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6FB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0B8">
        <w:rPr>
          <w:rFonts w:ascii="Times New Roman" w:hAnsi="Times New Roman" w:cs="Times New Roman"/>
          <w:b/>
          <w:sz w:val="28"/>
          <w:szCs w:val="28"/>
        </w:rPr>
        <w:t>Д Е К Л А Р А Ц И Я</w:t>
      </w:r>
    </w:p>
    <w:p w:rsidR="0018711C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11C" w:rsidRPr="001D4821" w:rsidRDefault="0018711C" w:rsidP="001D4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821">
        <w:rPr>
          <w:rFonts w:ascii="Times New Roman" w:hAnsi="Times New Roman" w:cs="Times New Roman"/>
          <w:b/>
          <w:sz w:val="24"/>
          <w:szCs w:val="24"/>
        </w:rPr>
        <w:t xml:space="preserve">по чл. </w:t>
      </w:r>
      <w:r w:rsidR="001D4821" w:rsidRPr="001D4821">
        <w:rPr>
          <w:rFonts w:ascii="Times New Roman" w:hAnsi="Times New Roman" w:cs="Times New Roman"/>
          <w:b/>
          <w:sz w:val="24"/>
          <w:szCs w:val="24"/>
        </w:rPr>
        <w:t>162</w:t>
      </w:r>
      <w:r w:rsidR="00275C8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275C87">
        <w:rPr>
          <w:rFonts w:ascii="Times New Roman" w:hAnsi="Times New Roman" w:cs="Times New Roman"/>
          <w:b/>
          <w:sz w:val="24"/>
          <w:szCs w:val="24"/>
        </w:rPr>
        <w:t>вр</w:t>
      </w:r>
      <w:proofErr w:type="spellEnd"/>
      <w:r w:rsidR="00275C87">
        <w:rPr>
          <w:rFonts w:ascii="Times New Roman" w:hAnsi="Times New Roman" w:cs="Times New Roman"/>
          <w:b/>
          <w:sz w:val="24"/>
          <w:szCs w:val="24"/>
        </w:rPr>
        <w:t>. чл.</w:t>
      </w:r>
      <w:r w:rsidR="00DC591F">
        <w:rPr>
          <w:rFonts w:ascii="Times New Roman" w:hAnsi="Times New Roman" w:cs="Times New Roman"/>
          <w:b/>
          <w:sz w:val="24"/>
          <w:szCs w:val="24"/>
        </w:rPr>
        <w:t xml:space="preserve"> 245 и </w:t>
      </w:r>
      <w:r w:rsidR="00275C87">
        <w:rPr>
          <w:rFonts w:ascii="Times New Roman" w:hAnsi="Times New Roman" w:cs="Times New Roman"/>
          <w:b/>
          <w:sz w:val="24"/>
          <w:szCs w:val="24"/>
        </w:rPr>
        <w:t>340а, ал.1</w:t>
      </w:r>
      <w:r w:rsidR="001D4821" w:rsidRPr="001D4821">
        <w:rPr>
          <w:rFonts w:ascii="Times New Roman" w:hAnsi="Times New Roman" w:cs="Times New Roman"/>
          <w:b/>
          <w:sz w:val="24"/>
          <w:szCs w:val="24"/>
        </w:rPr>
        <w:t xml:space="preserve"> от Закона за съдебната власт</w:t>
      </w:r>
    </w:p>
    <w:p w:rsidR="0018711C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711C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711C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8711C" w:rsidRPr="007F20B8" w:rsidRDefault="0018711C" w:rsidP="001871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0B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18711C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F20B8">
        <w:rPr>
          <w:rFonts w:ascii="Times New Roman" w:hAnsi="Times New Roman" w:cs="Times New Roman"/>
          <w:sz w:val="18"/>
          <w:szCs w:val="18"/>
        </w:rPr>
        <w:t>(три имена на кандидата)</w:t>
      </w:r>
    </w:p>
    <w:p w:rsidR="0018711C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8711C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8711C" w:rsidRPr="007F20B8" w:rsidRDefault="001D4821" w:rsidP="00187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ДЕКЛАРИРАМ, ЧЕ СЪМ</w:t>
      </w:r>
      <w:r w:rsidR="0018711C" w:rsidRPr="007F20B8">
        <w:rPr>
          <w:rFonts w:ascii="Times New Roman" w:hAnsi="Times New Roman" w:cs="Times New Roman"/>
          <w:b/>
          <w:sz w:val="24"/>
          <w:szCs w:val="24"/>
        </w:rPr>
        <w:t>:</w:t>
      </w:r>
    </w:p>
    <w:p w:rsidR="0018711C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11C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11C" w:rsidRPr="007F20B8" w:rsidRDefault="0018711C" w:rsidP="001871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375" w:rsidRPr="00154375" w:rsidRDefault="00154375" w:rsidP="001543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75">
        <w:rPr>
          <w:rFonts w:ascii="Times New Roman" w:eastAsia="Calibri" w:hAnsi="Times New Roman" w:cs="Times New Roman"/>
          <w:sz w:val="24"/>
          <w:szCs w:val="24"/>
        </w:rPr>
        <w:t>е само български гражданин;</w:t>
      </w:r>
    </w:p>
    <w:p w:rsidR="00154375" w:rsidRPr="00154375" w:rsidRDefault="00154375" w:rsidP="001543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75">
        <w:rPr>
          <w:rFonts w:ascii="Times New Roman" w:eastAsia="Calibri" w:hAnsi="Times New Roman" w:cs="Times New Roman"/>
          <w:sz w:val="24"/>
          <w:szCs w:val="24"/>
        </w:rPr>
        <w:t>е навършило пълнолетие;</w:t>
      </w:r>
    </w:p>
    <w:p w:rsidR="00154375" w:rsidRPr="00154375" w:rsidRDefault="00154375" w:rsidP="001543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75">
        <w:rPr>
          <w:rFonts w:ascii="Times New Roman" w:eastAsia="Calibri" w:hAnsi="Times New Roman" w:cs="Times New Roman"/>
          <w:sz w:val="24"/>
          <w:szCs w:val="24"/>
        </w:rPr>
        <w:t>не е поставено под запрещение;</w:t>
      </w:r>
    </w:p>
    <w:p w:rsidR="00154375" w:rsidRPr="00154375" w:rsidRDefault="00154375" w:rsidP="001543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75">
        <w:rPr>
          <w:rFonts w:ascii="Times New Roman" w:eastAsia="Calibri" w:hAnsi="Times New Roman" w:cs="Times New Roman"/>
          <w:sz w:val="24"/>
          <w:szCs w:val="24"/>
        </w:rPr>
        <w:t>не е осъждано на лишаване от свобода за умишлено престъпление, независимо от реабилитацията;</w:t>
      </w:r>
    </w:p>
    <w:p w:rsidR="00154375" w:rsidRPr="00154375" w:rsidRDefault="00154375" w:rsidP="001543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75">
        <w:rPr>
          <w:rFonts w:ascii="Times New Roman" w:eastAsia="Calibri" w:hAnsi="Times New Roman" w:cs="Times New Roman"/>
          <w:sz w:val="24"/>
          <w:szCs w:val="24"/>
        </w:rPr>
        <w:t>не е лишено по съответен ред от правото да заема определена длъжност;</w:t>
      </w:r>
    </w:p>
    <w:p w:rsidR="00154375" w:rsidRPr="00154375" w:rsidRDefault="00154375" w:rsidP="001543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75">
        <w:rPr>
          <w:rFonts w:ascii="Times New Roman" w:eastAsia="Calibri" w:hAnsi="Times New Roman" w:cs="Times New Roman"/>
          <w:sz w:val="24"/>
          <w:szCs w:val="24"/>
        </w:rPr>
        <w:t>да отговаря на изискванията за несъвместимост по чл. 340а, ал. 2 от ЗСВ.</w:t>
      </w:r>
    </w:p>
    <w:p w:rsidR="00154375" w:rsidRPr="00154375" w:rsidRDefault="00154375" w:rsidP="001543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75">
        <w:rPr>
          <w:rFonts w:ascii="Times New Roman" w:eastAsia="Calibri" w:hAnsi="Times New Roman" w:cs="Times New Roman"/>
          <w:sz w:val="24"/>
          <w:szCs w:val="24"/>
        </w:rPr>
        <w:t>има висше образование по специалността „Право“, преминало е стажа, определен в ЗСВ и е придобило юридическа правоспособност;</w:t>
      </w:r>
    </w:p>
    <w:p w:rsidR="00154375" w:rsidRPr="00154375" w:rsidRDefault="00154375" w:rsidP="001543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75">
        <w:rPr>
          <w:rFonts w:ascii="Times New Roman" w:eastAsia="Calibri" w:hAnsi="Times New Roman" w:cs="Times New Roman"/>
          <w:sz w:val="24"/>
          <w:szCs w:val="24"/>
        </w:rPr>
        <w:t>притежава необходимите професионални и нравствени качества, съответстващи на Кодекса за етично поведение на българските прокурори и следователи;</w:t>
      </w:r>
    </w:p>
    <w:p w:rsidR="00154375" w:rsidRPr="00154375" w:rsidRDefault="00154375" w:rsidP="001543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75">
        <w:rPr>
          <w:rFonts w:ascii="Times New Roman" w:eastAsia="Calibri" w:hAnsi="Times New Roman" w:cs="Times New Roman"/>
          <w:sz w:val="24"/>
          <w:szCs w:val="24"/>
        </w:rPr>
        <w:t>не е дисциплинарно освободено от длъжност изборен член на Висшия съдебен съвет за накърняване престижа на съдебната власт;</w:t>
      </w:r>
    </w:p>
    <w:p w:rsidR="00154375" w:rsidRDefault="00154375" w:rsidP="001543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375">
        <w:rPr>
          <w:rFonts w:ascii="Times New Roman" w:eastAsia="Calibri" w:hAnsi="Times New Roman" w:cs="Times New Roman"/>
          <w:sz w:val="24"/>
          <w:szCs w:val="24"/>
        </w:rPr>
        <w:t>не страда от психическо заболяване.</w:t>
      </w:r>
    </w:p>
    <w:p w:rsidR="00154375" w:rsidRPr="00154375" w:rsidRDefault="00154375" w:rsidP="001543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154375" w:rsidRPr="00154375" w:rsidRDefault="00154375" w:rsidP="001543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54375">
        <w:rPr>
          <w:rFonts w:ascii="Times New Roman" w:eastAsia="Calibri" w:hAnsi="Times New Roman" w:cs="Times New Roman"/>
          <w:sz w:val="24"/>
          <w:szCs w:val="24"/>
        </w:rPr>
        <w:t>За заемането на конкурсната длъжност не се изисква трудов стаж и професионален опит.</w:t>
      </w:r>
      <w:r w:rsidRPr="0015437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54375" w:rsidRPr="00154375" w:rsidRDefault="00154375" w:rsidP="0015437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8711C" w:rsidRPr="007F20B8" w:rsidRDefault="0018711C" w:rsidP="00187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11C" w:rsidRPr="007F20B8" w:rsidRDefault="0018711C" w:rsidP="00187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11C" w:rsidRPr="007F20B8" w:rsidRDefault="0018711C" w:rsidP="0018711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F20B8">
        <w:rPr>
          <w:rFonts w:ascii="Times New Roman" w:hAnsi="Times New Roman" w:cs="Times New Roman"/>
          <w:sz w:val="24"/>
          <w:szCs w:val="24"/>
        </w:rPr>
        <w:t>Известна ми е отговорността по реда на чл. 313 от НК, за деклариране на неверни данни.</w:t>
      </w:r>
    </w:p>
    <w:p w:rsidR="0018711C" w:rsidRPr="007F20B8" w:rsidRDefault="0018711C" w:rsidP="0018711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18711C" w:rsidRPr="007F20B8" w:rsidRDefault="0018711C" w:rsidP="0018711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18711C" w:rsidRPr="007F20B8" w:rsidRDefault="0018711C" w:rsidP="0018711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18711C" w:rsidRPr="007F20B8" w:rsidRDefault="0018711C" w:rsidP="0018711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18711C" w:rsidRPr="007F20B8" w:rsidRDefault="0018711C" w:rsidP="0018711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18711C" w:rsidRPr="007F20B8" w:rsidRDefault="0018711C" w:rsidP="0018711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F20B8">
        <w:rPr>
          <w:rFonts w:ascii="Times New Roman" w:hAnsi="Times New Roman" w:cs="Times New Roman"/>
          <w:sz w:val="24"/>
          <w:szCs w:val="24"/>
        </w:rPr>
        <w:t>Дата…………….                                             ДЕКЛАРАТОР:</w:t>
      </w:r>
    </w:p>
    <w:p w:rsidR="0018711C" w:rsidRPr="007F20B8" w:rsidRDefault="0018711C" w:rsidP="0018711C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F20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……………………….</w:t>
      </w:r>
    </w:p>
    <w:p w:rsidR="0018711C" w:rsidRPr="00EA7211" w:rsidRDefault="00EA7211" w:rsidP="0018711C">
      <w:pPr>
        <w:spacing w:after="0" w:line="240" w:lineRule="auto"/>
        <w:ind w:left="142" w:firstLine="566"/>
        <w:jc w:val="both"/>
        <w:rPr>
          <w:rFonts w:ascii="Book Antiqua" w:hAnsi="Book Antiqua"/>
          <w:sz w:val="18"/>
          <w:szCs w:val="18"/>
        </w:rPr>
      </w:pPr>
      <w:r w:rsidRPr="007F20B8">
        <w:rPr>
          <w:rFonts w:ascii="Times New Roman" w:hAnsi="Times New Roman" w:cs="Times New Roman"/>
          <w:sz w:val="24"/>
          <w:szCs w:val="24"/>
        </w:rPr>
        <w:tab/>
      </w:r>
      <w:r w:rsidRPr="007F20B8">
        <w:rPr>
          <w:rFonts w:ascii="Times New Roman" w:hAnsi="Times New Roman" w:cs="Times New Roman"/>
          <w:sz w:val="24"/>
          <w:szCs w:val="24"/>
        </w:rPr>
        <w:tab/>
      </w:r>
      <w:r w:rsidRPr="007F20B8">
        <w:rPr>
          <w:rFonts w:ascii="Times New Roman" w:hAnsi="Times New Roman" w:cs="Times New Roman"/>
          <w:sz w:val="24"/>
          <w:szCs w:val="24"/>
        </w:rPr>
        <w:tab/>
      </w:r>
      <w:r w:rsidRPr="007F20B8">
        <w:rPr>
          <w:rFonts w:ascii="Times New Roman" w:hAnsi="Times New Roman" w:cs="Times New Roman"/>
          <w:sz w:val="24"/>
          <w:szCs w:val="24"/>
        </w:rPr>
        <w:tab/>
      </w:r>
      <w:r w:rsidRPr="007F20B8">
        <w:rPr>
          <w:rFonts w:ascii="Times New Roman" w:hAnsi="Times New Roman" w:cs="Times New Roman"/>
          <w:sz w:val="24"/>
          <w:szCs w:val="24"/>
        </w:rPr>
        <w:tab/>
      </w:r>
      <w:r w:rsidRPr="007F20B8">
        <w:rPr>
          <w:rFonts w:ascii="Times New Roman" w:hAnsi="Times New Roman" w:cs="Times New Roman"/>
          <w:sz w:val="24"/>
          <w:szCs w:val="24"/>
        </w:rPr>
        <w:tab/>
      </w:r>
      <w:r w:rsidRPr="007F20B8">
        <w:rPr>
          <w:rFonts w:ascii="Times New Roman" w:hAnsi="Times New Roman" w:cs="Times New Roman"/>
          <w:sz w:val="24"/>
          <w:szCs w:val="24"/>
        </w:rPr>
        <w:tab/>
      </w:r>
      <w:r w:rsidRPr="007F20B8">
        <w:rPr>
          <w:rFonts w:ascii="Times New Roman" w:hAnsi="Times New Roman" w:cs="Times New Roman"/>
          <w:sz w:val="24"/>
          <w:szCs w:val="24"/>
        </w:rPr>
        <w:tab/>
      </w:r>
      <w:r w:rsidRPr="007F20B8">
        <w:rPr>
          <w:rFonts w:ascii="Times New Roman" w:hAnsi="Times New Roman" w:cs="Times New Roman"/>
          <w:sz w:val="18"/>
          <w:szCs w:val="18"/>
        </w:rPr>
        <w:t xml:space="preserve">                           (подпис</w:t>
      </w:r>
      <w:r w:rsidRPr="00EA7211">
        <w:rPr>
          <w:rFonts w:ascii="Book Antiqua" w:hAnsi="Book Antiqua"/>
          <w:sz w:val="18"/>
          <w:szCs w:val="18"/>
        </w:rPr>
        <w:t>)</w:t>
      </w:r>
    </w:p>
    <w:sectPr w:rsidR="0018711C" w:rsidRPr="00EA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67826"/>
    <w:multiLevelType w:val="multilevel"/>
    <w:tmpl w:val="34CE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A675D4"/>
    <w:multiLevelType w:val="hybridMultilevel"/>
    <w:tmpl w:val="2E9CA6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1C"/>
    <w:rsid w:val="00154375"/>
    <w:rsid w:val="0018711C"/>
    <w:rsid w:val="00190D34"/>
    <w:rsid w:val="001D4821"/>
    <w:rsid w:val="00275C87"/>
    <w:rsid w:val="006906FB"/>
    <w:rsid w:val="006B3561"/>
    <w:rsid w:val="00767C68"/>
    <w:rsid w:val="007F20B8"/>
    <w:rsid w:val="00806297"/>
    <w:rsid w:val="00BD5AA9"/>
    <w:rsid w:val="00DC591F"/>
    <w:rsid w:val="00EA7211"/>
    <w:rsid w:val="00EC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1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PRB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Дима Куюмджиева</cp:lastModifiedBy>
  <cp:revision>5</cp:revision>
  <dcterms:created xsi:type="dcterms:W3CDTF">2022-05-13T12:55:00Z</dcterms:created>
  <dcterms:modified xsi:type="dcterms:W3CDTF">2025-04-03T12:22:00Z</dcterms:modified>
</cp:coreProperties>
</file>