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3F" w:rsidRDefault="00EF783F" w:rsidP="00EF783F">
      <w:pPr>
        <w:pStyle w:val="Style"/>
        <w:spacing w:line="276" w:lineRule="auto"/>
        <w:jc w:val="both"/>
        <w:rPr>
          <w:sz w:val="28"/>
          <w:szCs w:val="28"/>
          <w:lang w:bidi="he-IL"/>
        </w:rPr>
      </w:pPr>
    </w:p>
    <w:p w:rsidR="003D15FC" w:rsidRPr="006206C7" w:rsidRDefault="007B5A2F" w:rsidP="006256A6">
      <w:pPr>
        <w:spacing w:after="0" w:line="240" w:lineRule="auto"/>
        <w:jc w:val="center"/>
        <w:rPr>
          <w:rFonts w:ascii="Times New Roman" w:eastAsia="Times New Roman" w:hAnsi="Times New Roman" w:cs="Times New Roman"/>
          <w:b/>
          <w:sz w:val="24"/>
          <w:szCs w:val="24"/>
        </w:rPr>
      </w:pPr>
      <w:r w:rsidRPr="006206C7">
        <w:rPr>
          <w:rFonts w:ascii="Times New Roman" w:eastAsia="Times New Roman" w:hAnsi="Times New Roman" w:cs="Times New Roman"/>
          <w:b/>
          <w:sz w:val="24"/>
          <w:szCs w:val="24"/>
        </w:rPr>
        <w:t>О Б Я В Л Е Н И Е</w:t>
      </w:r>
    </w:p>
    <w:p w:rsidR="007B5A2F" w:rsidRPr="006206C7" w:rsidRDefault="007B5A2F" w:rsidP="006256A6">
      <w:pPr>
        <w:spacing w:after="0" w:line="240" w:lineRule="auto"/>
        <w:jc w:val="center"/>
        <w:rPr>
          <w:rFonts w:ascii="Times New Roman" w:eastAsia="Times New Roman" w:hAnsi="Times New Roman" w:cs="Times New Roman"/>
          <w:b/>
          <w:sz w:val="24"/>
          <w:szCs w:val="24"/>
        </w:rPr>
      </w:pPr>
    </w:p>
    <w:p w:rsidR="007B5A2F" w:rsidRPr="006206C7" w:rsidRDefault="007B5A2F" w:rsidP="006256A6">
      <w:pPr>
        <w:spacing w:after="0" w:line="240" w:lineRule="auto"/>
        <w:jc w:val="center"/>
        <w:rPr>
          <w:rFonts w:ascii="Times New Roman" w:eastAsia="Times New Roman" w:hAnsi="Times New Roman" w:cs="Times New Roman"/>
          <w:b/>
          <w:sz w:val="24"/>
          <w:szCs w:val="24"/>
        </w:rPr>
      </w:pPr>
      <w:r w:rsidRPr="006206C7">
        <w:rPr>
          <w:rFonts w:ascii="Times New Roman" w:eastAsia="Times New Roman" w:hAnsi="Times New Roman" w:cs="Times New Roman"/>
          <w:b/>
          <w:sz w:val="24"/>
          <w:szCs w:val="24"/>
        </w:rPr>
        <w:t>ОКРЪЖНА ПРОКУРАТУРА РАЗГРАД</w:t>
      </w:r>
    </w:p>
    <w:p w:rsidR="007B5A2F" w:rsidRPr="006206C7" w:rsidRDefault="007B5A2F" w:rsidP="006256A6">
      <w:pPr>
        <w:spacing w:after="0" w:line="240" w:lineRule="auto"/>
        <w:jc w:val="center"/>
        <w:rPr>
          <w:rFonts w:ascii="Times New Roman" w:eastAsia="Times New Roman" w:hAnsi="Times New Roman" w:cs="Times New Roman"/>
          <w:b/>
          <w:sz w:val="24"/>
          <w:szCs w:val="24"/>
        </w:rPr>
      </w:pPr>
    </w:p>
    <w:p w:rsidR="00D02D2D" w:rsidRPr="00B840C1" w:rsidRDefault="007B5A2F" w:rsidP="00B840C1">
      <w:pPr>
        <w:pStyle w:val="1"/>
        <w:shd w:val="clear" w:color="auto" w:fill="auto"/>
        <w:tabs>
          <w:tab w:val="left" w:pos="1069"/>
        </w:tabs>
        <w:ind w:firstLine="709"/>
      </w:pPr>
      <w:r w:rsidRPr="00B840C1">
        <w:rPr>
          <w:b/>
        </w:rPr>
        <w:t>Обявява конкурс</w:t>
      </w:r>
      <w:r w:rsidR="00D02D2D" w:rsidRPr="00B840C1">
        <w:t xml:space="preserve"> за заемане на </w:t>
      </w:r>
      <w:r w:rsidR="00D02D2D" w:rsidRPr="00B840C1">
        <w:rPr>
          <w:b/>
          <w:lang w:bidi="en-US"/>
        </w:rPr>
        <w:t>2</w:t>
      </w:r>
      <w:r w:rsidR="00D02D2D" w:rsidRPr="00B840C1">
        <w:rPr>
          <w:b/>
          <w:lang w:val="en-US" w:bidi="en-US"/>
        </w:rPr>
        <w:t xml:space="preserve"> </w:t>
      </w:r>
      <w:r w:rsidR="00D02D2D" w:rsidRPr="00B840C1">
        <w:rPr>
          <w:b/>
        </w:rPr>
        <w:t>(две)</w:t>
      </w:r>
      <w:r w:rsidR="00D02D2D" w:rsidRPr="00B840C1">
        <w:t xml:space="preserve"> щатни бройки за длъжността </w:t>
      </w:r>
      <w:r w:rsidR="00D02D2D" w:rsidRPr="00B840C1">
        <w:rPr>
          <w:b/>
          <w:bCs/>
        </w:rPr>
        <w:t xml:space="preserve">„Съдебен деловодител”, </w:t>
      </w:r>
      <w:r w:rsidR="00D02D2D" w:rsidRPr="00B840C1">
        <w:t xml:space="preserve">код по НКПД </w:t>
      </w:r>
      <w:r w:rsidR="00D02D2D" w:rsidRPr="00B840C1">
        <w:rPr>
          <w:lang w:val="en-US" w:bidi="en-US"/>
        </w:rPr>
        <w:t xml:space="preserve">44152003, </w:t>
      </w:r>
      <w:r w:rsidR="00D02D2D" w:rsidRPr="00B840C1">
        <w:t>Специализирана администрация в Окръжна прокуратура Разград, както следва:</w:t>
      </w:r>
    </w:p>
    <w:p w:rsidR="00D02D2D" w:rsidRPr="00B840C1" w:rsidRDefault="00D02D2D" w:rsidP="00B840C1">
      <w:pPr>
        <w:pStyle w:val="1"/>
        <w:shd w:val="clear" w:color="auto" w:fill="auto"/>
        <w:tabs>
          <w:tab w:val="left" w:pos="1069"/>
        </w:tabs>
        <w:ind w:firstLine="709"/>
      </w:pPr>
      <w:r w:rsidRPr="00B840C1">
        <w:t xml:space="preserve"> 1 щатна бройка за „Съдебен деловодител“ в Окръжна прокуратура Разград – лицето ще бъде назначено при условията на чл.67, ал.1, т.1 от КТ – трудов договор за неопределено време;</w:t>
      </w:r>
    </w:p>
    <w:p w:rsidR="00D02D2D" w:rsidRPr="00B840C1" w:rsidRDefault="00D02D2D" w:rsidP="00B840C1">
      <w:pPr>
        <w:pStyle w:val="1"/>
        <w:shd w:val="clear" w:color="auto" w:fill="auto"/>
        <w:tabs>
          <w:tab w:val="left" w:pos="1069"/>
        </w:tabs>
        <w:ind w:firstLine="709"/>
      </w:pPr>
      <w:r w:rsidRPr="00B840C1">
        <w:t>1 щатна бройка за „Съдебен деловодител“ в Окръжна прокуратура Разград – лицето ще бъде назначено при условията на чл.68, ал.1, т.3 от КТ за заместване на работник или служи</w:t>
      </w:r>
      <w:r w:rsidR="007970EB" w:rsidRPr="00B840C1">
        <w:t>тел, който отсъст</w:t>
      </w:r>
      <w:r w:rsidRPr="00B840C1">
        <w:t>ва от работа.</w:t>
      </w:r>
    </w:p>
    <w:p w:rsidR="00C37573" w:rsidRPr="00B840C1" w:rsidRDefault="00C37573" w:rsidP="00B840C1">
      <w:pPr>
        <w:pStyle w:val="1"/>
        <w:shd w:val="clear" w:color="auto" w:fill="auto"/>
        <w:tabs>
          <w:tab w:val="left" w:pos="1069"/>
        </w:tabs>
        <w:ind w:firstLine="0"/>
      </w:pPr>
    </w:p>
    <w:p w:rsidR="002D76D2" w:rsidRPr="00B840C1" w:rsidRDefault="002D76D2" w:rsidP="00B840C1">
      <w:pPr>
        <w:pStyle w:val="1"/>
        <w:shd w:val="clear" w:color="auto" w:fill="auto"/>
        <w:tabs>
          <w:tab w:val="left" w:pos="1214"/>
        </w:tabs>
        <w:ind w:left="740" w:firstLine="0"/>
      </w:pPr>
      <w:r w:rsidRPr="00B840C1">
        <w:rPr>
          <w:b/>
          <w:bCs/>
        </w:rPr>
        <w:t>Изисквания за заемане на длъжността:</w:t>
      </w:r>
    </w:p>
    <w:p w:rsidR="002D76D2" w:rsidRPr="00B840C1" w:rsidRDefault="002D76D2" w:rsidP="00B840C1">
      <w:pPr>
        <w:pStyle w:val="1"/>
        <w:shd w:val="clear" w:color="auto" w:fill="auto"/>
        <w:ind w:firstLine="740"/>
      </w:pPr>
      <w:r w:rsidRPr="00B840C1">
        <w:rPr>
          <w:b/>
          <w:bCs/>
        </w:rPr>
        <w:t>Общи изисквания:</w:t>
      </w:r>
    </w:p>
    <w:p w:rsidR="002D76D2" w:rsidRPr="00B840C1" w:rsidRDefault="002D76D2" w:rsidP="00B840C1">
      <w:pPr>
        <w:pStyle w:val="1"/>
        <w:shd w:val="clear" w:color="auto" w:fill="auto"/>
        <w:ind w:firstLine="740"/>
      </w:pPr>
      <w:r w:rsidRPr="00B840C1">
        <w:t>Кандидатът да е лице, което:</w:t>
      </w:r>
    </w:p>
    <w:p w:rsidR="002D76D2" w:rsidRPr="00B840C1" w:rsidRDefault="002D76D2" w:rsidP="00B840C1">
      <w:pPr>
        <w:pStyle w:val="1"/>
        <w:numPr>
          <w:ilvl w:val="0"/>
          <w:numId w:val="9"/>
        </w:numPr>
        <w:shd w:val="clear" w:color="auto" w:fill="auto"/>
        <w:tabs>
          <w:tab w:val="left" w:pos="1102"/>
        </w:tabs>
        <w:ind w:firstLine="740"/>
      </w:pPr>
      <w:r w:rsidRPr="00B840C1">
        <w:t xml:space="preserve">е български гражданин, </w:t>
      </w:r>
      <w:proofErr w:type="spellStart"/>
      <w:r w:rsidRPr="00B840C1">
        <w:t>гражданин</w:t>
      </w:r>
      <w:proofErr w:type="spellEnd"/>
      <w:r w:rsidRPr="00B840C1">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w:t>
      </w:r>
    </w:p>
    <w:p w:rsidR="002D76D2" w:rsidRPr="00B840C1" w:rsidRDefault="002D76D2" w:rsidP="00B840C1">
      <w:pPr>
        <w:pStyle w:val="1"/>
        <w:numPr>
          <w:ilvl w:val="0"/>
          <w:numId w:val="9"/>
        </w:numPr>
        <w:shd w:val="clear" w:color="auto" w:fill="auto"/>
        <w:tabs>
          <w:tab w:val="left" w:pos="1127"/>
        </w:tabs>
        <w:ind w:firstLine="740"/>
      </w:pPr>
      <w:r w:rsidRPr="00B840C1">
        <w:t>е навършило пълнолетие;</w:t>
      </w:r>
    </w:p>
    <w:p w:rsidR="002D76D2" w:rsidRPr="00B840C1" w:rsidRDefault="002D76D2" w:rsidP="00B840C1">
      <w:pPr>
        <w:pStyle w:val="1"/>
        <w:numPr>
          <w:ilvl w:val="0"/>
          <w:numId w:val="9"/>
        </w:numPr>
        <w:shd w:val="clear" w:color="auto" w:fill="auto"/>
        <w:tabs>
          <w:tab w:val="left" w:pos="1127"/>
        </w:tabs>
        <w:ind w:firstLine="740"/>
      </w:pPr>
      <w:r w:rsidRPr="00B840C1">
        <w:t>не е поставено под запрещение;</w:t>
      </w:r>
    </w:p>
    <w:p w:rsidR="002D76D2" w:rsidRPr="00B840C1" w:rsidRDefault="002D76D2" w:rsidP="00B840C1">
      <w:pPr>
        <w:pStyle w:val="1"/>
        <w:numPr>
          <w:ilvl w:val="0"/>
          <w:numId w:val="9"/>
        </w:numPr>
        <w:shd w:val="clear" w:color="auto" w:fill="auto"/>
        <w:tabs>
          <w:tab w:val="left" w:pos="1127"/>
        </w:tabs>
        <w:ind w:firstLine="740"/>
      </w:pPr>
      <w:r w:rsidRPr="00B840C1">
        <w:t>не е осъждано за умишлено престъпление от общ характер;</w:t>
      </w:r>
    </w:p>
    <w:p w:rsidR="002D76D2" w:rsidRPr="00B840C1" w:rsidRDefault="002D76D2" w:rsidP="00B840C1">
      <w:pPr>
        <w:pStyle w:val="1"/>
        <w:numPr>
          <w:ilvl w:val="0"/>
          <w:numId w:val="9"/>
        </w:numPr>
        <w:shd w:val="clear" w:color="auto" w:fill="auto"/>
        <w:tabs>
          <w:tab w:val="left" w:pos="1127"/>
        </w:tabs>
        <w:ind w:firstLine="740"/>
      </w:pPr>
      <w:r w:rsidRPr="00B840C1">
        <w:t>не е лишено по съответен ред от правото да заема определена длъжност;</w:t>
      </w:r>
    </w:p>
    <w:p w:rsidR="002D76D2" w:rsidRPr="00B840C1" w:rsidRDefault="002D76D2" w:rsidP="00B840C1">
      <w:pPr>
        <w:pStyle w:val="1"/>
        <w:numPr>
          <w:ilvl w:val="0"/>
          <w:numId w:val="9"/>
        </w:numPr>
        <w:shd w:val="clear" w:color="auto" w:fill="auto"/>
        <w:tabs>
          <w:tab w:val="left" w:pos="1127"/>
        </w:tabs>
        <w:ind w:firstLine="740"/>
      </w:pPr>
      <w:r w:rsidRPr="00B840C1">
        <w:t>да отговаря на изискв</w:t>
      </w:r>
      <w:r w:rsidR="00874266" w:rsidRPr="00B840C1">
        <w:t>анията за несъвместимост по чл.340а, ал.</w:t>
      </w:r>
      <w:r w:rsidRPr="00B840C1">
        <w:rPr>
          <w:lang w:val="en-US" w:bidi="en-US"/>
        </w:rPr>
        <w:t xml:space="preserve">2 </w:t>
      </w:r>
      <w:r w:rsidRPr="00B840C1">
        <w:t>от</w:t>
      </w:r>
      <w:r w:rsidR="00874266" w:rsidRPr="00B840C1">
        <w:t xml:space="preserve"> </w:t>
      </w:r>
      <w:r w:rsidRPr="00B840C1">
        <w:t>ЗСВ.</w:t>
      </w:r>
    </w:p>
    <w:p w:rsidR="002D76D2" w:rsidRPr="00B840C1" w:rsidRDefault="002D76D2" w:rsidP="00B840C1">
      <w:pPr>
        <w:pStyle w:val="1"/>
        <w:numPr>
          <w:ilvl w:val="0"/>
          <w:numId w:val="9"/>
        </w:numPr>
        <w:shd w:val="clear" w:color="auto" w:fill="auto"/>
        <w:tabs>
          <w:tab w:val="left" w:pos="1118"/>
        </w:tabs>
        <w:ind w:firstLine="740"/>
      </w:pPr>
      <w:r w:rsidRPr="00B840C1">
        <w:t>образование - средно.</w:t>
      </w:r>
    </w:p>
    <w:p w:rsidR="002D76D2" w:rsidRPr="00B840C1" w:rsidRDefault="00874266" w:rsidP="00B840C1">
      <w:pPr>
        <w:pStyle w:val="1"/>
        <w:numPr>
          <w:ilvl w:val="0"/>
          <w:numId w:val="9"/>
        </w:numPr>
        <w:shd w:val="clear" w:color="auto" w:fill="auto"/>
        <w:tabs>
          <w:tab w:val="left" w:pos="1093"/>
        </w:tabs>
        <w:ind w:firstLine="740"/>
      </w:pPr>
      <w:r w:rsidRPr="00B840C1">
        <w:t>з</w:t>
      </w:r>
      <w:r w:rsidR="002D76D2" w:rsidRPr="00B840C1">
        <w:t>а заемането на конкурсната длъжност не се изисква трудов стаж и професионален опит.</w:t>
      </w:r>
    </w:p>
    <w:p w:rsidR="002D76D2" w:rsidRPr="00B840C1" w:rsidRDefault="002D76D2" w:rsidP="00B840C1">
      <w:pPr>
        <w:pStyle w:val="1"/>
        <w:shd w:val="clear" w:color="auto" w:fill="auto"/>
        <w:ind w:firstLine="740"/>
      </w:pPr>
      <w:r w:rsidRPr="00B840C1">
        <w:rPr>
          <w:b/>
          <w:bCs/>
        </w:rPr>
        <w:t>Специфични изисквания:</w:t>
      </w:r>
    </w:p>
    <w:p w:rsidR="002D76D2" w:rsidRPr="00B840C1" w:rsidRDefault="002D76D2" w:rsidP="00B840C1">
      <w:pPr>
        <w:pStyle w:val="1"/>
        <w:numPr>
          <w:ilvl w:val="0"/>
          <w:numId w:val="10"/>
        </w:numPr>
        <w:shd w:val="clear" w:color="auto" w:fill="auto"/>
        <w:tabs>
          <w:tab w:val="left" w:pos="1098"/>
        </w:tabs>
        <w:ind w:firstLine="740"/>
      </w:pPr>
      <w:r w:rsidRPr="00B840C1">
        <w:t>познаване на нормативната уредба, регламентираща длъжността, която</w:t>
      </w:r>
    </w:p>
    <w:p w:rsidR="002D76D2" w:rsidRPr="00B840C1" w:rsidRDefault="002D76D2" w:rsidP="00B840C1">
      <w:pPr>
        <w:pStyle w:val="1"/>
        <w:shd w:val="clear" w:color="auto" w:fill="auto"/>
        <w:ind w:firstLine="0"/>
        <w:jc w:val="left"/>
      </w:pPr>
      <w:r w:rsidRPr="00B840C1">
        <w:t>заема;</w:t>
      </w:r>
    </w:p>
    <w:p w:rsidR="002D76D2" w:rsidRPr="00B840C1" w:rsidRDefault="002D76D2" w:rsidP="00B840C1">
      <w:pPr>
        <w:pStyle w:val="1"/>
        <w:numPr>
          <w:ilvl w:val="0"/>
          <w:numId w:val="10"/>
        </w:numPr>
        <w:shd w:val="clear" w:color="auto" w:fill="auto"/>
        <w:tabs>
          <w:tab w:val="left" w:pos="1127"/>
        </w:tabs>
        <w:ind w:firstLine="740"/>
      </w:pPr>
      <w:r w:rsidRPr="00B840C1">
        <w:t xml:space="preserve">компютърна грамотност: </w:t>
      </w:r>
      <w:r w:rsidRPr="00B840C1">
        <w:rPr>
          <w:lang w:val="en-US" w:bidi="en-US"/>
        </w:rPr>
        <w:t>MS Office, Internet;</w:t>
      </w:r>
    </w:p>
    <w:p w:rsidR="002D76D2" w:rsidRPr="00B840C1" w:rsidRDefault="002D76D2" w:rsidP="00B840C1">
      <w:pPr>
        <w:pStyle w:val="1"/>
        <w:numPr>
          <w:ilvl w:val="0"/>
          <w:numId w:val="10"/>
        </w:numPr>
        <w:shd w:val="clear" w:color="auto" w:fill="auto"/>
        <w:tabs>
          <w:tab w:val="left" w:pos="1127"/>
        </w:tabs>
        <w:ind w:firstLine="740"/>
      </w:pPr>
      <w:r w:rsidRPr="00B840C1">
        <w:t>работа с офис-техника (копирна техника, скенери, факс и др.)</w:t>
      </w:r>
    </w:p>
    <w:p w:rsidR="007F3BFF" w:rsidRPr="00B840C1" w:rsidRDefault="007F3BFF" w:rsidP="00B840C1">
      <w:pPr>
        <w:spacing w:after="0" w:line="240" w:lineRule="auto"/>
        <w:jc w:val="both"/>
        <w:rPr>
          <w:rFonts w:ascii="Times New Roman" w:eastAsia="Times New Roman" w:hAnsi="Times New Roman" w:cs="Times New Roman"/>
          <w:b/>
          <w:sz w:val="28"/>
          <w:szCs w:val="28"/>
        </w:rPr>
      </w:pPr>
    </w:p>
    <w:p w:rsidR="007F3BFF" w:rsidRPr="00B840C1" w:rsidRDefault="007F3BFF" w:rsidP="00B840C1">
      <w:pPr>
        <w:spacing w:after="0" w:line="240" w:lineRule="auto"/>
        <w:ind w:firstLine="709"/>
        <w:jc w:val="both"/>
        <w:rPr>
          <w:rFonts w:ascii="Times New Roman" w:eastAsia="Times New Roman" w:hAnsi="Times New Roman" w:cs="Times New Roman"/>
          <w:b/>
          <w:sz w:val="28"/>
          <w:szCs w:val="28"/>
        </w:rPr>
      </w:pPr>
      <w:r w:rsidRPr="00B840C1">
        <w:rPr>
          <w:rFonts w:ascii="Times New Roman" w:eastAsia="Times New Roman" w:hAnsi="Times New Roman" w:cs="Times New Roman"/>
          <w:b/>
          <w:sz w:val="28"/>
          <w:szCs w:val="28"/>
        </w:rPr>
        <w:t>Описание на длъжността:</w:t>
      </w:r>
    </w:p>
    <w:p w:rsidR="007F3BFF" w:rsidRPr="00B840C1" w:rsidRDefault="004D3846" w:rsidP="00B840C1">
      <w:pPr>
        <w:spacing w:after="0" w:line="240" w:lineRule="auto"/>
        <w:ind w:firstLine="709"/>
        <w:jc w:val="both"/>
        <w:rPr>
          <w:rFonts w:ascii="Times New Roman" w:hAnsi="Times New Roman" w:cs="Times New Roman"/>
          <w:sz w:val="28"/>
          <w:szCs w:val="28"/>
        </w:rPr>
      </w:pPr>
      <w:r w:rsidRPr="00B840C1">
        <w:rPr>
          <w:rFonts w:ascii="Times New Roman" w:hAnsi="Times New Roman" w:cs="Times New Roman"/>
          <w:sz w:val="28"/>
          <w:szCs w:val="28"/>
        </w:rPr>
        <w:t xml:space="preserve">Съдебният деловодител приема, описва и изпраща всички входящи и изходящи документи; осигурява информация за получената и изпратената </w:t>
      </w:r>
      <w:r w:rsidRPr="00B840C1">
        <w:rPr>
          <w:rFonts w:ascii="Times New Roman" w:hAnsi="Times New Roman" w:cs="Times New Roman"/>
          <w:sz w:val="28"/>
          <w:szCs w:val="28"/>
        </w:rPr>
        <w:lastRenderedPageBreak/>
        <w:t>кореспонденция; образува в дела и преписки разпределените входящи документи; извършва вписвания в съответните деловодни книги и дневници; предава на прокурорите за решаване разпределения доклад; следи за изтичане на съответните процесуални срокове и уведомява за това прокурора; отговаря за подреждането и съхраняването на делата в деловодството; въвежда данни в Унифицираната информационна система на Прокуратурата на Република България.</w:t>
      </w:r>
    </w:p>
    <w:p w:rsidR="009A4F12" w:rsidRPr="00B840C1" w:rsidRDefault="009A4F12" w:rsidP="00B840C1">
      <w:pPr>
        <w:spacing w:after="0" w:line="240" w:lineRule="auto"/>
        <w:ind w:firstLine="709"/>
        <w:jc w:val="both"/>
        <w:rPr>
          <w:rFonts w:ascii="Times New Roman" w:eastAsia="Times New Roman" w:hAnsi="Times New Roman" w:cs="Times New Roman"/>
          <w:b/>
          <w:sz w:val="28"/>
          <w:szCs w:val="28"/>
        </w:rPr>
      </w:pPr>
    </w:p>
    <w:p w:rsidR="009A4F12" w:rsidRPr="00B840C1" w:rsidRDefault="009A4F12" w:rsidP="00B840C1">
      <w:pPr>
        <w:widowControl w:val="0"/>
        <w:tabs>
          <w:tab w:val="left" w:pos="1294"/>
        </w:tabs>
        <w:spacing w:after="0" w:line="240" w:lineRule="auto"/>
        <w:ind w:left="740"/>
        <w:jc w:val="both"/>
        <w:rPr>
          <w:rFonts w:ascii="Times New Roman" w:eastAsia="Times New Roman" w:hAnsi="Times New Roman" w:cs="Times New Roman"/>
          <w:sz w:val="28"/>
          <w:szCs w:val="28"/>
        </w:rPr>
      </w:pPr>
      <w:r w:rsidRPr="00B840C1">
        <w:rPr>
          <w:rFonts w:ascii="Times New Roman" w:eastAsia="Times New Roman" w:hAnsi="Times New Roman" w:cs="Times New Roman"/>
          <w:b/>
          <w:bCs/>
          <w:sz w:val="28"/>
          <w:szCs w:val="28"/>
        </w:rPr>
        <w:t>Необходими документи за участие в конкурса:</w:t>
      </w:r>
    </w:p>
    <w:p w:rsidR="0063495F" w:rsidRPr="00B840C1" w:rsidRDefault="009A4F12" w:rsidP="00B840C1">
      <w:pPr>
        <w:widowControl w:val="0"/>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 xml:space="preserve">Кандидатите подават лично или чрез пълномощник </w:t>
      </w:r>
      <w:r w:rsidRPr="00B840C1">
        <w:rPr>
          <w:rFonts w:ascii="Times New Roman" w:eastAsia="Times New Roman" w:hAnsi="Times New Roman" w:cs="Times New Roman"/>
          <w:b/>
          <w:sz w:val="28"/>
          <w:szCs w:val="28"/>
        </w:rPr>
        <w:t>писмено заявление</w:t>
      </w:r>
      <w:r w:rsidRPr="00B840C1">
        <w:rPr>
          <w:rFonts w:ascii="Times New Roman" w:eastAsia="Times New Roman" w:hAnsi="Times New Roman" w:cs="Times New Roman"/>
          <w:sz w:val="28"/>
          <w:szCs w:val="28"/>
        </w:rPr>
        <w:t xml:space="preserve"> за участие в конкурса в 30-дневен срок, считано от деня, следващ датата</w:t>
      </w:r>
      <w:r w:rsidR="0063495F" w:rsidRPr="00B840C1">
        <w:rPr>
          <w:rFonts w:ascii="Times New Roman" w:eastAsia="Times New Roman" w:hAnsi="Times New Roman" w:cs="Times New Roman"/>
          <w:sz w:val="28"/>
          <w:szCs w:val="28"/>
        </w:rPr>
        <w:t xml:space="preserve"> на публикуване на обявлението.</w:t>
      </w:r>
    </w:p>
    <w:p w:rsidR="009A4F12" w:rsidRPr="00B840C1" w:rsidRDefault="009A4F12" w:rsidP="00B840C1">
      <w:pPr>
        <w:widowControl w:val="0"/>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Към заявлението се прилагат:</w:t>
      </w:r>
    </w:p>
    <w:p w:rsidR="00BE0EAE" w:rsidRPr="00B840C1" w:rsidRDefault="00BE0EAE" w:rsidP="00B840C1">
      <w:pPr>
        <w:widowControl w:val="0"/>
        <w:numPr>
          <w:ilvl w:val="0"/>
          <w:numId w:val="11"/>
        </w:numPr>
        <w:tabs>
          <w:tab w:val="left" w:pos="1087"/>
        </w:tabs>
        <w:spacing w:after="0" w:line="240" w:lineRule="auto"/>
        <w:ind w:firstLine="740"/>
        <w:jc w:val="both"/>
        <w:rPr>
          <w:rFonts w:ascii="Times New Roman" w:eastAsia="Times New Roman" w:hAnsi="Times New Roman" w:cs="Times New Roman"/>
          <w:sz w:val="28"/>
          <w:szCs w:val="28"/>
        </w:rPr>
      </w:pPr>
      <w:r w:rsidRPr="00B840C1">
        <w:rPr>
          <w:rFonts w:ascii="Times New Roman" w:hAnsi="Times New Roman" w:cs="Times New Roman"/>
          <w:sz w:val="28"/>
          <w:szCs w:val="28"/>
        </w:rPr>
        <w:t>Подробна автобиография, подписана от кандидата;</w:t>
      </w:r>
    </w:p>
    <w:p w:rsidR="009A4F12" w:rsidRPr="00B840C1" w:rsidRDefault="009A4F12" w:rsidP="00B840C1">
      <w:pPr>
        <w:widowControl w:val="0"/>
        <w:numPr>
          <w:ilvl w:val="0"/>
          <w:numId w:val="11"/>
        </w:numPr>
        <w:tabs>
          <w:tab w:val="left" w:pos="1087"/>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 xml:space="preserve">Декларация от кандидата, че е пълнолетен български гражданин, </w:t>
      </w:r>
      <w:proofErr w:type="spellStart"/>
      <w:r w:rsidRPr="00B840C1">
        <w:rPr>
          <w:rFonts w:ascii="Times New Roman" w:eastAsia="Times New Roman" w:hAnsi="Times New Roman" w:cs="Times New Roman"/>
          <w:sz w:val="28"/>
          <w:szCs w:val="28"/>
        </w:rPr>
        <w:t>гражданин</w:t>
      </w:r>
      <w:proofErr w:type="spellEnd"/>
      <w:r w:rsidRPr="00B840C1">
        <w:rPr>
          <w:rFonts w:ascii="Times New Roman" w:eastAsia="Times New Roman" w:hAnsi="Times New Roman" w:cs="Times New Roman"/>
          <w:sz w:val="28"/>
          <w:szCs w:val="28"/>
        </w:rPr>
        <w:t xml:space="preserve"> на друга държава - членка на Европейския съюз, на друга държава - страна по Споразумението за Европейското икономическо пространство, или на Конфедерация Швейцария, не е поставен под запрещение и не е лишен от правото да заема определена длъжност</w:t>
      </w:r>
      <w:r w:rsidR="0063495F" w:rsidRPr="00B840C1">
        <w:rPr>
          <w:rFonts w:ascii="Times New Roman" w:eastAsia="Times New Roman" w:hAnsi="Times New Roman" w:cs="Times New Roman"/>
          <w:sz w:val="28"/>
          <w:szCs w:val="28"/>
        </w:rPr>
        <w:t xml:space="preserve"> (по образец)</w:t>
      </w:r>
      <w:r w:rsidRPr="00B840C1">
        <w:rPr>
          <w:rFonts w:ascii="Times New Roman" w:eastAsia="Times New Roman" w:hAnsi="Times New Roman" w:cs="Times New Roman"/>
          <w:sz w:val="28"/>
          <w:szCs w:val="28"/>
        </w:rPr>
        <w:t>;</w:t>
      </w:r>
    </w:p>
    <w:p w:rsidR="00BB6620" w:rsidRPr="00B840C1" w:rsidRDefault="00F83A37"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hAnsi="Times New Roman" w:cs="Times New Roman"/>
          <w:sz w:val="28"/>
          <w:szCs w:val="28"/>
        </w:rPr>
        <w:t>заверени от кандидата копия („Вярно с оригинала“) от документи за придобита образователно-квалификационна степен;</w:t>
      </w:r>
    </w:p>
    <w:p w:rsidR="00BB6620" w:rsidRPr="00B840C1" w:rsidRDefault="00CD03C1"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заверени от кандидата копия („Вярно с оригинала“) от документи за компютърна грамотност;</w:t>
      </w:r>
    </w:p>
    <w:p w:rsidR="00BB6620" w:rsidRPr="00B840C1" w:rsidRDefault="00CD03C1"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заверени от кандидата копия („Вярно с оригинала“) от документи, удостоверяващи трудов стаж и професионален опит /трудова, служебна, осигурителна книжка и др./, при наличието на такива;</w:t>
      </w:r>
    </w:p>
    <w:p w:rsidR="00BB6620" w:rsidRPr="00B840C1" w:rsidRDefault="00CD03C1"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заверено от кандидата копие („Вярно с оригинала“) на медицинско свидетелство за работа;</w:t>
      </w:r>
    </w:p>
    <w:p w:rsidR="00BB6620" w:rsidRPr="00B840C1" w:rsidRDefault="00CD03C1"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 xml:space="preserve">заверено от кандидата копие („Вярно с оригинала“) на медицинско свидетелство /удостоверение, че лицето не се води на </w:t>
      </w:r>
      <w:proofErr w:type="spellStart"/>
      <w:r w:rsidRPr="00B840C1">
        <w:rPr>
          <w:rFonts w:ascii="Times New Roman" w:eastAsia="Times New Roman" w:hAnsi="Times New Roman" w:cs="Times New Roman"/>
          <w:sz w:val="28"/>
          <w:szCs w:val="28"/>
        </w:rPr>
        <w:t>учет</w:t>
      </w:r>
      <w:proofErr w:type="spellEnd"/>
      <w:r w:rsidRPr="00B840C1">
        <w:rPr>
          <w:rFonts w:ascii="Times New Roman" w:eastAsia="Times New Roman" w:hAnsi="Times New Roman" w:cs="Times New Roman"/>
          <w:sz w:val="28"/>
          <w:szCs w:val="28"/>
        </w:rPr>
        <w:t xml:space="preserve"> и е психично здраво;</w:t>
      </w:r>
    </w:p>
    <w:p w:rsidR="00CD03C1" w:rsidRPr="00B840C1" w:rsidRDefault="00CD03C1" w:rsidP="00B840C1">
      <w:pPr>
        <w:widowControl w:val="0"/>
        <w:numPr>
          <w:ilvl w:val="0"/>
          <w:numId w:val="11"/>
        </w:numPr>
        <w:tabs>
          <w:tab w:val="left" w:pos="1096"/>
        </w:tabs>
        <w:spacing w:after="0" w:line="240" w:lineRule="auto"/>
        <w:ind w:firstLine="740"/>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други документи, които по преценка на кандидата имат отношение към професионалните му качества.</w:t>
      </w:r>
    </w:p>
    <w:p w:rsidR="00BE0EAE" w:rsidRPr="00B840C1" w:rsidRDefault="00BE0EAE" w:rsidP="00B840C1">
      <w:pPr>
        <w:widowControl w:val="0"/>
        <w:tabs>
          <w:tab w:val="left" w:pos="1096"/>
        </w:tabs>
        <w:spacing w:after="0" w:line="240" w:lineRule="auto"/>
        <w:jc w:val="both"/>
        <w:rPr>
          <w:rFonts w:ascii="Times New Roman" w:eastAsia="Times New Roman" w:hAnsi="Times New Roman" w:cs="Times New Roman"/>
          <w:sz w:val="28"/>
          <w:szCs w:val="28"/>
        </w:rPr>
      </w:pPr>
    </w:p>
    <w:p w:rsidR="009A4F12" w:rsidRPr="00B840C1" w:rsidRDefault="009A4F12"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 xml:space="preserve">От кандидата </w:t>
      </w:r>
      <w:r w:rsidRPr="002E280D">
        <w:rPr>
          <w:rFonts w:ascii="Times New Roman" w:eastAsia="Times New Roman" w:hAnsi="Times New Roman" w:cs="Times New Roman"/>
          <w:b/>
          <w:sz w:val="28"/>
          <w:szCs w:val="28"/>
        </w:rPr>
        <w:t>не се изисква</w:t>
      </w:r>
      <w:r w:rsidRPr="00B840C1">
        <w:rPr>
          <w:rFonts w:ascii="Times New Roman" w:eastAsia="Times New Roman" w:hAnsi="Times New Roman" w:cs="Times New Roman"/>
          <w:sz w:val="28"/>
          <w:szCs w:val="28"/>
        </w:rPr>
        <w:t xml:space="preserve"> представянето на свидетелство за съдимост, същото ще бъде получено служебно по електронен път от Министерство на правосъдието. При неиздаване на електронно свидетелство за съдимост от Министерство на правосъдието, от кандидатите ще бъде изискано да представят такова, издадено по </w:t>
      </w:r>
      <w:proofErr w:type="spellStart"/>
      <w:r w:rsidRPr="00B840C1">
        <w:rPr>
          <w:rFonts w:ascii="Times New Roman" w:eastAsia="Times New Roman" w:hAnsi="Times New Roman" w:cs="Times New Roman"/>
          <w:sz w:val="28"/>
          <w:szCs w:val="28"/>
        </w:rPr>
        <w:t>общоустановения</w:t>
      </w:r>
      <w:proofErr w:type="spellEnd"/>
      <w:r w:rsidRPr="00B840C1">
        <w:rPr>
          <w:rFonts w:ascii="Times New Roman" w:eastAsia="Times New Roman" w:hAnsi="Times New Roman" w:cs="Times New Roman"/>
          <w:sz w:val="28"/>
          <w:szCs w:val="28"/>
        </w:rPr>
        <w:t xml:space="preserve"> ред.</w:t>
      </w:r>
    </w:p>
    <w:p w:rsidR="00F54A3D" w:rsidRPr="00B840C1" w:rsidRDefault="00F54A3D"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Съгласно чл.92, ал.1 от ПАПРБ лицето избрано в конкурсната процедура, следва да попълни декларация</w:t>
      </w:r>
      <w:r w:rsidR="001B3437" w:rsidRPr="00B840C1">
        <w:rPr>
          <w:rFonts w:ascii="Times New Roman" w:eastAsia="Times New Roman" w:hAnsi="Times New Roman" w:cs="Times New Roman"/>
          <w:sz w:val="28"/>
          <w:szCs w:val="28"/>
        </w:rPr>
        <w:t xml:space="preserve"> за съответствие с изискванията по чл.340а, ал.2 от ЗСВ.</w:t>
      </w:r>
    </w:p>
    <w:p w:rsidR="00266657" w:rsidRPr="00B840C1" w:rsidRDefault="00266657" w:rsidP="00B840C1">
      <w:pPr>
        <w:spacing w:after="0" w:line="240" w:lineRule="auto"/>
        <w:ind w:firstLine="709"/>
        <w:jc w:val="both"/>
        <w:rPr>
          <w:rFonts w:ascii="Times New Roman" w:eastAsia="Times New Roman" w:hAnsi="Times New Roman" w:cs="Times New Roman"/>
          <w:sz w:val="28"/>
          <w:szCs w:val="28"/>
        </w:rPr>
      </w:pPr>
      <w:bookmarkStart w:id="0" w:name="_GoBack"/>
      <w:bookmarkEnd w:id="0"/>
    </w:p>
    <w:p w:rsidR="00B958FB" w:rsidRPr="00B840C1" w:rsidRDefault="00B73341" w:rsidP="00B840C1">
      <w:pPr>
        <w:spacing w:after="0" w:line="240" w:lineRule="auto"/>
        <w:ind w:firstLine="709"/>
        <w:jc w:val="both"/>
        <w:rPr>
          <w:rFonts w:ascii="Times New Roman" w:eastAsia="Times New Roman" w:hAnsi="Times New Roman" w:cs="Times New Roman"/>
          <w:sz w:val="28"/>
          <w:szCs w:val="28"/>
          <w:lang w:eastAsia="bg-BG"/>
        </w:rPr>
      </w:pPr>
      <w:r w:rsidRPr="00B840C1">
        <w:rPr>
          <w:rFonts w:ascii="Times New Roman" w:eastAsia="Times New Roman" w:hAnsi="Times New Roman" w:cs="Times New Roman"/>
          <w:b/>
          <w:bCs/>
          <w:sz w:val="28"/>
          <w:szCs w:val="28"/>
          <w:lang w:eastAsia="bg-BG"/>
        </w:rPr>
        <w:t>Място на подаване на документите:</w:t>
      </w:r>
      <w:r w:rsidRPr="00B840C1">
        <w:rPr>
          <w:rFonts w:ascii="Times New Roman" w:eastAsia="Times New Roman" w:hAnsi="Times New Roman" w:cs="Times New Roman"/>
          <w:sz w:val="28"/>
          <w:szCs w:val="28"/>
          <w:lang w:eastAsia="bg-BG"/>
        </w:rPr>
        <w:t xml:space="preserve"> </w:t>
      </w:r>
      <w:r w:rsidR="00F7559D" w:rsidRPr="00B840C1">
        <w:rPr>
          <w:rFonts w:ascii="Times New Roman" w:eastAsia="Times New Roman" w:hAnsi="Times New Roman" w:cs="Times New Roman"/>
          <w:sz w:val="28"/>
          <w:szCs w:val="28"/>
          <w:lang w:eastAsia="bg-BG"/>
        </w:rPr>
        <w:t>гр.Разград, бул. „Бели Лом“ №33, етаж 2, в стая 214 на Окръжна прокуратура Разград</w:t>
      </w:r>
      <w:r w:rsidR="00B958FB" w:rsidRPr="00B840C1">
        <w:rPr>
          <w:rFonts w:ascii="Times New Roman" w:eastAsia="Times New Roman" w:hAnsi="Times New Roman" w:cs="Times New Roman"/>
          <w:sz w:val="28"/>
          <w:szCs w:val="28"/>
          <w:lang w:eastAsia="bg-BG"/>
        </w:rPr>
        <w:t>, всеки работен ден от 8,30ч. до 17,00ч.</w:t>
      </w:r>
    </w:p>
    <w:p w:rsidR="00B73341" w:rsidRPr="00B840C1" w:rsidRDefault="00B73341" w:rsidP="00B840C1">
      <w:pPr>
        <w:spacing w:after="0" w:line="240" w:lineRule="auto"/>
        <w:ind w:firstLine="709"/>
        <w:jc w:val="both"/>
        <w:rPr>
          <w:rFonts w:ascii="Times New Roman" w:eastAsia="Times New Roman" w:hAnsi="Times New Roman" w:cs="Times New Roman"/>
          <w:sz w:val="28"/>
          <w:szCs w:val="28"/>
          <w:lang w:eastAsia="bg-BG"/>
        </w:rPr>
      </w:pPr>
      <w:r w:rsidRPr="00B840C1">
        <w:rPr>
          <w:rFonts w:ascii="Times New Roman" w:eastAsia="Times New Roman" w:hAnsi="Times New Roman" w:cs="Times New Roman"/>
          <w:sz w:val="28"/>
          <w:szCs w:val="28"/>
          <w:lang w:eastAsia="bg-BG"/>
        </w:rPr>
        <w:lastRenderedPageBreak/>
        <w:t>Н</w:t>
      </w:r>
      <w:r w:rsidR="009D35FB" w:rsidRPr="00B840C1">
        <w:rPr>
          <w:rFonts w:ascii="Times New Roman" w:eastAsia="Times New Roman" w:hAnsi="Times New Roman" w:cs="Times New Roman"/>
          <w:sz w:val="28"/>
          <w:szCs w:val="28"/>
          <w:lang w:eastAsia="bg-BG"/>
        </w:rPr>
        <w:t>а разположение на кандидатите ще</w:t>
      </w:r>
      <w:r w:rsidRPr="00B840C1">
        <w:rPr>
          <w:rFonts w:ascii="Times New Roman" w:eastAsia="Times New Roman" w:hAnsi="Times New Roman" w:cs="Times New Roman"/>
          <w:sz w:val="28"/>
          <w:szCs w:val="28"/>
          <w:lang w:eastAsia="bg-BG"/>
        </w:rPr>
        <w:t xml:space="preserve"> бъде </w:t>
      </w:r>
      <w:r w:rsidR="00BB4112" w:rsidRPr="00B840C1">
        <w:rPr>
          <w:rFonts w:ascii="Times New Roman" w:eastAsia="Times New Roman" w:hAnsi="Times New Roman" w:cs="Times New Roman"/>
          <w:sz w:val="28"/>
          <w:szCs w:val="28"/>
          <w:lang w:eastAsia="bg-BG"/>
        </w:rPr>
        <w:t xml:space="preserve">предоставена </w:t>
      </w:r>
      <w:r w:rsidRPr="00B840C1">
        <w:rPr>
          <w:rFonts w:ascii="Times New Roman" w:eastAsia="Times New Roman" w:hAnsi="Times New Roman" w:cs="Times New Roman"/>
          <w:sz w:val="28"/>
          <w:szCs w:val="28"/>
          <w:lang w:eastAsia="bg-BG"/>
        </w:rPr>
        <w:t>типовата длъжностна  характеристика за длъжността.</w:t>
      </w:r>
    </w:p>
    <w:p w:rsidR="009A4F12" w:rsidRPr="00B840C1" w:rsidRDefault="00266657"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b/>
          <w:bCs/>
          <w:sz w:val="28"/>
          <w:szCs w:val="28"/>
          <w:lang w:eastAsia="bg-BG"/>
        </w:rPr>
        <w:t>Срок за п</w:t>
      </w:r>
      <w:r w:rsidR="00D70CDB" w:rsidRPr="00B840C1">
        <w:rPr>
          <w:rFonts w:ascii="Times New Roman" w:eastAsia="Times New Roman" w:hAnsi="Times New Roman" w:cs="Times New Roman"/>
          <w:b/>
          <w:bCs/>
          <w:sz w:val="28"/>
          <w:szCs w:val="28"/>
          <w:lang w:eastAsia="bg-BG"/>
        </w:rPr>
        <w:t xml:space="preserve">одаване на документите: </w:t>
      </w:r>
      <w:r w:rsidRPr="00B840C1">
        <w:rPr>
          <w:rFonts w:ascii="Times New Roman" w:eastAsia="Times New Roman" w:hAnsi="Times New Roman" w:cs="Times New Roman"/>
          <w:sz w:val="28"/>
          <w:szCs w:val="28"/>
          <w:lang w:eastAsia="bg-BG"/>
        </w:rPr>
        <w:t>Срокът е 30-дневен, считано от деня, следващ датата на публикуване на обявата във вестник „</w:t>
      </w:r>
      <w:r w:rsidR="00B26F42" w:rsidRPr="00B840C1">
        <w:rPr>
          <w:rFonts w:ascii="Times New Roman" w:eastAsia="Times New Roman" w:hAnsi="Times New Roman" w:cs="Times New Roman"/>
          <w:sz w:val="28"/>
          <w:szCs w:val="28"/>
          <w:lang w:eastAsia="bg-BG"/>
        </w:rPr>
        <w:t>Екип 7</w:t>
      </w:r>
      <w:r w:rsidR="00FB70D0" w:rsidRPr="00B840C1">
        <w:rPr>
          <w:rFonts w:ascii="Times New Roman" w:eastAsia="Times New Roman" w:hAnsi="Times New Roman" w:cs="Times New Roman"/>
          <w:sz w:val="28"/>
          <w:szCs w:val="28"/>
          <w:lang w:eastAsia="bg-BG"/>
        </w:rPr>
        <w:t>“</w:t>
      </w:r>
      <w:r w:rsidR="00AB242D" w:rsidRPr="00B840C1">
        <w:rPr>
          <w:rFonts w:ascii="Times New Roman" w:eastAsia="Times New Roman" w:hAnsi="Times New Roman" w:cs="Times New Roman"/>
          <w:iCs/>
          <w:sz w:val="28"/>
          <w:szCs w:val="28"/>
          <w:lang w:eastAsia="bg-BG"/>
        </w:rPr>
        <w:t>.</w:t>
      </w:r>
    </w:p>
    <w:p w:rsidR="009A4F12" w:rsidRPr="00B840C1" w:rsidRDefault="009A4F12" w:rsidP="00B840C1">
      <w:pPr>
        <w:spacing w:after="0" w:line="240" w:lineRule="auto"/>
        <w:jc w:val="both"/>
        <w:rPr>
          <w:rFonts w:ascii="Times New Roman" w:eastAsia="Times New Roman" w:hAnsi="Times New Roman" w:cs="Times New Roman"/>
          <w:b/>
          <w:sz w:val="28"/>
          <w:szCs w:val="28"/>
        </w:rPr>
      </w:pPr>
    </w:p>
    <w:p w:rsidR="002D76D2" w:rsidRPr="00B840C1" w:rsidRDefault="00F57DE5" w:rsidP="00B840C1">
      <w:pPr>
        <w:spacing w:after="0" w:line="240" w:lineRule="auto"/>
        <w:ind w:firstLine="709"/>
        <w:jc w:val="both"/>
        <w:rPr>
          <w:rFonts w:ascii="Times New Roman" w:eastAsia="Times New Roman" w:hAnsi="Times New Roman" w:cs="Times New Roman"/>
          <w:b/>
          <w:sz w:val="28"/>
          <w:szCs w:val="28"/>
        </w:rPr>
      </w:pPr>
      <w:proofErr w:type="spellStart"/>
      <w:r w:rsidRPr="00B840C1">
        <w:rPr>
          <w:rFonts w:ascii="Times New Roman" w:eastAsia="Times New Roman" w:hAnsi="Times New Roman" w:cs="Times New Roman"/>
          <w:b/>
          <w:sz w:val="28"/>
          <w:szCs w:val="28"/>
          <w:lang w:val="en-GB"/>
        </w:rPr>
        <w:t>Начин</w:t>
      </w:r>
      <w:proofErr w:type="spellEnd"/>
      <w:r w:rsidRPr="00B840C1">
        <w:rPr>
          <w:rFonts w:ascii="Times New Roman" w:eastAsia="Times New Roman" w:hAnsi="Times New Roman" w:cs="Times New Roman"/>
          <w:b/>
          <w:sz w:val="28"/>
          <w:szCs w:val="28"/>
          <w:lang w:val="en-GB"/>
        </w:rPr>
        <w:t xml:space="preserve"> </w:t>
      </w:r>
      <w:proofErr w:type="spellStart"/>
      <w:r w:rsidRPr="00B840C1">
        <w:rPr>
          <w:rFonts w:ascii="Times New Roman" w:eastAsia="Times New Roman" w:hAnsi="Times New Roman" w:cs="Times New Roman"/>
          <w:b/>
          <w:sz w:val="28"/>
          <w:szCs w:val="28"/>
          <w:lang w:val="en-GB"/>
        </w:rPr>
        <w:t>на</w:t>
      </w:r>
      <w:proofErr w:type="spellEnd"/>
      <w:r w:rsidRPr="00B840C1">
        <w:rPr>
          <w:rFonts w:ascii="Times New Roman" w:eastAsia="Times New Roman" w:hAnsi="Times New Roman" w:cs="Times New Roman"/>
          <w:b/>
          <w:sz w:val="28"/>
          <w:szCs w:val="28"/>
          <w:lang w:val="en-GB"/>
        </w:rPr>
        <w:t xml:space="preserve"> </w:t>
      </w:r>
      <w:proofErr w:type="spellStart"/>
      <w:r w:rsidRPr="00B840C1">
        <w:rPr>
          <w:rFonts w:ascii="Times New Roman" w:eastAsia="Times New Roman" w:hAnsi="Times New Roman" w:cs="Times New Roman"/>
          <w:b/>
          <w:sz w:val="28"/>
          <w:szCs w:val="28"/>
          <w:lang w:val="en-GB"/>
        </w:rPr>
        <w:t>провеждане</w:t>
      </w:r>
      <w:proofErr w:type="spellEnd"/>
      <w:r w:rsidRPr="00B840C1">
        <w:rPr>
          <w:rFonts w:ascii="Times New Roman" w:eastAsia="Times New Roman" w:hAnsi="Times New Roman" w:cs="Times New Roman"/>
          <w:b/>
          <w:sz w:val="28"/>
          <w:szCs w:val="28"/>
          <w:lang w:val="en-GB"/>
        </w:rPr>
        <w:t xml:space="preserve"> </w:t>
      </w:r>
      <w:proofErr w:type="spellStart"/>
      <w:r w:rsidRPr="00B840C1">
        <w:rPr>
          <w:rFonts w:ascii="Times New Roman" w:eastAsia="Times New Roman" w:hAnsi="Times New Roman" w:cs="Times New Roman"/>
          <w:b/>
          <w:sz w:val="28"/>
          <w:szCs w:val="28"/>
          <w:lang w:val="en-GB"/>
        </w:rPr>
        <w:t>на</w:t>
      </w:r>
      <w:proofErr w:type="spellEnd"/>
      <w:r w:rsidRPr="00B840C1">
        <w:rPr>
          <w:rFonts w:ascii="Times New Roman" w:eastAsia="Times New Roman" w:hAnsi="Times New Roman" w:cs="Times New Roman"/>
          <w:b/>
          <w:sz w:val="28"/>
          <w:szCs w:val="28"/>
          <w:lang w:val="en-GB"/>
        </w:rPr>
        <w:t xml:space="preserve"> </w:t>
      </w:r>
      <w:proofErr w:type="spellStart"/>
      <w:r w:rsidRPr="00B840C1">
        <w:rPr>
          <w:rFonts w:ascii="Times New Roman" w:eastAsia="Times New Roman" w:hAnsi="Times New Roman" w:cs="Times New Roman"/>
          <w:b/>
          <w:sz w:val="28"/>
          <w:szCs w:val="28"/>
          <w:lang w:val="en-GB"/>
        </w:rPr>
        <w:t>конкурс</w:t>
      </w:r>
      <w:r w:rsidRPr="00B840C1">
        <w:rPr>
          <w:rFonts w:ascii="Times New Roman" w:eastAsia="Times New Roman" w:hAnsi="Times New Roman" w:cs="Times New Roman"/>
          <w:b/>
          <w:sz w:val="28"/>
          <w:szCs w:val="28"/>
        </w:rPr>
        <w:t>ът</w:t>
      </w:r>
      <w:proofErr w:type="spellEnd"/>
      <w:r w:rsidR="00975BBF" w:rsidRPr="00B840C1">
        <w:rPr>
          <w:rFonts w:ascii="Times New Roman" w:eastAsia="Times New Roman" w:hAnsi="Times New Roman" w:cs="Times New Roman"/>
          <w:b/>
          <w:sz w:val="28"/>
          <w:szCs w:val="28"/>
        </w:rPr>
        <w:t>:</w:t>
      </w:r>
    </w:p>
    <w:p w:rsidR="002D76D2" w:rsidRPr="00B840C1" w:rsidRDefault="00F57DE5" w:rsidP="00B840C1">
      <w:pPr>
        <w:spacing w:after="0" w:line="240" w:lineRule="auto"/>
        <w:ind w:firstLine="709"/>
        <w:jc w:val="both"/>
        <w:rPr>
          <w:rFonts w:ascii="Times New Roman" w:eastAsia="Times New Roman" w:hAnsi="Times New Roman" w:cs="Times New Roman"/>
          <w:sz w:val="28"/>
          <w:szCs w:val="28"/>
          <w:lang w:val="en-GB"/>
        </w:rPr>
      </w:pPr>
      <w:proofErr w:type="spellStart"/>
      <w:r w:rsidRPr="00B840C1">
        <w:rPr>
          <w:rFonts w:ascii="Times New Roman" w:eastAsia="Times New Roman" w:hAnsi="Times New Roman" w:cs="Times New Roman"/>
          <w:sz w:val="28"/>
          <w:szCs w:val="28"/>
          <w:lang w:val="en-GB"/>
        </w:rPr>
        <w:t>Конкурс</w:t>
      </w:r>
      <w:r w:rsidRPr="00B840C1">
        <w:rPr>
          <w:rFonts w:ascii="Times New Roman" w:eastAsia="Times New Roman" w:hAnsi="Times New Roman" w:cs="Times New Roman"/>
          <w:sz w:val="28"/>
          <w:szCs w:val="28"/>
        </w:rPr>
        <w:t>ът</w:t>
      </w:r>
      <w:proofErr w:type="spellEnd"/>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се</w:t>
      </w:r>
      <w:proofErr w:type="spellEnd"/>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провежда</w:t>
      </w:r>
      <w:proofErr w:type="spellEnd"/>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на</w:t>
      </w:r>
      <w:proofErr w:type="spellEnd"/>
      <w:r w:rsidR="003A082F" w:rsidRPr="00B840C1">
        <w:rPr>
          <w:rFonts w:ascii="Times New Roman" w:eastAsia="Times New Roman" w:hAnsi="Times New Roman" w:cs="Times New Roman"/>
          <w:sz w:val="28"/>
          <w:szCs w:val="28"/>
          <w:lang w:val="en-GB"/>
        </w:rPr>
        <w:t xml:space="preserve"> </w:t>
      </w:r>
      <w:r w:rsidR="003A082F" w:rsidRPr="00B840C1">
        <w:rPr>
          <w:rFonts w:ascii="Times New Roman" w:eastAsia="Times New Roman" w:hAnsi="Times New Roman" w:cs="Times New Roman"/>
          <w:sz w:val="28"/>
          <w:szCs w:val="28"/>
        </w:rPr>
        <w:t>два</w:t>
      </w:r>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етапа</w:t>
      </w:r>
      <w:proofErr w:type="spellEnd"/>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по</w:t>
      </w:r>
      <w:proofErr w:type="spellEnd"/>
      <w:r w:rsidR="003A082F" w:rsidRPr="00B840C1">
        <w:rPr>
          <w:rFonts w:ascii="Times New Roman" w:eastAsia="Times New Roman" w:hAnsi="Times New Roman" w:cs="Times New Roman"/>
          <w:sz w:val="28"/>
          <w:szCs w:val="28"/>
          <w:lang w:val="en-GB"/>
        </w:rPr>
        <w:t xml:space="preserve"> </w:t>
      </w:r>
      <w:proofErr w:type="spellStart"/>
      <w:r w:rsidR="003A082F" w:rsidRPr="00B840C1">
        <w:rPr>
          <w:rFonts w:ascii="Times New Roman" w:eastAsia="Times New Roman" w:hAnsi="Times New Roman" w:cs="Times New Roman"/>
          <w:sz w:val="28"/>
          <w:szCs w:val="28"/>
          <w:lang w:val="en-GB"/>
        </w:rPr>
        <w:t>документи</w:t>
      </w:r>
      <w:proofErr w:type="spellEnd"/>
      <w:r w:rsidR="003A082F" w:rsidRPr="00B840C1">
        <w:rPr>
          <w:rFonts w:ascii="Times New Roman" w:eastAsia="Times New Roman" w:hAnsi="Times New Roman" w:cs="Times New Roman"/>
          <w:sz w:val="28"/>
          <w:szCs w:val="28"/>
          <w:lang w:val="en-GB"/>
        </w:rPr>
        <w:t xml:space="preserve"> </w:t>
      </w:r>
      <w:r w:rsidR="002D76D2" w:rsidRPr="00B840C1">
        <w:rPr>
          <w:rFonts w:ascii="Times New Roman" w:eastAsia="Times New Roman" w:hAnsi="Times New Roman" w:cs="Times New Roman"/>
          <w:sz w:val="28"/>
          <w:szCs w:val="28"/>
          <w:lang w:val="en-GB"/>
        </w:rPr>
        <w:t xml:space="preserve">и </w:t>
      </w:r>
      <w:proofErr w:type="spellStart"/>
      <w:r w:rsidR="002D76D2" w:rsidRPr="00B840C1">
        <w:rPr>
          <w:rFonts w:ascii="Times New Roman" w:eastAsia="Times New Roman" w:hAnsi="Times New Roman" w:cs="Times New Roman"/>
          <w:sz w:val="28"/>
          <w:szCs w:val="28"/>
          <w:lang w:val="en-GB"/>
        </w:rPr>
        <w:t>събеседване</w:t>
      </w:r>
      <w:proofErr w:type="spellEnd"/>
      <w:r w:rsidR="002D76D2" w:rsidRPr="00B840C1">
        <w:rPr>
          <w:rFonts w:ascii="Times New Roman" w:eastAsia="Times New Roman" w:hAnsi="Times New Roman" w:cs="Times New Roman"/>
          <w:sz w:val="28"/>
          <w:szCs w:val="28"/>
          <w:lang w:val="en-GB"/>
        </w:rPr>
        <w:t>.</w:t>
      </w:r>
    </w:p>
    <w:p w:rsidR="00F57DE5" w:rsidRPr="00B840C1" w:rsidRDefault="00F57DE5" w:rsidP="00B840C1">
      <w:pPr>
        <w:spacing w:after="0" w:line="240" w:lineRule="auto"/>
        <w:ind w:firstLine="709"/>
        <w:jc w:val="both"/>
        <w:rPr>
          <w:rFonts w:ascii="Times New Roman" w:eastAsia="Times New Roman" w:hAnsi="Times New Roman" w:cs="Times New Roman"/>
          <w:sz w:val="28"/>
          <w:szCs w:val="28"/>
        </w:rPr>
      </w:pP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proofErr w:type="spellStart"/>
      <w:r w:rsidRPr="00B840C1">
        <w:rPr>
          <w:rFonts w:ascii="Times New Roman" w:eastAsia="Times New Roman" w:hAnsi="Times New Roman" w:cs="Times New Roman"/>
          <w:sz w:val="28"/>
          <w:szCs w:val="28"/>
          <w:lang w:val="en-GB"/>
        </w:rPr>
        <w:t>Първи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етап</w:t>
      </w:r>
      <w:proofErr w:type="spellEnd"/>
      <w:r w:rsidRPr="00B840C1">
        <w:rPr>
          <w:rFonts w:ascii="Times New Roman" w:eastAsia="Times New Roman" w:hAnsi="Times New Roman" w:cs="Times New Roman"/>
          <w:sz w:val="28"/>
          <w:szCs w:val="28"/>
          <w:lang w:val="en-GB"/>
        </w:rPr>
        <w:t xml:space="preserve"> - </w:t>
      </w:r>
      <w:proofErr w:type="spellStart"/>
      <w:r w:rsidRPr="00B840C1">
        <w:rPr>
          <w:rFonts w:ascii="Times New Roman" w:eastAsia="Times New Roman" w:hAnsi="Times New Roman" w:cs="Times New Roman"/>
          <w:sz w:val="28"/>
          <w:szCs w:val="28"/>
          <w:lang w:val="en-GB"/>
        </w:rPr>
        <w:t>по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документи</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1.</w:t>
      </w:r>
      <w:r w:rsidRPr="00B840C1">
        <w:rPr>
          <w:rFonts w:ascii="Times New Roman" w:eastAsia="Times New Roman" w:hAnsi="Times New Roman" w:cs="Times New Roman"/>
          <w:sz w:val="28"/>
          <w:szCs w:val="28"/>
          <w:lang w:val="en-GB"/>
        </w:rPr>
        <w:tab/>
      </w:r>
      <w:r w:rsidR="00F57DE5" w:rsidRPr="00B840C1">
        <w:rPr>
          <w:rFonts w:ascii="Times New Roman" w:eastAsia="Times New Roman" w:hAnsi="Times New Roman" w:cs="Times New Roman"/>
          <w:sz w:val="28"/>
          <w:szCs w:val="28"/>
        </w:rPr>
        <w:t>Комисия р</w:t>
      </w:r>
      <w:proofErr w:type="spellStart"/>
      <w:r w:rsidRPr="00B840C1">
        <w:rPr>
          <w:rFonts w:ascii="Times New Roman" w:eastAsia="Times New Roman" w:hAnsi="Times New Roman" w:cs="Times New Roman"/>
          <w:sz w:val="28"/>
          <w:szCs w:val="28"/>
          <w:lang w:val="en-GB"/>
        </w:rPr>
        <w:t>азглежда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всяко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постъпило</w:t>
      </w:r>
      <w:proofErr w:type="spellEnd"/>
      <w:r w:rsidR="003A082F" w:rsidRPr="00B840C1">
        <w:rPr>
          <w:rFonts w:ascii="Times New Roman" w:eastAsia="Times New Roman" w:hAnsi="Times New Roman" w:cs="Times New Roman"/>
          <w:sz w:val="28"/>
          <w:szCs w:val="28"/>
        </w:rPr>
        <w:t>то</w:t>
      </w:r>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заявление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преценява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дали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представени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всички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необходими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документи</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дали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удостоверяват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изпълнението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минималните</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специфичните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изисквания</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заемане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длъжността</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2.</w:t>
      </w:r>
      <w:r w:rsidRPr="00B840C1">
        <w:rPr>
          <w:rFonts w:ascii="Times New Roman" w:eastAsia="Times New Roman" w:hAnsi="Times New Roman" w:cs="Times New Roman"/>
          <w:sz w:val="28"/>
          <w:szCs w:val="28"/>
          <w:lang w:val="en-GB"/>
        </w:rPr>
        <w:tab/>
      </w:r>
      <w:proofErr w:type="spellStart"/>
      <w:r w:rsidRPr="00B840C1">
        <w:rPr>
          <w:rFonts w:ascii="Times New Roman" w:eastAsia="Times New Roman" w:hAnsi="Times New Roman" w:cs="Times New Roman"/>
          <w:sz w:val="28"/>
          <w:szCs w:val="28"/>
          <w:lang w:val="en-GB"/>
        </w:rPr>
        <w:t>Допуска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участие</w:t>
      </w:r>
      <w:proofErr w:type="spellEnd"/>
      <w:r w:rsidRPr="00B840C1">
        <w:rPr>
          <w:rFonts w:ascii="Times New Roman" w:eastAsia="Times New Roman" w:hAnsi="Times New Roman" w:cs="Times New Roman"/>
          <w:sz w:val="28"/>
          <w:szCs w:val="28"/>
          <w:lang w:val="en-GB"/>
        </w:rPr>
        <w:t xml:space="preserve"> в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единствено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които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напълно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отговарят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изискванията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посочени</w:t>
      </w:r>
      <w:proofErr w:type="spellEnd"/>
      <w:r w:rsidRPr="00B840C1">
        <w:rPr>
          <w:rFonts w:ascii="Times New Roman" w:eastAsia="Times New Roman" w:hAnsi="Times New Roman" w:cs="Times New Roman"/>
          <w:sz w:val="28"/>
          <w:szCs w:val="28"/>
          <w:lang w:val="en-GB"/>
        </w:rPr>
        <w:t xml:space="preserve"> в </w:t>
      </w:r>
      <w:proofErr w:type="spellStart"/>
      <w:r w:rsidRPr="00B840C1">
        <w:rPr>
          <w:rFonts w:ascii="Times New Roman" w:eastAsia="Times New Roman" w:hAnsi="Times New Roman" w:cs="Times New Roman"/>
          <w:sz w:val="28"/>
          <w:szCs w:val="28"/>
          <w:lang w:val="en-GB"/>
        </w:rPr>
        <w:t>обявата</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3.</w:t>
      </w:r>
      <w:r w:rsidRPr="00B840C1">
        <w:rPr>
          <w:rFonts w:ascii="Times New Roman" w:eastAsia="Times New Roman" w:hAnsi="Times New Roman" w:cs="Times New Roman"/>
          <w:sz w:val="28"/>
          <w:szCs w:val="28"/>
          <w:lang w:val="en-GB"/>
        </w:rPr>
        <w:tab/>
      </w:r>
      <w:proofErr w:type="spellStart"/>
      <w:r w:rsidRPr="00B840C1">
        <w:rPr>
          <w:rFonts w:ascii="Times New Roman" w:eastAsia="Times New Roman" w:hAnsi="Times New Roman" w:cs="Times New Roman"/>
          <w:sz w:val="28"/>
          <w:szCs w:val="28"/>
          <w:lang w:val="en-GB"/>
        </w:rPr>
        <w:t>Оформя</w:t>
      </w:r>
      <w:proofErr w:type="spellEnd"/>
      <w:r w:rsidRPr="00B840C1">
        <w:rPr>
          <w:rFonts w:ascii="Times New Roman" w:eastAsia="Times New Roman" w:hAnsi="Times New Roman" w:cs="Times New Roman"/>
          <w:sz w:val="28"/>
          <w:szCs w:val="28"/>
          <w:lang w:val="en-GB"/>
        </w:rPr>
        <w:t xml:space="preserve"> в </w:t>
      </w:r>
      <w:proofErr w:type="spellStart"/>
      <w:r w:rsidRPr="00B840C1">
        <w:rPr>
          <w:rFonts w:ascii="Times New Roman" w:eastAsia="Times New Roman" w:hAnsi="Times New Roman" w:cs="Times New Roman"/>
          <w:sz w:val="28"/>
          <w:szCs w:val="28"/>
          <w:lang w:val="en-GB"/>
        </w:rPr>
        <w:t>протокол</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решението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относно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допускането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участие</w:t>
      </w:r>
      <w:proofErr w:type="spellEnd"/>
      <w:r w:rsidRPr="00B840C1">
        <w:rPr>
          <w:rFonts w:ascii="Times New Roman" w:eastAsia="Times New Roman" w:hAnsi="Times New Roman" w:cs="Times New Roman"/>
          <w:sz w:val="28"/>
          <w:szCs w:val="28"/>
          <w:lang w:val="en-GB"/>
        </w:rPr>
        <w:t xml:space="preserve"> в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изготвя</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списъци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допуснатите</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недопуснатите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 xml:space="preserve">В </w:t>
      </w:r>
      <w:proofErr w:type="spellStart"/>
      <w:r w:rsidRPr="00B840C1">
        <w:rPr>
          <w:rFonts w:ascii="Times New Roman" w:eastAsia="Times New Roman" w:hAnsi="Times New Roman" w:cs="Times New Roman"/>
          <w:sz w:val="28"/>
          <w:szCs w:val="28"/>
          <w:lang w:val="en-GB"/>
        </w:rPr>
        <w:t>списъка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посочват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датата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провеждане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която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може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бъде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по-рано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w:t>
      </w:r>
      <w:proofErr w:type="spellEnd"/>
      <w:r w:rsidRPr="00B840C1">
        <w:rPr>
          <w:rFonts w:ascii="Times New Roman" w:eastAsia="Times New Roman" w:hAnsi="Times New Roman" w:cs="Times New Roman"/>
          <w:sz w:val="28"/>
          <w:szCs w:val="28"/>
          <w:lang w:val="en-GB"/>
        </w:rPr>
        <w:t xml:space="preserve"> 14 </w:t>
      </w:r>
      <w:proofErr w:type="spellStart"/>
      <w:r w:rsidRPr="00B840C1">
        <w:rPr>
          <w:rFonts w:ascii="Times New Roman" w:eastAsia="Times New Roman" w:hAnsi="Times New Roman" w:cs="Times New Roman"/>
          <w:sz w:val="28"/>
          <w:szCs w:val="28"/>
          <w:lang w:val="en-GB"/>
        </w:rPr>
        <w:t>дни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изнасянето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списъка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началния</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час</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мястото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провеждане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proofErr w:type="gramStart"/>
      <w:r w:rsidRPr="00B840C1">
        <w:rPr>
          <w:rFonts w:ascii="Times New Roman" w:eastAsia="Times New Roman" w:hAnsi="Times New Roman" w:cs="Times New Roman"/>
          <w:sz w:val="28"/>
          <w:szCs w:val="28"/>
          <w:lang w:val="en-GB"/>
        </w:rPr>
        <w:t xml:space="preserve">В </w:t>
      </w:r>
      <w:proofErr w:type="spellStart"/>
      <w:r w:rsidRPr="00B840C1">
        <w:rPr>
          <w:rFonts w:ascii="Times New Roman" w:eastAsia="Times New Roman" w:hAnsi="Times New Roman" w:cs="Times New Roman"/>
          <w:sz w:val="28"/>
          <w:szCs w:val="28"/>
          <w:lang w:val="en-GB"/>
        </w:rPr>
        <w:t>списъка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недопуснатите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посочват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основанията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недопускането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им</w:t>
      </w:r>
      <w:proofErr w:type="spellEnd"/>
      <w:r w:rsidRPr="00B840C1">
        <w:rPr>
          <w:rFonts w:ascii="Times New Roman" w:eastAsia="Times New Roman" w:hAnsi="Times New Roman" w:cs="Times New Roman"/>
          <w:sz w:val="28"/>
          <w:szCs w:val="28"/>
          <w:lang w:val="en-GB"/>
        </w:rPr>
        <w:t>.</w:t>
      </w:r>
      <w:proofErr w:type="gramEnd"/>
    </w:p>
    <w:p w:rsidR="006F2630" w:rsidRPr="00B840C1" w:rsidRDefault="002D76D2" w:rsidP="00B840C1">
      <w:pPr>
        <w:spacing w:after="0" w:line="240" w:lineRule="auto"/>
        <w:ind w:firstLine="709"/>
        <w:jc w:val="both"/>
        <w:rPr>
          <w:rFonts w:ascii="Times New Roman" w:eastAsia="Times New Roman" w:hAnsi="Times New Roman" w:cs="Times New Roman"/>
          <w:sz w:val="28"/>
          <w:szCs w:val="28"/>
        </w:rPr>
      </w:pPr>
      <w:proofErr w:type="spellStart"/>
      <w:r w:rsidRPr="00B840C1">
        <w:rPr>
          <w:rFonts w:ascii="Times New Roman" w:eastAsia="Times New Roman" w:hAnsi="Times New Roman" w:cs="Times New Roman"/>
          <w:sz w:val="28"/>
          <w:szCs w:val="28"/>
          <w:lang w:val="en-GB"/>
        </w:rPr>
        <w:t>Списъците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подписват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членовете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комисията</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по-късно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w:t>
      </w:r>
      <w:proofErr w:type="spellEnd"/>
      <w:r w:rsidRPr="00B840C1">
        <w:rPr>
          <w:rFonts w:ascii="Times New Roman" w:eastAsia="Times New Roman" w:hAnsi="Times New Roman" w:cs="Times New Roman"/>
          <w:sz w:val="28"/>
          <w:szCs w:val="28"/>
          <w:lang w:val="en-GB"/>
        </w:rPr>
        <w:t xml:space="preserve"> 7 </w:t>
      </w:r>
      <w:proofErr w:type="spellStart"/>
      <w:r w:rsidRPr="00B840C1">
        <w:rPr>
          <w:rFonts w:ascii="Times New Roman" w:eastAsia="Times New Roman" w:hAnsi="Times New Roman" w:cs="Times New Roman"/>
          <w:sz w:val="28"/>
          <w:szCs w:val="28"/>
          <w:lang w:val="en-GB"/>
        </w:rPr>
        <w:t>дни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след</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изтичане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срока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подаване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заявленията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участие</w:t>
      </w:r>
      <w:proofErr w:type="spellEnd"/>
      <w:r w:rsidRPr="00B840C1">
        <w:rPr>
          <w:rFonts w:ascii="Times New Roman" w:eastAsia="Times New Roman" w:hAnsi="Times New Roman" w:cs="Times New Roman"/>
          <w:sz w:val="28"/>
          <w:szCs w:val="28"/>
          <w:lang w:val="en-GB"/>
        </w:rPr>
        <w:t xml:space="preserve"> в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поставят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общодостъпно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място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таблото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входа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Съдебната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палата</w:t>
      </w:r>
      <w:proofErr w:type="spellEnd"/>
      <w:r w:rsidRPr="00B840C1">
        <w:rPr>
          <w:rFonts w:ascii="Times New Roman" w:eastAsia="Times New Roman" w:hAnsi="Times New Roman" w:cs="Times New Roman"/>
          <w:sz w:val="28"/>
          <w:szCs w:val="28"/>
          <w:lang w:val="en-GB"/>
        </w:rPr>
        <w:t xml:space="preserve">, с </w:t>
      </w:r>
      <w:proofErr w:type="spellStart"/>
      <w:r w:rsidRPr="00B840C1">
        <w:rPr>
          <w:rFonts w:ascii="Times New Roman" w:eastAsia="Times New Roman" w:hAnsi="Times New Roman" w:cs="Times New Roman"/>
          <w:sz w:val="28"/>
          <w:szCs w:val="28"/>
          <w:lang w:val="en-GB"/>
        </w:rPr>
        <w:t>адр</w:t>
      </w:r>
      <w:r w:rsidR="00A06BFA" w:rsidRPr="00B840C1">
        <w:rPr>
          <w:rFonts w:ascii="Times New Roman" w:eastAsia="Times New Roman" w:hAnsi="Times New Roman" w:cs="Times New Roman"/>
          <w:sz w:val="28"/>
          <w:szCs w:val="28"/>
          <w:lang w:val="en-GB"/>
        </w:rPr>
        <w:t>ес</w:t>
      </w:r>
      <w:proofErr w:type="spellEnd"/>
      <w:r w:rsidR="00A06BFA" w:rsidRPr="00B840C1">
        <w:rPr>
          <w:rFonts w:ascii="Times New Roman" w:eastAsia="Times New Roman" w:hAnsi="Times New Roman" w:cs="Times New Roman"/>
          <w:sz w:val="28"/>
          <w:szCs w:val="28"/>
          <w:lang w:val="en-GB"/>
        </w:rPr>
        <w:t xml:space="preserve">: </w:t>
      </w:r>
      <w:proofErr w:type="spellStart"/>
      <w:r w:rsidR="00A06BFA" w:rsidRPr="00B840C1">
        <w:rPr>
          <w:rFonts w:ascii="Times New Roman" w:eastAsia="Times New Roman" w:hAnsi="Times New Roman" w:cs="Times New Roman"/>
          <w:sz w:val="28"/>
          <w:szCs w:val="28"/>
          <w:lang w:val="en-GB"/>
        </w:rPr>
        <w:t>гр.</w:t>
      </w:r>
      <w:r w:rsidR="00EF662E" w:rsidRPr="00B840C1">
        <w:rPr>
          <w:rFonts w:ascii="Times New Roman" w:eastAsia="Times New Roman" w:hAnsi="Times New Roman" w:cs="Times New Roman"/>
          <w:sz w:val="28"/>
          <w:szCs w:val="28"/>
          <w:lang w:val="en-GB"/>
        </w:rPr>
        <w:t>Разград</w:t>
      </w:r>
      <w:proofErr w:type="spellEnd"/>
      <w:r w:rsidR="00EF662E" w:rsidRPr="00B840C1">
        <w:rPr>
          <w:rFonts w:ascii="Times New Roman" w:eastAsia="Times New Roman" w:hAnsi="Times New Roman" w:cs="Times New Roman"/>
          <w:sz w:val="28"/>
          <w:szCs w:val="28"/>
          <w:lang w:val="en-GB"/>
        </w:rPr>
        <w:t xml:space="preserve">, </w:t>
      </w:r>
      <w:proofErr w:type="spellStart"/>
      <w:r w:rsidR="00EF662E" w:rsidRPr="00B840C1">
        <w:rPr>
          <w:rFonts w:ascii="Times New Roman" w:eastAsia="Times New Roman" w:hAnsi="Times New Roman" w:cs="Times New Roman"/>
          <w:sz w:val="28"/>
          <w:szCs w:val="28"/>
          <w:lang w:val="en-GB"/>
        </w:rPr>
        <w:t>бул</w:t>
      </w:r>
      <w:proofErr w:type="spellEnd"/>
      <w:r w:rsidR="00EF662E" w:rsidRPr="00B840C1">
        <w:rPr>
          <w:rFonts w:ascii="Times New Roman" w:eastAsia="Times New Roman" w:hAnsi="Times New Roman" w:cs="Times New Roman"/>
          <w:sz w:val="28"/>
          <w:szCs w:val="28"/>
          <w:lang w:val="en-GB"/>
        </w:rPr>
        <w:t>. „</w:t>
      </w:r>
      <w:proofErr w:type="spellStart"/>
      <w:r w:rsidR="00EF662E" w:rsidRPr="00B840C1">
        <w:rPr>
          <w:rFonts w:ascii="Times New Roman" w:eastAsia="Times New Roman" w:hAnsi="Times New Roman" w:cs="Times New Roman"/>
          <w:sz w:val="28"/>
          <w:szCs w:val="28"/>
          <w:lang w:val="en-GB"/>
        </w:rPr>
        <w:t>Бели</w:t>
      </w:r>
      <w:proofErr w:type="spellEnd"/>
      <w:r w:rsidR="00EF662E" w:rsidRPr="00B840C1">
        <w:rPr>
          <w:rFonts w:ascii="Times New Roman" w:eastAsia="Times New Roman" w:hAnsi="Times New Roman" w:cs="Times New Roman"/>
          <w:sz w:val="28"/>
          <w:szCs w:val="28"/>
          <w:lang w:val="en-GB"/>
        </w:rPr>
        <w:t xml:space="preserve"> </w:t>
      </w:r>
      <w:r w:rsidR="00EF662E" w:rsidRPr="00B840C1">
        <w:rPr>
          <w:rFonts w:ascii="Times New Roman" w:eastAsia="Times New Roman" w:hAnsi="Times New Roman" w:cs="Times New Roman"/>
          <w:sz w:val="28"/>
          <w:szCs w:val="28"/>
        </w:rPr>
        <w:t>Л</w:t>
      </w:r>
      <w:proofErr w:type="spellStart"/>
      <w:r w:rsidR="00292BBD" w:rsidRPr="00B840C1">
        <w:rPr>
          <w:rFonts w:ascii="Times New Roman" w:eastAsia="Times New Roman" w:hAnsi="Times New Roman" w:cs="Times New Roman"/>
          <w:sz w:val="28"/>
          <w:szCs w:val="28"/>
          <w:lang w:val="en-GB"/>
        </w:rPr>
        <w:t>ом</w:t>
      </w:r>
      <w:proofErr w:type="spellEnd"/>
      <w:proofErr w:type="gramStart"/>
      <w:r w:rsidR="00292BBD" w:rsidRPr="00B840C1">
        <w:rPr>
          <w:rFonts w:ascii="Times New Roman" w:eastAsia="Times New Roman" w:hAnsi="Times New Roman" w:cs="Times New Roman"/>
          <w:sz w:val="28"/>
          <w:szCs w:val="28"/>
          <w:lang w:val="en-GB"/>
        </w:rPr>
        <w:t>“ №</w:t>
      </w:r>
      <w:proofErr w:type="gramEnd"/>
      <w:r w:rsidRPr="00B840C1">
        <w:rPr>
          <w:rFonts w:ascii="Times New Roman" w:eastAsia="Times New Roman" w:hAnsi="Times New Roman" w:cs="Times New Roman"/>
          <w:sz w:val="28"/>
          <w:szCs w:val="28"/>
          <w:lang w:val="en-GB"/>
        </w:rPr>
        <w:t>33</w:t>
      </w:r>
      <w:r w:rsidR="00A06BFA" w:rsidRPr="00B840C1">
        <w:rPr>
          <w:rFonts w:ascii="Times New Roman" w:eastAsia="Times New Roman" w:hAnsi="Times New Roman" w:cs="Times New Roman"/>
          <w:sz w:val="28"/>
          <w:szCs w:val="28"/>
        </w:rPr>
        <w:t>, етаж 2</w:t>
      </w:r>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както</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интернет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ст</w:t>
      </w:r>
      <w:r w:rsidR="00A06BFA" w:rsidRPr="00B840C1">
        <w:rPr>
          <w:rFonts w:ascii="Times New Roman" w:eastAsia="Times New Roman" w:hAnsi="Times New Roman" w:cs="Times New Roman"/>
          <w:sz w:val="28"/>
          <w:szCs w:val="28"/>
          <w:lang w:val="en-GB"/>
        </w:rPr>
        <w:t>раницата</w:t>
      </w:r>
      <w:proofErr w:type="spellEnd"/>
      <w:r w:rsidR="00A06BFA" w:rsidRPr="00B840C1">
        <w:rPr>
          <w:rFonts w:ascii="Times New Roman" w:eastAsia="Times New Roman" w:hAnsi="Times New Roman" w:cs="Times New Roman"/>
          <w:sz w:val="28"/>
          <w:szCs w:val="28"/>
          <w:lang w:val="en-GB"/>
        </w:rPr>
        <w:t xml:space="preserve"> </w:t>
      </w:r>
      <w:proofErr w:type="spellStart"/>
      <w:r w:rsidR="00A06BFA" w:rsidRPr="00B840C1">
        <w:rPr>
          <w:rFonts w:ascii="Times New Roman" w:eastAsia="Times New Roman" w:hAnsi="Times New Roman" w:cs="Times New Roman"/>
          <w:sz w:val="28"/>
          <w:szCs w:val="28"/>
          <w:lang w:val="en-GB"/>
        </w:rPr>
        <w:t>на</w:t>
      </w:r>
      <w:proofErr w:type="spellEnd"/>
      <w:r w:rsidR="00A06BFA" w:rsidRPr="00B840C1">
        <w:rPr>
          <w:rFonts w:ascii="Times New Roman" w:eastAsia="Times New Roman" w:hAnsi="Times New Roman" w:cs="Times New Roman"/>
          <w:sz w:val="28"/>
          <w:szCs w:val="28"/>
          <w:lang w:val="en-GB"/>
        </w:rPr>
        <w:t xml:space="preserve"> </w:t>
      </w:r>
      <w:proofErr w:type="spellStart"/>
      <w:r w:rsidR="00A06BFA" w:rsidRPr="00B840C1">
        <w:rPr>
          <w:rFonts w:ascii="Times New Roman" w:eastAsia="Times New Roman" w:hAnsi="Times New Roman" w:cs="Times New Roman"/>
          <w:sz w:val="28"/>
          <w:szCs w:val="28"/>
          <w:lang w:val="en-GB"/>
        </w:rPr>
        <w:t>Окръжна</w:t>
      </w:r>
      <w:proofErr w:type="spellEnd"/>
      <w:r w:rsidR="00A06BFA" w:rsidRPr="00B840C1">
        <w:rPr>
          <w:rFonts w:ascii="Times New Roman" w:eastAsia="Times New Roman" w:hAnsi="Times New Roman" w:cs="Times New Roman"/>
          <w:sz w:val="28"/>
          <w:szCs w:val="28"/>
          <w:lang w:val="en-GB"/>
        </w:rPr>
        <w:t xml:space="preserve"> </w:t>
      </w:r>
      <w:proofErr w:type="spellStart"/>
      <w:r w:rsidR="00A06BFA" w:rsidRPr="00B840C1">
        <w:rPr>
          <w:rFonts w:ascii="Times New Roman" w:eastAsia="Times New Roman" w:hAnsi="Times New Roman" w:cs="Times New Roman"/>
          <w:sz w:val="28"/>
          <w:szCs w:val="28"/>
          <w:lang w:val="en-GB"/>
        </w:rPr>
        <w:t>прокуратура</w:t>
      </w:r>
      <w:proofErr w:type="spellEnd"/>
      <w:r w:rsidR="00A06BFA" w:rsidRPr="00B840C1">
        <w:rPr>
          <w:rFonts w:ascii="Times New Roman" w:eastAsia="Times New Roman" w:hAnsi="Times New Roman" w:cs="Times New Roman"/>
          <w:sz w:val="28"/>
          <w:szCs w:val="28"/>
        </w:rPr>
        <w:t xml:space="preserve"> </w:t>
      </w:r>
      <w:proofErr w:type="spellStart"/>
      <w:r w:rsidRPr="00B840C1">
        <w:rPr>
          <w:rFonts w:ascii="Times New Roman" w:eastAsia="Times New Roman" w:hAnsi="Times New Roman" w:cs="Times New Roman"/>
          <w:sz w:val="28"/>
          <w:szCs w:val="28"/>
          <w:lang w:val="en-GB"/>
        </w:rPr>
        <w:t>Разград</w:t>
      </w:r>
      <w:proofErr w:type="spellEnd"/>
      <w:r w:rsidRPr="00B840C1">
        <w:rPr>
          <w:rFonts w:ascii="Times New Roman" w:eastAsia="Times New Roman" w:hAnsi="Times New Roman" w:cs="Times New Roman"/>
          <w:sz w:val="28"/>
          <w:szCs w:val="28"/>
          <w:lang w:val="en-GB"/>
        </w:rPr>
        <w:t xml:space="preserve"> - </w:t>
      </w:r>
      <w:hyperlink r:id="rId8" w:history="1">
        <w:r w:rsidR="006F2630" w:rsidRPr="00B840C1">
          <w:rPr>
            <w:rStyle w:val="af"/>
            <w:rFonts w:ascii="Times New Roman" w:eastAsia="Times New Roman" w:hAnsi="Times New Roman" w:cs="Times New Roman"/>
            <w:sz w:val="28"/>
            <w:szCs w:val="28"/>
            <w:lang w:val="en-GB"/>
          </w:rPr>
          <w:t>https://prb.bg/oprazgrad/bg/za-grajdanite/karieri</w:t>
        </w:r>
      </w:hyperlink>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4.</w:t>
      </w:r>
      <w:r w:rsidRPr="00B840C1">
        <w:rPr>
          <w:rFonts w:ascii="Times New Roman" w:eastAsia="Times New Roman" w:hAnsi="Times New Roman" w:cs="Times New Roman"/>
          <w:sz w:val="28"/>
          <w:szCs w:val="28"/>
          <w:lang w:val="en-GB"/>
        </w:rPr>
        <w:tab/>
      </w:r>
      <w:proofErr w:type="spellStart"/>
      <w:r w:rsidRPr="00B840C1">
        <w:rPr>
          <w:rFonts w:ascii="Times New Roman" w:eastAsia="Times New Roman" w:hAnsi="Times New Roman" w:cs="Times New Roman"/>
          <w:sz w:val="28"/>
          <w:szCs w:val="28"/>
          <w:lang w:val="en-GB"/>
        </w:rPr>
        <w:t>Писмено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съобщава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недопуснатите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съображенията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отказа</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5.</w:t>
      </w:r>
      <w:r w:rsidRPr="00B840C1">
        <w:rPr>
          <w:rFonts w:ascii="Times New Roman" w:eastAsia="Times New Roman" w:hAnsi="Times New Roman" w:cs="Times New Roman"/>
          <w:sz w:val="28"/>
          <w:szCs w:val="28"/>
          <w:lang w:val="en-GB"/>
        </w:rPr>
        <w:tab/>
      </w:r>
      <w:proofErr w:type="spellStart"/>
      <w:r w:rsidRPr="00B840C1">
        <w:rPr>
          <w:rFonts w:ascii="Times New Roman" w:eastAsia="Times New Roman" w:hAnsi="Times New Roman" w:cs="Times New Roman"/>
          <w:sz w:val="28"/>
          <w:szCs w:val="28"/>
          <w:lang w:val="en-GB"/>
        </w:rPr>
        <w:t>Провежда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чрез</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събеседване</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когато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допуснатият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w:t>
      </w:r>
      <w:proofErr w:type="spellEnd"/>
      <w:r w:rsidRPr="00B840C1">
        <w:rPr>
          <w:rFonts w:ascii="Times New Roman" w:eastAsia="Times New Roman" w:hAnsi="Times New Roman" w:cs="Times New Roman"/>
          <w:sz w:val="28"/>
          <w:szCs w:val="28"/>
          <w:lang w:val="en-GB"/>
        </w:rPr>
        <w:t xml:space="preserve"> е </w:t>
      </w:r>
      <w:proofErr w:type="spellStart"/>
      <w:r w:rsidRPr="00B840C1">
        <w:rPr>
          <w:rFonts w:ascii="Times New Roman" w:eastAsia="Times New Roman" w:hAnsi="Times New Roman" w:cs="Times New Roman"/>
          <w:sz w:val="28"/>
          <w:szCs w:val="28"/>
          <w:lang w:val="en-GB"/>
        </w:rPr>
        <w:t>само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един</w:t>
      </w:r>
      <w:proofErr w:type="spellEnd"/>
      <w:r w:rsidRPr="00B840C1">
        <w:rPr>
          <w:rFonts w:ascii="Times New Roman" w:eastAsia="Times New Roman" w:hAnsi="Times New Roman" w:cs="Times New Roman"/>
          <w:sz w:val="28"/>
          <w:szCs w:val="28"/>
          <w:lang w:val="en-GB"/>
        </w:rPr>
        <w:t>;</w:t>
      </w:r>
    </w:p>
    <w:p w:rsidR="00B87BAD" w:rsidRPr="00B840C1" w:rsidRDefault="00B87BAD" w:rsidP="00B840C1">
      <w:pPr>
        <w:spacing w:after="0" w:line="240" w:lineRule="auto"/>
        <w:jc w:val="both"/>
        <w:rPr>
          <w:rFonts w:ascii="Times New Roman" w:eastAsia="Times New Roman" w:hAnsi="Times New Roman" w:cs="Times New Roman"/>
          <w:sz w:val="28"/>
          <w:szCs w:val="28"/>
        </w:rPr>
      </w:pPr>
    </w:p>
    <w:p w:rsidR="002D76D2" w:rsidRPr="00B840C1" w:rsidRDefault="00932F3A"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rPr>
        <w:t>Втори</w:t>
      </w:r>
      <w:r w:rsidR="002D76D2" w:rsidRPr="00B840C1">
        <w:rPr>
          <w:rFonts w:ascii="Times New Roman" w:eastAsia="Times New Roman" w:hAnsi="Times New Roman" w:cs="Times New Roman"/>
          <w:sz w:val="28"/>
          <w:szCs w:val="28"/>
          <w:lang w:val="en-GB"/>
        </w:rPr>
        <w:t xml:space="preserve"> </w:t>
      </w:r>
      <w:proofErr w:type="spellStart"/>
      <w:r w:rsidR="002D76D2" w:rsidRPr="00B840C1">
        <w:rPr>
          <w:rFonts w:ascii="Times New Roman" w:eastAsia="Times New Roman" w:hAnsi="Times New Roman" w:cs="Times New Roman"/>
          <w:sz w:val="28"/>
          <w:szCs w:val="28"/>
          <w:lang w:val="en-GB"/>
        </w:rPr>
        <w:t>етап</w:t>
      </w:r>
      <w:proofErr w:type="spellEnd"/>
      <w:r w:rsidR="002D76D2" w:rsidRPr="00B840C1">
        <w:rPr>
          <w:rFonts w:ascii="Times New Roman" w:eastAsia="Times New Roman" w:hAnsi="Times New Roman" w:cs="Times New Roman"/>
          <w:sz w:val="28"/>
          <w:szCs w:val="28"/>
          <w:lang w:val="en-GB"/>
        </w:rPr>
        <w:t xml:space="preserve"> - </w:t>
      </w:r>
      <w:proofErr w:type="spellStart"/>
      <w:r w:rsidR="002D76D2" w:rsidRPr="00B840C1">
        <w:rPr>
          <w:rFonts w:ascii="Times New Roman" w:eastAsia="Times New Roman" w:hAnsi="Times New Roman" w:cs="Times New Roman"/>
          <w:sz w:val="28"/>
          <w:szCs w:val="28"/>
          <w:lang w:val="en-GB"/>
        </w:rPr>
        <w:t>събеседване</w:t>
      </w:r>
      <w:proofErr w:type="spellEnd"/>
      <w:r w:rsidR="002D76D2" w:rsidRPr="00B840C1">
        <w:rPr>
          <w:rFonts w:ascii="Times New Roman" w:eastAsia="Times New Roman" w:hAnsi="Times New Roman" w:cs="Times New Roman"/>
          <w:sz w:val="28"/>
          <w:szCs w:val="28"/>
          <w:lang w:val="en-GB"/>
        </w:rPr>
        <w:t>:</w:t>
      </w:r>
    </w:p>
    <w:p w:rsidR="00B87BAD" w:rsidRPr="00B840C1" w:rsidRDefault="00DC6BE5"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 xml:space="preserve">Провежда </w:t>
      </w:r>
      <w:proofErr w:type="spellStart"/>
      <w:r w:rsidR="00B74834" w:rsidRPr="00B840C1">
        <w:rPr>
          <w:rFonts w:ascii="Times New Roman" w:eastAsia="Times New Roman" w:hAnsi="Times New Roman" w:cs="Times New Roman"/>
          <w:sz w:val="28"/>
          <w:szCs w:val="28"/>
          <w:lang w:val="en-GB"/>
        </w:rPr>
        <w:t>конкурса</w:t>
      </w:r>
      <w:proofErr w:type="spellEnd"/>
      <w:r w:rsidR="00B74834" w:rsidRPr="00B840C1">
        <w:rPr>
          <w:rFonts w:ascii="Times New Roman" w:eastAsia="Times New Roman" w:hAnsi="Times New Roman" w:cs="Times New Roman"/>
          <w:sz w:val="28"/>
          <w:szCs w:val="28"/>
          <w:lang w:val="en-GB"/>
        </w:rPr>
        <w:t xml:space="preserve"> </w:t>
      </w:r>
      <w:proofErr w:type="spellStart"/>
      <w:r w:rsidR="00B74834" w:rsidRPr="00B840C1">
        <w:rPr>
          <w:rFonts w:ascii="Times New Roman" w:eastAsia="Times New Roman" w:hAnsi="Times New Roman" w:cs="Times New Roman"/>
          <w:sz w:val="28"/>
          <w:szCs w:val="28"/>
          <w:lang w:val="en-GB"/>
        </w:rPr>
        <w:t>на</w:t>
      </w:r>
      <w:proofErr w:type="spellEnd"/>
      <w:r w:rsidR="00B74834" w:rsidRPr="00B840C1">
        <w:rPr>
          <w:rFonts w:ascii="Times New Roman" w:eastAsia="Times New Roman" w:hAnsi="Times New Roman" w:cs="Times New Roman"/>
          <w:sz w:val="28"/>
          <w:szCs w:val="28"/>
          <w:lang w:val="en-GB"/>
        </w:rPr>
        <w:t xml:space="preserve"> </w:t>
      </w:r>
      <w:proofErr w:type="spellStart"/>
      <w:r w:rsidR="00B74834" w:rsidRPr="00B840C1">
        <w:rPr>
          <w:rFonts w:ascii="Times New Roman" w:eastAsia="Times New Roman" w:hAnsi="Times New Roman" w:cs="Times New Roman"/>
          <w:sz w:val="28"/>
          <w:szCs w:val="28"/>
          <w:lang w:val="en-GB"/>
        </w:rPr>
        <w:t>допуснатите</w:t>
      </w:r>
      <w:proofErr w:type="spellEnd"/>
      <w:r w:rsidR="00B74834" w:rsidRPr="00B840C1">
        <w:rPr>
          <w:rFonts w:ascii="Times New Roman" w:eastAsia="Times New Roman" w:hAnsi="Times New Roman" w:cs="Times New Roman"/>
          <w:sz w:val="28"/>
          <w:szCs w:val="28"/>
          <w:lang w:val="en-GB"/>
        </w:rPr>
        <w:t xml:space="preserve"> </w:t>
      </w:r>
      <w:proofErr w:type="spellStart"/>
      <w:r w:rsidR="00B74834" w:rsidRPr="00B840C1">
        <w:rPr>
          <w:rFonts w:ascii="Times New Roman" w:eastAsia="Times New Roman" w:hAnsi="Times New Roman" w:cs="Times New Roman"/>
          <w:sz w:val="28"/>
          <w:szCs w:val="28"/>
          <w:lang w:val="en-GB"/>
        </w:rPr>
        <w:t>кандидати</w:t>
      </w:r>
      <w:proofErr w:type="spellEnd"/>
      <w:r w:rsidR="00B74834" w:rsidRPr="00B840C1">
        <w:rPr>
          <w:rFonts w:ascii="Times New Roman" w:eastAsia="Times New Roman" w:hAnsi="Times New Roman" w:cs="Times New Roman"/>
          <w:sz w:val="28"/>
          <w:szCs w:val="28"/>
          <w:lang w:val="en-GB"/>
        </w:rPr>
        <w:t xml:space="preserve"> </w:t>
      </w:r>
      <w:proofErr w:type="spellStart"/>
      <w:r w:rsidR="00B74834" w:rsidRPr="00B840C1">
        <w:rPr>
          <w:rFonts w:ascii="Times New Roman" w:eastAsia="Times New Roman" w:hAnsi="Times New Roman" w:cs="Times New Roman"/>
          <w:sz w:val="28"/>
          <w:szCs w:val="28"/>
          <w:lang w:val="en-GB"/>
        </w:rPr>
        <w:t>чрез</w:t>
      </w:r>
      <w:proofErr w:type="spellEnd"/>
      <w:r w:rsidR="00B74834" w:rsidRPr="00B840C1">
        <w:rPr>
          <w:rFonts w:ascii="Times New Roman" w:eastAsia="Times New Roman" w:hAnsi="Times New Roman" w:cs="Times New Roman"/>
          <w:sz w:val="28"/>
          <w:szCs w:val="28"/>
          <w:lang w:val="en-GB"/>
        </w:rPr>
        <w:t xml:space="preserve"> </w:t>
      </w:r>
      <w:proofErr w:type="spellStart"/>
      <w:r w:rsidR="00B74834" w:rsidRPr="00B840C1">
        <w:rPr>
          <w:rFonts w:ascii="Times New Roman" w:eastAsia="Times New Roman" w:hAnsi="Times New Roman" w:cs="Times New Roman"/>
          <w:sz w:val="28"/>
          <w:szCs w:val="28"/>
          <w:lang w:val="en-GB"/>
        </w:rPr>
        <w:t>събеседване</w:t>
      </w:r>
      <w:proofErr w:type="spellEnd"/>
      <w:r w:rsidR="00B74834" w:rsidRPr="00B840C1">
        <w:rPr>
          <w:rFonts w:ascii="Times New Roman" w:eastAsia="Times New Roman" w:hAnsi="Times New Roman" w:cs="Times New Roman"/>
          <w:sz w:val="28"/>
          <w:szCs w:val="28"/>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proofErr w:type="spellStart"/>
      <w:r w:rsidRPr="00B840C1">
        <w:rPr>
          <w:rFonts w:ascii="Times New Roman" w:eastAsia="Times New Roman" w:hAnsi="Times New Roman" w:cs="Times New Roman"/>
          <w:sz w:val="28"/>
          <w:szCs w:val="28"/>
          <w:lang w:val="en-GB"/>
        </w:rPr>
        <w:t>Допуснатите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участ</w:t>
      </w:r>
      <w:r w:rsidR="00B74834" w:rsidRPr="00B840C1">
        <w:rPr>
          <w:rFonts w:ascii="Times New Roman" w:eastAsia="Times New Roman" w:hAnsi="Times New Roman" w:cs="Times New Roman"/>
          <w:sz w:val="28"/>
          <w:szCs w:val="28"/>
          <w:lang w:val="en-GB"/>
        </w:rPr>
        <w:t>ие</w:t>
      </w:r>
      <w:proofErr w:type="spellEnd"/>
      <w:r w:rsidR="00B74834" w:rsidRPr="00B840C1">
        <w:rPr>
          <w:rFonts w:ascii="Times New Roman" w:eastAsia="Times New Roman" w:hAnsi="Times New Roman" w:cs="Times New Roman"/>
          <w:sz w:val="28"/>
          <w:szCs w:val="28"/>
          <w:lang w:val="en-GB"/>
        </w:rPr>
        <w:t xml:space="preserve"> в</w:t>
      </w:r>
      <w:proofErr w:type="spellStart"/>
      <w:r w:rsidR="00954046" w:rsidRPr="00B840C1">
        <w:rPr>
          <w:rFonts w:ascii="Times New Roman" w:eastAsia="Times New Roman" w:hAnsi="Times New Roman" w:cs="Times New Roman"/>
          <w:sz w:val="28"/>
          <w:szCs w:val="28"/>
        </w:rPr>
        <w:t>ъв</w:t>
      </w:r>
      <w:proofErr w:type="spellEnd"/>
      <w:r w:rsidR="00B74834" w:rsidRPr="00B840C1">
        <w:rPr>
          <w:rFonts w:ascii="Times New Roman" w:eastAsia="Times New Roman" w:hAnsi="Times New Roman" w:cs="Times New Roman"/>
          <w:sz w:val="28"/>
          <w:szCs w:val="28"/>
          <w:lang w:val="en-GB"/>
        </w:rPr>
        <w:t xml:space="preserve"> </w:t>
      </w:r>
      <w:r w:rsidR="00B74834" w:rsidRPr="00B840C1">
        <w:rPr>
          <w:rFonts w:ascii="Times New Roman" w:eastAsia="Times New Roman" w:hAnsi="Times New Roman" w:cs="Times New Roman"/>
          <w:sz w:val="28"/>
          <w:szCs w:val="28"/>
        </w:rPr>
        <w:t>втори</w:t>
      </w:r>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етап</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конкурса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кандидати</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оценяват</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следните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показатели</w:t>
      </w:r>
      <w:proofErr w:type="spellEnd"/>
      <w:r w:rsidRPr="00B840C1">
        <w:rPr>
          <w:rFonts w:ascii="Times New Roman" w:eastAsia="Times New Roman" w:hAnsi="Times New Roman" w:cs="Times New Roman"/>
          <w:sz w:val="28"/>
          <w:szCs w:val="28"/>
          <w:lang w:val="en-GB"/>
        </w:rPr>
        <w:t>:</w:t>
      </w:r>
    </w:p>
    <w:p w:rsidR="002D76D2" w:rsidRPr="00B840C1" w:rsidRDefault="002D76D2" w:rsidP="00B840C1">
      <w:pPr>
        <w:spacing w:after="0" w:line="240" w:lineRule="auto"/>
        <w:ind w:firstLine="709"/>
        <w:jc w:val="both"/>
        <w:rPr>
          <w:rFonts w:ascii="Times New Roman" w:eastAsia="Times New Roman" w:hAnsi="Times New Roman" w:cs="Times New Roman"/>
          <w:sz w:val="28"/>
          <w:szCs w:val="28"/>
          <w:lang w:val="en-GB"/>
        </w:rPr>
      </w:pPr>
      <w:r w:rsidRPr="00B840C1">
        <w:rPr>
          <w:rFonts w:ascii="Times New Roman" w:eastAsia="Times New Roman" w:hAnsi="Times New Roman" w:cs="Times New Roman"/>
          <w:sz w:val="28"/>
          <w:szCs w:val="28"/>
          <w:lang w:val="en-GB"/>
        </w:rPr>
        <w:t>•</w:t>
      </w:r>
      <w:r w:rsidRPr="00B840C1">
        <w:rPr>
          <w:rFonts w:ascii="Times New Roman" w:eastAsia="Times New Roman" w:hAnsi="Times New Roman" w:cs="Times New Roman"/>
          <w:sz w:val="28"/>
          <w:szCs w:val="28"/>
          <w:lang w:val="en-GB"/>
        </w:rPr>
        <w:tab/>
      </w:r>
      <w:proofErr w:type="spellStart"/>
      <w:proofErr w:type="gramStart"/>
      <w:r w:rsidRPr="00B840C1">
        <w:rPr>
          <w:rFonts w:ascii="Times New Roman" w:eastAsia="Times New Roman" w:hAnsi="Times New Roman" w:cs="Times New Roman"/>
          <w:sz w:val="28"/>
          <w:szCs w:val="28"/>
          <w:lang w:val="en-GB"/>
        </w:rPr>
        <w:t>познаване</w:t>
      </w:r>
      <w:proofErr w:type="spellEnd"/>
      <w:proofErr w:type="gram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нормативната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уредба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свързана</w:t>
      </w:r>
      <w:proofErr w:type="spellEnd"/>
      <w:r w:rsidRPr="00B840C1">
        <w:rPr>
          <w:rFonts w:ascii="Times New Roman" w:eastAsia="Times New Roman" w:hAnsi="Times New Roman" w:cs="Times New Roman"/>
          <w:sz w:val="28"/>
          <w:szCs w:val="28"/>
          <w:lang w:val="en-GB"/>
        </w:rPr>
        <w:t xml:space="preserve"> с </w:t>
      </w:r>
      <w:proofErr w:type="spellStart"/>
      <w:r w:rsidRPr="00B840C1">
        <w:rPr>
          <w:rFonts w:ascii="Times New Roman" w:eastAsia="Times New Roman" w:hAnsi="Times New Roman" w:cs="Times New Roman"/>
          <w:sz w:val="28"/>
          <w:szCs w:val="28"/>
          <w:lang w:val="en-GB"/>
        </w:rPr>
        <w:t>упражняване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длъжността</w:t>
      </w:r>
      <w:proofErr w:type="spellEnd"/>
      <w:r w:rsidRPr="00B840C1">
        <w:rPr>
          <w:rFonts w:ascii="Times New Roman" w:eastAsia="Times New Roman" w:hAnsi="Times New Roman" w:cs="Times New Roman"/>
          <w:sz w:val="28"/>
          <w:szCs w:val="28"/>
          <w:lang w:val="en-GB"/>
        </w:rPr>
        <w:t>;</w:t>
      </w:r>
    </w:p>
    <w:p w:rsidR="003D15FC" w:rsidRPr="00B840C1" w:rsidRDefault="002D76D2"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lang w:val="en-GB"/>
        </w:rPr>
        <w:t>•</w:t>
      </w:r>
      <w:r w:rsidRPr="00B840C1">
        <w:rPr>
          <w:rFonts w:ascii="Times New Roman" w:eastAsia="Times New Roman" w:hAnsi="Times New Roman" w:cs="Times New Roman"/>
          <w:sz w:val="28"/>
          <w:szCs w:val="28"/>
          <w:lang w:val="en-GB"/>
        </w:rPr>
        <w:tab/>
      </w:r>
      <w:proofErr w:type="spellStart"/>
      <w:proofErr w:type="gramStart"/>
      <w:r w:rsidRPr="00B840C1">
        <w:rPr>
          <w:rFonts w:ascii="Times New Roman" w:eastAsia="Times New Roman" w:hAnsi="Times New Roman" w:cs="Times New Roman"/>
          <w:sz w:val="28"/>
          <w:szCs w:val="28"/>
          <w:lang w:val="en-GB"/>
        </w:rPr>
        <w:t>познаване</w:t>
      </w:r>
      <w:proofErr w:type="spellEnd"/>
      <w:proofErr w:type="gram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Етичния</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кодекс</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съдебните</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служители</w:t>
      </w:r>
      <w:proofErr w:type="spellEnd"/>
      <w:r w:rsidRPr="00B840C1">
        <w:rPr>
          <w:rFonts w:ascii="Times New Roman" w:eastAsia="Times New Roman" w:hAnsi="Times New Roman" w:cs="Times New Roman"/>
          <w:sz w:val="28"/>
          <w:szCs w:val="28"/>
          <w:lang w:val="en-GB"/>
        </w:rPr>
        <w:t xml:space="preserve"> и </w:t>
      </w:r>
      <w:proofErr w:type="spellStart"/>
      <w:r w:rsidRPr="00B840C1">
        <w:rPr>
          <w:rFonts w:ascii="Times New Roman" w:eastAsia="Times New Roman" w:hAnsi="Times New Roman" w:cs="Times New Roman"/>
          <w:sz w:val="28"/>
          <w:szCs w:val="28"/>
          <w:lang w:val="en-GB"/>
        </w:rPr>
        <w:t>Правилника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за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администрацията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Прокуратура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на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Република</w:t>
      </w:r>
      <w:proofErr w:type="spellEnd"/>
      <w:r w:rsidRPr="00B840C1">
        <w:rPr>
          <w:rFonts w:ascii="Times New Roman" w:eastAsia="Times New Roman" w:hAnsi="Times New Roman" w:cs="Times New Roman"/>
          <w:sz w:val="28"/>
          <w:szCs w:val="28"/>
          <w:lang w:val="en-GB"/>
        </w:rPr>
        <w:t xml:space="preserve"> </w:t>
      </w:r>
      <w:proofErr w:type="spellStart"/>
      <w:r w:rsidRPr="00B840C1">
        <w:rPr>
          <w:rFonts w:ascii="Times New Roman" w:eastAsia="Times New Roman" w:hAnsi="Times New Roman" w:cs="Times New Roman"/>
          <w:sz w:val="28"/>
          <w:szCs w:val="28"/>
          <w:lang w:val="en-GB"/>
        </w:rPr>
        <w:t>България</w:t>
      </w:r>
      <w:proofErr w:type="spellEnd"/>
      <w:r w:rsidRPr="00B840C1">
        <w:rPr>
          <w:rFonts w:ascii="Times New Roman" w:eastAsia="Times New Roman" w:hAnsi="Times New Roman" w:cs="Times New Roman"/>
          <w:sz w:val="28"/>
          <w:szCs w:val="28"/>
          <w:lang w:val="en-GB"/>
        </w:rPr>
        <w:t>;</w:t>
      </w:r>
    </w:p>
    <w:p w:rsidR="002D76D2" w:rsidRPr="00B840C1" w:rsidRDefault="002D76D2" w:rsidP="003C7A9B">
      <w:pPr>
        <w:pStyle w:val="1"/>
        <w:shd w:val="clear" w:color="auto" w:fill="auto"/>
        <w:ind w:firstLine="709"/>
      </w:pPr>
      <w:r w:rsidRPr="00B840C1">
        <w:t xml:space="preserve">• </w:t>
      </w:r>
      <w:r w:rsidR="003C7A9B">
        <w:t xml:space="preserve">       </w:t>
      </w:r>
      <w:r w:rsidRPr="00B840C1">
        <w:t xml:space="preserve">професионална мотивация </w:t>
      </w:r>
      <w:r w:rsidR="00B87BAD" w:rsidRPr="00B840C1">
        <w:t xml:space="preserve">за работа в Окръжна прокуратура </w:t>
      </w:r>
      <w:r w:rsidRPr="00B840C1">
        <w:t>Разград.</w:t>
      </w:r>
    </w:p>
    <w:p w:rsidR="00B87BAD" w:rsidRPr="00B840C1" w:rsidRDefault="00B87BAD" w:rsidP="00B840C1">
      <w:pPr>
        <w:pStyle w:val="1"/>
        <w:shd w:val="clear" w:color="auto" w:fill="auto"/>
        <w:ind w:firstLine="740"/>
      </w:pPr>
    </w:p>
    <w:p w:rsidR="00342356" w:rsidRPr="00B840C1" w:rsidRDefault="00342356" w:rsidP="00B840C1">
      <w:pPr>
        <w:pStyle w:val="1"/>
        <w:shd w:val="clear" w:color="auto" w:fill="auto"/>
        <w:ind w:firstLine="740"/>
      </w:pPr>
      <w:r w:rsidRPr="00B840C1">
        <w:t>Комисията заседава в пълния си състав. За заседанията се води протокол, който се подписва от всички членове. Решения се вземат с обикновено мнозинство и се оформят в протокол</w:t>
      </w:r>
      <w:r w:rsidR="004668A1" w:rsidRPr="00B840C1">
        <w:t>.</w:t>
      </w:r>
    </w:p>
    <w:p w:rsidR="002D76D2" w:rsidRPr="00B840C1" w:rsidRDefault="002D76D2" w:rsidP="00B840C1">
      <w:pPr>
        <w:pStyle w:val="1"/>
        <w:shd w:val="clear" w:color="auto" w:fill="auto"/>
        <w:ind w:firstLine="740"/>
      </w:pPr>
      <w:r w:rsidRPr="00B840C1">
        <w:lastRenderedPageBreak/>
        <w:t xml:space="preserve">Резултатите се оформят след попълване на таблица за оценяване от всеки член на комисията по показателите, с точки по </w:t>
      </w:r>
      <w:proofErr w:type="spellStart"/>
      <w:r w:rsidRPr="00B840C1">
        <w:t>шестобалната</w:t>
      </w:r>
      <w:proofErr w:type="spellEnd"/>
      <w:r w:rsidRPr="00B840C1">
        <w:t xml:space="preserve"> система (от </w:t>
      </w:r>
      <w:r w:rsidRPr="00B840C1">
        <w:rPr>
          <w:lang w:val="en-US" w:bidi="en-US"/>
        </w:rPr>
        <w:t xml:space="preserve">2 </w:t>
      </w:r>
      <w:r w:rsidRPr="00B840C1">
        <w:t xml:space="preserve">до </w:t>
      </w:r>
      <w:r w:rsidRPr="00B840C1">
        <w:rPr>
          <w:lang w:val="en-US" w:bidi="en-US"/>
        </w:rPr>
        <w:t xml:space="preserve">6 </w:t>
      </w:r>
      <w:r w:rsidRPr="00B840C1">
        <w:t xml:space="preserve">във възходящ ред, като </w:t>
      </w:r>
      <w:r w:rsidRPr="00B840C1">
        <w:rPr>
          <w:lang w:val="en-US" w:bidi="en-US"/>
        </w:rPr>
        <w:t xml:space="preserve">6 </w:t>
      </w:r>
      <w:r w:rsidR="006C0FFB" w:rsidRPr="00B840C1">
        <w:t>е най-високата оценка).</w:t>
      </w:r>
      <w:r w:rsidR="00541223" w:rsidRPr="00B840C1">
        <w:t xml:space="preserve"> Класират се само тези кандидати, които са получили оценка най-малко 4</w:t>
      </w:r>
      <w:r w:rsidR="00342356" w:rsidRPr="00B840C1">
        <w:t>.50.</w:t>
      </w:r>
    </w:p>
    <w:p w:rsidR="006C0FFB" w:rsidRPr="00B840C1" w:rsidRDefault="006C0FFB" w:rsidP="00B840C1">
      <w:pPr>
        <w:pStyle w:val="1"/>
        <w:shd w:val="clear" w:color="auto" w:fill="auto"/>
        <w:ind w:firstLine="740"/>
      </w:pPr>
      <w:r w:rsidRPr="00B840C1">
        <w:t>Въз основа на проведения конкурс класира кандидатите съобразно получения от тях резултат.</w:t>
      </w:r>
    </w:p>
    <w:p w:rsidR="002D76D2" w:rsidRPr="00B840C1" w:rsidRDefault="002D76D2" w:rsidP="00B840C1">
      <w:pPr>
        <w:pStyle w:val="1"/>
        <w:shd w:val="clear" w:color="auto" w:fill="auto"/>
        <w:ind w:firstLine="740"/>
      </w:pPr>
      <w:r w:rsidRPr="00B840C1">
        <w:t xml:space="preserve">В </w:t>
      </w:r>
      <w:r w:rsidRPr="00B840C1">
        <w:rPr>
          <w:lang w:val="en-US" w:bidi="en-US"/>
        </w:rPr>
        <w:t>3</w:t>
      </w:r>
      <w:r w:rsidRPr="00B840C1">
        <w:t>-дневен срок от приключване на конкурса комисията представя на окръжния прокурор протокол от проведения конкурс и документите на класираните кандидати.</w:t>
      </w:r>
    </w:p>
    <w:p w:rsidR="002D76D2" w:rsidRPr="00B840C1" w:rsidRDefault="002D76D2" w:rsidP="00B840C1">
      <w:pPr>
        <w:pStyle w:val="1"/>
        <w:shd w:val="clear" w:color="auto" w:fill="auto"/>
        <w:ind w:firstLine="740"/>
      </w:pPr>
      <w:r w:rsidRPr="00B840C1">
        <w:t xml:space="preserve">Участникът, класиран на първо място, ще бъде поканен за сключване на договор. При неявяването на лицето в </w:t>
      </w:r>
      <w:r w:rsidRPr="00B840C1">
        <w:rPr>
          <w:lang w:val="en-US" w:bidi="en-US"/>
        </w:rPr>
        <w:t xml:space="preserve">14 </w:t>
      </w:r>
      <w:r w:rsidRPr="00B840C1">
        <w:t>дневен срок, ще бъде поканено лицето, класирано на второ място.</w:t>
      </w:r>
    </w:p>
    <w:p w:rsidR="00E80A48" w:rsidRPr="00B840C1" w:rsidRDefault="00E80A48" w:rsidP="00B840C1">
      <w:pPr>
        <w:spacing w:after="0" w:line="240" w:lineRule="auto"/>
        <w:ind w:firstLine="709"/>
        <w:jc w:val="both"/>
        <w:rPr>
          <w:rFonts w:ascii="Times New Roman" w:eastAsia="Times New Roman" w:hAnsi="Times New Roman" w:cs="Times New Roman"/>
          <w:sz w:val="28"/>
          <w:szCs w:val="28"/>
        </w:rPr>
      </w:pPr>
      <w:r w:rsidRPr="00B840C1">
        <w:rPr>
          <w:rFonts w:ascii="Times New Roman" w:eastAsia="Times New Roman" w:hAnsi="Times New Roman" w:cs="Times New Roman"/>
          <w:sz w:val="28"/>
          <w:szCs w:val="28"/>
        </w:rPr>
        <w:t>Информация и съобщения, във връзка с конкурса ще бъдат публикувани на: Информационното</w:t>
      </w:r>
      <w:r w:rsidR="00B46C91" w:rsidRPr="00B840C1">
        <w:rPr>
          <w:rFonts w:ascii="Times New Roman" w:eastAsia="Times New Roman" w:hAnsi="Times New Roman" w:cs="Times New Roman"/>
          <w:sz w:val="28"/>
          <w:szCs w:val="28"/>
        </w:rPr>
        <w:t xml:space="preserve"> табло в</w:t>
      </w:r>
      <w:r w:rsidRPr="00B840C1">
        <w:rPr>
          <w:rFonts w:ascii="Times New Roman" w:eastAsia="Times New Roman" w:hAnsi="Times New Roman" w:cs="Times New Roman"/>
          <w:sz w:val="28"/>
          <w:szCs w:val="28"/>
        </w:rPr>
        <w:t xml:space="preserve"> Съдебната палата в гр.Разград /бивш хотел </w:t>
      </w:r>
      <w:proofErr w:type="spellStart"/>
      <w:r w:rsidRPr="00B840C1">
        <w:rPr>
          <w:rFonts w:ascii="Times New Roman" w:eastAsia="Times New Roman" w:hAnsi="Times New Roman" w:cs="Times New Roman"/>
          <w:sz w:val="28"/>
          <w:szCs w:val="28"/>
        </w:rPr>
        <w:t>Абритус</w:t>
      </w:r>
      <w:proofErr w:type="spellEnd"/>
      <w:r w:rsidRPr="00B840C1">
        <w:rPr>
          <w:rFonts w:ascii="Times New Roman" w:eastAsia="Times New Roman" w:hAnsi="Times New Roman" w:cs="Times New Roman"/>
          <w:sz w:val="28"/>
          <w:szCs w:val="28"/>
        </w:rPr>
        <w:t>/, бул. „Бели Лом” №</w:t>
      </w:r>
      <w:r w:rsidR="00B46C91" w:rsidRPr="00B840C1">
        <w:rPr>
          <w:rFonts w:ascii="Times New Roman" w:eastAsia="Times New Roman" w:hAnsi="Times New Roman" w:cs="Times New Roman"/>
          <w:sz w:val="28"/>
          <w:szCs w:val="28"/>
        </w:rPr>
        <w:t xml:space="preserve">33, ет.2 и </w:t>
      </w:r>
      <w:r w:rsidRPr="00B840C1">
        <w:rPr>
          <w:rFonts w:ascii="Times New Roman" w:eastAsia="Times New Roman" w:hAnsi="Times New Roman" w:cs="Times New Roman"/>
          <w:sz w:val="28"/>
          <w:szCs w:val="28"/>
        </w:rPr>
        <w:t xml:space="preserve">официалния сайт на Окръжна прокуратура Разград, раздел: „Кариери”- </w:t>
      </w:r>
      <w:hyperlink r:id="rId9" w:history="1">
        <w:r w:rsidRPr="00B840C1">
          <w:rPr>
            <w:rStyle w:val="af"/>
            <w:rFonts w:ascii="Times New Roman" w:eastAsia="Times New Roman" w:hAnsi="Times New Roman" w:cs="Times New Roman"/>
            <w:sz w:val="28"/>
            <w:szCs w:val="28"/>
          </w:rPr>
          <w:t>https://prb.bg/oprazgrad/bg/za-grajdanite/karieri</w:t>
        </w:r>
      </w:hyperlink>
    </w:p>
    <w:p w:rsidR="00954046" w:rsidRPr="00B840C1" w:rsidRDefault="00954046" w:rsidP="00B840C1">
      <w:pPr>
        <w:pStyle w:val="1"/>
        <w:shd w:val="clear" w:color="auto" w:fill="auto"/>
        <w:ind w:firstLine="740"/>
      </w:pPr>
    </w:p>
    <w:p w:rsidR="008524D8" w:rsidRPr="006206C7" w:rsidRDefault="00BB5F81" w:rsidP="006256A6">
      <w:pPr>
        <w:spacing w:after="0" w:line="240" w:lineRule="auto"/>
        <w:ind w:firstLine="1134"/>
        <w:rPr>
          <w:rFonts w:ascii="Times New Roman" w:eastAsiaTheme="minorEastAsia" w:hAnsi="Times New Roman" w:cs="Times New Roman"/>
          <w:sz w:val="24"/>
          <w:szCs w:val="24"/>
          <w:lang w:val="ru-RU"/>
        </w:rPr>
      </w:pPr>
      <w:r w:rsidRPr="006206C7">
        <w:rPr>
          <w:rFonts w:ascii="Times New Roman" w:eastAsiaTheme="minorEastAsia" w:hAnsi="Times New Roman" w:cs="Times New Roman"/>
          <w:sz w:val="24"/>
          <w:szCs w:val="24"/>
          <w:lang w:val="ru-RU"/>
        </w:rPr>
        <w:t xml:space="preserve"> </w:t>
      </w:r>
    </w:p>
    <w:p w:rsidR="008524D8" w:rsidRPr="0095497B" w:rsidRDefault="0095497B" w:rsidP="006256A6">
      <w:pPr>
        <w:widowControl w:val="0"/>
        <w:autoSpaceDE w:val="0"/>
        <w:autoSpaceDN w:val="0"/>
        <w:adjustRightInd w:val="0"/>
        <w:spacing w:after="0" w:line="240" w:lineRule="auto"/>
        <w:rPr>
          <w:rFonts w:ascii="Times New Roman" w:eastAsiaTheme="minorEastAsia" w:hAnsi="Times New Roman" w:cs="Times New Roman"/>
          <w:b/>
          <w:sz w:val="28"/>
          <w:szCs w:val="28"/>
          <w:lang w:eastAsia="bg-BG"/>
        </w:rPr>
      </w:pPr>
      <w:r w:rsidRPr="0095497B">
        <w:rPr>
          <w:rFonts w:ascii="Times New Roman" w:eastAsiaTheme="minorEastAsia" w:hAnsi="Times New Roman" w:cs="Times New Roman"/>
          <w:b/>
          <w:sz w:val="28"/>
          <w:szCs w:val="28"/>
          <w:lang w:eastAsia="bg-BG"/>
        </w:rPr>
        <w:t>Обявата е публикувана във вестник „Екип 7“ – бр.26/05.03.2025г.</w:t>
      </w:r>
    </w:p>
    <w:p w:rsidR="003D7F5C" w:rsidRPr="006206C7" w:rsidRDefault="003D7F5C" w:rsidP="006256A6">
      <w:pPr>
        <w:widowControl w:val="0"/>
        <w:autoSpaceDE w:val="0"/>
        <w:autoSpaceDN w:val="0"/>
        <w:adjustRightInd w:val="0"/>
        <w:spacing w:after="0" w:line="240" w:lineRule="auto"/>
        <w:jc w:val="both"/>
        <w:rPr>
          <w:sz w:val="24"/>
          <w:szCs w:val="24"/>
          <w:lang w:bidi="he-IL"/>
        </w:rPr>
      </w:pPr>
    </w:p>
    <w:sectPr w:rsidR="003D7F5C" w:rsidRPr="006206C7" w:rsidSect="00F227A0">
      <w:footerReference w:type="even" r:id="rId10"/>
      <w:footerReference w:type="default" r:id="rId11"/>
      <w:headerReference w:type="first" r:id="rId12"/>
      <w:footerReference w:type="first" r:id="rId13"/>
      <w:type w:val="continuous"/>
      <w:pgSz w:w="11907" w:h="16840" w:code="9"/>
      <w:pgMar w:top="992" w:right="760" w:bottom="709" w:left="144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48E" w:rsidRDefault="0070448E">
      <w:pPr>
        <w:spacing w:after="0" w:line="240" w:lineRule="auto"/>
      </w:pPr>
      <w:r>
        <w:separator/>
      </w:r>
    </w:p>
  </w:endnote>
  <w:endnote w:type="continuationSeparator" w:id="0">
    <w:p w:rsidR="0070448E" w:rsidRDefault="00704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85963"/>
      <w:docPartObj>
        <w:docPartGallery w:val="Page Numbers (Bottom of Page)"/>
        <w:docPartUnique/>
      </w:docPartObj>
    </w:sdtPr>
    <w:sdtEndPr/>
    <w:sdtContent>
      <w:p w:rsidR="00CC09F6" w:rsidRDefault="00F227A0">
        <w:pPr>
          <w:pStyle w:val="a5"/>
          <w:jc w:val="right"/>
        </w:pPr>
        <w:r>
          <w:fldChar w:fldCharType="begin"/>
        </w:r>
        <w:r>
          <w:instrText>PAGE   \* MERGEFORMAT</w:instrText>
        </w:r>
        <w:r>
          <w:fldChar w:fldCharType="separate"/>
        </w:r>
        <w:r>
          <w:rPr>
            <w:noProof/>
          </w:rPr>
          <w:t>2</w:t>
        </w:r>
        <w:r>
          <w:fldChar w:fldCharType="end"/>
        </w:r>
      </w:p>
    </w:sdtContent>
  </w:sdt>
  <w:p w:rsidR="00CC09F6" w:rsidRDefault="00DF564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33409"/>
      <w:docPartObj>
        <w:docPartGallery w:val="Page Numbers (Bottom of Page)"/>
        <w:docPartUnique/>
      </w:docPartObj>
    </w:sdtPr>
    <w:sdtEndPr/>
    <w:sdtContent>
      <w:p w:rsidR="00E857A7" w:rsidRDefault="00F227A0">
        <w:pPr>
          <w:pStyle w:val="a5"/>
          <w:jc w:val="right"/>
        </w:pPr>
        <w:r>
          <w:fldChar w:fldCharType="begin"/>
        </w:r>
        <w:r>
          <w:instrText>PAGE   \* MERGEFORMAT</w:instrText>
        </w:r>
        <w:r>
          <w:fldChar w:fldCharType="separate"/>
        </w:r>
        <w:r w:rsidR="00DF5648">
          <w:rPr>
            <w:noProof/>
          </w:rPr>
          <w:t>4</w:t>
        </w:r>
        <w:r>
          <w:fldChar w:fldCharType="end"/>
        </w:r>
      </w:p>
    </w:sdtContent>
  </w:sdt>
  <w:p w:rsidR="005B4602" w:rsidRDefault="00DF564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20C" w:rsidRDefault="00F227A0" w:rsidP="00AC620C">
    <w:pPr>
      <w:pStyle w:val="a5"/>
      <w:rPr>
        <w:rFonts w:ascii="Times New Roman" w:hAnsi="Times New Roman" w:cs="Times New Roman"/>
        <w:lang w:val="en-US"/>
      </w:rPr>
    </w:pPr>
    <w:r>
      <w:rPr>
        <w:b/>
        <w:noProof/>
        <w:sz w:val="20"/>
        <w:lang w:eastAsia="bg-BG"/>
      </w:rPr>
      <mc:AlternateContent>
        <mc:Choice Requires="wps">
          <w:drawing>
            <wp:anchor distT="0" distB="0" distL="114300" distR="114300" simplePos="0" relativeHeight="251661312" behindDoc="0" locked="0" layoutInCell="0" allowOverlap="1" wp14:anchorId="6F5C03C0" wp14:editId="3808D995">
              <wp:simplePos x="0" y="0"/>
              <wp:positionH relativeFrom="column">
                <wp:posOffset>28575</wp:posOffset>
              </wp:positionH>
              <wp:positionV relativeFrom="paragraph">
                <wp:posOffset>97790</wp:posOffset>
              </wp:positionV>
              <wp:extent cx="602932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" o:allowincell="f" strokecolor="black [3040]"/>
          </w:pict>
        </mc:Fallback>
      </mc:AlternateContent>
    </w:r>
  </w:p>
  <w:p w:rsidR="00AC620C" w:rsidRPr="007419B5" w:rsidRDefault="00F227A0" w:rsidP="007419B5">
    <w:pPr>
      <w:pStyle w:val="a5"/>
      <w:jc w:val="center"/>
      <w:rPr>
        <w:rFonts w:ascii="Times New Roman" w:hAnsi="Times New Roman" w:cs="Times New Roman"/>
        <w:sz w:val="24"/>
        <w:szCs w:val="24"/>
        <w:lang w:val="en-US"/>
      </w:rPr>
    </w:pPr>
    <w:r w:rsidRPr="007419B5">
      <w:rPr>
        <w:rFonts w:ascii="Times New Roman" w:hAnsi="Times New Roman" w:cs="Times New Roman"/>
        <w:sz w:val="24"/>
        <w:szCs w:val="24"/>
      </w:rPr>
      <w:t xml:space="preserve">гр.Разград 7200, ул.“Бели Лом“ № 33, тел:084/640 214, факс: 084/640 222; </w:t>
    </w:r>
    <w:r w:rsidRPr="007419B5">
      <w:rPr>
        <w:rFonts w:ascii="Times New Roman" w:hAnsi="Times New Roman" w:cs="Times New Roman"/>
        <w:sz w:val="24"/>
        <w:szCs w:val="24"/>
        <w:lang w:val="en-US"/>
      </w:rPr>
      <w:t>e-mail: op@rz.prb.bg</w:t>
    </w:r>
  </w:p>
  <w:p w:rsidR="00E857A7" w:rsidRDefault="00DF564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48E" w:rsidRDefault="0070448E">
      <w:pPr>
        <w:spacing w:after="0" w:line="240" w:lineRule="auto"/>
      </w:pPr>
      <w:r>
        <w:separator/>
      </w:r>
    </w:p>
  </w:footnote>
  <w:footnote w:type="continuationSeparator" w:id="0">
    <w:p w:rsidR="0070448E" w:rsidRDefault="00704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57A7" w:rsidRDefault="00F227A0" w:rsidP="00E857A7">
    <w:pPr>
      <w:pStyle w:val="a3"/>
      <w:ind w:left="1980" w:firstLine="0"/>
      <w:rPr>
        <w:rFonts w:ascii="Times New Roman" w:hAnsi="Times New Roman"/>
        <w:b/>
        <w:sz w:val="32"/>
        <w:szCs w:val="32"/>
        <w:lang w:val="en-US"/>
      </w:rPr>
    </w:pPr>
    <w:r>
      <w:rPr>
        <w:noProof/>
        <w:sz w:val="32"/>
        <w:szCs w:val="32"/>
      </w:rPr>
      <w:drawing>
        <wp:anchor distT="0" distB="0" distL="114300" distR="114300" simplePos="0" relativeHeight="251659264" behindDoc="0" locked="0" layoutInCell="1" allowOverlap="1" wp14:anchorId="6CF90E1E" wp14:editId="299F81B2">
          <wp:simplePos x="0" y="0"/>
          <wp:positionH relativeFrom="column">
            <wp:posOffset>-62230</wp:posOffset>
          </wp:positionH>
          <wp:positionV relativeFrom="paragraph">
            <wp:posOffset>225425</wp:posOffset>
          </wp:positionV>
          <wp:extent cx="861695" cy="1000125"/>
          <wp:effectExtent l="0" t="0" r="0" b="9525"/>
          <wp:wrapNone/>
          <wp:docPr id="2"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9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57A7" w:rsidRPr="00CC100A" w:rsidRDefault="00F227A0" w:rsidP="00AC620C">
    <w:pPr>
      <w:pStyle w:val="a3"/>
      <w:rPr>
        <w:rFonts w:ascii="Times New Roman" w:hAnsi="Times New Roman"/>
        <w:b/>
        <w:sz w:val="32"/>
        <w:szCs w:val="32"/>
      </w:rPr>
    </w:pPr>
    <w:r>
      <w:rPr>
        <w:rFonts w:ascii="Times New Roman" w:hAnsi="Times New Roman"/>
        <w:b/>
        <w:sz w:val="32"/>
        <w:szCs w:val="32"/>
        <w:lang w:val="en-US"/>
      </w:rPr>
      <w:t xml:space="preserve">          </w:t>
    </w:r>
    <w:r w:rsidRPr="00CC100A">
      <w:rPr>
        <w:rFonts w:ascii="Times New Roman" w:hAnsi="Times New Roman"/>
        <w:b/>
        <w:sz w:val="32"/>
        <w:szCs w:val="32"/>
      </w:rPr>
      <w:t>ПРОКУРАТУРА НА РЕПУБЛИКА БЪЛГАРИЯ</w:t>
    </w:r>
  </w:p>
  <w:p w:rsidR="00E857A7" w:rsidRDefault="00F227A0" w:rsidP="00E857A7">
    <w:pPr>
      <w:pStyle w:val="a3"/>
      <w:ind w:left="1980"/>
      <w:jc w:val="center"/>
      <w:rPr>
        <w:b/>
        <w:sz w:val="20"/>
      </w:rPr>
    </w:pPr>
    <w:r>
      <w:rPr>
        <w:b/>
        <w:noProof/>
        <w:sz w:val="20"/>
      </w:rPr>
      <mc:AlternateContent>
        <mc:Choice Requires="wps">
          <w:drawing>
            <wp:anchor distT="0" distB="0" distL="114300" distR="114300" simplePos="0" relativeHeight="251660288" behindDoc="0" locked="0" layoutInCell="0" allowOverlap="1" wp14:anchorId="673F6526" wp14:editId="06185AB2">
              <wp:simplePos x="0" y="0"/>
              <wp:positionH relativeFrom="column">
                <wp:posOffset>1011271</wp:posOffset>
              </wp:positionH>
              <wp:positionV relativeFrom="paragraph">
                <wp:posOffset>61595</wp:posOffset>
              </wp:positionV>
              <wp:extent cx="442912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4.85pt" to="428.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UU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" o:allowincell="f" strokeweight="2.25pt"/>
          </w:pict>
        </mc:Fallback>
      </mc:AlternateContent>
    </w:r>
  </w:p>
  <w:p w:rsidR="00E857A7" w:rsidRDefault="00F227A0" w:rsidP="00E857A7">
    <w:pPr>
      <w:pStyle w:val="a3"/>
      <w:ind w:left="1980" w:firstLine="5"/>
      <w:rPr>
        <w:rFonts w:ascii="Times New Roman" w:hAnsi="Times New Roman"/>
        <w:b/>
        <w:sz w:val="32"/>
        <w:szCs w:val="32"/>
      </w:rPr>
    </w:pPr>
    <w:r>
      <w:rPr>
        <w:rFonts w:ascii="Times New Roman" w:hAnsi="Times New Roman"/>
        <w:b/>
        <w:sz w:val="32"/>
        <w:szCs w:val="32"/>
      </w:rPr>
      <w:t xml:space="preserve">  ОКРЪЖНА</w:t>
    </w:r>
    <w:r w:rsidRPr="00CC100A">
      <w:rPr>
        <w:rFonts w:ascii="Times New Roman" w:hAnsi="Times New Roman"/>
        <w:b/>
        <w:sz w:val="32"/>
        <w:szCs w:val="32"/>
      </w:rPr>
      <w:t xml:space="preserve"> ПРОКУРАТУРА РАЗГРАД</w:t>
    </w:r>
    <w:r w:rsidRPr="00DE46EE">
      <w:rPr>
        <w:rFonts w:ascii="Times New Roman" w:hAnsi="Times New Roman"/>
        <w:b/>
        <w:sz w:val="32"/>
        <w:szCs w:val="32"/>
      </w:rPr>
      <w:t xml:space="preserve"> </w:t>
    </w:r>
  </w:p>
  <w:p w:rsidR="00E857A7" w:rsidRDefault="00DF5648" w:rsidP="00E857A7">
    <w:pPr>
      <w:pStyle w:val="a3"/>
    </w:pPr>
  </w:p>
  <w:p w:rsidR="00E857A7" w:rsidRPr="00E857A7" w:rsidRDefault="00DF5648">
    <w:pPr>
      <w:pStyle w:val="a3"/>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74C1B"/>
    <w:multiLevelType w:val="hybridMultilevel"/>
    <w:tmpl w:val="C4B2974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4E84EC1"/>
    <w:multiLevelType w:val="hybridMultilevel"/>
    <w:tmpl w:val="C0DA124C"/>
    <w:lvl w:ilvl="0" w:tplc="29B0A67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17485315"/>
    <w:multiLevelType w:val="multilevel"/>
    <w:tmpl w:val="27A0A76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9133349"/>
    <w:multiLevelType w:val="multilevel"/>
    <w:tmpl w:val="86304AB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AC41776"/>
    <w:multiLevelType w:val="multilevel"/>
    <w:tmpl w:val="6C0A16E2"/>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2991356"/>
    <w:multiLevelType w:val="hybridMultilevel"/>
    <w:tmpl w:val="4AD88D1A"/>
    <w:lvl w:ilvl="0" w:tplc="676C13BA">
      <w:start w:val="1"/>
      <w:numFmt w:val="decimal"/>
      <w:lvlText w:val="%1."/>
      <w:lvlJc w:val="left"/>
      <w:pPr>
        <w:ind w:left="1110" w:hanging="360"/>
      </w:pPr>
      <w:rPr>
        <w:rFonts w:hint="default"/>
      </w:rPr>
    </w:lvl>
    <w:lvl w:ilvl="1" w:tplc="04020019" w:tentative="1">
      <w:start w:val="1"/>
      <w:numFmt w:val="lowerLetter"/>
      <w:lvlText w:val="%2."/>
      <w:lvlJc w:val="left"/>
      <w:pPr>
        <w:ind w:left="1830" w:hanging="360"/>
      </w:pPr>
    </w:lvl>
    <w:lvl w:ilvl="2" w:tplc="0402001B" w:tentative="1">
      <w:start w:val="1"/>
      <w:numFmt w:val="lowerRoman"/>
      <w:lvlText w:val="%3."/>
      <w:lvlJc w:val="right"/>
      <w:pPr>
        <w:ind w:left="2550" w:hanging="180"/>
      </w:pPr>
    </w:lvl>
    <w:lvl w:ilvl="3" w:tplc="0402000F" w:tentative="1">
      <w:start w:val="1"/>
      <w:numFmt w:val="decimal"/>
      <w:lvlText w:val="%4."/>
      <w:lvlJc w:val="left"/>
      <w:pPr>
        <w:ind w:left="3270" w:hanging="360"/>
      </w:pPr>
    </w:lvl>
    <w:lvl w:ilvl="4" w:tplc="04020019" w:tentative="1">
      <w:start w:val="1"/>
      <w:numFmt w:val="lowerLetter"/>
      <w:lvlText w:val="%5."/>
      <w:lvlJc w:val="left"/>
      <w:pPr>
        <w:ind w:left="3990" w:hanging="360"/>
      </w:pPr>
    </w:lvl>
    <w:lvl w:ilvl="5" w:tplc="0402001B" w:tentative="1">
      <w:start w:val="1"/>
      <w:numFmt w:val="lowerRoman"/>
      <w:lvlText w:val="%6."/>
      <w:lvlJc w:val="right"/>
      <w:pPr>
        <w:ind w:left="4710" w:hanging="180"/>
      </w:pPr>
    </w:lvl>
    <w:lvl w:ilvl="6" w:tplc="0402000F" w:tentative="1">
      <w:start w:val="1"/>
      <w:numFmt w:val="decimal"/>
      <w:lvlText w:val="%7."/>
      <w:lvlJc w:val="left"/>
      <w:pPr>
        <w:ind w:left="5430" w:hanging="360"/>
      </w:pPr>
    </w:lvl>
    <w:lvl w:ilvl="7" w:tplc="04020019" w:tentative="1">
      <w:start w:val="1"/>
      <w:numFmt w:val="lowerLetter"/>
      <w:lvlText w:val="%8."/>
      <w:lvlJc w:val="left"/>
      <w:pPr>
        <w:ind w:left="6150" w:hanging="360"/>
      </w:pPr>
    </w:lvl>
    <w:lvl w:ilvl="8" w:tplc="0402001B" w:tentative="1">
      <w:start w:val="1"/>
      <w:numFmt w:val="lowerRoman"/>
      <w:lvlText w:val="%9."/>
      <w:lvlJc w:val="right"/>
      <w:pPr>
        <w:ind w:left="6870" w:hanging="180"/>
      </w:pPr>
    </w:lvl>
  </w:abstractNum>
  <w:abstractNum w:abstractNumId="6">
    <w:nsid w:val="29B2419F"/>
    <w:multiLevelType w:val="hybridMultilevel"/>
    <w:tmpl w:val="6B30A560"/>
    <w:lvl w:ilvl="0" w:tplc="12743F6C">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7">
    <w:nsid w:val="2C7131A0"/>
    <w:multiLevelType w:val="hybridMultilevel"/>
    <w:tmpl w:val="11E82E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6250544E"/>
    <w:multiLevelType w:val="hybridMultilevel"/>
    <w:tmpl w:val="AED0F050"/>
    <w:lvl w:ilvl="0" w:tplc="EF3A3550">
      <w:start w:val="1"/>
      <w:numFmt w:val="decimal"/>
      <w:lvlText w:val="%1."/>
      <w:lvlJc w:val="left"/>
      <w:pPr>
        <w:ind w:left="660" w:hanging="360"/>
      </w:pPr>
      <w:rPr>
        <w:rFonts w:hint="default"/>
      </w:rPr>
    </w:lvl>
    <w:lvl w:ilvl="1" w:tplc="04020019" w:tentative="1">
      <w:start w:val="1"/>
      <w:numFmt w:val="lowerLetter"/>
      <w:lvlText w:val="%2."/>
      <w:lvlJc w:val="left"/>
      <w:pPr>
        <w:ind w:left="1380" w:hanging="360"/>
      </w:pPr>
    </w:lvl>
    <w:lvl w:ilvl="2" w:tplc="0402001B" w:tentative="1">
      <w:start w:val="1"/>
      <w:numFmt w:val="lowerRoman"/>
      <w:lvlText w:val="%3."/>
      <w:lvlJc w:val="right"/>
      <w:pPr>
        <w:ind w:left="2100" w:hanging="180"/>
      </w:pPr>
    </w:lvl>
    <w:lvl w:ilvl="3" w:tplc="0402000F" w:tentative="1">
      <w:start w:val="1"/>
      <w:numFmt w:val="decimal"/>
      <w:lvlText w:val="%4."/>
      <w:lvlJc w:val="left"/>
      <w:pPr>
        <w:ind w:left="2820" w:hanging="360"/>
      </w:pPr>
    </w:lvl>
    <w:lvl w:ilvl="4" w:tplc="04020019" w:tentative="1">
      <w:start w:val="1"/>
      <w:numFmt w:val="lowerLetter"/>
      <w:lvlText w:val="%5."/>
      <w:lvlJc w:val="left"/>
      <w:pPr>
        <w:ind w:left="3540" w:hanging="360"/>
      </w:pPr>
    </w:lvl>
    <w:lvl w:ilvl="5" w:tplc="0402001B" w:tentative="1">
      <w:start w:val="1"/>
      <w:numFmt w:val="lowerRoman"/>
      <w:lvlText w:val="%6."/>
      <w:lvlJc w:val="right"/>
      <w:pPr>
        <w:ind w:left="4260" w:hanging="180"/>
      </w:pPr>
    </w:lvl>
    <w:lvl w:ilvl="6" w:tplc="0402000F" w:tentative="1">
      <w:start w:val="1"/>
      <w:numFmt w:val="decimal"/>
      <w:lvlText w:val="%7."/>
      <w:lvlJc w:val="left"/>
      <w:pPr>
        <w:ind w:left="4980" w:hanging="360"/>
      </w:pPr>
    </w:lvl>
    <w:lvl w:ilvl="7" w:tplc="04020019" w:tentative="1">
      <w:start w:val="1"/>
      <w:numFmt w:val="lowerLetter"/>
      <w:lvlText w:val="%8."/>
      <w:lvlJc w:val="left"/>
      <w:pPr>
        <w:ind w:left="5700" w:hanging="360"/>
      </w:pPr>
    </w:lvl>
    <w:lvl w:ilvl="8" w:tplc="0402001B" w:tentative="1">
      <w:start w:val="1"/>
      <w:numFmt w:val="lowerRoman"/>
      <w:lvlText w:val="%9."/>
      <w:lvlJc w:val="right"/>
      <w:pPr>
        <w:ind w:left="6420" w:hanging="180"/>
      </w:pPr>
    </w:lvl>
  </w:abstractNum>
  <w:abstractNum w:abstractNumId="9">
    <w:nsid w:val="73595BE7"/>
    <w:multiLevelType w:val="multilevel"/>
    <w:tmpl w:val="EE8877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7DC07E0A"/>
    <w:multiLevelType w:val="hybridMultilevel"/>
    <w:tmpl w:val="36303F10"/>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num w:numId="1">
    <w:abstractNumId w:val="1"/>
  </w:num>
  <w:num w:numId="2">
    <w:abstractNumId w:val="10"/>
  </w:num>
  <w:num w:numId="3">
    <w:abstractNumId w:val="0"/>
  </w:num>
  <w:num w:numId="4">
    <w:abstractNumId w:val="8"/>
  </w:num>
  <w:num w:numId="5">
    <w:abstractNumId w:val="6"/>
  </w:num>
  <w:num w:numId="6">
    <w:abstractNumId w:val="5"/>
  </w:num>
  <w:num w:numId="7">
    <w:abstractNumId w:val="7"/>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7A0"/>
    <w:rsid w:val="00000D22"/>
    <w:rsid w:val="000036F8"/>
    <w:rsid w:val="00005B42"/>
    <w:rsid w:val="00014EBF"/>
    <w:rsid w:val="000208B8"/>
    <w:rsid w:val="000231AD"/>
    <w:rsid w:val="000246A7"/>
    <w:rsid w:val="00025B36"/>
    <w:rsid w:val="000302FB"/>
    <w:rsid w:val="0003101B"/>
    <w:rsid w:val="00033931"/>
    <w:rsid w:val="000360B4"/>
    <w:rsid w:val="00040BC3"/>
    <w:rsid w:val="000421CB"/>
    <w:rsid w:val="00046B27"/>
    <w:rsid w:val="00046F11"/>
    <w:rsid w:val="0006355A"/>
    <w:rsid w:val="000702ED"/>
    <w:rsid w:val="000767E2"/>
    <w:rsid w:val="00093180"/>
    <w:rsid w:val="000A0AB7"/>
    <w:rsid w:val="000A5760"/>
    <w:rsid w:val="000A7CB5"/>
    <w:rsid w:val="000B1EB4"/>
    <w:rsid w:val="000C0E3C"/>
    <w:rsid w:val="000C1EDE"/>
    <w:rsid w:val="000D0B62"/>
    <w:rsid w:val="000D5469"/>
    <w:rsid w:val="000D7869"/>
    <w:rsid w:val="000E53F6"/>
    <w:rsid w:val="000E718E"/>
    <w:rsid w:val="000F099E"/>
    <w:rsid w:val="000F0CF7"/>
    <w:rsid w:val="000F50C2"/>
    <w:rsid w:val="00101619"/>
    <w:rsid w:val="0011214E"/>
    <w:rsid w:val="001164AD"/>
    <w:rsid w:val="00122B7F"/>
    <w:rsid w:val="001341C6"/>
    <w:rsid w:val="0013787A"/>
    <w:rsid w:val="0014441D"/>
    <w:rsid w:val="00157CBD"/>
    <w:rsid w:val="00164019"/>
    <w:rsid w:val="001739C1"/>
    <w:rsid w:val="00173E43"/>
    <w:rsid w:val="0017404B"/>
    <w:rsid w:val="001747F2"/>
    <w:rsid w:val="00181DB7"/>
    <w:rsid w:val="001967D0"/>
    <w:rsid w:val="001B3437"/>
    <w:rsid w:val="001C33E8"/>
    <w:rsid w:val="001C5E44"/>
    <w:rsid w:val="001C60FC"/>
    <w:rsid w:val="001D00F9"/>
    <w:rsid w:val="001D1652"/>
    <w:rsid w:val="001D2386"/>
    <w:rsid w:val="001D489C"/>
    <w:rsid w:val="001E439A"/>
    <w:rsid w:val="002039A1"/>
    <w:rsid w:val="00205EC1"/>
    <w:rsid w:val="00206FAD"/>
    <w:rsid w:val="00207488"/>
    <w:rsid w:val="00214536"/>
    <w:rsid w:val="00214834"/>
    <w:rsid w:val="00220328"/>
    <w:rsid w:val="00230F07"/>
    <w:rsid w:val="00233780"/>
    <w:rsid w:val="00237665"/>
    <w:rsid w:val="0024418B"/>
    <w:rsid w:val="00266657"/>
    <w:rsid w:val="00266890"/>
    <w:rsid w:val="0027452D"/>
    <w:rsid w:val="00276DBA"/>
    <w:rsid w:val="00292B4C"/>
    <w:rsid w:val="00292BBD"/>
    <w:rsid w:val="002A1F93"/>
    <w:rsid w:val="002A32AC"/>
    <w:rsid w:val="002B167C"/>
    <w:rsid w:val="002B29C3"/>
    <w:rsid w:val="002B6B8C"/>
    <w:rsid w:val="002C1D1C"/>
    <w:rsid w:val="002C2B81"/>
    <w:rsid w:val="002C51D5"/>
    <w:rsid w:val="002C6BD7"/>
    <w:rsid w:val="002D5F17"/>
    <w:rsid w:val="002D76D2"/>
    <w:rsid w:val="002E280D"/>
    <w:rsid w:val="002E768D"/>
    <w:rsid w:val="003015DA"/>
    <w:rsid w:val="00305225"/>
    <w:rsid w:val="00326962"/>
    <w:rsid w:val="00333693"/>
    <w:rsid w:val="003342F7"/>
    <w:rsid w:val="00335D4A"/>
    <w:rsid w:val="003418EC"/>
    <w:rsid w:val="00342356"/>
    <w:rsid w:val="00346BC2"/>
    <w:rsid w:val="003568D2"/>
    <w:rsid w:val="00364D23"/>
    <w:rsid w:val="00364FFC"/>
    <w:rsid w:val="003711E9"/>
    <w:rsid w:val="00376DA7"/>
    <w:rsid w:val="0037755F"/>
    <w:rsid w:val="0038635A"/>
    <w:rsid w:val="00394AD6"/>
    <w:rsid w:val="00397B29"/>
    <w:rsid w:val="003A082F"/>
    <w:rsid w:val="003C49A9"/>
    <w:rsid w:val="003C7A9B"/>
    <w:rsid w:val="003D15FC"/>
    <w:rsid w:val="003D7F5C"/>
    <w:rsid w:val="003E4C97"/>
    <w:rsid w:val="003F3E34"/>
    <w:rsid w:val="003F49B9"/>
    <w:rsid w:val="003F4DC3"/>
    <w:rsid w:val="00406BC5"/>
    <w:rsid w:val="0041037F"/>
    <w:rsid w:val="00430F1C"/>
    <w:rsid w:val="004439A4"/>
    <w:rsid w:val="00455256"/>
    <w:rsid w:val="00455E7A"/>
    <w:rsid w:val="004651A5"/>
    <w:rsid w:val="004668A1"/>
    <w:rsid w:val="00485670"/>
    <w:rsid w:val="00493065"/>
    <w:rsid w:val="0049366B"/>
    <w:rsid w:val="00497977"/>
    <w:rsid w:val="004B0536"/>
    <w:rsid w:val="004B2DD7"/>
    <w:rsid w:val="004D3846"/>
    <w:rsid w:val="004E32D0"/>
    <w:rsid w:val="004E4A17"/>
    <w:rsid w:val="00502C4F"/>
    <w:rsid w:val="0050628A"/>
    <w:rsid w:val="0050710C"/>
    <w:rsid w:val="00514247"/>
    <w:rsid w:val="00517238"/>
    <w:rsid w:val="005239B7"/>
    <w:rsid w:val="00541223"/>
    <w:rsid w:val="00544020"/>
    <w:rsid w:val="00555716"/>
    <w:rsid w:val="00563640"/>
    <w:rsid w:val="00574734"/>
    <w:rsid w:val="00580D4E"/>
    <w:rsid w:val="00595249"/>
    <w:rsid w:val="005A413C"/>
    <w:rsid w:val="005A47AC"/>
    <w:rsid w:val="005A7E4A"/>
    <w:rsid w:val="005B179F"/>
    <w:rsid w:val="005D41BE"/>
    <w:rsid w:val="005D4596"/>
    <w:rsid w:val="005D6BB8"/>
    <w:rsid w:val="005F1BCD"/>
    <w:rsid w:val="005F2510"/>
    <w:rsid w:val="005F78CC"/>
    <w:rsid w:val="00616792"/>
    <w:rsid w:val="006206C7"/>
    <w:rsid w:val="006256A6"/>
    <w:rsid w:val="0063495F"/>
    <w:rsid w:val="00635067"/>
    <w:rsid w:val="006410B0"/>
    <w:rsid w:val="006412A1"/>
    <w:rsid w:val="00645429"/>
    <w:rsid w:val="00646F5B"/>
    <w:rsid w:val="00655429"/>
    <w:rsid w:val="00657F13"/>
    <w:rsid w:val="00670F02"/>
    <w:rsid w:val="00675842"/>
    <w:rsid w:val="00682364"/>
    <w:rsid w:val="00682AF0"/>
    <w:rsid w:val="006A0D9B"/>
    <w:rsid w:val="006A66F0"/>
    <w:rsid w:val="006B2989"/>
    <w:rsid w:val="006B39DC"/>
    <w:rsid w:val="006B5857"/>
    <w:rsid w:val="006C0FFB"/>
    <w:rsid w:val="006C1E4F"/>
    <w:rsid w:val="006C7BC8"/>
    <w:rsid w:val="006D1BAB"/>
    <w:rsid w:val="006D6861"/>
    <w:rsid w:val="006F09E5"/>
    <w:rsid w:val="006F0A4C"/>
    <w:rsid w:val="006F2630"/>
    <w:rsid w:val="00703274"/>
    <w:rsid w:val="00703FD8"/>
    <w:rsid w:val="0070448E"/>
    <w:rsid w:val="00710C86"/>
    <w:rsid w:val="007119C7"/>
    <w:rsid w:val="0072158B"/>
    <w:rsid w:val="00727473"/>
    <w:rsid w:val="00730222"/>
    <w:rsid w:val="00737996"/>
    <w:rsid w:val="00743B90"/>
    <w:rsid w:val="007461DE"/>
    <w:rsid w:val="00751EB4"/>
    <w:rsid w:val="00754179"/>
    <w:rsid w:val="00772D39"/>
    <w:rsid w:val="00772DEE"/>
    <w:rsid w:val="00772F96"/>
    <w:rsid w:val="00782042"/>
    <w:rsid w:val="00783186"/>
    <w:rsid w:val="00787B22"/>
    <w:rsid w:val="00792352"/>
    <w:rsid w:val="00792906"/>
    <w:rsid w:val="00796B7D"/>
    <w:rsid w:val="007970EB"/>
    <w:rsid w:val="007973C9"/>
    <w:rsid w:val="007B5A2F"/>
    <w:rsid w:val="007B79BE"/>
    <w:rsid w:val="007C2B2A"/>
    <w:rsid w:val="007C7642"/>
    <w:rsid w:val="007D3E0A"/>
    <w:rsid w:val="007F3BFF"/>
    <w:rsid w:val="00800CAC"/>
    <w:rsid w:val="0081197E"/>
    <w:rsid w:val="00813EE7"/>
    <w:rsid w:val="008305F9"/>
    <w:rsid w:val="00831C0D"/>
    <w:rsid w:val="00832B43"/>
    <w:rsid w:val="0083759C"/>
    <w:rsid w:val="00837A6C"/>
    <w:rsid w:val="00837C67"/>
    <w:rsid w:val="00851E26"/>
    <w:rsid w:val="008524D8"/>
    <w:rsid w:val="008628EF"/>
    <w:rsid w:val="008643CE"/>
    <w:rsid w:val="008660D8"/>
    <w:rsid w:val="00866627"/>
    <w:rsid w:val="00874141"/>
    <w:rsid w:val="00874266"/>
    <w:rsid w:val="008825F3"/>
    <w:rsid w:val="00885CA1"/>
    <w:rsid w:val="00896772"/>
    <w:rsid w:val="008B1C28"/>
    <w:rsid w:val="008B738C"/>
    <w:rsid w:val="008C2E9C"/>
    <w:rsid w:val="008C5DB7"/>
    <w:rsid w:val="008C6E54"/>
    <w:rsid w:val="008D1A1F"/>
    <w:rsid w:val="008E1859"/>
    <w:rsid w:val="008E359B"/>
    <w:rsid w:val="008E700F"/>
    <w:rsid w:val="0090610C"/>
    <w:rsid w:val="00907DB4"/>
    <w:rsid w:val="00912417"/>
    <w:rsid w:val="00912B92"/>
    <w:rsid w:val="009162A6"/>
    <w:rsid w:val="0091635F"/>
    <w:rsid w:val="00932F3A"/>
    <w:rsid w:val="00934371"/>
    <w:rsid w:val="00944E34"/>
    <w:rsid w:val="00946D13"/>
    <w:rsid w:val="00947C00"/>
    <w:rsid w:val="00954046"/>
    <w:rsid w:val="0095497B"/>
    <w:rsid w:val="0096098F"/>
    <w:rsid w:val="009631AE"/>
    <w:rsid w:val="00967482"/>
    <w:rsid w:val="00975BBF"/>
    <w:rsid w:val="00977D46"/>
    <w:rsid w:val="00980CB2"/>
    <w:rsid w:val="00985104"/>
    <w:rsid w:val="00985E31"/>
    <w:rsid w:val="009A4F12"/>
    <w:rsid w:val="009A6E7B"/>
    <w:rsid w:val="009C36D6"/>
    <w:rsid w:val="009C538E"/>
    <w:rsid w:val="009C718F"/>
    <w:rsid w:val="009D1B13"/>
    <w:rsid w:val="009D35FB"/>
    <w:rsid w:val="009D77FE"/>
    <w:rsid w:val="009E07E8"/>
    <w:rsid w:val="009E7205"/>
    <w:rsid w:val="009F0697"/>
    <w:rsid w:val="009F7563"/>
    <w:rsid w:val="00A06BFA"/>
    <w:rsid w:val="00A213A5"/>
    <w:rsid w:val="00A2709E"/>
    <w:rsid w:val="00A330F4"/>
    <w:rsid w:val="00A368C2"/>
    <w:rsid w:val="00A55E7C"/>
    <w:rsid w:val="00A62A2B"/>
    <w:rsid w:val="00A644CB"/>
    <w:rsid w:val="00A751E0"/>
    <w:rsid w:val="00A77A42"/>
    <w:rsid w:val="00A828ED"/>
    <w:rsid w:val="00A84446"/>
    <w:rsid w:val="00A9663B"/>
    <w:rsid w:val="00A978FE"/>
    <w:rsid w:val="00AA3C3D"/>
    <w:rsid w:val="00AA5A09"/>
    <w:rsid w:val="00AB242D"/>
    <w:rsid w:val="00AB6B41"/>
    <w:rsid w:val="00AC17A1"/>
    <w:rsid w:val="00AC5012"/>
    <w:rsid w:val="00AE0511"/>
    <w:rsid w:val="00AE5027"/>
    <w:rsid w:val="00AF03EF"/>
    <w:rsid w:val="00AF34E8"/>
    <w:rsid w:val="00AF6C5B"/>
    <w:rsid w:val="00B00B98"/>
    <w:rsid w:val="00B13061"/>
    <w:rsid w:val="00B13162"/>
    <w:rsid w:val="00B26E2D"/>
    <w:rsid w:val="00B26F42"/>
    <w:rsid w:val="00B32B2F"/>
    <w:rsid w:val="00B4599B"/>
    <w:rsid w:val="00B46C91"/>
    <w:rsid w:val="00B56471"/>
    <w:rsid w:val="00B61CB9"/>
    <w:rsid w:val="00B632C3"/>
    <w:rsid w:val="00B7255A"/>
    <w:rsid w:val="00B73341"/>
    <w:rsid w:val="00B74834"/>
    <w:rsid w:val="00B74CFF"/>
    <w:rsid w:val="00B821C5"/>
    <w:rsid w:val="00B840C1"/>
    <w:rsid w:val="00B87BAD"/>
    <w:rsid w:val="00B958FB"/>
    <w:rsid w:val="00B972E1"/>
    <w:rsid w:val="00BA5731"/>
    <w:rsid w:val="00BA64B3"/>
    <w:rsid w:val="00BB3810"/>
    <w:rsid w:val="00BB4112"/>
    <w:rsid w:val="00BB5F81"/>
    <w:rsid w:val="00BB64EF"/>
    <w:rsid w:val="00BB6620"/>
    <w:rsid w:val="00BC4EDB"/>
    <w:rsid w:val="00BD0B13"/>
    <w:rsid w:val="00BD162A"/>
    <w:rsid w:val="00BD2C39"/>
    <w:rsid w:val="00BD3161"/>
    <w:rsid w:val="00BD319F"/>
    <w:rsid w:val="00BD41A7"/>
    <w:rsid w:val="00BD5F0A"/>
    <w:rsid w:val="00BD7882"/>
    <w:rsid w:val="00BE0EAE"/>
    <w:rsid w:val="00BE2444"/>
    <w:rsid w:val="00C31CEF"/>
    <w:rsid w:val="00C37573"/>
    <w:rsid w:val="00C424D8"/>
    <w:rsid w:val="00C44347"/>
    <w:rsid w:val="00C465F1"/>
    <w:rsid w:val="00C640A8"/>
    <w:rsid w:val="00C66737"/>
    <w:rsid w:val="00C67EA7"/>
    <w:rsid w:val="00C749AB"/>
    <w:rsid w:val="00C82D04"/>
    <w:rsid w:val="00C90A11"/>
    <w:rsid w:val="00C95E4F"/>
    <w:rsid w:val="00CA1A7E"/>
    <w:rsid w:val="00CA3A00"/>
    <w:rsid w:val="00CA7501"/>
    <w:rsid w:val="00CB33AD"/>
    <w:rsid w:val="00CC3CAC"/>
    <w:rsid w:val="00CC51FF"/>
    <w:rsid w:val="00CD03C1"/>
    <w:rsid w:val="00CD2D66"/>
    <w:rsid w:val="00CF23C5"/>
    <w:rsid w:val="00CF2E99"/>
    <w:rsid w:val="00CF5DFB"/>
    <w:rsid w:val="00D02D2D"/>
    <w:rsid w:val="00D26F49"/>
    <w:rsid w:val="00D33104"/>
    <w:rsid w:val="00D41432"/>
    <w:rsid w:val="00D549AC"/>
    <w:rsid w:val="00D60848"/>
    <w:rsid w:val="00D70CDB"/>
    <w:rsid w:val="00D71AD5"/>
    <w:rsid w:val="00D73C31"/>
    <w:rsid w:val="00D75AD9"/>
    <w:rsid w:val="00D977B6"/>
    <w:rsid w:val="00DA4C7B"/>
    <w:rsid w:val="00DB0DB7"/>
    <w:rsid w:val="00DB1117"/>
    <w:rsid w:val="00DB291C"/>
    <w:rsid w:val="00DB6560"/>
    <w:rsid w:val="00DC43FB"/>
    <w:rsid w:val="00DC6BE5"/>
    <w:rsid w:val="00DD7593"/>
    <w:rsid w:val="00DE35BA"/>
    <w:rsid w:val="00DE4182"/>
    <w:rsid w:val="00DF3E39"/>
    <w:rsid w:val="00DF5648"/>
    <w:rsid w:val="00DF614D"/>
    <w:rsid w:val="00E05839"/>
    <w:rsid w:val="00E12759"/>
    <w:rsid w:val="00E26665"/>
    <w:rsid w:val="00E407DB"/>
    <w:rsid w:val="00E4152F"/>
    <w:rsid w:val="00E44247"/>
    <w:rsid w:val="00E50532"/>
    <w:rsid w:val="00E6377D"/>
    <w:rsid w:val="00E701F8"/>
    <w:rsid w:val="00E71A5B"/>
    <w:rsid w:val="00E7414D"/>
    <w:rsid w:val="00E74A0F"/>
    <w:rsid w:val="00E8094A"/>
    <w:rsid w:val="00E80A48"/>
    <w:rsid w:val="00E84960"/>
    <w:rsid w:val="00E865CC"/>
    <w:rsid w:val="00E91C78"/>
    <w:rsid w:val="00EA0188"/>
    <w:rsid w:val="00EA6E23"/>
    <w:rsid w:val="00EC7B19"/>
    <w:rsid w:val="00ED6A41"/>
    <w:rsid w:val="00EE17A6"/>
    <w:rsid w:val="00EE56FA"/>
    <w:rsid w:val="00EE7D4B"/>
    <w:rsid w:val="00EF662E"/>
    <w:rsid w:val="00EF783F"/>
    <w:rsid w:val="00F00B0B"/>
    <w:rsid w:val="00F0258D"/>
    <w:rsid w:val="00F112BE"/>
    <w:rsid w:val="00F169CF"/>
    <w:rsid w:val="00F203F3"/>
    <w:rsid w:val="00F227A0"/>
    <w:rsid w:val="00F26CF6"/>
    <w:rsid w:val="00F354A2"/>
    <w:rsid w:val="00F5180C"/>
    <w:rsid w:val="00F54A3D"/>
    <w:rsid w:val="00F56859"/>
    <w:rsid w:val="00F57DE5"/>
    <w:rsid w:val="00F62538"/>
    <w:rsid w:val="00F63775"/>
    <w:rsid w:val="00F7559D"/>
    <w:rsid w:val="00F77FC6"/>
    <w:rsid w:val="00F83A37"/>
    <w:rsid w:val="00F86143"/>
    <w:rsid w:val="00F96412"/>
    <w:rsid w:val="00FA4919"/>
    <w:rsid w:val="00FA61B8"/>
    <w:rsid w:val="00FB70D0"/>
    <w:rsid w:val="00FC1A61"/>
    <w:rsid w:val="00FC46B1"/>
    <w:rsid w:val="00FD36BF"/>
    <w:rsid w:val="00FE68E5"/>
    <w:rsid w:val="00FF174C"/>
    <w:rsid w:val="00FF25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A0"/>
    <w:pPr>
      <w:spacing w:after="20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7A0"/>
    <w:pPr>
      <w:tabs>
        <w:tab w:val="center" w:pos="4320"/>
        <w:tab w:val="right" w:pos="8640"/>
      </w:tabs>
      <w:spacing w:after="0" w:line="240" w:lineRule="auto"/>
      <w:ind w:firstLine="709"/>
      <w:jc w:val="both"/>
    </w:pPr>
    <w:rPr>
      <w:rFonts w:ascii="Arial" w:eastAsia="Times New Roman" w:hAnsi="Arial" w:cs="Times New Roman"/>
      <w:sz w:val="28"/>
      <w:szCs w:val="28"/>
      <w:lang w:eastAsia="bg-BG"/>
    </w:rPr>
  </w:style>
  <w:style w:type="character" w:customStyle="1" w:styleId="a4">
    <w:name w:val="Горен колонтитул Знак"/>
    <w:basedOn w:val="a0"/>
    <w:link w:val="a3"/>
    <w:uiPriority w:val="99"/>
    <w:rsid w:val="00F227A0"/>
    <w:rPr>
      <w:rFonts w:eastAsia="Times New Roman" w:cs="Times New Roman"/>
      <w:sz w:val="28"/>
      <w:szCs w:val="28"/>
      <w:lang w:eastAsia="bg-BG"/>
    </w:rPr>
  </w:style>
  <w:style w:type="paragraph" w:customStyle="1" w:styleId="Style">
    <w:name w:val="Style"/>
    <w:rsid w:val="00F227A0"/>
    <w:pPr>
      <w:widowControl w:val="0"/>
      <w:autoSpaceDE w:val="0"/>
      <w:autoSpaceDN w:val="0"/>
      <w:adjustRightInd w:val="0"/>
      <w:spacing w:line="240" w:lineRule="auto"/>
    </w:pPr>
    <w:rPr>
      <w:rFonts w:ascii="Times New Roman" w:eastAsia="Times New Roman" w:hAnsi="Times New Roman" w:cs="Times New Roman"/>
      <w:szCs w:val="24"/>
      <w:lang w:eastAsia="bg-BG"/>
    </w:rPr>
  </w:style>
  <w:style w:type="paragraph" w:styleId="a5">
    <w:name w:val="footer"/>
    <w:basedOn w:val="a"/>
    <w:link w:val="a6"/>
    <w:uiPriority w:val="99"/>
    <w:unhideWhenUsed/>
    <w:rsid w:val="00F227A0"/>
    <w:pPr>
      <w:tabs>
        <w:tab w:val="center" w:pos="4703"/>
        <w:tab w:val="right" w:pos="9406"/>
      </w:tabs>
      <w:spacing w:after="0" w:line="240" w:lineRule="auto"/>
    </w:pPr>
  </w:style>
  <w:style w:type="character" w:customStyle="1" w:styleId="a6">
    <w:name w:val="Долен колонтитул Знак"/>
    <w:basedOn w:val="a0"/>
    <w:link w:val="a5"/>
    <w:uiPriority w:val="99"/>
    <w:rsid w:val="00F227A0"/>
    <w:rPr>
      <w:rFonts w:asciiTheme="minorHAnsi" w:hAnsiTheme="minorHAnsi" w:cstheme="minorBidi"/>
      <w:sz w:val="22"/>
      <w:szCs w:val="22"/>
    </w:rPr>
  </w:style>
  <w:style w:type="paragraph" w:styleId="a7">
    <w:name w:val="List Paragraph"/>
    <w:basedOn w:val="a"/>
    <w:uiPriority w:val="34"/>
    <w:qFormat/>
    <w:rsid w:val="00F227A0"/>
    <w:pPr>
      <w:ind w:left="720"/>
      <w:contextualSpacing/>
    </w:pPr>
  </w:style>
  <w:style w:type="paragraph" w:styleId="a8">
    <w:name w:val="Normal (Web)"/>
    <w:basedOn w:val="a"/>
    <w:uiPriority w:val="99"/>
    <w:semiHidden/>
    <w:unhideWhenUsed/>
    <w:rsid w:val="007C764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9">
    <w:name w:val="Strong"/>
    <w:basedOn w:val="a0"/>
    <w:uiPriority w:val="22"/>
    <w:qFormat/>
    <w:rsid w:val="007C7642"/>
    <w:rPr>
      <w:b/>
      <w:bCs/>
    </w:rPr>
  </w:style>
  <w:style w:type="character" w:customStyle="1" w:styleId="apple-converted-space">
    <w:name w:val="apple-converted-space"/>
    <w:basedOn w:val="a0"/>
    <w:rsid w:val="007C7642"/>
  </w:style>
  <w:style w:type="paragraph" w:styleId="aa">
    <w:name w:val="Balloon Text"/>
    <w:basedOn w:val="a"/>
    <w:link w:val="ab"/>
    <w:uiPriority w:val="99"/>
    <w:semiHidden/>
    <w:unhideWhenUsed/>
    <w:rsid w:val="006F0A4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F0A4C"/>
    <w:rPr>
      <w:rFonts w:ascii="Tahoma" w:hAnsi="Tahoma" w:cs="Tahoma"/>
      <w:sz w:val="16"/>
      <w:szCs w:val="16"/>
    </w:rPr>
  </w:style>
  <w:style w:type="paragraph" w:styleId="ac">
    <w:name w:val="No Spacing"/>
    <w:uiPriority w:val="1"/>
    <w:qFormat/>
    <w:rsid w:val="00A77A42"/>
    <w:pPr>
      <w:spacing w:line="240" w:lineRule="auto"/>
    </w:pPr>
    <w:rPr>
      <w:rFonts w:ascii="Calibri" w:eastAsia="Calibri" w:hAnsi="Calibri" w:cs="Times New Roman"/>
      <w:sz w:val="22"/>
      <w:szCs w:val="22"/>
    </w:rPr>
  </w:style>
  <w:style w:type="table" w:styleId="ad">
    <w:name w:val="Table Grid"/>
    <w:basedOn w:val="a1"/>
    <w:uiPriority w:val="59"/>
    <w:rsid w:val="00D73C3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ен текст_"/>
    <w:basedOn w:val="a0"/>
    <w:link w:val="1"/>
    <w:locked/>
    <w:rsid w:val="002D76D2"/>
    <w:rPr>
      <w:rFonts w:ascii="Times New Roman" w:eastAsia="Times New Roman" w:hAnsi="Times New Roman" w:cs="Times New Roman"/>
      <w:sz w:val="28"/>
      <w:szCs w:val="28"/>
      <w:shd w:val="clear" w:color="auto" w:fill="FFFFFF"/>
    </w:rPr>
  </w:style>
  <w:style w:type="paragraph" w:customStyle="1" w:styleId="1">
    <w:name w:val="Основен текст1"/>
    <w:basedOn w:val="a"/>
    <w:link w:val="ae"/>
    <w:rsid w:val="002D76D2"/>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
    <w:name w:val="Hyperlink"/>
    <w:basedOn w:val="a0"/>
    <w:uiPriority w:val="99"/>
    <w:unhideWhenUsed/>
    <w:rsid w:val="006F2630"/>
    <w:rPr>
      <w:color w:val="0000FF" w:themeColor="hyperlink"/>
      <w:u w:val="single"/>
    </w:rPr>
  </w:style>
  <w:style w:type="character" w:styleId="af0">
    <w:name w:val="FollowedHyperlink"/>
    <w:basedOn w:val="a0"/>
    <w:uiPriority w:val="99"/>
    <w:semiHidden/>
    <w:unhideWhenUsed/>
    <w:rsid w:val="00B840C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bg-B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7A0"/>
    <w:pPr>
      <w:spacing w:after="200"/>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227A0"/>
    <w:pPr>
      <w:tabs>
        <w:tab w:val="center" w:pos="4320"/>
        <w:tab w:val="right" w:pos="8640"/>
      </w:tabs>
      <w:spacing w:after="0" w:line="240" w:lineRule="auto"/>
      <w:ind w:firstLine="709"/>
      <w:jc w:val="both"/>
    </w:pPr>
    <w:rPr>
      <w:rFonts w:ascii="Arial" w:eastAsia="Times New Roman" w:hAnsi="Arial" w:cs="Times New Roman"/>
      <w:sz w:val="28"/>
      <w:szCs w:val="28"/>
      <w:lang w:eastAsia="bg-BG"/>
    </w:rPr>
  </w:style>
  <w:style w:type="character" w:customStyle="1" w:styleId="a4">
    <w:name w:val="Горен колонтитул Знак"/>
    <w:basedOn w:val="a0"/>
    <w:link w:val="a3"/>
    <w:uiPriority w:val="99"/>
    <w:rsid w:val="00F227A0"/>
    <w:rPr>
      <w:rFonts w:eastAsia="Times New Roman" w:cs="Times New Roman"/>
      <w:sz w:val="28"/>
      <w:szCs w:val="28"/>
      <w:lang w:eastAsia="bg-BG"/>
    </w:rPr>
  </w:style>
  <w:style w:type="paragraph" w:customStyle="1" w:styleId="Style">
    <w:name w:val="Style"/>
    <w:rsid w:val="00F227A0"/>
    <w:pPr>
      <w:widowControl w:val="0"/>
      <w:autoSpaceDE w:val="0"/>
      <w:autoSpaceDN w:val="0"/>
      <w:adjustRightInd w:val="0"/>
      <w:spacing w:line="240" w:lineRule="auto"/>
    </w:pPr>
    <w:rPr>
      <w:rFonts w:ascii="Times New Roman" w:eastAsia="Times New Roman" w:hAnsi="Times New Roman" w:cs="Times New Roman"/>
      <w:szCs w:val="24"/>
      <w:lang w:eastAsia="bg-BG"/>
    </w:rPr>
  </w:style>
  <w:style w:type="paragraph" w:styleId="a5">
    <w:name w:val="footer"/>
    <w:basedOn w:val="a"/>
    <w:link w:val="a6"/>
    <w:uiPriority w:val="99"/>
    <w:unhideWhenUsed/>
    <w:rsid w:val="00F227A0"/>
    <w:pPr>
      <w:tabs>
        <w:tab w:val="center" w:pos="4703"/>
        <w:tab w:val="right" w:pos="9406"/>
      </w:tabs>
      <w:spacing w:after="0" w:line="240" w:lineRule="auto"/>
    </w:pPr>
  </w:style>
  <w:style w:type="character" w:customStyle="1" w:styleId="a6">
    <w:name w:val="Долен колонтитул Знак"/>
    <w:basedOn w:val="a0"/>
    <w:link w:val="a5"/>
    <w:uiPriority w:val="99"/>
    <w:rsid w:val="00F227A0"/>
    <w:rPr>
      <w:rFonts w:asciiTheme="minorHAnsi" w:hAnsiTheme="minorHAnsi" w:cstheme="minorBidi"/>
      <w:sz w:val="22"/>
      <w:szCs w:val="22"/>
    </w:rPr>
  </w:style>
  <w:style w:type="paragraph" w:styleId="a7">
    <w:name w:val="List Paragraph"/>
    <w:basedOn w:val="a"/>
    <w:uiPriority w:val="34"/>
    <w:qFormat/>
    <w:rsid w:val="00F227A0"/>
    <w:pPr>
      <w:ind w:left="720"/>
      <w:contextualSpacing/>
    </w:pPr>
  </w:style>
  <w:style w:type="paragraph" w:styleId="a8">
    <w:name w:val="Normal (Web)"/>
    <w:basedOn w:val="a"/>
    <w:uiPriority w:val="99"/>
    <w:semiHidden/>
    <w:unhideWhenUsed/>
    <w:rsid w:val="007C7642"/>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a9">
    <w:name w:val="Strong"/>
    <w:basedOn w:val="a0"/>
    <w:uiPriority w:val="22"/>
    <w:qFormat/>
    <w:rsid w:val="007C7642"/>
    <w:rPr>
      <w:b/>
      <w:bCs/>
    </w:rPr>
  </w:style>
  <w:style w:type="character" w:customStyle="1" w:styleId="apple-converted-space">
    <w:name w:val="apple-converted-space"/>
    <w:basedOn w:val="a0"/>
    <w:rsid w:val="007C7642"/>
  </w:style>
  <w:style w:type="paragraph" w:styleId="aa">
    <w:name w:val="Balloon Text"/>
    <w:basedOn w:val="a"/>
    <w:link w:val="ab"/>
    <w:uiPriority w:val="99"/>
    <w:semiHidden/>
    <w:unhideWhenUsed/>
    <w:rsid w:val="006F0A4C"/>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6F0A4C"/>
    <w:rPr>
      <w:rFonts w:ascii="Tahoma" w:hAnsi="Tahoma" w:cs="Tahoma"/>
      <w:sz w:val="16"/>
      <w:szCs w:val="16"/>
    </w:rPr>
  </w:style>
  <w:style w:type="paragraph" w:styleId="ac">
    <w:name w:val="No Spacing"/>
    <w:uiPriority w:val="1"/>
    <w:qFormat/>
    <w:rsid w:val="00A77A42"/>
    <w:pPr>
      <w:spacing w:line="240" w:lineRule="auto"/>
    </w:pPr>
    <w:rPr>
      <w:rFonts w:ascii="Calibri" w:eastAsia="Calibri" w:hAnsi="Calibri" w:cs="Times New Roman"/>
      <w:sz w:val="22"/>
      <w:szCs w:val="22"/>
    </w:rPr>
  </w:style>
  <w:style w:type="table" w:styleId="ad">
    <w:name w:val="Table Grid"/>
    <w:basedOn w:val="a1"/>
    <w:uiPriority w:val="59"/>
    <w:rsid w:val="00D73C31"/>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сновен текст_"/>
    <w:basedOn w:val="a0"/>
    <w:link w:val="1"/>
    <w:locked/>
    <w:rsid w:val="002D76D2"/>
    <w:rPr>
      <w:rFonts w:ascii="Times New Roman" w:eastAsia="Times New Roman" w:hAnsi="Times New Roman" w:cs="Times New Roman"/>
      <w:sz w:val="28"/>
      <w:szCs w:val="28"/>
      <w:shd w:val="clear" w:color="auto" w:fill="FFFFFF"/>
    </w:rPr>
  </w:style>
  <w:style w:type="paragraph" w:customStyle="1" w:styleId="1">
    <w:name w:val="Основен текст1"/>
    <w:basedOn w:val="a"/>
    <w:link w:val="ae"/>
    <w:rsid w:val="002D76D2"/>
    <w:pPr>
      <w:widowControl w:val="0"/>
      <w:shd w:val="clear" w:color="auto" w:fill="FFFFFF"/>
      <w:spacing w:after="0" w:line="240" w:lineRule="auto"/>
      <w:ind w:firstLine="400"/>
      <w:jc w:val="both"/>
    </w:pPr>
    <w:rPr>
      <w:rFonts w:ascii="Times New Roman" w:eastAsia="Times New Roman" w:hAnsi="Times New Roman" w:cs="Times New Roman"/>
      <w:sz w:val="28"/>
      <w:szCs w:val="28"/>
    </w:rPr>
  </w:style>
  <w:style w:type="character" w:styleId="af">
    <w:name w:val="Hyperlink"/>
    <w:basedOn w:val="a0"/>
    <w:uiPriority w:val="99"/>
    <w:unhideWhenUsed/>
    <w:rsid w:val="006F2630"/>
    <w:rPr>
      <w:color w:val="0000FF" w:themeColor="hyperlink"/>
      <w:u w:val="single"/>
    </w:rPr>
  </w:style>
  <w:style w:type="character" w:styleId="af0">
    <w:name w:val="FollowedHyperlink"/>
    <w:basedOn w:val="a0"/>
    <w:uiPriority w:val="99"/>
    <w:semiHidden/>
    <w:unhideWhenUsed/>
    <w:rsid w:val="00B84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20181">
      <w:bodyDiv w:val="1"/>
      <w:marLeft w:val="0"/>
      <w:marRight w:val="0"/>
      <w:marTop w:val="0"/>
      <w:marBottom w:val="0"/>
      <w:divBdr>
        <w:top w:val="none" w:sz="0" w:space="0" w:color="auto"/>
        <w:left w:val="none" w:sz="0" w:space="0" w:color="auto"/>
        <w:bottom w:val="none" w:sz="0" w:space="0" w:color="auto"/>
        <w:right w:val="none" w:sz="0" w:space="0" w:color="auto"/>
      </w:divBdr>
    </w:div>
    <w:div w:id="235482204">
      <w:bodyDiv w:val="1"/>
      <w:marLeft w:val="0"/>
      <w:marRight w:val="0"/>
      <w:marTop w:val="0"/>
      <w:marBottom w:val="0"/>
      <w:divBdr>
        <w:top w:val="none" w:sz="0" w:space="0" w:color="auto"/>
        <w:left w:val="none" w:sz="0" w:space="0" w:color="auto"/>
        <w:bottom w:val="none" w:sz="0" w:space="0" w:color="auto"/>
        <w:right w:val="none" w:sz="0" w:space="0" w:color="auto"/>
      </w:divBdr>
    </w:div>
    <w:div w:id="285938032">
      <w:bodyDiv w:val="1"/>
      <w:marLeft w:val="0"/>
      <w:marRight w:val="0"/>
      <w:marTop w:val="0"/>
      <w:marBottom w:val="0"/>
      <w:divBdr>
        <w:top w:val="none" w:sz="0" w:space="0" w:color="auto"/>
        <w:left w:val="none" w:sz="0" w:space="0" w:color="auto"/>
        <w:bottom w:val="none" w:sz="0" w:space="0" w:color="auto"/>
        <w:right w:val="none" w:sz="0" w:space="0" w:color="auto"/>
      </w:divBdr>
    </w:div>
    <w:div w:id="566458532">
      <w:bodyDiv w:val="1"/>
      <w:marLeft w:val="0"/>
      <w:marRight w:val="0"/>
      <w:marTop w:val="0"/>
      <w:marBottom w:val="0"/>
      <w:divBdr>
        <w:top w:val="none" w:sz="0" w:space="0" w:color="auto"/>
        <w:left w:val="none" w:sz="0" w:space="0" w:color="auto"/>
        <w:bottom w:val="none" w:sz="0" w:space="0" w:color="auto"/>
        <w:right w:val="none" w:sz="0" w:space="0" w:color="auto"/>
      </w:divBdr>
    </w:div>
    <w:div w:id="793137706">
      <w:bodyDiv w:val="1"/>
      <w:marLeft w:val="0"/>
      <w:marRight w:val="0"/>
      <w:marTop w:val="0"/>
      <w:marBottom w:val="0"/>
      <w:divBdr>
        <w:top w:val="none" w:sz="0" w:space="0" w:color="auto"/>
        <w:left w:val="none" w:sz="0" w:space="0" w:color="auto"/>
        <w:bottom w:val="none" w:sz="0" w:space="0" w:color="auto"/>
        <w:right w:val="none" w:sz="0" w:space="0" w:color="auto"/>
      </w:divBdr>
    </w:div>
    <w:div w:id="876549254">
      <w:bodyDiv w:val="1"/>
      <w:marLeft w:val="0"/>
      <w:marRight w:val="0"/>
      <w:marTop w:val="0"/>
      <w:marBottom w:val="0"/>
      <w:divBdr>
        <w:top w:val="none" w:sz="0" w:space="0" w:color="auto"/>
        <w:left w:val="none" w:sz="0" w:space="0" w:color="auto"/>
        <w:bottom w:val="none" w:sz="0" w:space="0" w:color="auto"/>
        <w:right w:val="none" w:sz="0" w:space="0" w:color="auto"/>
      </w:divBdr>
    </w:div>
    <w:div w:id="883954375">
      <w:bodyDiv w:val="1"/>
      <w:marLeft w:val="0"/>
      <w:marRight w:val="0"/>
      <w:marTop w:val="0"/>
      <w:marBottom w:val="0"/>
      <w:divBdr>
        <w:top w:val="none" w:sz="0" w:space="0" w:color="auto"/>
        <w:left w:val="none" w:sz="0" w:space="0" w:color="auto"/>
        <w:bottom w:val="none" w:sz="0" w:space="0" w:color="auto"/>
        <w:right w:val="none" w:sz="0" w:space="0" w:color="auto"/>
      </w:divBdr>
    </w:div>
    <w:div w:id="1116290142">
      <w:bodyDiv w:val="1"/>
      <w:marLeft w:val="0"/>
      <w:marRight w:val="0"/>
      <w:marTop w:val="0"/>
      <w:marBottom w:val="0"/>
      <w:divBdr>
        <w:top w:val="none" w:sz="0" w:space="0" w:color="auto"/>
        <w:left w:val="none" w:sz="0" w:space="0" w:color="auto"/>
        <w:bottom w:val="none" w:sz="0" w:space="0" w:color="auto"/>
        <w:right w:val="none" w:sz="0" w:space="0" w:color="auto"/>
      </w:divBdr>
    </w:div>
    <w:div w:id="1162430879">
      <w:bodyDiv w:val="1"/>
      <w:marLeft w:val="0"/>
      <w:marRight w:val="0"/>
      <w:marTop w:val="0"/>
      <w:marBottom w:val="0"/>
      <w:divBdr>
        <w:top w:val="none" w:sz="0" w:space="0" w:color="auto"/>
        <w:left w:val="none" w:sz="0" w:space="0" w:color="auto"/>
        <w:bottom w:val="none" w:sz="0" w:space="0" w:color="auto"/>
        <w:right w:val="none" w:sz="0" w:space="0" w:color="auto"/>
      </w:divBdr>
    </w:div>
    <w:div w:id="1248229671">
      <w:bodyDiv w:val="1"/>
      <w:marLeft w:val="0"/>
      <w:marRight w:val="0"/>
      <w:marTop w:val="0"/>
      <w:marBottom w:val="0"/>
      <w:divBdr>
        <w:top w:val="none" w:sz="0" w:space="0" w:color="auto"/>
        <w:left w:val="none" w:sz="0" w:space="0" w:color="auto"/>
        <w:bottom w:val="none" w:sz="0" w:space="0" w:color="auto"/>
        <w:right w:val="none" w:sz="0" w:space="0" w:color="auto"/>
      </w:divBdr>
    </w:div>
    <w:div w:id="1334450532">
      <w:bodyDiv w:val="1"/>
      <w:marLeft w:val="0"/>
      <w:marRight w:val="0"/>
      <w:marTop w:val="0"/>
      <w:marBottom w:val="0"/>
      <w:divBdr>
        <w:top w:val="none" w:sz="0" w:space="0" w:color="auto"/>
        <w:left w:val="none" w:sz="0" w:space="0" w:color="auto"/>
        <w:bottom w:val="none" w:sz="0" w:space="0" w:color="auto"/>
        <w:right w:val="none" w:sz="0" w:space="0" w:color="auto"/>
      </w:divBdr>
    </w:div>
    <w:div w:id="1354725075">
      <w:bodyDiv w:val="1"/>
      <w:marLeft w:val="0"/>
      <w:marRight w:val="0"/>
      <w:marTop w:val="0"/>
      <w:marBottom w:val="0"/>
      <w:divBdr>
        <w:top w:val="none" w:sz="0" w:space="0" w:color="auto"/>
        <w:left w:val="none" w:sz="0" w:space="0" w:color="auto"/>
        <w:bottom w:val="none" w:sz="0" w:space="0" w:color="auto"/>
        <w:right w:val="none" w:sz="0" w:space="0" w:color="auto"/>
      </w:divBdr>
    </w:div>
    <w:div w:id="1513687186">
      <w:bodyDiv w:val="1"/>
      <w:marLeft w:val="0"/>
      <w:marRight w:val="0"/>
      <w:marTop w:val="0"/>
      <w:marBottom w:val="0"/>
      <w:divBdr>
        <w:top w:val="none" w:sz="0" w:space="0" w:color="auto"/>
        <w:left w:val="none" w:sz="0" w:space="0" w:color="auto"/>
        <w:bottom w:val="none" w:sz="0" w:space="0" w:color="auto"/>
        <w:right w:val="none" w:sz="0" w:space="0" w:color="auto"/>
      </w:divBdr>
      <w:divsChild>
        <w:div w:id="1481531968">
          <w:marLeft w:val="0"/>
          <w:marRight w:val="0"/>
          <w:marTop w:val="0"/>
          <w:marBottom w:val="0"/>
          <w:divBdr>
            <w:top w:val="none" w:sz="0" w:space="0" w:color="auto"/>
            <w:left w:val="none" w:sz="0" w:space="0" w:color="auto"/>
            <w:bottom w:val="none" w:sz="0" w:space="0" w:color="auto"/>
            <w:right w:val="none" w:sz="0" w:space="0" w:color="auto"/>
          </w:divBdr>
          <w:divsChild>
            <w:div w:id="980690375">
              <w:marLeft w:val="0"/>
              <w:marRight w:val="0"/>
              <w:marTop w:val="0"/>
              <w:marBottom w:val="0"/>
              <w:divBdr>
                <w:top w:val="none" w:sz="0" w:space="0" w:color="auto"/>
                <w:left w:val="none" w:sz="0" w:space="0" w:color="auto"/>
                <w:bottom w:val="none" w:sz="0" w:space="0" w:color="auto"/>
                <w:right w:val="none" w:sz="0" w:space="0" w:color="auto"/>
              </w:divBdr>
              <w:divsChild>
                <w:div w:id="71377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3607">
      <w:bodyDiv w:val="1"/>
      <w:marLeft w:val="0"/>
      <w:marRight w:val="0"/>
      <w:marTop w:val="0"/>
      <w:marBottom w:val="0"/>
      <w:divBdr>
        <w:top w:val="none" w:sz="0" w:space="0" w:color="auto"/>
        <w:left w:val="none" w:sz="0" w:space="0" w:color="auto"/>
        <w:bottom w:val="none" w:sz="0" w:space="0" w:color="auto"/>
        <w:right w:val="none" w:sz="0" w:space="0" w:color="auto"/>
      </w:divBdr>
    </w:div>
    <w:div w:id="1696226729">
      <w:bodyDiv w:val="1"/>
      <w:marLeft w:val="0"/>
      <w:marRight w:val="0"/>
      <w:marTop w:val="0"/>
      <w:marBottom w:val="0"/>
      <w:divBdr>
        <w:top w:val="none" w:sz="0" w:space="0" w:color="auto"/>
        <w:left w:val="none" w:sz="0" w:space="0" w:color="auto"/>
        <w:bottom w:val="none" w:sz="0" w:space="0" w:color="auto"/>
        <w:right w:val="none" w:sz="0" w:space="0" w:color="auto"/>
      </w:divBdr>
    </w:div>
    <w:div w:id="1742099434">
      <w:bodyDiv w:val="1"/>
      <w:marLeft w:val="0"/>
      <w:marRight w:val="0"/>
      <w:marTop w:val="0"/>
      <w:marBottom w:val="0"/>
      <w:divBdr>
        <w:top w:val="none" w:sz="0" w:space="0" w:color="auto"/>
        <w:left w:val="none" w:sz="0" w:space="0" w:color="auto"/>
        <w:bottom w:val="none" w:sz="0" w:space="0" w:color="auto"/>
        <w:right w:val="none" w:sz="0" w:space="0" w:color="auto"/>
      </w:divBdr>
      <w:divsChild>
        <w:div w:id="350841181">
          <w:marLeft w:val="0"/>
          <w:marRight w:val="0"/>
          <w:marTop w:val="0"/>
          <w:marBottom w:val="0"/>
          <w:divBdr>
            <w:top w:val="none" w:sz="0" w:space="0" w:color="auto"/>
            <w:left w:val="none" w:sz="0" w:space="0" w:color="auto"/>
            <w:bottom w:val="none" w:sz="0" w:space="0" w:color="auto"/>
            <w:right w:val="none" w:sz="0" w:space="0" w:color="auto"/>
          </w:divBdr>
        </w:div>
        <w:div w:id="758912693">
          <w:marLeft w:val="0"/>
          <w:marRight w:val="0"/>
          <w:marTop w:val="0"/>
          <w:marBottom w:val="0"/>
          <w:divBdr>
            <w:top w:val="none" w:sz="0" w:space="0" w:color="auto"/>
            <w:left w:val="none" w:sz="0" w:space="0" w:color="auto"/>
            <w:bottom w:val="none" w:sz="0" w:space="0" w:color="auto"/>
            <w:right w:val="none" w:sz="0" w:space="0" w:color="auto"/>
          </w:divBdr>
        </w:div>
        <w:div w:id="610282353">
          <w:marLeft w:val="0"/>
          <w:marRight w:val="0"/>
          <w:marTop w:val="0"/>
          <w:marBottom w:val="0"/>
          <w:divBdr>
            <w:top w:val="none" w:sz="0" w:space="0" w:color="auto"/>
            <w:left w:val="none" w:sz="0" w:space="0" w:color="auto"/>
            <w:bottom w:val="none" w:sz="0" w:space="0" w:color="auto"/>
            <w:right w:val="none" w:sz="0" w:space="0" w:color="auto"/>
          </w:divBdr>
        </w:div>
        <w:div w:id="799223336">
          <w:marLeft w:val="0"/>
          <w:marRight w:val="0"/>
          <w:marTop w:val="0"/>
          <w:marBottom w:val="0"/>
          <w:divBdr>
            <w:top w:val="none" w:sz="0" w:space="0" w:color="auto"/>
            <w:left w:val="none" w:sz="0" w:space="0" w:color="auto"/>
            <w:bottom w:val="none" w:sz="0" w:space="0" w:color="auto"/>
            <w:right w:val="none" w:sz="0" w:space="0" w:color="auto"/>
          </w:divBdr>
        </w:div>
        <w:div w:id="1124545507">
          <w:marLeft w:val="0"/>
          <w:marRight w:val="0"/>
          <w:marTop w:val="0"/>
          <w:marBottom w:val="0"/>
          <w:divBdr>
            <w:top w:val="none" w:sz="0" w:space="0" w:color="auto"/>
            <w:left w:val="none" w:sz="0" w:space="0" w:color="auto"/>
            <w:bottom w:val="none" w:sz="0" w:space="0" w:color="auto"/>
            <w:right w:val="none" w:sz="0" w:space="0" w:color="auto"/>
          </w:divBdr>
        </w:div>
        <w:div w:id="526530076">
          <w:marLeft w:val="0"/>
          <w:marRight w:val="0"/>
          <w:marTop w:val="0"/>
          <w:marBottom w:val="0"/>
          <w:divBdr>
            <w:top w:val="none" w:sz="0" w:space="0" w:color="auto"/>
            <w:left w:val="none" w:sz="0" w:space="0" w:color="auto"/>
            <w:bottom w:val="none" w:sz="0" w:space="0" w:color="auto"/>
            <w:right w:val="none" w:sz="0" w:space="0" w:color="auto"/>
          </w:divBdr>
        </w:div>
        <w:div w:id="1451434595">
          <w:marLeft w:val="0"/>
          <w:marRight w:val="0"/>
          <w:marTop w:val="0"/>
          <w:marBottom w:val="0"/>
          <w:divBdr>
            <w:top w:val="none" w:sz="0" w:space="0" w:color="auto"/>
            <w:left w:val="none" w:sz="0" w:space="0" w:color="auto"/>
            <w:bottom w:val="none" w:sz="0" w:space="0" w:color="auto"/>
            <w:right w:val="none" w:sz="0" w:space="0" w:color="auto"/>
          </w:divBdr>
        </w:div>
        <w:div w:id="1130979615">
          <w:marLeft w:val="0"/>
          <w:marRight w:val="0"/>
          <w:marTop w:val="0"/>
          <w:marBottom w:val="0"/>
          <w:divBdr>
            <w:top w:val="none" w:sz="0" w:space="0" w:color="auto"/>
            <w:left w:val="none" w:sz="0" w:space="0" w:color="auto"/>
            <w:bottom w:val="none" w:sz="0" w:space="0" w:color="auto"/>
            <w:right w:val="none" w:sz="0" w:space="0" w:color="auto"/>
          </w:divBdr>
        </w:div>
        <w:div w:id="170219081">
          <w:marLeft w:val="0"/>
          <w:marRight w:val="0"/>
          <w:marTop w:val="0"/>
          <w:marBottom w:val="0"/>
          <w:divBdr>
            <w:top w:val="none" w:sz="0" w:space="0" w:color="auto"/>
            <w:left w:val="none" w:sz="0" w:space="0" w:color="auto"/>
            <w:bottom w:val="none" w:sz="0" w:space="0" w:color="auto"/>
            <w:right w:val="none" w:sz="0" w:space="0" w:color="auto"/>
          </w:divBdr>
        </w:div>
      </w:divsChild>
    </w:div>
    <w:div w:id="1844398879">
      <w:bodyDiv w:val="1"/>
      <w:marLeft w:val="0"/>
      <w:marRight w:val="0"/>
      <w:marTop w:val="0"/>
      <w:marBottom w:val="0"/>
      <w:divBdr>
        <w:top w:val="none" w:sz="0" w:space="0" w:color="auto"/>
        <w:left w:val="none" w:sz="0" w:space="0" w:color="auto"/>
        <w:bottom w:val="none" w:sz="0" w:space="0" w:color="auto"/>
        <w:right w:val="none" w:sz="0" w:space="0" w:color="auto"/>
      </w:divBdr>
    </w:div>
    <w:div w:id="20783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b.bg/oprazgrad/bg/za-grajdanite/karieri"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b.bg/oprazgrad/bg/za-grajdanite/karieri"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1126</Words>
  <Characters>6420</Characters>
  <Application>Microsoft Office Word</Application>
  <DocSecurity>0</DocSecurity>
  <Lines>53</Lines>
  <Paragraphs>15</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Димитричка Николаева</dc:creator>
  <cp:lastModifiedBy>Деница Пенева</cp:lastModifiedBy>
  <cp:revision>8</cp:revision>
  <cp:lastPrinted>2025-03-05T12:11:00Z</cp:lastPrinted>
  <dcterms:created xsi:type="dcterms:W3CDTF">2025-02-28T09:46:00Z</dcterms:created>
  <dcterms:modified xsi:type="dcterms:W3CDTF">2025-03-05T12:13:00Z</dcterms:modified>
</cp:coreProperties>
</file>