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7" w:rsidRPr="00FA7937" w:rsidRDefault="00053F49" w:rsidP="00194740">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 xml:space="preserve"> </w:t>
      </w:r>
      <w:r w:rsidR="00D02FAE">
        <w:rPr>
          <w:rFonts w:ascii="Times New Roman" w:eastAsia="Times New Roman" w:hAnsi="Times New Roman" w:cs="Times New Roman"/>
          <w:b/>
          <w:bCs/>
          <w:sz w:val="28"/>
          <w:szCs w:val="28"/>
          <w:lang w:eastAsia="bg-BG"/>
        </w:rPr>
        <w:t xml:space="preserve">                                                                                                                                                                                                                                                                                                                                                                                                                                                                                                                                                                                                                                                                                                                                                                                                                                                                                                                                                                                                                                                                                                                                                                                                                                                                                                                                                            </w:t>
      </w:r>
      <w:r w:rsidR="00B03E0B">
        <w:rPr>
          <w:rFonts w:ascii="Times New Roman" w:eastAsia="Times New Roman" w:hAnsi="Times New Roman" w:cs="Times New Roman"/>
          <w:b/>
          <w:bCs/>
          <w:sz w:val="28"/>
          <w:szCs w:val="28"/>
          <w:lang w:eastAsia="bg-BG"/>
        </w:rPr>
        <w:t xml:space="preserve">       </w:t>
      </w:r>
      <w:r w:rsidR="00FA7937">
        <w:rPr>
          <w:rFonts w:ascii="Times New Roman" w:eastAsia="Times New Roman" w:hAnsi="Times New Roman" w:cs="Times New Roman"/>
          <w:b/>
          <w:bCs/>
          <w:sz w:val="28"/>
          <w:szCs w:val="28"/>
          <w:lang w:eastAsia="bg-BG"/>
        </w:rPr>
        <w:t xml:space="preserve"> </w:t>
      </w:r>
      <w:r w:rsidR="00093A4C">
        <w:rPr>
          <w:rFonts w:ascii="Times New Roman" w:eastAsia="Times New Roman" w:hAnsi="Times New Roman" w:cs="Times New Roman"/>
          <w:b/>
          <w:bCs/>
          <w:sz w:val="28"/>
          <w:szCs w:val="28"/>
          <w:lang w:eastAsia="bg-BG"/>
        </w:rPr>
        <w:t xml:space="preserve">                                                                                                                                                                                                                                                                                                                                   </w:t>
      </w:r>
    </w:p>
    <w:p w:rsidR="00D63281" w:rsidRDefault="00D63281" w:rsidP="00194740">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sidRPr="00374446">
        <w:rPr>
          <w:rFonts w:ascii="Times New Roman" w:eastAsia="Times New Roman" w:hAnsi="Times New Roman" w:cs="Times New Roman"/>
          <w:b/>
          <w:bCs/>
          <w:sz w:val="28"/>
          <w:szCs w:val="28"/>
          <w:lang w:eastAsia="bg-BG"/>
        </w:rPr>
        <w:t>О  Б  Я  В  Л  Е  Н  И  Е</w:t>
      </w:r>
    </w:p>
    <w:p w:rsidR="00374446" w:rsidRPr="00374446" w:rsidRDefault="00374446" w:rsidP="00115E01">
      <w:pPr>
        <w:spacing w:before="100" w:beforeAutospacing="1" w:after="100" w:afterAutospacing="1" w:line="240" w:lineRule="auto"/>
        <w:jc w:val="center"/>
        <w:rPr>
          <w:rFonts w:ascii="Times New Roman" w:eastAsia="Times New Roman" w:hAnsi="Times New Roman" w:cs="Times New Roman"/>
          <w:b/>
          <w:bCs/>
          <w:sz w:val="28"/>
          <w:szCs w:val="28"/>
          <w:lang w:eastAsia="bg-BG"/>
        </w:rPr>
      </w:pPr>
      <w:r>
        <w:rPr>
          <w:rFonts w:ascii="Times New Roman" w:eastAsia="Times New Roman" w:hAnsi="Times New Roman" w:cs="Times New Roman"/>
          <w:b/>
          <w:bCs/>
          <w:sz w:val="28"/>
          <w:szCs w:val="28"/>
          <w:lang w:eastAsia="bg-BG"/>
        </w:rPr>
        <w:t>ОКРЪЖНА ПРОКУРАТУРА – РАЗГРАД</w:t>
      </w:r>
    </w:p>
    <w:p w:rsidR="00194740" w:rsidRPr="00194740" w:rsidRDefault="00115E01" w:rsidP="00194740">
      <w:pPr>
        <w:spacing w:before="100" w:beforeAutospacing="1" w:after="100" w:afterAutospacing="1"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ОБЯВЯВА </w:t>
      </w:r>
      <w:r w:rsidR="00194740" w:rsidRPr="00194740">
        <w:rPr>
          <w:rFonts w:ascii="Times New Roman" w:eastAsia="Times New Roman" w:hAnsi="Times New Roman" w:cs="Times New Roman"/>
          <w:b/>
          <w:bCs/>
          <w:sz w:val="24"/>
          <w:szCs w:val="24"/>
          <w:lang w:eastAsia="bg-BG"/>
        </w:rPr>
        <w:t>КОНКУРС за заемане на 1 /една/ щатна бройка з</w:t>
      </w:r>
      <w:r w:rsidR="00D51755">
        <w:rPr>
          <w:rFonts w:ascii="Times New Roman" w:eastAsia="Times New Roman" w:hAnsi="Times New Roman" w:cs="Times New Roman"/>
          <w:b/>
          <w:bCs/>
          <w:sz w:val="24"/>
          <w:szCs w:val="24"/>
          <w:lang w:eastAsia="bg-BG"/>
        </w:rPr>
        <w:t>а длъжността „Съдебен администратор</w:t>
      </w:r>
      <w:r w:rsidR="00194740">
        <w:rPr>
          <w:rFonts w:ascii="Times New Roman" w:eastAsia="Times New Roman" w:hAnsi="Times New Roman" w:cs="Times New Roman"/>
          <w:b/>
          <w:bCs/>
          <w:sz w:val="24"/>
          <w:szCs w:val="24"/>
          <w:lang w:eastAsia="bg-BG"/>
        </w:rPr>
        <w:t xml:space="preserve">“ </w:t>
      </w:r>
      <w:r w:rsidR="00194740" w:rsidRPr="00194740">
        <w:rPr>
          <w:rFonts w:ascii="Times New Roman" w:eastAsia="Times New Roman" w:hAnsi="Times New Roman" w:cs="Times New Roman"/>
          <w:b/>
          <w:bCs/>
          <w:sz w:val="24"/>
          <w:szCs w:val="24"/>
          <w:lang w:eastAsia="bg-BG"/>
        </w:rPr>
        <w:t xml:space="preserve"> при условията на чл. 67,ал.1, т.1 от КТ</w:t>
      </w:r>
      <w:r w:rsidR="001771D8">
        <w:rPr>
          <w:rFonts w:ascii="Times New Roman" w:eastAsia="Times New Roman" w:hAnsi="Times New Roman" w:cs="Times New Roman"/>
          <w:b/>
          <w:bCs/>
          <w:sz w:val="24"/>
          <w:szCs w:val="24"/>
          <w:lang w:eastAsia="bg-BG"/>
        </w:rPr>
        <w:t xml:space="preserve">, във </w:t>
      </w:r>
      <w:proofErr w:type="spellStart"/>
      <w:r w:rsidR="001771D8">
        <w:rPr>
          <w:rFonts w:ascii="Times New Roman" w:eastAsia="Times New Roman" w:hAnsi="Times New Roman" w:cs="Times New Roman"/>
          <w:b/>
          <w:bCs/>
          <w:sz w:val="24"/>
          <w:szCs w:val="24"/>
          <w:lang w:eastAsia="bg-BG"/>
        </w:rPr>
        <w:t>вр</w:t>
      </w:r>
      <w:proofErr w:type="spellEnd"/>
      <w:r w:rsidR="001771D8">
        <w:rPr>
          <w:rFonts w:ascii="Times New Roman" w:eastAsia="Times New Roman" w:hAnsi="Times New Roman" w:cs="Times New Roman"/>
          <w:b/>
          <w:bCs/>
          <w:sz w:val="24"/>
          <w:szCs w:val="24"/>
          <w:lang w:eastAsia="bg-BG"/>
        </w:rPr>
        <w:t>. с чл.90, ал.2 КТ</w:t>
      </w:r>
    </w:p>
    <w:p w:rsidR="00194740" w:rsidRPr="00194740" w:rsidRDefault="00194740" w:rsidP="00FE36F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w:t>
      </w:r>
      <w:r w:rsidR="0061334D">
        <w:rPr>
          <w:rFonts w:ascii="Times New Roman" w:eastAsia="Times New Roman" w:hAnsi="Times New Roman" w:cs="Times New Roman"/>
          <w:sz w:val="24"/>
          <w:szCs w:val="24"/>
          <w:lang w:eastAsia="bg-BG"/>
        </w:rPr>
        <w:t xml:space="preserve">  </w:t>
      </w:r>
      <w:r w:rsidR="00CF1B58">
        <w:rPr>
          <w:rFonts w:ascii="Times New Roman" w:eastAsia="Times New Roman" w:hAnsi="Times New Roman" w:cs="Times New Roman"/>
          <w:sz w:val="24"/>
          <w:szCs w:val="24"/>
          <w:lang w:eastAsia="bg-BG"/>
        </w:rPr>
        <w:t xml:space="preserve"> </w:t>
      </w:r>
      <w:r w:rsidRPr="00194740">
        <w:rPr>
          <w:rFonts w:ascii="Times New Roman" w:eastAsia="Times New Roman" w:hAnsi="Times New Roman" w:cs="Times New Roman"/>
          <w:b/>
          <w:sz w:val="24"/>
          <w:szCs w:val="24"/>
          <w:lang w:eastAsia="bg-BG"/>
        </w:rPr>
        <w:t>I</w:t>
      </w:r>
      <w:r w:rsidRPr="00194740">
        <w:rPr>
          <w:rFonts w:ascii="Times New Roman" w:eastAsia="Times New Roman" w:hAnsi="Times New Roman" w:cs="Times New Roman"/>
          <w:sz w:val="24"/>
          <w:szCs w:val="24"/>
          <w:lang w:eastAsia="bg-BG"/>
        </w:rPr>
        <w:t>.На основание чл. 91 от ПАПРБ конкурсът да се проведе с кандидати, които отговарят на следните условия:</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Общи изисквания:</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Кандидатът да е лице, което:</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е български гражданин, </w:t>
      </w:r>
      <w:proofErr w:type="spellStart"/>
      <w:r w:rsidRPr="00194740">
        <w:rPr>
          <w:rFonts w:ascii="Times New Roman" w:eastAsia="Times New Roman" w:hAnsi="Times New Roman" w:cs="Times New Roman"/>
          <w:sz w:val="24"/>
          <w:szCs w:val="24"/>
          <w:lang w:eastAsia="bg-BG"/>
        </w:rPr>
        <w:t>гражданин</w:t>
      </w:r>
      <w:proofErr w:type="spellEnd"/>
      <w:r w:rsidRPr="00194740">
        <w:rPr>
          <w:rFonts w:ascii="Times New Roman" w:eastAsia="Times New Roman" w:hAnsi="Times New Roman" w:cs="Times New Roman"/>
          <w:sz w:val="24"/>
          <w:szCs w:val="24"/>
          <w:lang w:eastAsia="bg-BG"/>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е навършило пълнолетие;</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поставено под запрещение;</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осъждано на лишаване от свобода за умишлено престъпление от общ характер;</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не е лишено по съответен ред от правото да заема определена длъжност;</w:t>
      </w:r>
    </w:p>
    <w:p w:rsidR="00194740" w:rsidRPr="00194740" w:rsidRDefault="00194740" w:rsidP="00CB6741">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 xml:space="preserve">- </w:t>
      </w:r>
      <w:r w:rsidRPr="00194740">
        <w:rPr>
          <w:rFonts w:ascii="Times New Roman" w:eastAsia="Times New Roman" w:hAnsi="Times New Roman" w:cs="Times New Roman"/>
          <w:sz w:val="24"/>
          <w:szCs w:val="24"/>
          <w:lang w:eastAsia="bg-BG"/>
        </w:rPr>
        <w:t>да отговаря на изискванията за несъвместимост по чл. 340а, ал. 2 от ЗСВ;</w:t>
      </w:r>
    </w:p>
    <w:p w:rsidR="00194740" w:rsidRPr="00194740" w:rsidRDefault="00194740" w:rsidP="00E1344B">
      <w:pPr>
        <w:spacing w:after="0" w:line="268" w:lineRule="auto"/>
        <w:ind w:firstLine="283"/>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005A32FC">
        <w:rPr>
          <w:rFonts w:ascii="Times New Roman" w:eastAsia="Times New Roman" w:hAnsi="Times New Roman" w:cs="Times New Roman"/>
          <w:b/>
          <w:bCs/>
          <w:sz w:val="24"/>
          <w:szCs w:val="24"/>
          <w:lang w:eastAsia="bg-BG"/>
        </w:rPr>
        <w:t xml:space="preserve"> </w:t>
      </w:r>
      <w:r w:rsidR="00CB6741">
        <w:rPr>
          <w:rFonts w:ascii="Times New Roman" w:eastAsia="Times New Roman" w:hAnsi="Times New Roman" w:cs="Times New Roman"/>
          <w:sz w:val="24"/>
          <w:szCs w:val="24"/>
          <w:lang w:eastAsia="bg-BG"/>
        </w:rPr>
        <w:t>образование –</w:t>
      </w:r>
      <w:r w:rsidR="00CB6741">
        <w:rPr>
          <w:rFonts w:ascii="Times New Roman" w:eastAsia="Times New Roman" w:hAnsi="Times New Roman" w:cs="Times New Roman"/>
          <w:sz w:val="24"/>
          <w:szCs w:val="24"/>
          <w:lang w:val="en-US" w:eastAsia="bg-BG"/>
        </w:rPr>
        <w:t xml:space="preserve"> </w:t>
      </w:r>
      <w:r w:rsidR="0061063E">
        <w:rPr>
          <w:rFonts w:ascii="Times New Roman" w:eastAsia="Times New Roman" w:hAnsi="Times New Roman" w:cs="Times New Roman"/>
          <w:sz w:val="24"/>
          <w:szCs w:val="24"/>
          <w:lang w:eastAsia="bg-BG"/>
        </w:rPr>
        <w:t>висше</w:t>
      </w:r>
      <w:r w:rsidR="00C45C86">
        <w:rPr>
          <w:rFonts w:ascii="Times New Roman" w:eastAsia="Times New Roman" w:hAnsi="Times New Roman" w:cs="Times New Roman"/>
          <w:sz w:val="24"/>
          <w:szCs w:val="24"/>
          <w:lang w:eastAsia="bg-BG"/>
        </w:rPr>
        <w:t xml:space="preserve"> – магистър -</w:t>
      </w:r>
      <w:r w:rsidR="00CC7A70">
        <w:rPr>
          <w:rFonts w:ascii="Times New Roman" w:eastAsia="Times New Roman" w:hAnsi="Times New Roman" w:cs="Times New Roman"/>
          <w:sz w:val="24"/>
          <w:szCs w:val="24"/>
          <w:lang w:eastAsia="bg-BG"/>
        </w:rPr>
        <w:t xml:space="preserve"> юридиче</w:t>
      </w:r>
      <w:r w:rsidR="00C45C86">
        <w:rPr>
          <w:rFonts w:ascii="Times New Roman" w:eastAsia="Times New Roman" w:hAnsi="Times New Roman" w:cs="Times New Roman"/>
          <w:sz w:val="24"/>
          <w:szCs w:val="24"/>
          <w:lang w:eastAsia="bg-BG"/>
        </w:rPr>
        <w:t>ско</w:t>
      </w:r>
      <w:r w:rsidR="00CC7A70">
        <w:rPr>
          <w:rFonts w:ascii="Times New Roman" w:eastAsia="Times New Roman" w:hAnsi="Times New Roman" w:cs="Times New Roman"/>
          <w:sz w:val="24"/>
          <w:szCs w:val="24"/>
          <w:lang w:eastAsia="bg-BG"/>
        </w:rPr>
        <w:t>,</w:t>
      </w:r>
      <w:r w:rsidR="00C0668C" w:rsidRPr="00C0668C">
        <w:rPr>
          <w:rFonts w:ascii="TimokCYR Cyr" w:eastAsia="Times New Roman" w:hAnsi="TimokCYR Cyr" w:cs="TimokCYR Cyr"/>
          <w:color w:val="000000"/>
          <w:sz w:val="17"/>
          <w:szCs w:val="17"/>
        </w:rPr>
        <w:t xml:space="preserve"> </w:t>
      </w:r>
      <w:r w:rsidR="00C0668C" w:rsidRPr="00C0668C">
        <w:rPr>
          <w:rFonts w:ascii="Times New Roman" w:eastAsia="Times New Roman" w:hAnsi="Times New Roman" w:cs="Times New Roman"/>
          <w:color w:val="000000"/>
          <w:sz w:val="24"/>
          <w:szCs w:val="24"/>
        </w:rPr>
        <w:t>за магистрите по специалността „Право“ се изисква да са преминали стажа, предвиден в ЗСВ, и да са придоби</w:t>
      </w:r>
      <w:r w:rsidR="00C0668C">
        <w:rPr>
          <w:rFonts w:ascii="Times New Roman" w:eastAsia="Times New Roman" w:hAnsi="Times New Roman" w:cs="Times New Roman"/>
          <w:color w:val="000000"/>
          <w:sz w:val="24"/>
          <w:szCs w:val="24"/>
        </w:rPr>
        <w:t>ли юридическа правоспособност;“</w:t>
      </w:r>
      <w:r w:rsidR="00CC7A70">
        <w:rPr>
          <w:rFonts w:ascii="Times New Roman" w:eastAsia="Times New Roman" w:hAnsi="Times New Roman" w:cs="Times New Roman"/>
          <w:sz w:val="24"/>
          <w:szCs w:val="24"/>
          <w:lang w:eastAsia="bg-BG"/>
        </w:rPr>
        <w:t xml:space="preserve"> икономическо образование или да е придобило специалност „Публична администрация“</w:t>
      </w:r>
      <w:r w:rsidR="000C3ACC">
        <w:rPr>
          <w:rFonts w:ascii="Times New Roman" w:eastAsia="Times New Roman" w:hAnsi="Times New Roman" w:cs="Times New Roman"/>
          <w:sz w:val="24"/>
          <w:szCs w:val="24"/>
          <w:lang w:eastAsia="bg-BG"/>
        </w:rPr>
        <w:t xml:space="preserve"> с образователно-квалификационна степен „магистър“</w:t>
      </w:r>
      <w:r w:rsidRPr="00194740">
        <w:rPr>
          <w:rFonts w:ascii="Times New Roman" w:eastAsia="Times New Roman" w:hAnsi="Times New Roman" w:cs="Times New Roman"/>
          <w:sz w:val="24"/>
          <w:szCs w:val="24"/>
          <w:lang w:eastAsia="bg-BG"/>
        </w:rPr>
        <w:t>.</w:t>
      </w:r>
    </w:p>
    <w:p w:rsidR="00194740" w:rsidRDefault="0082577E" w:rsidP="00E1344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rPr>
        <w:t xml:space="preserve">- трудов стаж – </w:t>
      </w:r>
      <w:r w:rsidRPr="0082577E">
        <w:rPr>
          <w:rFonts w:ascii="Times New Roman" w:eastAsia="Calibri" w:hAnsi="Times New Roman" w:cs="Times New Roman"/>
          <w:sz w:val="24"/>
          <w:szCs w:val="24"/>
        </w:rPr>
        <w:t>има професионален</w:t>
      </w:r>
      <w:r>
        <w:rPr>
          <w:rFonts w:ascii="Times New Roman" w:eastAsia="Calibri" w:hAnsi="Times New Roman" w:cs="Times New Roman"/>
          <w:sz w:val="24"/>
          <w:szCs w:val="24"/>
        </w:rPr>
        <w:t xml:space="preserve"> опит не по-малко от 8 години;</w:t>
      </w:r>
    </w:p>
    <w:p w:rsidR="00FB438B" w:rsidRPr="0082577E" w:rsidRDefault="00FB438B" w:rsidP="00CB6741">
      <w:pPr>
        <w:spacing w:after="0" w:line="240" w:lineRule="auto"/>
        <w:jc w:val="both"/>
        <w:rPr>
          <w:rFonts w:ascii="Times New Roman" w:eastAsia="Times New Roman" w:hAnsi="Times New Roman" w:cs="Times New Roman"/>
          <w:sz w:val="24"/>
          <w:szCs w:val="24"/>
          <w:lang w:eastAsia="bg-BG"/>
        </w:rPr>
      </w:pPr>
    </w:p>
    <w:p w:rsidR="00194740" w:rsidRPr="00194740" w:rsidRDefault="00194740" w:rsidP="00CB6741">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Специфични изисквания:</w:t>
      </w:r>
    </w:p>
    <w:p w:rsidR="00194740" w:rsidRPr="00194740" w:rsidRDefault="00194740" w:rsidP="00CB6741">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компютърна грамотност: MS Office, Internet.</w:t>
      </w:r>
    </w:p>
    <w:p w:rsid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Описание на длъжността:</w:t>
      </w:r>
      <w:r w:rsidRPr="00194740">
        <w:rPr>
          <w:rFonts w:ascii="Times New Roman" w:eastAsia="Times New Roman" w:hAnsi="Times New Roman" w:cs="Times New Roman"/>
          <w:sz w:val="24"/>
          <w:szCs w:val="24"/>
          <w:lang w:eastAsia="bg-BG"/>
        </w:rPr>
        <w:t>   </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Планира, организира и ръководи дейността на съдебните служители</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Отговаря за управлението на административната дейност в  ОП Разград</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Въвежда програмни решения по дългосрочното планиране, бюджетната политика, финансите, информационното обслужване, снабдяването</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Осигурява организационна връзка между административния ръководител и неговите </w:t>
      </w:r>
      <w:proofErr w:type="spellStart"/>
      <w:r>
        <w:rPr>
          <w:rFonts w:ascii="Times New Roman" w:eastAsia="Times New Roman" w:hAnsi="Times New Roman" w:cs="Times New Roman"/>
          <w:sz w:val="24"/>
          <w:szCs w:val="24"/>
          <w:lang w:eastAsia="bg-BG"/>
        </w:rPr>
        <w:t>заместници</w:t>
      </w:r>
      <w:proofErr w:type="spellEnd"/>
      <w:r>
        <w:rPr>
          <w:rFonts w:ascii="Times New Roman" w:eastAsia="Times New Roman" w:hAnsi="Times New Roman" w:cs="Times New Roman"/>
          <w:sz w:val="24"/>
          <w:szCs w:val="24"/>
          <w:lang w:eastAsia="bg-BG"/>
        </w:rPr>
        <w:t>, прокурорите и съдебните служители;</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Участва в разработването на проект за годишен бюджет и го представя за одобрение на окръжния прокурор</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Изготвя и представя периодично на административния ръководител доклади с анализ на изпълнението на бюджета и прави предложения за </w:t>
      </w:r>
      <w:proofErr w:type="spellStart"/>
      <w:r>
        <w:rPr>
          <w:rFonts w:ascii="Times New Roman" w:eastAsia="Times New Roman" w:hAnsi="Times New Roman" w:cs="Times New Roman"/>
          <w:sz w:val="24"/>
          <w:szCs w:val="24"/>
          <w:lang w:eastAsia="bg-BG"/>
        </w:rPr>
        <w:t>приотизиране</w:t>
      </w:r>
      <w:proofErr w:type="spellEnd"/>
      <w:r>
        <w:rPr>
          <w:rFonts w:ascii="Times New Roman" w:eastAsia="Times New Roman" w:hAnsi="Times New Roman" w:cs="Times New Roman"/>
          <w:sz w:val="24"/>
          <w:szCs w:val="24"/>
          <w:lang w:eastAsia="bg-BG"/>
        </w:rPr>
        <w:t xml:space="preserve"> на разходите и оптимизиране на организацията по изпълнението на бюджета</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Организира дейностите по направления между отделните звена и съдебни служители</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Организира провеждането на конкурси за назначаване на съдебните служители и участва в комисиите  по провеждане на конкурси в случаите, предвидени в ЗСВ и този правилник</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Съгласува времето за ползване на платен отпуск от съдебните служители и организира заместването им</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Участва в атестирането на служителите и предлага промени в ранговете и трудовото им възнаграждение</w:t>
      </w:r>
      <w:r w:rsidRPr="009B2136">
        <w:rPr>
          <w:rFonts w:ascii="Times New Roman" w:eastAsia="Times New Roman" w:hAnsi="Times New Roman" w:cs="Times New Roman"/>
          <w:sz w:val="24"/>
          <w:szCs w:val="24"/>
          <w:lang w:eastAsia="bg-BG"/>
        </w:rPr>
        <w:t>;</w:t>
      </w:r>
    </w:p>
    <w:p w:rsidR="002555F5" w:rsidRPr="009B2136" w:rsidRDefault="002555F5" w:rsidP="00255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Изпълнява и други задължения, възложени от административния ръководител и </w:t>
      </w:r>
      <w:proofErr w:type="spellStart"/>
      <w:r>
        <w:rPr>
          <w:rFonts w:ascii="Times New Roman" w:eastAsia="Times New Roman" w:hAnsi="Times New Roman" w:cs="Times New Roman"/>
          <w:sz w:val="24"/>
          <w:szCs w:val="24"/>
          <w:lang w:eastAsia="bg-BG"/>
        </w:rPr>
        <w:t>заместниците</w:t>
      </w:r>
      <w:proofErr w:type="spellEnd"/>
      <w:r>
        <w:rPr>
          <w:rFonts w:ascii="Times New Roman" w:eastAsia="Times New Roman" w:hAnsi="Times New Roman" w:cs="Times New Roman"/>
          <w:sz w:val="24"/>
          <w:szCs w:val="24"/>
          <w:lang w:eastAsia="bg-BG"/>
        </w:rPr>
        <w:t xml:space="preserve"> му</w:t>
      </w:r>
      <w:r w:rsidRPr="009B2136">
        <w:rPr>
          <w:rFonts w:ascii="Times New Roman" w:eastAsia="Times New Roman" w:hAnsi="Times New Roman" w:cs="Times New Roman"/>
          <w:sz w:val="24"/>
          <w:szCs w:val="24"/>
          <w:lang w:eastAsia="bg-BG"/>
        </w:rPr>
        <w:t>.</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 II.Необходими документи за участие в конкурса.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Кандидатите подават лично или чрез пълномощник писмено заявление за участие в конкурса в 30-дневен срок, считано от деня, следващ датата на публикуване на обявлението.</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Към заявлението се прилагат:</w:t>
      </w:r>
    </w:p>
    <w:p w:rsidR="00194740" w:rsidRPr="00194740" w:rsidRDefault="00194740" w:rsidP="00837A37">
      <w:pPr>
        <w:spacing w:before="100" w:beforeAutospacing="1"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декларация от кандидата, че е пълнолетен български гражданин, </w:t>
      </w:r>
      <w:proofErr w:type="spellStart"/>
      <w:r w:rsidRPr="00194740">
        <w:rPr>
          <w:rFonts w:ascii="Times New Roman" w:eastAsia="Times New Roman" w:hAnsi="Times New Roman" w:cs="Times New Roman"/>
          <w:sz w:val="24"/>
          <w:szCs w:val="24"/>
          <w:lang w:eastAsia="bg-BG"/>
        </w:rPr>
        <w:t>гражданин</w:t>
      </w:r>
      <w:proofErr w:type="spellEnd"/>
      <w:r w:rsidRPr="00194740">
        <w:rPr>
          <w:rFonts w:ascii="Times New Roman" w:eastAsia="Times New Roman" w:hAnsi="Times New Roman" w:cs="Times New Roman"/>
          <w:sz w:val="24"/>
          <w:szCs w:val="24"/>
          <w:lang w:eastAsia="bg-BG"/>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не е поставен под запрещение и не е лишен от правото да заема определена длъжност;</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заверени копия от документи за придобита образователно-квалификационна степен;</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заверени копия от документи, удостоверяващи трудов стаж и професиона</w:t>
      </w:r>
      <w:r w:rsidR="00951D28">
        <w:rPr>
          <w:rFonts w:ascii="Times New Roman" w:eastAsia="Times New Roman" w:hAnsi="Times New Roman" w:cs="Times New Roman"/>
          <w:sz w:val="24"/>
          <w:szCs w:val="24"/>
          <w:lang w:eastAsia="bg-BG"/>
        </w:rPr>
        <w:t>лен опит</w:t>
      </w:r>
      <w:r w:rsidRPr="00194740">
        <w:rPr>
          <w:rFonts w:ascii="Times New Roman" w:eastAsia="Times New Roman" w:hAnsi="Times New Roman" w:cs="Times New Roman"/>
          <w:sz w:val="24"/>
          <w:szCs w:val="24"/>
          <w:lang w:eastAsia="bg-BG"/>
        </w:rPr>
        <w:t>;</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медицинско свидетелство за работа; </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Pr="00194740">
        <w:rPr>
          <w:rFonts w:ascii="Times New Roman" w:eastAsia="Times New Roman" w:hAnsi="Times New Roman" w:cs="Times New Roman"/>
          <w:sz w:val="24"/>
          <w:szCs w:val="24"/>
          <w:lang w:eastAsia="bg-BG"/>
        </w:rPr>
        <w:t xml:space="preserve"> автобиография;</w:t>
      </w:r>
    </w:p>
    <w:p w:rsidR="00194740" w:rsidRPr="00194740" w:rsidRDefault="00194740" w:rsidP="00837A37">
      <w:pPr>
        <w:spacing w:after="0"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b/>
          <w:bCs/>
          <w:sz w:val="24"/>
          <w:szCs w:val="24"/>
          <w:lang w:eastAsia="bg-BG"/>
        </w:rPr>
        <w:t>-</w:t>
      </w:r>
      <w:r w:rsidR="00837A37">
        <w:rPr>
          <w:rFonts w:ascii="Times New Roman" w:eastAsia="Times New Roman" w:hAnsi="Times New Roman" w:cs="Times New Roman"/>
          <w:b/>
          <w:bCs/>
          <w:sz w:val="24"/>
          <w:szCs w:val="24"/>
          <w:lang w:val="en-US" w:eastAsia="bg-BG"/>
        </w:rPr>
        <w:t xml:space="preserve"> </w:t>
      </w:r>
      <w:r w:rsidRPr="00194740">
        <w:rPr>
          <w:rFonts w:ascii="Times New Roman" w:eastAsia="Times New Roman" w:hAnsi="Times New Roman" w:cs="Times New Roman"/>
          <w:sz w:val="24"/>
          <w:szCs w:val="24"/>
          <w:lang w:eastAsia="bg-BG"/>
        </w:rPr>
        <w:t>други документи, свързани с изискванията за заемане на длъжността, по преценка на кандидата.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xml:space="preserve">От кандидата </w:t>
      </w:r>
      <w:r w:rsidRPr="00194740">
        <w:rPr>
          <w:rFonts w:ascii="Times New Roman" w:eastAsia="Times New Roman" w:hAnsi="Times New Roman" w:cs="Times New Roman"/>
          <w:sz w:val="24"/>
          <w:szCs w:val="24"/>
          <w:u w:val="single"/>
          <w:lang w:eastAsia="bg-BG"/>
        </w:rPr>
        <w:t>не се изисква</w:t>
      </w:r>
      <w:r w:rsidRPr="00194740">
        <w:rPr>
          <w:rFonts w:ascii="Times New Roman" w:eastAsia="Times New Roman" w:hAnsi="Times New Roman" w:cs="Times New Roman"/>
          <w:sz w:val="24"/>
          <w:szCs w:val="24"/>
          <w:lang w:eastAsia="bg-BG"/>
        </w:rPr>
        <w:t xml:space="preserve"> представяне на свидетелство за съдимост, същото ще бъде получено служебно по електронен път от Министерството на правосъдието. При неиздаване на електронно свидетелство за съдимост от Министерството на правосъдието, от кандидатите ще бъде изискано да представи такова, издадено по </w:t>
      </w:r>
      <w:proofErr w:type="spellStart"/>
      <w:r w:rsidRPr="00194740">
        <w:rPr>
          <w:rFonts w:ascii="Times New Roman" w:eastAsia="Times New Roman" w:hAnsi="Times New Roman" w:cs="Times New Roman"/>
          <w:sz w:val="24"/>
          <w:szCs w:val="24"/>
          <w:lang w:eastAsia="bg-BG"/>
        </w:rPr>
        <w:t>общоустановения</w:t>
      </w:r>
      <w:proofErr w:type="spellEnd"/>
      <w:r w:rsidRPr="00194740">
        <w:rPr>
          <w:rFonts w:ascii="Times New Roman" w:eastAsia="Times New Roman" w:hAnsi="Times New Roman" w:cs="Times New Roman"/>
          <w:sz w:val="24"/>
          <w:szCs w:val="24"/>
          <w:lang w:eastAsia="bg-BG"/>
        </w:rPr>
        <w:t xml:space="preserve"> ред.</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Съгласно чл. 92, ал. 1 от ПАПРБ лицето</w:t>
      </w:r>
      <w:r w:rsidR="00951D28">
        <w:rPr>
          <w:rFonts w:ascii="Times New Roman" w:eastAsia="Times New Roman" w:hAnsi="Times New Roman" w:cs="Times New Roman"/>
          <w:sz w:val="24"/>
          <w:szCs w:val="24"/>
          <w:lang w:eastAsia="bg-BG"/>
        </w:rPr>
        <w:t xml:space="preserve"> избрано в конкурсната процедура</w:t>
      </w:r>
      <w:r w:rsidRPr="00194740">
        <w:rPr>
          <w:rFonts w:ascii="Times New Roman" w:eastAsia="Times New Roman" w:hAnsi="Times New Roman" w:cs="Times New Roman"/>
          <w:sz w:val="24"/>
          <w:szCs w:val="24"/>
          <w:lang w:eastAsia="bg-BG"/>
        </w:rPr>
        <w:t>, следва да попълни декларация за съответствие с изискванията по чл. 340а, ал. 2 от ЗСВ.</w:t>
      </w:r>
    </w:p>
    <w:p w:rsidR="00194740" w:rsidRDefault="00194740" w:rsidP="00194740">
      <w:pPr>
        <w:spacing w:before="100" w:beforeAutospacing="1" w:after="100" w:afterAutospacing="1" w:line="240" w:lineRule="auto"/>
        <w:jc w:val="both"/>
        <w:rPr>
          <w:rFonts w:ascii="Times New Roman" w:eastAsia="Times New Roman" w:hAnsi="Times New Roman" w:cs="Times New Roman"/>
          <w:i/>
          <w:iCs/>
          <w:sz w:val="24"/>
          <w:szCs w:val="24"/>
          <w:lang w:eastAsia="bg-BG"/>
        </w:rPr>
      </w:pPr>
      <w:r w:rsidRPr="00194740">
        <w:rPr>
          <w:rFonts w:ascii="Times New Roman" w:eastAsia="Times New Roman" w:hAnsi="Times New Roman" w:cs="Times New Roman"/>
          <w:i/>
          <w:iCs/>
          <w:sz w:val="24"/>
          <w:szCs w:val="24"/>
          <w:lang w:eastAsia="bg-BG"/>
        </w:rPr>
        <w:t>Място на подаване на документите:</w:t>
      </w:r>
      <w:r w:rsidR="00A7554E">
        <w:rPr>
          <w:rFonts w:ascii="Times New Roman" w:eastAsia="Times New Roman" w:hAnsi="Times New Roman" w:cs="Times New Roman"/>
          <w:i/>
          <w:iCs/>
          <w:sz w:val="24"/>
          <w:szCs w:val="24"/>
          <w:lang w:eastAsia="bg-BG"/>
        </w:rPr>
        <w:t>, гр. Разград, с адрес:</w:t>
      </w:r>
      <w:r w:rsidR="00AF1F10">
        <w:rPr>
          <w:rFonts w:ascii="Times New Roman" w:eastAsia="Times New Roman" w:hAnsi="Times New Roman" w:cs="Times New Roman"/>
          <w:i/>
          <w:iCs/>
          <w:sz w:val="24"/>
          <w:szCs w:val="24"/>
          <w:lang w:eastAsia="bg-BG"/>
        </w:rPr>
        <w:t xml:space="preserve"> </w:t>
      </w:r>
      <w:proofErr w:type="spellStart"/>
      <w:r w:rsidR="00AF1F10">
        <w:rPr>
          <w:rFonts w:ascii="Times New Roman" w:eastAsia="Times New Roman" w:hAnsi="Times New Roman" w:cs="Times New Roman"/>
          <w:i/>
          <w:iCs/>
          <w:sz w:val="24"/>
          <w:szCs w:val="24"/>
          <w:lang w:eastAsia="bg-BG"/>
        </w:rPr>
        <w:t>обл</w:t>
      </w:r>
      <w:proofErr w:type="spellEnd"/>
      <w:r w:rsidR="00AF1F10">
        <w:rPr>
          <w:rFonts w:ascii="Times New Roman" w:eastAsia="Times New Roman" w:hAnsi="Times New Roman" w:cs="Times New Roman"/>
          <w:i/>
          <w:iCs/>
          <w:sz w:val="24"/>
          <w:szCs w:val="24"/>
          <w:lang w:eastAsia="bg-BG"/>
        </w:rPr>
        <w:t>.Разград</w:t>
      </w:r>
      <w:r w:rsidRPr="00194740">
        <w:rPr>
          <w:rFonts w:ascii="Times New Roman" w:eastAsia="Times New Roman" w:hAnsi="Times New Roman" w:cs="Times New Roman"/>
          <w:i/>
          <w:iCs/>
          <w:sz w:val="24"/>
          <w:szCs w:val="24"/>
          <w:lang w:eastAsia="bg-BG"/>
        </w:rPr>
        <w:t xml:space="preserve">, </w:t>
      </w:r>
      <w:r w:rsidR="00AF1F10">
        <w:rPr>
          <w:rFonts w:ascii="Times New Roman" w:eastAsia="Times New Roman" w:hAnsi="Times New Roman" w:cs="Times New Roman"/>
          <w:i/>
          <w:iCs/>
          <w:sz w:val="24"/>
          <w:szCs w:val="24"/>
          <w:lang w:eastAsia="bg-BG"/>
        </w:rPr>
        <w:t>бул.</w:t>
      </w:r>
      <w:r w:rsidR="00951D28">
        <w:rPr>
          <w:rFonts w:ascii="Times New Roman" w:eastAsia="Times New Roman" w:hAnsi="Times New Roman" w:cs="Times New Roman"/>
          <w:i/>
          <w:iCs/>
          <w:sz w:val="24"/>
          <w:szCs w:val="24"/>
          <w:lang w:eastAsia="bg-BG"/>
        </w:rPr>
        <w:t>Бели лом № 33,ет.2,стая 214</w:t>
      </w:r>
    </w:p>
    <w:p w:rsidR="003A6D3F" w:rsidRDefault="003A6D3F" w:rsidP="00194740">
      <w:pPr>
        <w:spacing w:before="100" w:beforeAutospacing="1" w:after="100" w:afterAutospacing="1" w:line="240" w:lineRule="auto"/>
        <w:jc w:val="both"/>
        <w:rPr>
          <w:rFonts w:ascii="Times New Roman" w:eastAsia="Times New Roman" w:hAnsi="Times New Roman" w:cs="Times New Roman"/>
          <w:b/>
          <w:iCs/>
          <w:sz w:val="24"/>
          <w:szCs w:val="24"/>
          <w:lang w:eastAsia="bg-BG"/>
        </w:rPr>
      </w:pPr>
      <w:r>
        <w:rPr>
          <w:rFonts w:ascii="Times New Roman" w:eastAsia="Times New Roman" w:hAnsi="Times New Roman" w:cs="Times New Roman"/>
          <w:iCs/>
          <w:sz w:val="24"/>
          <w:szCs w:val="24"/>
          <w:lang w:eastAsia="bg-BG"/>
        </w:rPr>
        <w:t xml:space="preserve">  </w:t>
      </w:r>
      <w:r w:rsidRPr="003A6D3F">
        <w:rPr>
          <w:rFonts w:ascii="Times New Roman" w:eastAsia="Times New Roman" w:hAnsi="Times New Roman" w:cs="Times New Roman"/>
          <w:b/>
          <w:iCs/>
          <w:sz w:val="24"/>
          <w:szCs w:val="24"/>
          <w:lang w:val="en-US" w:eastAsia="bg-BG"/>
        </w:rPr>
        <w:t xml:space="preserve">III. </w:t>
      </w:r>
      <w:r w:rsidRPr="003A6D3F">
        <w:rPr>
          <w:rFonts w:ascii="Times New Roman" w:eastAsia="Times New Roman" w:hAnsi="Times New Roman" w:cs="Times New Roman"/>
          <w:b/>
          <w:iCs/>
          <w:sz w:val="24"/>
          <w:szCs w:val="24"/>
          <w:lang w:eastAsia="bg-BG"/>
        </w:rPr>
        <w:t>Начин на провеждане на конкурса:</w:t>
      </w:r>
    </w:p>
    <w:p w:rsidR="00700DD1" w:rsidRDefault="00814149" w:rsidP="00814149">
      <w:pPr>
        <w:pStyle w:val="ab"/>
        <w:spacing w:before="100" w:beforeAutospacing="1" w:after="100" w:afterAutospacing="1" w:line="240" w:lineRule="auto"/>
        <w:jc w:val="both"/>
        <w:rPr>
          <w:rFonts w:ascii="Times New Roman" w:eastAsia="Times New Roman" w:hAnsi="Times New Roman" w:cs="Times New Roman"/>
          <w:iCs/>
          <w:sz w:val="24"/>
          <w:szCs w:val="24"/>
          <w:lang w:eastAsia="bg-BG"/>
        </w:rPr>
      </w:pPr>
      <w:r>
        <w:rPr>
          <w:rFonts w:ascii="Times New Roman" w:eastAsia="Times New Roman" w:hAnsi="Times New Roman" w:cs="Times New Roman"/>
          <w:b/>
          <w:iCs/>
          <w:sz w:val="24"/>
          <w:szCs w:val="24"/>
          <w:lang w:eastAsia="bg-BG"/>
        </w:rPr>
        <w:t>-</w:t>
      </w:r>
      <w:r w:rsidR="00700DD1">
        <w:rPr>
          <w:rFonts w:ascii="Times New Roman" w:eastAsia="Times New Roman" w:hAnsi="Times New Roman" w:cs="Times New Roman"/>
          <w:b/>
          <w:iCs/>
          <w:sz w:val="24"/>
          <w:szCs w:val="24"/>
          <w:lang w:eastAsia="bg-BG"/>
        </w:rPr>
        <w:t xml:space="preserve"> </w:t>
      </w:r>
      <w:r>
        <w:rPr>
          <w:rFonts w:ascii="Times New Roman" w:eastAsia="Times New Roman" w:hAnsi="Times New Roman" w:cs="Times New Roman"/>
          <w:iCs/>
          <w:sz w:val="24"/>
          <w:szCs w:val="24"/>
          <w:lang w:eastAsia="bg-BG"/>
        </w:rPr>
        <w:t>Проверка на документите за допустимост</w:t>
      </w:r>
      <w:r w:rsidR="00700DD1">
        <w:rPr>
          <w:rFonts w:ascii="Times New Roman" w:eastAsia="Times New Roman" w:hAnsi="Times New Roman" w:cs="Times New Roman"/>
          <w:iCs/>
          <w:sz w:val="24"/>
          <w:szCs w:val="24"/>
          <w:lang w:eastAsia="bg-BG"/>
        </w:rPr>
        <w:t>;</w:t>
      </w:r>
    </w:p>
    <w:p w:rsidR="003A6D3F" w:rsidRDefault="00700DD1" w:rsidP="00814149">
      <w:pPr>
        <w:pStyle w:val="ab"/>
        <w:spacing w:before="100" w:beforeAutospacing="1" w:after="100" w:afterAutospacing="1" w:line="240" w:lineRule="auto"/>
        <w:jc w:val="both"/>
        <w:rPr>
          <w:rFonts w:ascii="Times New Roman" w:eastAsia="Times New Roman" w:hAnsi="Times New Roman" w:cs="Times New Roman"/>
          <w:iCs/>
          <w:sz w:val="24"/>
          <w:szCs w:val="24"/>
          <w:lang w:val="en-US" w:eastAsia="bg-BG"/>
        </w:rPr>
      </w:pPr>
      <w:r w:rsidRPr="00700DD1">
        <w:rPr>
          <w:rFonts w:ascii="Times New Roman" w:eastAsia="Times New Roman" w:hAnsi="Times New Roman" w:cs="Times New Roman"/>
          <w:iCs/>
          <w:sz w:val="24"/>
          <w:szCs w:val="24"/>
          <w:lang w:eastAsia="bg-BG"/>
        </w:rPr>
        <w:t>-</w:t>
      </w:r>
      <w:r>
        <w:rPr>
          <w:rFonts w:ascii="Times New Roman" w:eastAsia="Times New Roman" w:hAnsi="Times New Roman" w:cs="Times New Roman"/>
          <w:iCs/>
          <w:sz w:val="24"/>
          <w:szCs w:val="24"/>
          <w:lang w:eastAsia="bg-BG"/>
        </w:rPr>
        <w:t xml:space="preserve"> </w:t>
      </w:r>
      <w:r w:rsidRPr="00700DD1">
        <w:rPr>
          <w:rFonts w:ascii="Times New Roman" w:eastAsia="Times New Roman" w:hAnsi="Times New Roman" w:cs="Times New Roman"/>
          <w:iCs/>
          <w:sz w:val="24"/>
          <w:szCs w:val="24"/>
          <w:lang w:eastAsia="bg-BG"/>
        </w:rPr>
        <w:t>Събеседване с допуснатите кандидати</w:t>
      </w:r>
      <w:r w:rsidR="00814149" w:rsidRPr="00700DD1">
        <w:rPr>
          <w:rFonts w:ascii="Times New Roman" w:eastAsia="Times New Roman" w:hAnsi="Times New Roman" w:cs="Times New Roman"/>
          <w:iCs/>
          <w:sz w:val="24"/>
          <w:szCs w:val="24"/>
          <w:lang w:eastAsia="bg-BG"/>
        </w:rPr>
        <w:tab/>
      </w:r>
    </w:p>
    <w:p w:rsidR="00837A37" w:rsidRPr="00837A37" w:rsidRDefault="00837A37" w:rsidP="00814149">
      <w:pPr>
        <w:pStyle w:val="ab"/>
        <w:spacing w:before="100" w:beforeAutospacing="1" w:after="100" w:afterAutospacing="1" w:line="240" w:lineRule="auto"/>
        <w:jc w:val="both"/>
        <w:rPr>
          <w:rFonts w:ascii="Times New Roman" w:eastAsia="Times New Roman" w:hAnsi="Times New Roman" w:cs="Times New Roman"/>
          <w:iCs/>
          <w:sz w:val="24"/>
          <w:szCs w:val="24"/>
          <w:lang w:val="en-US" w:eastAsia="bg-BG"/>
        </w:rPr>
      </w:pPr>
    </w:p>
    <w:p w:rsidR="00194740" w:rsidRPr="00194740" w:rsidRDefault="003A6D3F"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 xml:space="preserve">  </w:t>
      </w:r>
      <w:r w:rsidR="00700DD1">
        <w:rPr>
          <w:rFonts w:ascii="Times New Roman" w:eastAsia="Times New Roman" w:hAnsi="Times New Roman" w:cs="Times New Roman"/>
          <w:b/>
          <w:bCs/>
          <w:sz w:val="24"/>
          <w:szCs w:val="24"/>
          <w:lang w:eastAsia="bg-BG"/>
        </w:rPr>
        <w:t>I</w:t>
      </w:r>
      <w:r w:rsidR="00700DD1">
        <w:rPr>
          <w:rFonts w:ascii="Times New Roman" w:eastAsia="Times New Roman" w:hAnsi="Times New Roman" w:cs="Times New Roman"/>
          <w:b/>
          <w:bCs/>
          <w:sz w:val="24"/>
          <w:szCs w:val="24"/>
          <w:lang w:val="en-US" w:eastAsia="bg-BG"/>
        </w:rPr>
        <w:t>V</w:t>
      </w:r>
      <w:r w:rsidR="00194740" w:rsidRPr="00194740">
        <w:rPr>
          <w:rFonts w:ascii="Times New Roman" w:eastAsia="Times New Roman" w:hAnsi="Times New Roman" w:cs="Times New Roman"/>
          <w:b/>
          <w:bCs/>
          <w:sz w:val="24"/>
          <w:szCs w:val="24"/>
          <w:lang w:eastAsia="bg-BG"/>
        </w:rPr>
        <w:t>. Процедура / Конкурсна комисия:</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за заемане на длъжността;</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Допуска до участие в конкурса единствено кандидатите, които напълно отговарят на изискванията, посочени в обявата;</w:t>
      </w:r>
    </w:p>
    <w:p w:rsidR="00194740" w:rsidRPr="00194740" w:rsidRDefault="00194740" w:rsidP="001947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Оформя в протокол решението си относно допускането на кандидатите за участие в конкурса и изготвя списъци на допуснатите и недопуснатите кандидати.</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В списъка на допуснатите кандидати се посочват датата на провеждане на конкурса,  която не може да бъде по-рано от 14 дни от изнасянето на списъка, началния час и мястото на провеждане на конкурса.</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В списъка на недопуснатите до конкурса кандидати се посочват основанията за недопускането им.</w:t>
      </w:r>
    </w:p>
    <w:p w:rsidR="00243E13" w:rsidRPr="00243E13" w:rsidRDefault="00194740" w:rsidP="000F2A07">
      <w:pPr>
        <w:spacing w:after="0" w:line="240" w:lineRule="auto"/>
        <w:jc w:val="both"/>
        <w:rPr>
          <w:rFonts w:ascii="Times New Roman" w:eastAsia="Times New Roman" w:hAnsi="Times New Roman" w:cs="Times New Roman"/>
          <w:iCs/>
          <w:color w:val="0000FF"/>
          <w:sz w:val="24"/>
          <w:szCs w:val="24"/>
          <w:u w:val="single"/>
          <w:lang w:eastAsia="bg-BG"/>
        </w:rPr>
      </w:pPr>
      <w:r w:rsidRPr="00194740">
        <w:rPr>
          <w:rFonts w:ascii="Times New Roman" w:eastAsia="Times New Roman" w:hAnsi="Times New Roman" w:cs="Times New Roman"/>
          <w:sz w:val="24"/>
          <w:szCs w:val="24"/>
          <w:lang w:eastAsia="bg-BG"/>
        </w:rPr>
        <w:t xml:space="preserve">- Списъците се подписват от членовете на комисията и не по-късно от 7 дни след изтичане на срока за подаване на заявленията за участие в конкурса се поставят на общодостъпно място в </w:t>
      </w:r>
      <w:r w:rsidR="00D80162">
        <w:rPr>
          <w:rFonts w:ascii="Times New Roman" w:eastAsia="Times New Roman" w:hAnsi="Times New Roman" w:cs="Times New Roman"/>
          <w:i/>
          <w:iCs/>
          <w:sz w:val="24"/>
          <w:szCs w:val="24"/>
          <w:lang w:eastAsia="bg-BG"/>
        </w:rPr>
        <w:t>гр. Разград</w:t>
      </w:r>
      <w:r w:rsidR="00C13DFD">
        <w:rPr>
          <w:rFonts w:ascii="Times New Roman" w:eastAsia="Times New Roman" w:hAnsi="Times New Roman" w:cs="Times New Roman"/>
          <w:i/>
          <w:iCs/>
          <w:sz w:val="24"/>
          <w:szCs w:val="24"/>
          <w:lang w:eastAsia="bg-BG"/>
        </w:rPr>
        <w:t xml:space="preserve">, </w:t>
      </w:r>
      <w:r w:rsidR="00D80162">
        <w:rPr>
          <w:rFonts w:ascii="Times New Roman" w:eastAsia="Times New Roman" w:hAnsi="Times New Roman" w:cs="Times New Roman"/>
          <w:i/>
          <w:iCs/>
          <w:sz w:val="24"/>
          <w:szCs w:val="24"/>
          <w:lang w:eastAsia="bg-BG"/>
        </w:rPr>
        <w:t xml:space="preserve"> </w:t>
      </w:r>
      <w:proofErr w:type="spellStart"/>
      <w:r w:rsidR="00D80162">
        <w:rPr>
          <w:rFonts w:ascii="Times New Roman" w:eastAsia="Times New Roman" w:hAnsi="Times New Roman" w:cs="Times New Roman"/>
          <w:i/>
          <w:iCs/>
          <w:sz w:val="24"/>
          <w:szCs w:val="24"/>
          <w:lang w:eastAsia="bg-BG"/>
        </w:rPr>
        <w:t>обл</w:t>
      </w:r>
      <w:proofErr w:type="spellEnd"/>
      <w:r w:rsidR="00D80162">
        <w:rPr>
          <w:rFonts w:ascii="Times New Roman" w:eastAsia="Times New Roman" w:hAnsi="Times New Roman" w:cs="Times New Roman"/>
          <w:i/>
          <w:iCs/>
          <w:sz w:val="24"/>
          <w:szCs w:val="24"/>
          <w:lang w:eastAsia="bg-BG"/>
        </w:rPr>
        <w:t>.Разград</w:t>
      </w:r>
      <w:r w:rsidR="00D80162" w:rsidRPr="00194740">
        <w:rPr>
          <w:rFonts w:ascii="Times New Roman" w:eastAsia="Times New Roman" w:hAnsi="Times New Roman" w:cs="Times New Roman"/>
          <w:i/>
          <w:iCs/>
          <w:sz w:val="24"/>
          <w:szCs w:val="24"/>
          <w:lang w:eastAsia="bg-BG"/>
        </w:rPr>
        <w:t xml:space="preserve">, </w:t>
      </w:r>
      <w:r w:rsidR="00D80162">
        <w:rPr>
          <w:rFonts w:ascii="Times New Roman" w:eastAsia="Times New Roman" w:hAnsi="Times New Roman" w:cs="Times New Roman"/>
          <w:i/>
          <w:iCs/>
          <w:sz w:val="24"/>
          <w:szCs w:val="24"/>
          <w:lang w:eastAsia="bg-BG"/>
        </w:rPr>
        <w:t>бул.Бели лом № 33,ет.</w:t>
      </w:r>
      <w:r w:rsidR="00C13DFD">
        <w:rPr>
          <w:rFonts w:ascii="Times New Roman" w:eastAsia="Times New Roman" w:hAnsi="Times New Roman" w:cs="Times New Roman"/>
          <w:i/>
          <w:iCs/>
          <w:sz w:val="24"/>
          <w:szCs w:val="24"/>
          <w:lang w:eastAsia="bg-BG"/>
        </w:rPr>
        <w:t>2, на таблото до входа, както и на и</w:t>
      </w:r>
      <w:r w:rsidR="00970D0B">
        <w:rPr>
          <w:rFonts w:ascii="Times New Roman" w:eastAsia="Times New Roman" w:hAnsi="Times New Roman" w:cs="Times New Roman"/>
          <w:i/>
          <w:iCs/>
          <w:sz w:val="24"/>
          <w:szCs w:val="24"/>
          <w:lang w:eastAsia="bg-BG"/>
        </w:rPr>
        <w:t xml:space="preserve">нтернет страницата на ОП  Разград - </w:t>
      </w:r>
      <w:r w:rsidR="00243E13" w:rsidRPr="00243E13">
        <w:rPr>
          <w:rFonts w:ascii="Times New Roman" w:eastAsia="Times New Roman" w:hAnsi="Times New Roman" w:cs="Times New Roman"/>
          <w:iCs/>
          <w:color w:val="0000FF"/>
          <w:sz w:val="24"/>
          <w:szCs w:val="24"/>
          <w:u w:val="single"/>
          <w:lang w:eastAsia="bg-BG"/>
        </w:rPr>
        <w:t>https://prb.bg/oprazgrad/bg/za-grajdanite/karieri</w:t>
      </w:r>
      <w:r w:rsidR="00906A31">
        <w:rPr>
          <w:rFonts w:ascii="Times New Roman" w:eastAsia="Times New Roman" w:hAnsi="Times New Roman" w:cs="Times New Roman"/>
          <w:iCs/>
          <w:color w:val="0000FF"/>
          <w:sz w:val="24"/>
          <w:szCs w:val="24"/>
          <w:u w:val="single"/>
          <w:lang w:eastAsia="bg-BG"/>
        </w:rPr>
        <w:t>.</w:t>
      </w:r>
    </w:p>
    <w:p w:rsidR="00194740" w:rsidRDefault="00194740" w:rsidP="00D80162">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Писмено съобщава на недопуснатите кандидати съображенията за отказа;</w:t>
      </w:r>
      <w:r w:rsidR="006A138E">
        <w:rPr>
          <w:rFonts w:ascii="Times New Roman" w:eastAsia="Times New Roman" w:hAnsi="Times New Roman" w:cs="Times New Roman"/>
          <w:sz w:val="24"/>
          <w:szCs w:val="24"/>
          <w:lang w:eastAsia="bg-BG"/>
        </w:rPr>
        <w:t xml:space="preserve"> </w:t>
      </w:r>
    </w:p>
    <w:p w:rsidR="00194740" w:rsidRPr="00194740" w:rsidRDefault="00194740" w:rsidP="001947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Провежда конкурса на допуснатите кандидати чрез събеседване и когато допуснатият кандидат е само един;</w:t>
      </w:r>
    </w:p>
    <w:p w:rsidR="00194740" w:rsidRPr="008D402E" w:rsidRDefault="00194740" w:rsidP="008D402E">
      <w:pPr>
        <w:pStyle w:val="ab"/>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8D402E">
        <w:rPr>
          <w:rFonts w:ascii="Times New Roman" w:eastAsia="Times New Roman" w:hAnsi="Times New Roman" w:cs="Times New Roman"/>
          <w:sz w:val="24"/>
          <w:szCs w:val="24"/>
          <w:lang w:eastAsia="bg-BG"/>
        </w:rPr>
        <w:t>Допуснатите до участие в конкурса кандидати се оценяват по следните показатели:</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познаване на нормативната уредба, регламентираща дейността;</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познаване на Етичния кодекс на съдебните служители и Правилника за администрацията на Прокуратура на Република България;</w:t>
      </w:r>
    </w:p>
    <w:p w:rsidR="00194740" w:rsidRPr="00194740" w:rsidRDefault="00194740" w:rsidP="001947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професионална мотивация за работа в ПРБ.</w:t>
      </w:r>
    </w:p>
    <w:p w:rsidR="00194740" w:rsidRPr="00194740" w:rsidRDefault="00194740" w:rsidP="001947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Въз основа на проведения конкурс класира кандидатите съобразно получения от тях резултат:</w:t>
      </w:r>
    </w:p>
    <w:p w:rsidR="00194740" w:rsidRPr="00194740" w:rsidRDefault="00194740" w:rsidP="0019474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194740">
        <w:rPr>
          <w:rFonts w:ascii="Times New Roman" w:eastAsia="Times New Roman" w:hAnsi="Times New Roman" w:cs="Times New Roman"/>
          <w:sz w:val="24"/>
          <w:szCs w:val="24"/>
          <w:lang w:eastAsia="bg-BG"/>
        </w:rPr>
        <w:t xml:space="preserve">Резултатите  се оформят след попълване на таблица за оценяване от всеки член на комисията по показателите, с точки по </w:t>
      </w:r>
      <w:proofErr w:type="spellStart"/>
      <w:r w:rsidRPr="00194740">
        <w:rPr>
          <w:rFonts w:ascii="Times New Roman" w:eastAsia="Times New Roman" w:hAnsi="Times New Roman" w:cs="Times New Roman"/>
          <w:sz w:val="24"/>
          <w:szCs w:val="24"/>
          <w:lang w:eastAsia="bg-BG"/>
        </w:rPr>
        <w:t>шестобалната</w:t>
      </w:r>
      <w:proofErr w:type="spellEnd"/>
      <w:r w:rsidRPr="00194740">
        <w:rPr>
          <w:rFonts w:ascii="Times New Roman" w:eastAsia="Times New Roman" w:hAnsi="Times New Roman" w:cs="Times New Roman"/>
          <w:sz w:val="24"/>
          <w:szCs w:val="24"/>
          <w:lang w:eastAsia="bg-BG"/>
        </w:rPr>
        <w:t xml:space="preserve"> система.  Класират се само тези кандидати, които са получили оценка най-малко 4.50.</w:t>
      </w:r>
    </w:p>
    <w:p w:rsidR="009C627C" w:rsidRDefault="009C627C" w:rsidP="009C627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D0107E">
        <w:rPr>
          <w:rFonts w:ascii="Times New Roman" w:eastAsia="Times New Roman" w:hAnsi="Times New Roman" w:cs="Times New Roman"/>
          <w:sz w:val="24"/>
          <w:szCs w:val="24"/>
          <w:lang w:val="en-US" w:eastAsia="bg-BG"/>
        </w:rPr>
        <w:t>7</w:t>
      </w:r>
      <w:r>
        <w:rPr>
          <w:rFonts w:ascii="Times New Roman" w:eastAsia="Times New Roman" w:hAnsi="Times New Roman" w:cs="Times New Roman"/>
          <w:sz w:val="24"/>
          <w:szCs w:val="24"/>
          <w:lang w:val="en-US" w:eastAsia="bg-BG"/>
        </w:rPr>
        <w:t>.</w:t>
      </w:r>
      <w:r w:rsidRPr="009C627C">
        <w:rPr>
          <w:rFonts w:ascii="Times New Roman" w:eastAsia="Times New Roman" w:hAnsi="Times New Roman" w:cs="Times New Roman"/>
          <w:sz w:val="24"/>
          <w:szCs w:val="24"/>
          <w:lang w:eastAsia="bg-BG"/>
        </w:rPr>
        <w:t xml:space="preserve"> В 3-дневен срок от приключване на конкурса, представя на окръжния прокурор протокол от проведения конкурс и документите на класираните кандидати, и съобщава на участниците резултата от проведения конкурс на интернет страницата на ОП Разград –</w:t>
      </w:r>
      <w:r w:rsidRPr="009C627C">
        <w:rPr>
          <w:rFonts w:ascii="Times New Roman" w:eastAsia="Times New Roman" w:hAnsi="Times New Roman" w:cs="Times New Roman"/>
          <w:sz w:val="24"/>
          <w:szCs w:val="24"/>
          <w:lang w:val="en-US" w:eastAsia="bg-BG"/>
        </w:rPr>
        <w:t xml:space="preserve"> </w:t>
      </w:r>
      <w:hyperlink r:id="rId8" w:history="1">
        <w:r w:rsidRPr="009C627C">
          <w:rPr>
            <w:rFonts w:ascii="Times New Roman" w:eastAsia="Times New Roman" w:hAnsi="Times New Roman" w:cs="Times New Roman"/>
            <w:iCs/>
            <w:color w:val="0000FF"/>
            <w:sz w:val="24"/>
            <w:szCs w:val="24"/>
            <w:u w:val="single"/>
            <w:lang w:val="en-US" w:eastAsia="bg-BG"/>
          </w:rPr>
          <w:t>https://prb.bg/oprazgrad/bg/za-grajdanite/karieri</w:t>
        </w:r>
      </w:hyperlink>
      <w:r w:rsidRPr="009C627C">
        <w:rPr>
          <w:rFonts w:ascii="Times New Roman" w:eastAsia="Times New Roman" w:hAnsi="Times New Roman" w:cs="Times New Roman"/>
          <w:sz w:val="24"/>
          <w:szCs w:val="24"/>
          <w:lang w:val="en-US" w:eastAsia="bg-BG"/>
        </w:rPr>
        <w:t xml:space="preserve"> </w:t>
      </w:r>
      <w:r w:rsidRPr="009C627C">
        <w:rPr>
          <w:rFonts w:ascii="Times New Roman" w:eastAsia="Times New Roman" w:hAnsi="Times New Roman" w:cs="Times New Roman"/>
          <w:sz w:val="24"/>
          <w:szCs w:val="24"/>
          <w:lang w:eastAsia="bg-BG"/>
        </w:rPr>
        <w:t>и на общодостъпно място – таблото на входа в Административната сграда на ОП Разград.</w:t>
      </w: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Default="00C76942" w:rsidP="009C627C">
      <w:pPr>
        <w:spacing w:after="0" w:line="240" w:lineRule="auto"/>
        <w:jc w:val="both"/>
        <w:rPr>
          <w:rFonts w:ascii="Times New Roman" w:eastAsia="Times New Roman" w:hAnsi="Times New Roman" w:cs="Times New Roman"/>
          <w:sz w:val="24"/>
          <w:szCs w:val="24"/>
          <w:lang w:eastAsia="bg-BG"/>
        </w:rPr>
      </w:pPr>
    </w:p>
    <w:p w:rsidR="00C76942" w:rsidRPr="00E90201" w:rsidRDefault="00C76942" w:rsidP="009C627C">
      <w:pPr>
        <w:spacing w:after="0" w:line="240" w:lineRule="auto"/>
        <w:jc w:val="both"/>
        <w:rPr>
          <w:rFonts w:ascii="Times New Roman" w:eastAsia="Times New Roman" w:hAnsi="Times New Roman" w:cs="Times New Roman"/>
          <w:b/>
          <w:sz w:val="24"/>
          <w:szCs w:val="24"/>
          <w:lang w:eastAsia="bg-BG"/>
        </w:rPr>
      </w:pPr>
      <w:r w:rsidRPr="00E90201">
        <w:rPr>
          <w:rFonts w:ascii="Times New Roman" w:eastAsia="Times New Roman" w:hAnsi="Times New Roman" w:cs="Times New Roman"/>
          <w:b/>
          <w:sz w:val="24"/>
          <w:szCs w:val="24"/>
          <w:lang w:eastAsia="bg-BG"/>
        </w:rPr>
        <w:t>Обявата е публикувана във вестник „Екип7“</w:t>
      </w:r>
      <w:r w:rsidR="00E90201" w:rsidRPr="00E90201">
        <w:rPr>
          <w:rFonts w:ascii="Times New Roman" w:eastAsia="Times New Roman" w:hAnsi="Times New Roman" w:cs="Times New Roman"/>
          <w:b/>
          <w:sz w:val="24"/>
          <w:szCs w:val="24"/>
          <w:lang w:eastAsia="bg-BG"/>
        </w:rPr>
        <w:t xml:space="preserve"> – бр.3/</w:t>
      </w:r>
      <w:r w:rsidR="00D15874">
        <w:rPr>
          <w:rFonts w:ascii="Times New Roman" w:eastAsia="Times New Roman" w:hAnsi="Times New Roman" w:cs="Times New Roman"/>
          <w:b/>
          <w:sz w:val="24"/>
          <w:szCs w:val="24"/>
          <w:lang w:eastAsia="bg-BG"/>
        </w:rPr>
        <w:t>08.01.</w:t>
      </w:r>
      <w:bookmarkStart w:id="0" w:name="_GoBack"/>
      <w:bookmarkEnd w:id="0"/>
      <w:r w:rsidR="00E90201" w:rsidRPr="00E90201">
        <w:rPr>
          <w:rFonts w:ascii="Times New Roman" w:eastAsia="Times New Roman" w:hAnsi="Times New Roman" w:cs="Times New Roman"/>
          <w:b/>
          <w:sz w:val="24"/>
          <w:szCs w:val="24"/>
          <w:lang w:eastAsia="bg-BG"/>
        </w:rPr>
        <w:t>2025г.</w:t>
      </w:r>
    </w:p>
    <w:p w:rsidR="00144F91" w:rsidRDefault="00144F91" w:rsidP="00144F91">
      <w:pPr>
        <w:spacing w:before="100" w:beforeAutospacing="1" w:after="100" w:afterAutospacing="1" w:line="240" w:lineRule="auto"/>
        <w:jc w:val="both"/>
        <w:rPr>
          <w:rFonts w:ascii="Times New Roman" w:eastAsia="Times New Roman" w:hAnsi="Times New Roman" w:cs="Times New Roman"/>
          <w:sz w:val="24"/>
          <w:szCs w:val="24"/>
          <w:lang w:eastAsia="bg-BG"/>
        </w:rPr>
      </w:pPr>
    </w:p>
    <w:sectPr w:rsidR="00144F91" w:rsidSect="00D417D7">
      <w:footerReference w:type="default" r:id="rId9"/>
      <w:headerReference w:type="first" r:id="rId10"/>
      <w:footerReference w:type="first" r:id="rId11"/>
      <w:pgSz w:w="11906" w:h="16838"/>
      <w:pgMar w:top="1021" w:right="1021" w:bottom="1021" w:left="1021" w:header="709" w:footer="709" w:gutter="3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98" w:rsidRDefault="00210C98" w:rsidP="00CC7E3F">
      <w:pPr>
        <w:spacing w:after="0" w:line="240" w:lineRule="auto"/>
      </w:pPr>
      <w:r>
        <w:separator/>
      </w:r>
    </w:p>
  </w:endnote>
  <w:endnote w:type="continuationSeparator" w:id="0">
    <w:p w:rsidR="00210C98" w:rsidRDefault="00210C98" w:rsidP="00CC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Cyr">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3534617"/>
      <w:docPartObj>
        <w:docPartGallery w:val="Page Numbers (Bottom of Page)"/>
        <w:docPartUnique/>
      </w:docPartObj>
    </w:sdtPr>
    <w:sdtEndPr/>
    <w:sdtContent>
      <w:p w:rsidR="00D02FAE" w:rsidRPr="00D76EAC" w:rsidRDefault="00D02FAE" w:rsidP="00D76EAC">
        <w:pPr>
          <w:tabs>
            <w:tab w:val="left" w:pos="7380"/>
          </w:tabs>
          <w:spacing w:after="0" w:line="240" w:lineRule="auto"/>
          <w:rPr>
            <w:rFonts w:ascii="Times New Roman" w:hAnsi="Times New Roman" w:cs="Times New Roman"/>
            <w:sz w:val="24"/>
            <w:szCs w:val="24"/>
          </w:rPr>
        </w:pPr>
      </w:p>
      <w:p w:rsidR="00D02FAE" w:rsidRPr="00C145BD" w:rsidRDefault="00D02FAE" w:rsidP="00B60E6A">
        <w:pPr>
          <w:pStyle w:val="a5"/>
          <w:jc w:val="right"/>
          <w:rPr>
            <w:rFonts w:ascii="Times New Roman" w:hAnsi="Times New Roman" w:cs="Times New Roman"/>
            <w:sz w:val="24"/>
            <w:szCs w:val="24"/>
          </w:rPr>
        </w:pPr>
        <w:r w:rsidRPr="00C145BD">
          <w:rPr>
            <w:rFonts w:ascii="Times New Roman" w:hAnsi="Times New Roman" w:cs="Times New Roman"/>
            <w:bCs/>
            <w:sz w:val="24"/>
            <w:szCs w:val="24"/>
          </w:rPr>
          <w:fldChar w:fldCharType="begin"/>
        </w:r>
        <w:r w:rsidRPr="00C145BD">
          <w:rPr>
            <w:rFonts w:ascii="Times New Roman" w:hAnsi="Times New Roman" w:cs="Times New Roman"/>
            <w:bCs/>
            <w:sz w:val="24"/>
            <w:szCs w:val="24"/>
          </w:rPr>
          <w:instrText>PAGE</w:instrText>
        </w:r>
        <w:r w:rsidRPr="00C145BD">
          <w:rPr>
            <w:rFonts w:ascii="Times New Roman" w:hAnsi="Times New Roman" w:cs="Times New Roman"/>
            <w:bCs/>
            <w:sz w:val="24"/>
            <w:szCs w:val="24"/>
          </w:rPr>
          <w:fldChar w:fldCharType="separate"/>
        </w:r>
        <w:r w:rsidR="00D15874">
          <w:rPr>
            <w:rFonts w:ascii="Times New Roman" w:hAnsi="Times New Roman" w:cs="Times New Roman"/>
            <w:bCs/>
            <w:noProof/>
            <w:sz w:val="24"/>
            <w:szCs w:val="24"/>
          </w:rPr>
          <w:t>3</w:t>
        </w:r>
        <w:r w:rsidRPr="00C145BD">
          <w:rPr>
            <w:rFonts w:ascii="Times New Roman" w:hAnsi="Times New Roman" w:cs="Times New Roman"/>
            <w:bCs/>
            <w:sz w:val="24"/>
            <w:szCs w:val="24"/>
          </w:rPr>
          <w:fldChar w:fldCharType="end"/>
        </w:r>
        <w:r w:rsidRPr="00C145BD">
          <w:rPr>
            <w:rFonts w:ascii="Times New Roman" w:hAnsi="Times New Roman" w:cs="Times New Roman"/>
            <w:sz w:val="24"/>
            <w:szCs w:val="24"/>
          </w:rPr>
          <w:t xml:space="preserve"> /</w:t>
        </w:r>
        <w:r w:rsidRPr="00C145BD">
          <w:rPr>
            <w:rFonts w:ascii="Times New Roman" w:hAnsi="Times New Roman" w:cs="Times New Roman"/>
            <w:bCs/>
            <w:sz w:val="24"/>
            <w:szCs w:val="24"/>
          </w:rPr>
          <w:fldChar w:fldCharType="begin"/>
        </w:r>
        <w:r w:rsidRPr="00C145BD">
          <w:rPr>
            <w:rFonts w:ascii="Times New Roman" w:hAnsi="Times New Roman" w:cs="Times New Roman"/>
            <w:bCs/>
            <w:sz w:val="24"/>
            <w:szCs w:val="24"/>
          </w:rPr>
          <w:instrText>NUMPAGES</w:instrText>
        </w:r>
        <w:r w:rsidRPr="00C145BD">
          <w:rPr>
            <w:rFonts w:ascii="Times New Roman" w:hAnsi="Times New Roman" w:cs="Times New Roman"/>
            <w:bCs/>
            <w:sz w:val="24"/>
            <w:szCs w:val="24"/>
          </w:rPr>
          <w:fldChar w:fldCharType="separate"/>
        </w:r>
        <w:r w:rsidR="00D15874">
          <w:rPr>
            <w:rFonts w:ascii="Times New Roman" w:hAnsi="Times New Roman" w:cs="Times New Roman"/>
            <w:bCs/>
            <w:noProof/>
            <w:sz w:val="24"/>
            <w:szCs w:val="24"/>
          </w:rPr>
          <w:t>3</w:t>
        </w:r>
        <w:r w:rsidRPr="00C145BD">
          <w:rPr>
            <w:rFonts w:ascii="Times New Roman" w:hAnsi="Times New Roman" w:cs="Times New Roman"/>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386734"/>
      <w:docPartObj>
        <w:docPartGallery w:val="Page Numbers (Bottom of Page)"/>
        <w:docPartUnique/>
      </w:docPartObj>
    </w:sdtPr>
    <w:sdtEndPr/>
    <w:sdtContent>
      <w:p w:rsidR="00D02FAE" w:rsidRPr="00086626" w:rsidRDefault="00D02FAE" w:rsidP="00D76EAC">
        <w:pPr>
          <w:pBdr>
            <w:top w:val="single" w:sz="4" w:space="1" w:color="auto"/>
          </w:pBdr>
          <w:tabs>
            <w:tab w:val="left" w:pos="7380"/>
          </w:tabs>
          <w:spacing w:after="0" w:line="240" w:lineRule="auto"/>
          <w:rPr>
            <w:rFonts w:ascii="Times New Roman" w:hAnsi="Times New Roman" w:cs="Times New Roman"/>
            <w:lang w:val="en-US"/>
          </w:rPr>
        </w:pPr>
        <w:r w:rsidRPr="00086626">
          <w:rPr>
            <w:rFonts w:ascii="Times New Roman" w:hAnsi="Times New Roman" w:cs="Times New Roman"/>
          </w:rPr>
          <w:t xml:space="preserve">гр.Разград 7200, ул.“Бели Лом“ № 33, тел:084/640 214, факс: 084/640 222; </w:t>
        </w:r>
        <w:proofErr w:type="spellStart"/>
        <w:r w:rsidRPr="00086626">
          <w:rPr>
            <w:rFonts w:ascii="Times New Roman" w:hAnsi="Times New Roman" w:cs="Times New Roman"/>
            <w:lang w:val="en-US"/>
          </w:rPr>
          <w:t>e-mail:</w:t>
        </w:r>
        <w:hyperlink r:id="rId1" w:history="1">
          <w:r w:rsidRPr="00086626">
            <w:rPr>
              <w:rStyle w:val="a7"/>
              <w:rFonts w:ascii="Times New Roman" w:hAnsi="Times New Roman" w:cs="Times New Roman"/>
              <w:lang w:val="en-US"/>
            </w:rPr>
            <w:t>op@rz.prb.bg</w:t>
          </w:r>
          <w:proofErr w:type="spellEnd"/>
        </w:hyperlink>
      </w:p>
      <w:p w:rsidR="00D02FAE" w:rsidRPr="00086626" w:rsidRDefault="00D02FAE" w:rsidP="004C1125">
        <w:pPr>
          <w:pStyle w:val="a5"/>
          <w:jc w:val="right"/>
          <w:rPr>
            <w:rFonts w:ascii="Times New Roman" w:hAnsi="Times New Roman" w:cs="Times New Roman"/>
          </w:rPr>
        </w:pPr>
        <w:r w:rsidRPr="00086626">
          <w:rPr>
            <w:rFonts w:ascii="Times New Roman" w:hAnsi="Times New Roman" w:cs="Times New Roman"/>
            <w:b/>
            <w:bCs/>
            <w:sz w:val="24"/>
            <w:szCs w:val="24"/>
          </w:rPr>
          <w:fldChar w:fldCharType="begin"/>
        </w:r>
        <w:r w:rsidRPr="00086626">
          <w:rPr>
            <w:rFonts w:ascii="Times New Roman" w:hAnsi="Times New Roman" w:cs="Times New Roman"/>
            <w:b/>
            <w:bCs/>
          </w:rPr>
          <w:instrText>PAGE</w:instrText>
        </w:r>
        <w:r w:rsidRPr="00086626">
          <w:rPr>
            <w:rFonts w:ascii="Times New Roman" w:hAnsi="Times New Roman" w:cs="Times New Roman"/>
            <w:b/>
            <w:bCs/>
            <w:sz w:val="24"/>
            <w:szCs w:val="24"/>
          </w:rPr>
          <w:fldChar w:fldCharType="separate"/>
        </w:r>
        <w:r w:rsidR="00D15874">
          <w:rPr>
            <w:rFonts w:ascii="Times New Roman" w:hAnsi="Times New Roman" w:cs="Times New Roman"/>
            <w:b/>
            <w:bCs/>
            <w:noProof/>
          </w:rPr>
          <w:t>1</w:t>
        </w:r>
        <w:r w:rsidRPr="00086626">
          <w:rPr>
            <w:rFonts w:ascii="Times New Roman" w:hAnsi="Times New Roman" w:cs="Times New Roman"/>
            <w:b/>
            <w:bCs/>
            <w:sz w:val="24"/>
            <w:szCs w:val="24"/>
          </w:rPr>
          <w:fldChar w:fldCharType="end"/>
        </w:r>
        <w:r w:rsidRPr="00086626">
          <w:rPr>
            <w:rFonts w:ascii="Times New Roman" w:hAnsi="Times New Roman" w:cs="Times New Roman"/>
          </w:rPr>
          <w:t xml:space="preserve"> /</w:t>
        </w:r>
        <w:r w:rsidRPr="00086626">
          <w:rPr>
            <w:rFonts w:ascii="Times New Roman" w:hAnsi="Times New Roman" w:cs="Times New Roman"/>
            <w:b/>
            <w:bCs/>
            <w:sz w:val="24"/>
            <w:szCs w:val="24"/>
          </w:rPr>
          <w:fldChar w:fldCharType="begin"/>
        </w:r>
        <w:r w:rsidRPr="00086626">
          <w:rPr>
            <w:rFonts w:ascii="Times New Roman" w:hAnsi="Times New Roman" w:cs="Times New Roman"/>
            <w:b/>
            <w:bCs/>
          </w:rPr>
          <w:instrText>NUMPAGES</w:instrText>
        </w:r>
        <w:r w:rsidRPr="00086626">
          <w:rPr>
            <w:rFonts w:ascii="Times New Roman" w:hAnsi="Times New Roman" w:cs="Times New Roman"/>
            <w:b/>
            <w:bCs/>
            <w:sz w:val="24"/>
            <w:szCs w:val="24"/>
          </w:rPr>
          <w:fldChar w:fldCharType="separate"/>
        </w:r>
        <w:r w:rsidR="00D15874">
          <w:rPr>
            <w:rFonts w:ascii="Times New Roman" w:hAnsi="Times New Roman" w:cs="Times New Roman"/>
            <w:b/>
            <w:bCs/>
            <w:noProof/>
          </w:rPr>
          <w:t>3</w:t>
        </w:r>
        <w:r w:rsidRPr="00086626">
          <w:rPr>
            <w:rFonts w:ascii="Times New Roman" w:hAnsi="Times New Roman" w:cs="Times New Roman"/>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98" w:rsidRDefault="00210C98" w:rsidP="00CC7E3F">
      <w:pPr>
        <w:spacing w:after="0" w:line="240" w:lineRule="auto"/>
      </w:pPr>
      <w:r>
        <w:separator/>
      </w:r>
    </w:p>
  </w:footnote>
  <w:footnote w:type="continuationSeparator" w:id="0">
    <w:p w:rsidR="00210C98" w:rsidRDefault="00210C98" w:rsidP="00CC7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FAE" w:rsidRPr="001070EF" w:rsidRDefault="00D02FAE" w:rsidP="004C1125">
    <w:pPr>
      <w:pStyle w:val="a3"/>
      <w:ind w:left="1980"/>
      <w:rPr>
        <w:rFonts w:ascii="Times New Roman" w:hAnsi="Times New Roman" w:cs="Times New Roman"/>
        <w:b/>
        <w:sz w:val="32"/>
        <w:szCs w:val="32"/>
        <w:lang w:val="en-US"/>
      </w:rPr>
    </w:pPr>
  </w:p>
  <w:p w:rsidR="00D02FAE" w:rsidRPr="001070EF" w:rsidRDefault="00D02FAE" w:rsidP="001070EF">
    <w:pPr>
      <w:pStyle w:val="a3"/>
      <w:pBdr>
        <w:bottom w:val="single" w:sz="4" w:space="1" w:color="auto"/>
      </w:pBdr>
      <w:spacing w:line="360" w:lineRule="auto"/>
      <w:ind w:left="1134"/>
      <w:jc w:val="center"/>
      <w:rPr>
        <w:rFonts w:ascii="Times New Roman" w:hAnsi="Times New Roman" w:cs="Times New Roman"/>
        <w:b/>
        <w:sz w:val="32"/>
        <w:szCs w:val="32"/>
      </w:rPr>
    </w:pPr>
    <w:r w:rsidRPr="001070EF">
      <w:rPr>
        <w:rFonts w:ascii="Times New Roman" w:hAnsi="Times New Roman" w:cs="Times New Roman"/>
        <w:b/>
        <w:sz w:val="32"/>
        <w:szCs w:val="32"/>
      </w:rPr>
      <w:t>ПРОКУРАТУРА НА РЕПУБЛИКА БЪЛГАРИЯ</w:t>
    </w:r>
  </w:p>
  <w:p w:rsidR="00D02FAE" w:rsidRPr="001070EF" w:rsidRDefault="00D02FAE" w:rsidP="001070EF">
    <w:pPr>
      <w:pStyle w:val="a3"/>
      <w:pBdr>
        <w:top w:val="single" w:sz="4" w:space="1" w:color="auto"/>
      </w:pBdr>
      <w:spacing w:line="480" w:lineRule="auto"/>
      <w:ind w:left="1134"/>
      <w:jc w:val="center"/>
      <w:rPr>
        <w:rFonts w:ascii="Times New Roman" w:hAnsi="Times New Roman" w:cs="Times New Roman"/>
        <w:b/>
        <w:sz w:val="32"/>
        <w:szCs w:val="32"/>
      </w:rPr>
    </w:pPr>
    <w:r w:rsidRPr="001070EF">
      <w:rPr>
        <w:rFonts w:ascii="Times New Roman" w:hAnsi="Times New Roman" w:cs="Times New Roman"/>
        <w:noProof/>
        <w:lang w:eastAsia="bg-BG"/>
      </w:rPr>
      <w:drawing>
        <wp:anchor distT="0" distB="0" distL="114300" distR="114300" simplePos="0" relativeHeight="251659264" behindDoc="0" locked="0" layoutInCell="1" allowOverlap="1" wp14:anchorId="18B29739" wp14:editId="16602BD8">
          <wp:simplePos x="0" y="0"/>
          <wp:positionH relativeFrom="column">
            <wp:posOffset>-178435</wp:posOffset>
          </wp:positionH>
          <wp:positionV relativeFrom="paragraph">
            <wp:posOffset>-570865</wp:posOffset>
          </wp:positionV>
          <wp:extent cx="973667" cy="1134533"/>
          <wp:effectExtent l="0" t="0" r="0" b="8890"/>
          <wp:wrapNone/>
          <wp:docPr id="10" name="Картина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667" cy="1134533"/>
                  </a:xfrm>
                  <a:prstGeom prst="rect">
                    <a:avLst/>
                  </a:prstGeom>
                  <a:noFill/>
                </pic:spPr>
              </pic:pic>
            </a:graphicData>
          </a:graphic>
          <wp14:sizeRelH relativeFrom="page">
            <wp14:pctWidth>0</wp14:pctWidth>
          </wp14:sizeRelH>
          <wp14:sizeRelV relativeFrom="page">
            <wp14:pctHeight>0</wp14:pctHeight>
          </wp14:sizeRelV>
        </wp:anchor>
      </w:drawing>
    </w:r>
    <w:r w:rsidRPr="001070EF">
      <w:rPr>
        <w:rFonts w:ascii="Times New Roman" w:hAnsi="Times New Roman" w:cs="Times New Roman"/>
        <w:b/>
        <w:sz w:val="32"/>
        <w:szCs w:val="32"/>
      </w:rPr>
      <w:t>ОКРЪЖНА ПРОКУРАТУРА РАЗГРАД</w:t>
    </w:r>
  </w:p>
  <w:p w:rsidR="00D02FAE" w:rsidRDefault="00D02FAE" w:rsidP="00D63281">
    <w:pPr>
      <w:pStyle w:val="a3"/>
      <w:tabs>
        <w:tab w:val="clear" w:pos="4536"/>
        <w:tab w:val="clear" w:pos="9072"/>
        <w:tab w:val="left" w:pos="7083"/>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D02FAE" w:rsidRDefault="00D02FAE" w:rsidP="004C1125">
    <w:pPr>
      <w:pStyle w:val="a3"/>
      <w:rPr>
        <w:rFonts w:ascii="Times New Roman" w:hAnsi="Times New Roman" w:cs="Times New Roman"/>
      </w:rPr>
    </w:pPr>
  </w:p>
  <w:p w:rsidR="00D02FAE" w:rsidRDefault="00D02FAE" w:rsidP="004C1125">
    <w:pPr>
      <w:pStyle w:val="a3"/>
      <w:rPr>
        <w:rFonts w:ascii="Times New Roman" w:hAnsi="Times New Roman" w:cs="Times New Roman"/>
      </w:rPr>
    </w:pPr>
  </w:p>
  <w:p w:rsidR="00D02FAE" w:rsidRPr="001070EF" w:rsidRDefault="00D02FAE" w:rsidP="004C1125">
    <w:pPr>
      <w:pStyle w:val="a3"/>
      <w:rPr>
        <w:rFonts w:ascii="Times New Roman" w:hAnsi="Times New Roman" w:cs="Times New Roman"/>
      </w:rPr>
    </w:pPr>
    <w:r>
      <w:rPr>
        <w:rFonts w:ascii="Times New Roman" w:hAnsi="Times New Roman" w:cs="Times New Roman"/>
      </w:rPr>
      <w:t xml:space="preserve">            </w:t>
    </w:r>
  </w:p>
  <w:p w:rsidR="00D02FAE" w:rsidRPr="001070EF" w:rsidRDefault="00D02FAE">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30D5"/>
    <w:multiLevelType w:val="multilevel"/>
    <w:tmpl w:val="14CC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C299A"/>
    <w:multiLevelType w:val="multilevel"/>
    <w:tmpl w:val="6888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55381"/>
    <w:multiLevelType w:val="hybridMultilevel"/>
    <w:tmpl w:val="FDAC6E18"/>
    <w:lvl w:ilvl="0" w:tplc="6B6A54F0">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2481F9E"/>
    <w:multiLevelType w:val="multilevel"/>
    <w:tmpl w:val="6C4E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B1ADE"/>
    <w:multiLevelType w:val="multilevel"/>
    <w:tmpl w:val="C80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F1936"/>
    <w:multiLevelType w:val="multilevel"/>
    <w:tmpl w:val="BA666B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82DDE"/>
    <w:multiLevelType w:val="multilevel"/>
    <w:tmpl w:val="A32EC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97C35"/>
    <w:multiLevelType w:val="multilevel"/>
    <w:tmpl w:val="892C0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3E42FE"/>
    <w:multiLevelType w:val="multilevel"/>
    <w:tmpl w:val="930262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49050F"/>
    <w:multiLevelType w:val="multilevel"/>
    <w:tmpl w:val="7F8A4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639BE"/>
    <w:multiLevelType w:val="multilevel"/>
    <w:tmpl w:val="DCF6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B1BAE"/>
    <w:multiLevelType w:val="multilevel"/>
    <w:tmpl w:val="46BE7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80BD5"/>
    <w:multiLevelType w:val="multilevel"/>
    <w:tmpl w:val="49EC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0C1897"/>
    <w:multiLevelType w:val="multilevel"/>
    <w:tmpl w:val="2C3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5E25AE"/>
    <w:multiLevelType w:val="multilevel"/>
    <w:tmpl w:val="9F4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EBC"/>
    <w:multiLevelType w:val="multilevel"/>
    <w:tmpl w:val="BFB06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3"/>
  </w:num>
  <w:num w:numId="4">
    <w:abstractNumId w:val="12"/>
  </w:num>
  <w:num w:numId="5">
    <w:abstractNumId w:val="6"/>
  </w:num>
  <w:num w:numId="6">
    <w:abstractNumId w:val="9"/>
  </w:num>
  <w:num w:numId="7">
    <w:abstractNumId w:val="4"/>
  </w:num>
  <w:num w:numId="8">
    <w:abstractNumId w:val="11"/>
  </w:num>
  <w:num w:numId="9">
    <w:abstractNumId w:val="15"/>
  </w:num>
  <w:num w:numId="10">
    <w:abstractNumId w:val="14"/>
  </w:num>
  <w:num w:numId="11">
    <w:abstractNumId w:val="13"/>
  </w:num>
  <w:num w:numId="12">
    <w:abstractNumId w:val="7"/>
  </w:num>
  <w:num w:numId="13">
    <w:abstractNumId w:val="0"/>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B7"/>
    <w:rsid w:val="00000F12"/>
    <w:rsid w:val="000206DD"/>
    <w:rsid w:val="0002788D"/>
    <w:rsid w:val="0003753B"/>
    <w:rsid w:val="00053F49"/>
    <w:rsid w:val="000650C6"/>
    <w:rsid w:val="00065482"/>
    <w:rsid w:val="00066CC9"/>
    <w:rsid w:val="0007161B"/>
    <w:rsid w:val="00086626"/>
    <w:rsid w:val="00093A4C"/>
    <w:rsid w:val="000A3D3A"/>
    <w:rsid w:val="000A44C1"/>
    <w:rsid w:val="000C3ACC"/>
    <w:rsid w:val="000C5EC5"/>
    <w:rsid w:val="000D5CB2"/>
    <w:rsid w:val="000F2A07"/>
    <w:rsid w:val="001070EF"/>
    <w:rsid w:val="00115E01"/>
    <w:rsid w:val="00116642"/>
    <w:rsid w:val="00144F91"/>
    <w:rsid w:val="0016041F"/>
    <w:rsid w:val="00162226"/>
    <w:rsid w:val="001771D8"/>
    <w:rsid w:val="001927D6"/>
    <w:rsid w:val="00194740"/>
    <w:rsid w:val="001A0BE2"/>
    <w:rsid w:val="001E4A0F"/>
    <w:rsid w:val="002065B7"/>
    <w:rsid w:val="00210C98"/>
    <w:rsid w:val="00243E13"/>
    <w:rsid w:val="002555F5"/>
    <w:rsid w:val="00265088"/>
    <w:rsid w:val="002735EF"/>
    <w:rsid w:val="00273F76"/>
    <w:rsid w:val="00277D27"/>
    <w:rsid w:val="002957EF"/>
    <w:rsid w:val="0029676D"/>
    <w:rsid w:val="00346D74"/>
    <w:rsid w:val="0035291B"/>
    <w:rsid w:val="00364367"/>
    <w:rsid w:val="00367AE8"/>
    <w:rsid w:val="00374446"/>
    <w:rsid w:val="003A2443"/>
    <w:rsid w:val="003A6D3F"/>
    <w:rsid w:val="003B10CF"/>
    <w:rsid w:val="003F4C6A"/>
    <w:rsid w:val="003F6A4E"/>
    <w:rsid w:val="00484B2E"/>
    <w:rsid w:val="004871A1"/>
    <w:rsid w:val="004933C5"/>
    <w:rsid w:val="004A4240"/>
    <w:rsid w:val="004B7EB7"/>
    <w:rsid w:val="004C1125"/>
    <w:rsid w:val="004F22A9"/>
    <w:rsid w:val="004F7DED"/>
    <w:rsid w:val="00525A8A"/>
    <w:rsid w:val="00532046"/>
    <w:rsid w:val="005542DB"/>
    <w:rsid w:val="00576745"/>
    <w:rsid w:val="005846EE"/>
    <w:rsid w:val="005A32FC"/>
    <w:rsid w:val="005D55FC"/>
    <w:rsid w:val="005F0D91"/>
    <w:rsid w:val="0060308B"/>
    <w:rsid w:val="0061063E"/>
    <w:rsid w:val="0061334D"/>
    <w:rsid w:val="006152D9"/>
    <w:rsid w:val="00651E86"/>
    <w:rsid w:val="00661E91"/>
    <w:rsid w:val="0068408F"/>
    <w:rsid w:val="006A138E"/>
    <w:rsid w:val="006D1652"/>
    <w:rsid w:val="006E13BB"/>
    <w:rsid w:val="006E705F"/>
    <w:rsid w:val="006E72DA"/>
    <w:rsid w:val="006F4877"/>
    <w:rsid w:val="006F5D62"/>
    <w:rsid w:val="007008B8"/>
    <w:rsid w:val="00700DD1"/>
    <w:rsid w:val="00711DF6"/>
    <w:rsid w:val="00751917"/>
    <w:rsid w:val="007548BE"/>
    <w:rsid w:val="007614A0"/>
    <w:rsid w:val="00796F50"/>
    <w:rsid w:val="00797B0B"/>
    <w:rsid w:val="007C1457"/>
    <w:rsid w:val="007D2C7C"/>
    <w:rsid w:val="007F1326"/>
    <w:rsid w:val="007F16BA"/>
    <w:rsid w:val="008010D8"/>
    <w:rsid w:val="00814149"/>
    <w:rsid w:val="00823185"/>
    <w:rsid w:val="0082577E"/>
    <w:rsid w:val="00837A37"/>
    <w:rsid w:val="00872778"/>
    <w:rsid w:val="00877248"/>
    <w:rsid w:val="008A5FAE"/>
    <w:rsid w:val="008A67B3"/>
    <w:rsid w:val="008D07C0"/>
    <w:rsid w:val="008D402E"/>
    <w:rsid w:val="008D5840"/>
    <w:rsid w:val="008E6436"/>
    <w:rsid w:val="00906A31"/>
    <w:rsid w:val="00951D28"/>
    <w:rsid w:val="00954938"/>
    <w:rsid w:val="00961238"/>
    <w:rsid w:val="00970D0B"/>
    <w:rsid w:val="00982235"/>
    <w:rsid w:val="009B2136"/>
    <w:rsid w:val="009C2F3F"/>
    <w:rsid w:val="009C3C00"/>
    <w:rsid w:val="009C627C"/>
    <w:rsid w:val="009C7361"/>
    <w:rsid w:val="009E4B34"/>
    <w:rsid w:val="00A20FA0"/>
    <w:rsid w:val="00A23E2A"/>
    <w:rsid w:val="00A46502"/>
    <w:rsid w:val="00A54550"/>
    <w:rsid w:val="00A651BA"/>
    <w:rsid w:val="00A7554E"/>
    <w:rsid w:val="00A9022D"/>
    <w:rsid w:val="00AD07FA"/>
    <w:rsid w:val="00AE44C6"/>
    <w:rsid w:val="00AE65BE"/>
    <w:rsid w:val="00AF1F10"/>
    <w:rsid w:val="00AF4A39"/>
    <w:rsid w:val="00B03E0B"/>
    <w:rsid w:val="00B04B1B"/>
    <w:rsid w:val="00B44054"/>
    <w:rsid w:val="00B51CB6"/>
    <w:rsid w:val="00B60E6A"/>
    <w:rsid w:val="00B70DF4"/>
    <w:rsid w:val="00B971C3"/>
    <w:rsid w:val="00BA781A"/>
    <w:rsid w:val="00BB4BA8"/>
    <w:rsid w:val="00BC0726"/>
    <w:rsid w:val="00BF7A24"/>
    <w:rsid w:val="00C0668C"/>
    <w:rsid w:val="00C13DFD"/>
    <w:rsid w:val="00C145BD"/>
    <w:rsid w:val="00C45C86"/>
    <w:rsid w:val="00C7624F"/>
    <w:rsid w:val="00C76942"/>
    <w:rsid w:val="00C926FE"/>
    <w:rsid w:val="00CA5C3A"/>
    <w:rsid w:val="00CB6741"/>
    <w:rsid w:val="00CC7A70"/>
    <w:rsid w:val="00CC7E3F"/>
    <w:rsid w:val="00CF1B58"/>
    <w:rsid w:val="00D0107E"/>
    <w:rsid w:val="00D02FAE"/>
    <w:rsid w:val="00D15874"/>
    <w:rsid w:val="00D24703"/>
    <w:rsid w:val="00D417D7"/>
    <w:rsid w:val="00D425F8"/>
    <w:rsid w:val="00D51755"/>
    <w:rsid w:val="00D63281"/>
    <w:rsid w:val="00D63330"/>
    <w:rsid w:val="00D76EAC"/>
    <w:rsid w:val="00D80162"/>
    <w:rsid w:val="00D9636C"/>
    <w:rsid w:val="00DA2D4E"/>
    <w:rsid w:val="00DD64EE"/>
    <w:rsid w:val="00E1344B"/>
    <w:rsid w:val="00E170F3"/>
    <w:rsid w:val="00E354F1"/>
    <w:rsid w:val="00E452FC"/>
    <w:rsid w:val="00E47C99"/>
    <w:rsid w:val="00E51769"/>
    <w:rsid w:val="00E774EE"/>
    <w:rsid w:val="00E90201"/>
    <w:rsid w:val="00EC4355"/>
    <w:rsid w:val="00F00102"/>
    <w:rsid w:val="00F11FE0"/>
    <w:rsid w:val="00F272AB"/>
    <w:rsid w:val="00F35D8A"/>
    <w:rsid w:val="00F7417A"/>
    <w:rsid w:val="00F7459B"/>
    <w:rsid w:val="00F8475D"/>
    <w:rsid w:val="00F9254C"/>
    <w:rsid w:val="00F95F15"/>
    <w:rsid w:val="00FA4B9B"/>
    <w:rsid w:val="00FA7937"/>
    <w:rsid w:val="00FB438B"/>
    <w:rsid w:val="00FC1046"/>
    <w:rsid w:val="00FE36FE"/>
    <w:rsid w:val="00FE4268"/>
    <w:rsid w:val="00FF61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1"/>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E3F"/>
    <w:pPr>
      <w:tabs>
        <w:tab w:val="center" w:pos="4536"/>
        <w:tab w:val="right" w:pos="9072"/>
      </w:tabs>
      <w:spacing w:after="0" w:line="240" w:lineRule="auto"/>
    </w:pPr>
  </w:style>
  <w:style w:type="character" w:customStyle="1" w:styleId="a4">
    <w:name w:val="Горен колонтитул Знак"/>
    <w:basedOn w:val="a0"/>
    <w:link w:val="a3"/>
    <w:uiPriority w:val="99"/>
    <w:rsid w:val="00CC7E3F"/>
  </w:style>
  <w:style w:type="paragraph" w:styleId="a5">
    <w:name w:val="footer"/>
    <w:basedOn w:val="a"/>
    <w:link w:val="a6"/>
    <w:uiPriority w:val="99"/>
    <w:unhideWhenUsed/>
    <w:rsid w:val="00CC7E3F"/>
    <w:pPr>
      <w:tabs>
        <w:tab w:val="center" w:pos="4536"/>
        <w:tab w:val="right" w:pos="9072"/>
      </w:tabs>
      <w:spacing w:after="0" w:line="240" w:lineRule="auto"/>
    </w:pPr>
  </w:style>
  <w:style w:type="character" w:customStyle="1" w:styleId="a6">
    <w:name w:val="Долен колонтитул Знак"/>
    <w:basedOn w:val="a0"/>
    <w:link w:val="a5"/>
    <w:uiPriority w:val="99"/>
    <w:rsid w:val="00CC7E3F"/>
  </w:style>
  <w:style w:type="character" w:styleId="a7">
    <w:name w:val="Hyperlink"/>
    <w:basedOn w:val="a0"/>
    <w:uiPriority w:val="99"/>
    <w:unhideWhenUsed/>
    <w:rsid w:val="00CC7E3F"/>
    <w:rPr>
      <w:color w:val="0000FF" w:themeColor="hyperlink"/>
      <w:u w:val="single"/>
    </w:rPr>
  </w:style>
  <w:style w:type="paragraph" w:styleId="3">
    <w:name w:val="Body Text 3"/>
    <w:basedOn w:val="a"/>
    <w:link w:val="30"/>
    <w:rsid w:val="008010D8"/>
    <w:pPr>
      <w:spacing w:after="0" w:line="240" w:lineRule="auto"/>
      <w:jc w:val="center"/>
    </w:pPr>
    <w:rPr>
      <w:rFonts w:ascii="Times New Roman" w:eastAsia="Times New Roman" w:hAnsi="Times New Roman" w:cs="Times New Roman"/>
      <w:b/>
      <w:sz w:val="28"/>
      <w:szCs w:val="20"/>
      <w:lang w:eastAsia="bg-BG"/>
    </w:rPr>
  </w:style>
  <w:style w:type="character" w:customStyle="1" w:styleId="30">
    <w:name w:val="Основен текст 3 Знак"/>
    <w:basedOn w:val="a0"/>
    <w:link w:val="3"/>
    <w:rsid w:val="008010D8"/>
    <w:rPr>
      <w:rFonts w:eastAsia="Times New Roman" w:cs="Times New Roman"/>
      <w:b/>
      <w:sz w:val="28"/>
      <w:szCs w:val="20"/>
      <w:lang w:eastAsia="bg-BG"/>
    </w:rPr>
  </w:style>
  <w:style w:type="paragraph" w:styleId="a8">
    <w:name w:val="Balloon Text"/>
    <w:basedOn w:val="a"/>
    <w:link w:val="a9"/>
    <w:uiPriority w:val="99"/>
    <w:semiHidden/>
    <w:unhideWhenUsed/>
    <w:rsid w:val="003F4C6A"/>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3F4C6A"/>
    <w:rPr>
      <w:rFonts w:ascii="Tahoma" w:hAnsi="Tahoma" w:cs="Tahoma"/>
      <w:sz w:val="16"/>
      <w:szCs w:val="16"/>
    </w:rPr>
  </w:style>
  <w:style w:type="paragraph" w:styleId="aa">
    <w:name w:val="Normal (Web)"/>
    <w:basedOn w:val="a"/>
    <w:uiPriority w:val="99"/>
    <w:semiHidden/>
    <w:unhideWhenUsed/>
    <w:rsid w:val="009B2136"/>
    <w:rPr>
      <w:rFonts w:ascii="Times New Roman" w:hAnsi="Times New Roman" w:cs="Times New Roman"/>
      <w:sz w:val="24"/>
      <w:szCs w:val="24"/>
    </w:rPr>
  </w:style>
  <w:style w:type="paragraph" w:styleId="ab">
    <w:name w:val="List Paragraph"/>
    <w:basedOn w:val="a"/>
    <w:uiPriority w:val="34"/>
    <w:qFormat/>
    <w:rsid w:val="008D4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C1"/>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E3F"/>
    <w:pPr>
      <w:tabs>
        <w:tab w:val="center" w:pos="4536"/>
        <w:tab w:val="right" w:pos="9072"/>
      </w:tabs>
      <w:spacing w:after="0" w:line="240" w:lineRule="auto"/>
    </w:pPr>
  </w:style>
  <w:style w:type="character" w:customStyle="1" w:styleId="a4">
    <w:name w:val="Горен колонтитул Знак"/>
    <w:basedOn w:val="a0"/>
    <w:link w:val="a3"/>
    <w:uiPriority w:val="99"/>
    <w:rsid w:val="00CC7E3F"/>
  </w:style>
  <w:style w:type="paragraph" w:styleId="a5">
    <w:name w:val="footer"/>
    <w:basedOn w:val="a"/>
    <w:link w:val="a6"/>
    <w:uiPriority w:val="99"/>
    <w:unhideWhenUsed/>
    <w:rsid w:val="00CC7E3F"/>
    <w:pPr>
      <w:tabs>
        <w:tab w:val="center" w:pos="4536"/>
        <w:tab w:val="right" w:pos="9072"/>
      </w:tabs>
      <w:spacing w:after="0" w:line="240" w:lineRule="auto"/>
    </w:pPr>
  </w:style>
  <w:style w:type="character" w:customStyle="1" w:styleId="a6">
    <w:name w:val="Долен колонтитул Знак"/>
    <w:basedOn w:val="a0"/>
    <w:link w:val="a5"/>
    <w:uiPriority w:val="99"/>
    <w:rsid w:val="00CC7E3F"/>
  </w:style>
  <w:style w:type="character" w:styleId="a7">
    <w:name w:val="Hyperlink"/>
    <w:basedOn w:val="a0"/>
    <w:uiPriority w:val="99"/>
    <w:unhideWhenUsed/>
    <w:rsid w:val="00CC7E3F"/>
    <w:rPr>
      <w:color w:val="0000FF" w:themeColor="hyperlink"/>
      <w:u w:val="single"/>
    </w:rPr>
  </w:style>
  <w:style w:type="paragraph" w:styleId="3">
    <w:name w:val="Body Text 3"/>
    <w:basedOn w:val="a"/>
    <w:link w:val="30"/>
    <w:rsid w:val="008010D8"/>
    <w:pPr>
      <w:spacing w:after="0" w:line="240" w:lineRule="auto"/>
      <w:jc w:val="center"/>
    </w:pPr>
    <w:rPr>
      <w:rFonts w:ascii="Times New Roman" w:eastAsia="Times New Roman" w:hAnsi="Times New Roman" w:cs="Times New Roman"/>
      <w:b/>
      <w:sz w:val="28"/>
      <w:szCs w:val="20"/>
      <w:lang w:eastAsia="bg-BG"/>
    </w:rPr>
  </w:style>
  <w:style w:type="character" w:customStyle="1" w:styleId="30">
    <w:name w:val="Основен текст 3 Знак"/>
    <w:basedOn w:val="a0"/>
    <w:link w:val="3"/>
    <w:rsid w:val="008010D8"/>
    <w:rPr>
      <w:rFonts w:eastAsia="Times New Roman" w:cs="Times New Roman"/>
      <w:b/>
      <w:sz w:val="28"/>
      <w:szCs w:val="20"/>
      <w:lang w:eastAsia="bg-BG"/>
    </w:rPr>
  </w:style>
  <w:style w:type="paragraph" w:styleId="a8">
    <w:name w:val="Balloon Text"/>
    <w:basedOn w:val="a"/>
    <w:link w:val="a9"/>
    <w:uiPriority w:val="99"/>
    <w:semiHidden/>
    <w:unhideWhenUsed/>
    <w:rsid w:val="003F4C6A"/>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3F4C6A"/>
    <w:rPr>
      <w:rFonts w:ascii="Tahoma" w:hAnsi="Tahoma" w:cs="Tahoma"/>
      <w:sz w:val="16"/>
      <w:szCs w:val="16"/>
    </w:rPr>
  </w:style>
  <w:style w:type="paragraph" w:styleId="aa">
    <w:name w:val="Normal (Web)"/>
    <w:basedOn w:val="a"/>
    <w:uiPriority w:val="99"/>
    <w:semiHidden/>
    <w:unhideWhenUsed/>
    <w:rsid w:val="009B2136"/>
    <w:rPr>
      <w:rFonts w:ascii="Times New Roman" w:hAnsi="Times New Roman" w:cs="Times New Roman"/>
      <w:sz w:val="24"/>
      <w:szCs w:val="24"/>
    </w:rPr>
  </w:style>
  <w:style w:type="paragraph" w:styleId="ab">
    <w:name w:val="List Paragraph"/>
    <w:basedOn w:val="a"/>
    <w:uiPriority w:val="34"/>
    <w:qFormat/>
    <w:rsid w:val="008D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6329">
      <w:bodyDiv w:val="1"/>
      <w:marLeft w:val="0"/>
      <w:marRight w:val="0"/>
      <w:marTop w:val="0"/>
      <w:marBottom w:val="0"/>
      <w:divBdr>
        <w:top w:val="none" w:sz="0" w:space="0" w:color="auto"/>
        <w:left w:val="none" w:sz="0" w:space="0" w:color="auto"/>
        <w:bottom w:val="none" w:sz="0" w:space="0" w:color="auto"/>
        <w:right w:val="none" w:sz="0" w:space="0" w:color="auto"/>
      </w:divBdr>
    </w:div>
    <w:div w:id="470098025">
      <w:bodyDiv w:val="1"/>
      <w:marLeft w:val="0"/>
      <w:marRight w:val="0"/>
      <w:marTop w:val="0"/>
      <w:marBottom w:val="0"/>
      <w:divBdr>
        <w:top w:val="none" w:sz="0" w:space="0" w:color="auto"/>
        <w:left w:val="none" w:sz="0" w:space="0" w:color="auto"/>
        <w:bottom w:val="none" w:sz="0" w:space="0" w:color="auto"/>
        <w:right w:val="none" w:sz="0" w:space="0" w:color="auto"/>
      </w:divBdr>
    </w:div>
    <w:div w:id="606735176">
      <w:bodyDiv w:val="1"/>
      <w:marLeft w:val="0"/>
      <w:marRight w:val="0"/>
      <w:marTop w:val="0"/>
      <w:marBottom w:val="0"/>
      <w:divBdr>
        <w:top w:val="none" w:sz="0" w:space="0" w:color="auto"/>
        <w:left w:val="none" w:sz="0" w:space="0" w:color="auto"/>
        <w:bottom w:val="none" w:sz="0" w:space="0" w:color="auto"/>
        <w:right w:val="none" w:sz="0" w:space="0" w:color="auto"/>
      </w:divBdr>
    </w:div>
    <w:div w:id="639574175">
      <w:bodyDiv w:val="1"/>
      <w:marLeft w:val="0"/>
      <w:marRight w:val="0"/>
      <w:marTop w:val="0"/>
      <w:marBottom w:val="0"/>
      <w:divBdr>
        <w:top w:val="none" w:sz="0" w:space="0" w:color="auto"/>
        <w:left w:val="none" w:sz="0" w:space="0" w:color="auto"/>
        <w:bottom w:val="none" w:sz="0" w:space="0" w:color="auto"/>
        <w:right w:val="none" w:sz="0" w:space="0" w:color="auto"/>
      </w:divBdr>
    </w:div>
    <w:div w:id="819732981">
      <w:bodyDiv w:val="1"/>
      <w:marLeft w:val="0"/>
      <w:marRight w:val="0"/>
      <w:marTop w:val="0"/>
      <w:marBottom w:val="0"/>
      <w:divBdr>
        <w:top w:val="none" w:sz="0" w:space="0" w:color="auto"/>
        <w:left w:val="none" w:sz="0" w:space="0" w:color="auto"/>
        <w:bottom w:val="none" w:sz="0" w:space="0" w:color="auto"/>
        <w:right w:val="none" w:sz="0" w:space="0" w:color="auto"/>
      </w:divBdr>
    </w:div>
    <w:div w:id="979505595">
      <w:bodyDiv w:val="1"/>
      <w:marLeft w:val="0"/>
      <w:marRight w:val="0"/>
      <w:marTop w:val="0"/>
      <w:marBottom w:val="0"/>
      <w:divBdr>
        <w:top w:val="none" w:sz="0" w:space="0" w:color="auto"/>
        <w:left w:val="none" w:sz="0" w:space="0" w:color="auto"/>
        <w:bottom w:val="none" w:sz="0" w:space="0" w:color="auto"/>
        <w:right w:val="none" w:sz="0" w:space="0" w:color="auto"/>
      </w:divBdr>
    </w:div>
    <w:div w:id="1096294438">
      <w:bodyDiv w:val="1"/>
      <w:marLeft w:val="0"/>
      <w:marRight w:val="0"/>
      <w:marTop w:val="0"/>
      <w:marBottom w:val="0"/>
      <w:divBdr>
        <w:top w:val="none" w:sz="0" w:space="0" w:color="auto"/>
        <w:left w:val="none" w:sz="0" w:space="0" w:color="auto"/>
        <w:bottom w:val="none" w:sz="0" w:space="0" w:color="auto"/>
        <w:right w:val="none" w:sz="0" w:space="0" w:color="auto"/>
      </w:divBdr>
    </w:div>
    <w:div w:id="1577549112">
      <w:bodyDiv w:val="1"/>
      <w:marLeft w:val="0"/>
      <w:marRight w:val="0"/>
      <w:marTop w:val="0"/>
      <w:marBottom w:val="0"/>
      <w:divBdr>
        <w:top w:val="none" w:sz="0" w:space="0" w:color="auto"/>
        <w:left w:val="none" w:sz="0" w:space="0" w:color="auto"/>
        <w:bottom w:val="none" w:sz="0" w:space="0" w:color="auto"/>
        <w:right w:val="none" w:sz="0" w:space="0" w:color="auto"/>
      </w:divBdr>
    </w:div>
    <w:div w:id="1947346342">
      <w:bodyDiv w:val="1"/>
      <w:marLeft w:val="0"/>
      <w:marRight w:val="0"/>
      <w:marTop w:val="0"/>
      <w:marBottom w:val="0"/>
      <w:divBdr>
        <w:top w:val="none" w:sz="0" w:space="0" w:color="auto"/>
        <w:left w:val="none" w:sz="0" w:space="0" w:color="auto"/>
        <w:bottom w:val="none" w:sz="0" w:space="0" w:color="auto"/>
        <w:right w:val="none" w:sz="0" w:space="0" w:color="auto"/>
      </w:divBdr>
      <w:divsChild>
        <w:div w:id="1864778529">
          <w:marLeft w:val="0"/>
          <w:marRight w:val="0"/>
          <w:marTop w:val="0"/>
          <w:marBottom w:val="0"/>
          <w:divBdr>
            <w:top w:val="none" w:sz="0" w:space="0" w:color="auto"/>
            <w:left w:val="none" w:sz="0" w:space="0" w:color="auto"/>
            <w:bottom w:val="none" w:sz="0" w:space="0" w:color="auto"/>
            <w:right w:val="none" w:sz="0" w:space="0" w:color="auto"/>
          </w:divBdr>
        </w:div>
        <w:div w:id="15702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bg/oprazgrad/bg/za-grajdanite/karier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p@rz.prb.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imitrichkanikolaeva.OPRAZGRAD\Documents\&#1051;&#1054;&#1043;&#1054;%20&#1054;&#1055;.dotx"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ЛОГО ОП.dotx</Template>
  <TotalTime>1</TotalTime>
  <Pages>3</Pages>
  <Words>1233</Words>
  <Characters>7034</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Димитричка Николаева</dc:creator>
  <cp:lastModifiedBy>Димитричка Николаева</cp:lastModifiedBy>
  <cp:revision>2</cp:revision>
  <cp:lastPrinted>2025-01-08T09:30:00Z</cp:lastPrinted>
  <dcterms:created xsi:type="dcterms:W3CDTF">2025-01-31T06:44:00Z</dcterms:created>
  <dcterms:modified xsi:type="dcterms:W3CDTF">2025-01-31T06:44:00Z</dcterms:modified>
</cp:coreProperties>
</file>