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FF" w:rsidRDefault="005F394F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E347FF" w:rsidRDefault="005F394F">
      <w:pPr>
        <w:ind w:left="3108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:rsidR="00E347FF" w:rsidRDefault="005F394F">
      <w:pPr>
        <w:ind w:left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НА НСлС И ЗАМЕСТНИК НА ГЛАВНИЯ ПРОКУРОР ПО РАЗСЛЕДВАНЕТО</w:t>
      </w:r>
    </w:p>
    <w:p w:rsidR="00E347FF" w:rsidRDefault="00E347F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47FF" w:rsidRDefault="00E347FF">
      <w:pPr>
        <w:pStyle w:val="11"/>
        <w:keepNext/>
        <w:keepLines/>
        <w:shd w:val="clear" w:color="auto" w:fill="auto"/>
        <w:spacing w:before="0" w:after="0" w:line="230" w:lineRule="exact"/>
        <w:ind w:left="2722" w:firstLine="567"/>
        <w:outlineLvl w:val="9"/>
      </w:pPr>
    </w:p>
    <w:p w:rsidR="00E347FF" w:rsidRDefault="00E347FF">
      <w:pPr>
        <w:pStyle w:val="11"/>
        <w:keepNext/>
        <w:keepLines/>
        <w:shd w:val="clear" w:color="auto" w:fill="auto"/>
        <w:spacing w:before="0" w:after="0" w:line="230" w:lineRule="exact"/>
        <w:ind w:left="2722" w:firstLine="567"/>
        <w:outlineLvl w:val="9"/>
      </w:pPr>
    </w:p>
    <w:p w:rsidR="00E347FF" w:rsidRDefault="005F394F">
      <w:pPr>
        <w:pStyle w:val="11"/>
        <w:keepNext/>
        <w:keepLines/>
        <w:shd w:val="clear" w:color="auto" w:fill="auto"/>
        <w:spacing w:before="0" w:after="0" w:line="230" w:lineRule="exact"/>
        <w:jc w:val="center"/>
        <w:outlineLvl w:val="9"/>
      </w:pPr>
      <w:r>
        <w:rPr>
          <w:rStyle w:val="16pt"/>
          <w:b/>
          <w:sz w:val="28"/>
          <w:szCs w:val="28"/>
        </w:rPr>
        <w:t>ЗАЯВЛЕНИЕ</w:t>
      </w:r>
    </w:p>
    <w:p w:rsidR="00E347FF" w:rsidRDefault="00E347FF">
      <w:pPr>
        <w:pStyle w:val="1"/>
        <w:shd w:val="clear" w:color="auto" w:fill="auto"/>
        <w:spacing w:after="0" w:line="230" w:lineRule="exact"/>
        <w:ind w:left="2240" w:firstLine="567"/>
        <w:jc w:val="left"/>
        <w:rPr>
          <w:sz w:val="16"/>
          <w:szCs w:val="16"/>
        </w:rPr>
      </w:pPr>
    </w:p>
    <w:p w:rsidR="00E347FF" w:rsidRDefault="005F394F">
      <w:pPr>
        <w:pStyle w:val="1"/>
        <w:shd w:val="clear" w:color="auto" w:fill="auto"/>
        <w:spacing w:after="0" w:line="230" w:lineRule="exact"/>
        <w:ind w:firstLine="567"/>
      </w:pPr>
      <w:proofErr w:type="spellStart"/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………………………………………………………</w:t>
      </w:r>
      <w:r>
        <w:rPr>
          <w:sz w:val="28"/>
          <w:szCs w:val="28"/>
          <w:lang w:val="bg-BG"/>
        </w:rPr>
        <w:t>………</w:t>
      </w:r>
      <w:r>
        <w:rPr>
          <w:sz w:val="28"/>
          <w:szCs w:val="28"/>
        </w:rPr>
        <w:t>……………….</w:t>
      </w:r>
    </w:p>
    <w:p w:rsidR="00E347FF" w:rsidRDefault="005F394F">
      <w:pPr>
        <w:pStyle w:val="1"/>
        <w:shd w:val="clear" w:color="auto" w:fill="auto"/>
        <w:spacing w:after="0" w:line="230" w:lineRule="exact"/>
        <w:ind w:firstLine="567"/>
        <w:jc w:val="center"/>
      </w:pP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име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презиме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фамилия</w:t>
      </w:r>
      <w:proofErr w:type="spellEnd"/>
      <w:r>
        <w:rPr>
          <w:sz w:val="28"/>
          <w:szCs w:val="28"/>
        </w:rPr>
        <w:t>/</w:t>
      </w:r>
    </w:p>
    <w:p w:rsidR="00E347FF" w:rsidRDefault="005F394F">
      <w:pPr>
        <w:pStyle w:val="1"/>
        <w:shd w:val="clear" w:color="auto" w:fill="auto"/>
        <w:tabs>
          <w:tab w:val="left" w:pos="3928"/>
          <w:tab w:val="left" w:leader="dot" w:pos="6304"/>
          <w:tab w:val="left" w:leader="dot" w:pos="6381"/>
          <w:tab w:val="left" w:leader="dot" w:pos="8536"/>
        </w:tabs>
        <w:spacing w:after="0" w:line="461" w:lineRule="exact"/>
        <w:ind w:right="79" w:firstLine="567"/>
        <w:jc w:val="left"/>
      </w:pPr>
      <w:r>
        <w:rPr>
          <w:sz w:val="28"/>
          <w:szCs w:val="28"/>
        </w:rPr>
        <w:t>ЕГН: ………………………</w:t>
      </w:r>
      <w:r>
        <w:rPr>
          <w:sz w:val="28"/>
          <w:szCs w:val="28"/>
          <w:lang w:val="bg-BG"/>
        </w:rPr>
        <w:t>…</w:t>
      </w:r>
      <w:r>
        <w:rPr>
          <w:sz w:val="28"/>
          <w:szCs w:val="28"/>
        </w:rPr>
        <w:t xml:space="preserve">……., </w:t>
      </w:r>
      <w:proofErr w:type="spellStart"/>
      <w:r>
        <w:rPr>
          <w:sz w:val="28"/>
          <w:szCs w:val="28"/>
        </w:rPr>
        <w:t>л.к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№ ……</w:t>
      </w:r>
      <w:r>
        <w:rPr>
          <w:sz w:val="28"/>
          <w:szCs w:val="28"/>
          <w:lang w:val="bg-BG"/>
        </w:rPr>
        <w:t>…...</w:t>
      </w:r>
      <w:r>
        <w:rPr>
          <w:sz w:val="28"/>
          <w:szCs w:val="28"/>
        </w:rPr>
        <w:t xml:space="preserve">………………………, </w:t>
      </w:r>
    </w:p>
    <w:p w:rsidR="00E347FF" w:rsidRDefault="005F394F">
      <w:pPr>
        <w:pStyle w:val="1"/>
        <w:shd w:val="clear" w:color="auto" w:fill="auto"/>
        <w:tabs>
          <w:tab w:val="left" w:pos="3928"/>
          <w:tab w:val="left" w:leader="dot" w:pos="6304"/>
          <w:tab w:val="left" w:leader="dot" w:pos="6381"/>
          <w:tab w:val="left" w:leader="dot" w:pos="8536"/>
        </w:tabs>
        <w:spacing w:after="0" w:line="461" w:lineRule="exact"/>
        <w:ind w:right="79" w:firstLine="567"/>
        <w:jc w:val="left"/>
      </w:pPr>
      <w:proofErr w:type="spellStart"/>
      <w:proofErr w:type="gramStart"/>
      <w:r>
        <w:rPr>
          <w:sz w:val="28"/>
          <w:szCs w:val="28"/>
        </w:rPr>
        <w:t>дата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издаване</w:t>
      </w:r>
      <w:proofErr w:type="spellEnd"/>
      <w:r>
        <w:rPr>
          <w:sz w:val="28"/>
          <w:szCs w:val="28"/>
        </w:rPr>
        <w:t xml:space="preserve"> ……</w:t>
      </w:r>
      <w:r>
        <w:rPr>
          <w:sz w:val="28"/>
          <w:szCs w:val="28"/>
          <w:lang w:val="bg-BG"/>
        </w:rPr>
        <w:t>………</w:t>
      </w:r>
      <w:r>
        <w:rPr>
          <w:sz w:val="28"/>
          <w:szCs w:val="28"/>
        </w:rPr>
        <w:t>………….</w:t>
      </w:r>
    </w:p>
    <w:p w:rsidR="00E347FF" w:rsidRDefault="005F394F">
      <w:pPr>
        <w:pStyle w:val="1"/>
        <w:shd w:val="clear" w:color="auto" w:fill="auto"/>
        <w:tabs>
          <w:tab w:val="left" w:pos="3928"/>
          <w:tab w:val="left" w:leader="dot" w:pos="6304"/>
          <w:tab w:val="left" w:leader="dot" w:pos="6381"/>
          <w:tab w:val="left" w:leader="dot" w:pos="8536"/>
        </w:tabs>
        <w:spacing w:after="0" w:line="461" w:lineRule="exact"/>
        <w:ind w:right="79" w:firstLine="567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гр</w:t>
      </w:r>
      <w:proofErr w:type="spellEnd"/>
      <w:proofErr w:type="gramStart"/>
      <w:r>
        <w:rPr>
          <w:sz w:val="28"/>
          <w:szCs w:val="28"/>
        </w:rPr>
        <w:t>…………………..,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>……………….………….. № ………</w:t>
      </w:r>
    </w:p>
    <w:p w:rsidR="00E347FF" w:rsidRDefault="005F394F">
      <w:pPr>
        <w:pStyle w:val="1"/>
        <w:shd w:val="clear" w:color="auto" w:fill="auto"/>
        <w:tabs>
          <w:tab w:val="left" w:pos="3928"/>
          <w:tab w:val="left" w:leader="dot" w:pos="6304"/>
          <w:tab w:val="left" w:leader="dot" w:pos="6381"/>
          <w:tab w:val="left" w:leader="dot" w:pos="8536"/>
        </w:tabs>
        <w:spacing w:after="0" w:line="461" w:lineRule="exact"/>
        <w:ind w:right="79" w:firstLine="567"/>
        <w:jc w:val="lef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.: ………………………..,</w:t>
      </w:r>
      <w:proofErr w:type="gramEnd"/>
      <w:r>
        <w:rPr>
          <w:sz w:val="28"/>
          <w:szCs w:val="28"/>
        </w:rPr>
        <w:t xml:space="preserve"> e-mail: ………………………………</w:t>
      </w:r>
    </w:p>
    <w:p w:rsidR="00E347FF" w:rsidRDefault="00E347FF">
      <w:pPr>
        <w:pStyle w:val="1"/>
        <w:shd w:val="clear" w:color="auto" w:fill="auto"/>
        <w:tabs>
          <w:tab w:val="left" w:pos="3928"/>
          <w:tab w:val="left" w:leader="dot" w:pos="6304"/>
          <w:tab w:val="left" w:leader="dot" w:pos="6381"/>
          <w:tab w:val="left" w:leader="dot" w:pos="8536"/>
        </w:tabs>
        <w:spacing w:after="0" w:line="461" w:lineRule="exact"/>
        <w:ind w:right="79" w:firstLine="567"/>
        <w:jc w:val="left"/>
        <w:rPr>
          <w:sz w:val="28"/>
          <w:szCs w:val="28"/>
        </w:rPr>
      </w:pPr>
    </w:p>
    <w:p w:rsidR="00E347FF" w:rsidRDefault="005F394F">
      <w:pPr>
        <w:pStyle w:val="1"/>
        <w:shd w:val="clear" w:color="auto" w:fill="auto"/>
        <w:tabs>
          <w:tab w:val="left" w:pos="3928"/>
          <w:tab w:val="left" w:leader="dot" w:pos="6304"/>
          <w:tab w:val="left" w:leader="dot" w:pos="6381"/>
          <w:tab w:val="left" w:leader="dot" w:pos="8536"/>
        </w:tabs>
        <w:spacing w:after="0" w:line="461" w:lineRule="exact"/>
        <w:ind w:right="79" w:firstLine="567"/>
        <w:jc w:val="left"/>
      </w:pPr>
      <w:r>
        <w:rPr>
          <w:b/>
          <w:sz w:val="28"/>
          <w:szCs w:val="28"/>
        </w:rPr>
        <w:t>УВАЖАЕМИ ГОСПОДИН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ДИРЕКТОР, </w:t>
      </w:r>
    </w:p>
    <w:p w:rsidR="00E347FF" w:rsidRDefault="005F394F">
      <w:pPr>
        <w:pStyle w:val="1"/>
        <w:shd w:val="clear" w:color="auto" w:fill="auto"/>
        <w:tabs>
          <w:tab w:val="left" w:pos="1134"/>
          <w:tab w:val="left" w:leader="dot" w:pos="6304"/>
          <w:tab w:val="left" w:leader="dot" w:pos="6381"/>
          <w:tab w:val="left" w:leader="dot" w:pos="8536"/>
        </w:tabs>
        <w:spacing w:after="0" w:line="240" w:lineRule="auto"/>
        <w:ind w:right="79" w:firstLine="567"/>
      </w:pPr>
      <w:proofErr w:type="spellStart"/>
      <w:r>
        <w:rPr>
          <w:sz w:val="28"/>
          <w:szCs w:val="28"/>
        </w:rPr>
        <w:t>Моля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бъде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върната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паричната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неотклонение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гаранция</w:t>
      </w:r>
      <w:proofErr w:type="spellEnd"/>
      <w:proofErr w:type="gramStart"/>
      <w:r>
        <w:rPr>
          <w:sz w:val="28"/>
          <w:szCs w:val="28"/>
        </w:rPr>
        <w:t>“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досъдебно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производство</w:t>
      </w:r>
      <w:proofErr w:type="spellEnd"/>
      <w:r>
        <w:rPr>
          <w:sz w:val="28"/>
          <w:szCs w:val="28"/>
        </w:rPr>
        <w:t xml:space="preserve"> № ……………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НСлС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. № ………</w:t>
      </w:r>
      <w:r>
        <w:rPr>
          <w:sz w:val="28"/>
          <w:szCs w:val="28"/>
          <w:lang w:val="bg-BG"/>
        </w:rPr>
        <w:t>…</w:t>
      </w:r>
      <w:r>
        <w:rPr>
          <w:sz w:val="28"/>
          <w:szCs w:val="28"/>
        </w:rPr>
        <w:t xml:space="preserve">.………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………………………….</w:t>
      </w:r>
      <w:r>
        <w:rPr>
          <w:sz w:val="28"/>
          <w:szCs w:val="28"/>
          <w:lang w:val="bg-BG"/>
        </w:rPr>
        <w:t xml:space="preserve">, </w:t>
      </w:r>
    </w:p>
    <w:p w:rsidR="00E347FF" w:rsidRDefault="005F394F">
      <w:pPr>
        <w:pStyle w:val="1"/>
        <w:shd w:val="clear" w:color="auto" w:fill="auto"/>
        <w:tabs>
          <w:tab w:val="left" w:pos="1134"/>
          <w:tab w:val="left" w:leader="dot" w:pos="6304"/>
          <w:tab w:val="left" w:leader="dot" w:pos="6381"/>
          <w:tab w:val="left" w:leader="dot" w:pos="8536"/>
        </w:tabs>
        <w:spacing w:after="0" w:line="240" w:lineRule="auto"/>
        <w:ind w:right="79" w:firstLine="567"/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……………………………………………</w:t>
      </w:r>
      <w:r>
        <w:rPr>
          <w:sz w:val="28"/>
          <w:szCs w:val="28"/>
          <w:lang w:val="bg-BG"/>
        </w:rPr>
        <w:t>…………</w:t>
      </w:r>
      <w:r>
        <w:rPr>
          <w:sz w:val="28"/>
          <w:szCs w:val="28"/>
        </w:rPr>
        <w:t>…….. (</w:t>
      </w:r>
      <w:proofErr w:type="spellStart"/>
      <w:proofErr w:type="gramStart"/>
      <w:r>
        <w:rPr>
          <w:sz w:val="28"/>
          <w:szCs w:val="28"/>
        </w:rPr>
        <w:t>цифром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словом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лв</w:t>
      </w:r>
      <w:proofErr w:type="spellEnd"/>
      <w:r>
        <w:rPr>
          <w:sz w:val="28"/>
          <w:szCs w:val="28"/>
        </w:rPr>
        <w:t xml:space="preserve">./……. в </w:t>
      </w:r>
      <w:proofErr w:type="spellStart"/>
      <w:r>
        <w:rPr>
          <w:sz w:val="28"/>
          <w:szCs w:val="28"/>
        </w:rPr>
        <w:t>брой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път</w:t>
      </w:r>
      <w:proofErr w:type="spellEnd"/>
      <w:r>
        <w:rPr>
          <w:sz w:val="28"/>
          <w:szCs w:val="28"/>
        </w:rPr>
        <w:t>.</w:t>
      </w:r>
    </w:p>
    <w:p w:rsidR="00E347FF" w:rsidRDefault="00E347FF">
      <w:pPr>
        <w:pStyle w:val="1"/>
        <w:shd w:val="clear" w:color="auto" w:fill="auto"/>
        <w:spacing w:after="0" w:line="240" w:lineRule="auto"/>
        <w:ind w:right="840" w:firstLine="567"/>
        <w:jc w:val="left"/>
        <w:rPr>
          <w:sz w:val="24"/>
          <w:szCs w:val="24"/>
        </w:rPr>
      </w:pPr>
    </w:p>
    <w:p w:rsidR="00E347FF" w:rsidRDefault="005F394F">
      <w:pPr>
        <w:pStyle w:val="1"/>
        <w:shd w:val="clear" w:color="auto" w:fill="auto"/>
        <w:spacing w:after="0" w:line="240" w:lineRule="auto"/>
        <w:ind w:right="840" w:firstLine="567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Сумата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бъде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преведена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сметка</w:t>
      </w:r>
      <w:proofErr w:type="spellEnd"/>
      <w:r>
        <w:rPr>
          <w:sz w:val="28"/>
          <w:szCs w:val="28"/>
        </w:rPr>
        <w:t>:</w:t>
      </w:r>
    </w:p>
    <w:p w:rsidR="00E347FF" w:rsidRDefault="005F394F">
      <w:pPr>
        <w:pStyle w:val="1"/>
        <w:shd w:val="clear" w:color="auto" w:fill="auto"/>
        <w:spacing w:after="0" w:line="240" w:lineRule="auto"/>
        <w:ind w:right="840" w:firstLine="567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Титуляр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сметката</w:t>
      </w:r>
      <w:proofErr w:type="spellEnd"/>
      <w:r>
        <w:rPr>
          <w:sz w:val="28"/>
          <w:szCs w:val="28"/>
        </w:rPr>
        <w:t>:</w:t>
      </w:r>
    </w:p>
    <w:p w:rsidR="00E347FF" w:rsidRDefault="005F394F">
      <w:pPr>
        <w:pStyle w:val="1"/>
        <w:shd w:val="clear" w:color="auto" w:fill="auto"/>
        <w:spacing w:after="0" w:line="240" w:lineRule="auto"/>
        <w:ind w:right="840" w:firstLine="567"/>
        <w:jc w:val="left"/>
      </w:pPr>
      <w:r>
        <w:rPr>
          <w:rStyle w:val="a0"/>
          <w:rFonts w:eastAsia="Tahoma"/>
          <w:sz w:val="28"/>
          <w:szCs w:val="28"/>
        </w:rPr>
        <w:t xml:space="preserve">IBAN: </w:t>
      </w:r>
    </w:p>
    <w:p w:rsidR="00E347FF" w:rsidRDefault="005F394F">
      <w:pPr>
        <w:pStyle w:val="1"/>
        <w:shd w:val="clear" w:color="auto" w:fill="auto"/>
        <w:spacing w:after="0" w:line="240" w:lineRule="auto"/>
        <w:ind w:right="840" w:firstLine="567"/>
        <w:jc w:val="left"/>
      </w:pPr>
      <w:r>
        <w:rPr>
          <w:sz w:val="28"/>
          <w:szCs w:val="28"/>
        </w:rPr>
        <w:t>BIC:</w:t>
      </w:r>
    </w:p>
    <w:p w:rsidR="00E347FF" w:rsidRDefault="005F394F">
      <w:pPr>
        <w:pStyle w:val="1"/>
        <w:shd w:val="clear" w:color="auto" w:fill="auto"/>
        <w:spacing w:after="0" w:line="240" w:lineRule="auto"/>
        <w:ind w:firstLine="567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Банка</w:t>
      </w:r>
      <w:proofErr w:type="spellEnd"/>
      <w:r>
        <w:rPr>
          <w:sz w:val="28"/>
          <w:szCs w:val="28"/>
        </w:rPr>
        <w:t>:</w:t>
      </w:r>
    </w:p>
    <w:p w:rsidR="00E347FF" w:rsidRDefault="00E347FF">
      <w:pPr>
        <w:pStyle w:val="1"/>
        <w:shd w:val="clear" w:color="auto" w:fill="auto"/>
        <w:spacing w:after="0" w:line="240" w:lineRule="auto"/>
        <w:ind w:firstLine="567"/>
        <w:jc w:val="left"/>
        <w:rPr>
          <w:sz w:val="20"/>
          <w:szCs w:val="20"/>
        </w:rPr>
      </w:pPr>
    </w:p>
    <w:p w:rsidR="00E347FF" w:rsidRDefault="005F394F">
      <w:pPr>
        <w:pStyle w:val="1"/>
        <w:shd w:val="clear" w:color="auto" w:fill="auto"/>
        <w:spacing w:after="0" w:line="427" w:lineRule="exact"/>
        <w:ind w:firstLine="567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Прилагам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>:</w:t>
      </w:r>
    </w:p>
    <w:p w:rsidR="00E347FF" w:rsidRDefault="005F394F">
      <w:pPr>
        <w:pStyle w:val="1"/>
        <w:shd w:val="clear" w:color="auto" w:fill="auto"/>
        <w:spacing w:after="0" w:line="427" w:lineRule="exact"/>
        <w:ind w:left="987"/>
        <w:jc w:val="left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………………………………………………………………….</w:t>
      </w:r>
    </w:p>
    <w:p w:rsidR="00E347FF" w:rsidRDefault="005F394F">
      <w:pPr>
        <w:pStyle w:val="1"/>
        <w:shd w:val="clear" w:color="auto" w:fill="auto"/>
        <w:spacing w:after="0" w:line="427" w:lineRule="exact"/>
        <w:ind w:left="987"/>
        <w:jc w:val="left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………………………………………………………………….</w:t>
      </w:r>
    </w:p>
    <w:p w:rsidR="00E347FF" w:rsidRDefault="005F394F">
      <w:pPr>
        <w:pStyle w:val="1"/>
        <w:shd w:val="clear" w:color="auto" w:fill="auto"/>
        <w:spacing w:after="0" w:line="427" w:lineRule="exact"/>
        <w:ind w:left="987"/>
        <w:jc w:val="left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………………………………………………………………….</w:t>
      </w:r>
    </w:p>
    <w:p w:rsidR="00E347FF" w:rsidRDefault="005F394F">
      <w:pPr>
        <w:pStyle w:val="1"/>
        <w:shd w:val="clear" w:color="auto" w:fill="auto"/>
        <w:spacing w:after="0" w:line="427" w:lineRule="exact"/>
        <w:ind w:left="987"/>
        <w:jc w:val="left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………………………………………………………………….</w:t>
      </w:r>
    </w:p>
    <w:p w:rsidR="00E347FF" w:rsidRDefault="005F394F">
      <w:pPr>
        <w:pStyle w:val="1"/>
        <w:shd w:val="clear" w:color="auto" w:fill="auto"/>
        <w:spacing w:after="0" w:line="427" w:lineRule="exact"/>
        <w:ind w:left="987"/>
        <w:jc w:val="left"/>
        <w:rPr>
          <w:sz w:val="28"/>
          <w:szCs w:val="28"/>
        </w:rPr>
      </w:pPr>
      <w:r>
        <w:rPr>
          <w:sz w:val="28"/>
          <w:szCs w:val="28"/>
        </w:rPr>
        <w:t>5. ………………………………………………………………….</w:t>
      </w:r>
    </w:p>
    <w:p w:rsidR="00E347FF" w:rsidRDefault="005F394F">
      <w:pPr>
        <w:pStyle w:val="1"/>
        <w:shd w:val="clear" w:color="auto" w:fill="auto"/>
        <w:spacing w:after="0" w:line="427" w:lineRule="exact"/>
        <w:ind w:left="987"/>
        <w:jc w:val="left"/>
        <w:rPr>
          <w:sz w:val="28"/>
          <w:szCs w:val="28"/>
        </w:rPr>
      </w:pPr>
      <w:r>
        <w:rPr>
          <w:sz w:val="28"/>
          <w:szCs w:val="28"/>
        </w:rPr>
        <w:t>6. ………………………………………………………………….</w:t>
      </w:r>
    </w:p>
    <w:p w:rsidR="00E347FF" w:rsidRDefault="00E347FF">
      <w:pPr>
        <w:pStyle w:val="1"/>
        <w:shd w:val="clear" w:color="auto" w:fill="auto"/>
        <w:spacing w:after="0" w:line="427" w:lineRule="exact"/>
        <w:ind w:left="987"/>
        <w:jc w:val="left"/>
        <w:rPr>
          <w:sz w:val="28"/>
          <w:szCs w:val="28"/>
        </w:rPr>
      </w:pPr>
    </w:p>
    <w:p w:rsidR="00E347FF" w:rsidRDefault="005F394F">
      <w:pPr>
        <w:pStyle w:val="1"/>
        <w:shd w:val="clear" w:color="auto" w:fill="auto"/>
        <w:spacing w:after="0" w:line="427" w:lineRule="exact"/>
        <w:ind w:left="420" w:firstLine="567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…………….20… г.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Подпис</w:t>
      </w:r>
      <w:proofErr w:type="spellEnd"/>
      <w:r>
        <w:rPr>
          <w:sz w:val="28"/>
          <w:szCs w:val="28"/>
        </w:rPr>
        <w:t>:</w:t>
      </w:r>
    </w:p>
    <w:p w:rsidR="00E347FF" w:rsidRDefault="00E347FF">
      <w:pPr>
        <w:pStyle w:val="1"/>
        <w:shd w:val="clear" w:color="auto" w:fill="auto"/>
        <w:spacing w:after="0" w:line="427" w:lineRule="exact"/>
        <w:ind w:left="420" w:firstLine="567"/>
        <w:jc w:val="left"/>
        <w:rPr>
          <w:sz w:val="28"/>
          <w:szCs w:val="28"/>
        </w:rPr>
      </w:pPr>
    </w:p>
    <w:p w:rsidR="00E347FF" w:rsidRDefault="005F394F">
      <w:pPr>
        <w:pStyle w:val="ListParagraph"/>
        <w:numPr>
          <w:ilvl w:val="0"/>
          <w:numId w:val="2"/>
        </w:numPr>
        <w:ind w:left="0" w:right="-1069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резултат на извършена проверка на представените документи във връзка с подаденото заявление за връщане на паричната гаранция, се установи следното: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7940"/>
        <w:gridCol w:w="708"/>
        <w:gridCol w:w="567"/>
      </w:tblGrid>
      <w:tr w:rsidR="00E347F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426" w:right="-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преди извършване на действие</w:t>
            </w:r>
          </w:p>
        </w:tc>
      </w:tr>
      <w:tr w:rsidR="00E347F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426" w:right="-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Паричната гаранция в размер на …………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лв./</w:t>
            </w:r>
            <w:r>
              <w:rPr>
                <w:rFonts w:ascii="Times New Roman" w:hAnsi="Times New Roman" w:cs="Times New Roman"/>
                <w:lang w:val="en-US"/>
              </w:rPr>
              <w:t>euro/USD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 отразена в регистъра на сметката за чужди средства на ПРБ – ГП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E347F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426" w:right="-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righ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 сумата по сметката за чужди средства на ПРБ – ГП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E347F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426" w:right="-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righ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на документ/удостоверение от банка в оригинал за номера на банковата сметка на лицето, на което следва </w:t>
            </w:r>
            <w:r>
              <w:rPr>
                <w:rFonts w:ascii="Times New Roman" w:hAnsi="Times New Roman" w:cs="Times New Roman"/>
              </w:rPr>
              <w:t>да се върне гаранцията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</w:tbl>
    <w:p w:rsidR="00E347FF" w:rsidRDefault="00E347FF">
      <w:pPr>
        <w:ind w:right="-1069"/>
        <w:jc w:val="both"/>
        <w:rPr>
          <w:rFonts w:ascii="Times New Roman" w:hAnsi="Times New Roman" w:cs="Times New Roman"/>
          <w:sz w:val="16"/>
          <w:szCs w:val="16"/>
        </w:rPr>
      </w:pPr>
    </w:p>
    <w:p w:rsidR="00E347FF" w:rsidRDefault="005F394F">
      <w:pPr>
        <w:ind w:right="-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Длъжностно лице, извършило проверката:</w:t>
      </w:r>
    </w:p>
    <w:p w:rsidR="00E347FF" w:rsidRDefault="005F394F">
      <w:pPr>
        <w:ind w:right="-1069"/>
        <w:jc w:val="both"/>
      </w:pPr>
      <w:r>
        <w:rPr>
          <w:rFonts w:ascii="Times New Roman" w:hAnsi="Times New Roman" w:cs="Times New Roman"/>
        </w:rPr>
        <w:t>…………………………………………………..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Дата: ………………</w:t>
      </w:r>
    </w:p>
    <w:p w:rsidR="00E347FF" w:rsidRDefault="005F394F">
      <w:pPr>
        <w:ind w:right="-1069"/>
        <w:jc w:val="both"/>
      </w:pPr>
      <w:r>
        <w:rPr>
          <w:rFonts w:ascii="Times New Roman" w:hAnsi="Times New Roman" w:cs="Times New Roman"/>
          <w:i/>
        </w:rPr>
        <w:t xml:space="preserve">       (име, фамилия, длъжност, подпис)</w:t>
      </w:r>
    </w:p>
    <w:p w:rsidR="00E347FF" w:rsidRDefault="00E347FF">
      <w:pPr>
        <w:spacing w:line="360" w:lineRule="auto"/>
        <w:ind w:firstLine="709"/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</w:rPr>
      </w:pPr>
    </w:p>
    <w:p w:rsidR="00E347FF" w:rsidRDefault="005F394F">
      <w:pPr>
        <w:pStyle w:val="ListParagraph"/>
        <w:numPr>
          <w:ilvl w:val="0"/>
          <w:numId w:val="1"/>
        </w:numPr>
        <w:ind w:left="0" w:right="-1069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резултат на извършена проверка на представените документи във връзка с подаденото заявление за връщане на </w:t>
      </w:r>
      <w:r>
        <w:rPr>
          <w:rFonts w:ascii="Times New Roman" w:hAnsi="Times New Roman" w:cs="Times New Roman"/>
          <w:color w:val="auto"/>
          <w:sz w:val="28"/>
          <w:szCs w:val="28"/>
        </w:rPr>
        <w:t>паричната гаранция, се установи следното: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7373"/>
        <w:gridCol w:w="567"/>
        <w:gridCol w:w="1275"/>
      </w:tblGrid>
      <w:tr w:rsidR="00E347F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426" w:right="-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преди извършване на действие</w:t>
            </w:r>
          </w:p>
        </w:tc>
      </w:tr>
      <w:tr w:rsidR="00E347F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426" w:right="-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right="33"/>
              <w:jc w:val="both"/>
            </w:pPr>
            <w:r>
              <w:rPr>
                <w:rFonts w:ascii="Times New Roman" w:hAnsi="Times New Roman" w:cs="Times New Roman"/>
              </w:rPr>
              <w:t xml:space="preserve">Наличие на постановление на прокурора за прекратяване на наказателно производство (или произнасяне на прокурора, в случаите когато в съда е гледана само мярката за </w:t>
            </w:r>
            <w:r>
              <w:rPr>
                <w:rFonts w:ascii="Times New Roman" w:hAnsi="Times New Roman" w:cs="Times New Roman"/>
              </w:rPr>
              <w:t>неотклонение), влязло в сила определение за освобождаване на гаранцията, заверено от съда (когато наказателното производство е в съдебна фаза, присъда, решение, протокол или друг документ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E347F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426" w:right="-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right="33"/>
              <w:jc w:val="both"/>
            </w:pPr>
            <w:r>
              <w:rPr>
                <w:rFonts w:ascii="Times New Roman" w:hAnsi="Times New Roman" w:cs="Times New Roman"/>
              </w:rPr>
              <w:t xml:space="preserve">Пълномощно (нотариално заверено в оригинал), в което </w:t>
            </w:r>
            <w:r>
              <w:rPr>
                <w:rFonts w:ascii="Times New Roman" w:hAnsi="Times New Roman" w:cs="Times New Roman"/>
              </w:rPr>
              <w:t xml:space="preserve">изрично да е посочено, че пълномощникът има право да получи освободената парична гаранция </w:t>
            </w:r>
            <w:r>
              <w:rPr>
                <w:rFonts w:ascii="Times New Roman" w:hAnsi="Times New Roman" w:cs="Times New Roman"/>
                <w:i/>
              </w:rPr>
              <w:t>(в случаите, когато сумата се връща на упълномощено лице)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249" w:right="-32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не е </w:t>
            </w:r>
          </w:p>
          <w:p w:rsidR="00E347FF" w:rsidRDefault="005F394F">
            <w:pPr>
              <w:ind w:left="-249" w:right="-32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приложимо</w:t>
            </w:r>
          </w:p>
        </w:tc>
      </w:tr>
      <w:tr w:rsidR="00E347F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426" w:right="-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righ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на оригинал на вносна бележка или документ от банката, заверен от органите на </w:t>
            </w:r>
            <w:r>
              <w:rPr>
                <w:rFonts w:ascii="Times New Roman" w:hAnsi="Times New Roman" w:cs="Times New Roman"/>
              </w:rPr>
              <w:t>съда или прокуратурата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E347F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426" w:right="-5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right="3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Заявлението е подадено преди изтичане на петгодишния давностен срок съгласно чл. 110 от Закона за задълженията и договорите за връщане на гаранцията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</w:t>
            </w:r>
          </w:p>
        </w:tc>
      </w:tr>
      <w:tr w:rsidR="00E347F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426" w:right="-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righ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 ………………………………………………………………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FF" w:rsidRDefault="005F394F">
            <w:pPr>
              <w:ind w:left="-392" w:right="-3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</w:tbl>
    <w:p w:rsidR="00E347FF" w:rsidRDefault="005F394F">
      <w:pPr>
        <w:ind w:right="-106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ЗАКЛЮЧЕНИЕ:</w:t>
      </w:r>
    </w:p>
    <w:p w:rsidR="00E347FF" w:rsidRDefault="005F394F">
      <w:pPr>
        <w:ind w:right="-10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резултат на </w:t>
      </w:r>
      <w:r>
        <w:rPr>
          <w:rFonts w:ascii="Times New Roman" w:hAnsi="Times New Roman" w:cs="Times New Roman"/>
          <w:b/>
        </w:rPr>
        <w:t>извършения предварителен контрол:</w:t>
      </w:r>
    </w:p>
    <w:p w:rsidR="00E347FF" w:rsidRDefault="005F394F">
      <w:pPr>
        <w:tabs>
          <w:tab w:val="left" w:pos="284"/>
        </w:tabs>
        <w:ind w:right="-1069"/>
        <w:jc w:val="both"/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>Изразявам мнение за законосъобразност по отношение на предстоящото действие.</w:t>
      </w:r>
    </w:p>
    <w:p w:rsidR="00E347FF" w:rsidRDefault="005F394F">
      <w:pPr>
        <w:tabs>
          <w:tab w:val="left" w:pos="284"/>
        </w:tabs>
        <w:ind w:right="-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 xml:space="preserve">Изразявам мнение с резерви по отношение на предстоящото действие и представям следните мотиви </w:t>
      </w:r>
      <w:r>
        <w:rPr>
          <w:rFonts w:ascii="Times New Roman" w:hAnsi="Times New Roman" w:cs="Times New Roman"/>
        </w:rPr>
        <w:t>…………………………………...............................................................................</w:t>
      </w:r>
    </w:p>
    <w:p w:rsidR="00E347FF" w:rsidRDefault="005F394F">
      <w:pPr>
        <w:tabs>
          <w:tab w:val="left" w:pos="284"/>
        </w:tabs>
        <w:ind w:right="-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7FF" w:rsidRDefault="005F394F">
      <w:pPr>
        <w:tabs>
          <w:tab w:val="left" w:pos="284"/>
        </w:tabs>
        <w:ind w:right="-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 xml:space="preserve">Правя отказ от мнение по отношение на предстоящото действие и представям </w:t>
      </w:r>
      <w:r>
        <w:rPr>
          <w:rFonts w:ascii="Times New Roman" w:hAnsi="Times New Roman" w:cs="Times New Roman"/>
        </w:rPr>
        <w:t>следните мотиви ………………………………………………………………………………………………</w:t>
      </w:r>
    </w:p>
    <w:p w:rsidR="00E347FF" w:rsidRDefault="005F394F">
      <w:pPr>
        <w:ind w:right="-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E347FF" w:rsidRDefault="005F394F">
      <w:pPr>
        <w:ind w:right="-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E347FF" w:rsidRDefault="00E347FF">
      <w:pPr>
        <w:ind w:right="-1069"/>
        <w:jc w:val="both"/>
        <w:rPr>
          <w:rFonts w:ascii="Times New Roman" w:hAnsi="Times New Roman" w:cs="Times New Roman"/>
        </w:rPr>
      </w:pPr>
    </w:p>
    <w:p w:rsidR="00E347FF" w:rsidRDefault="005F394F">
      <w:pPr>
        <w:ind w:right="-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Длъжностно лице, изразило мнението:</w:t>
      </w:r>
    </w:p>
    <w:p w:rsidR="00E347FF" w:rsidRDefault="005F394F">
      <w:pPr>
        <w:ind w:right="-1069"/>
        <w:jc w:val="both"/>
      </w:pPr>
      <w:r>
        <w:rPr>
          <w:rFonts w:ascii="Times New Roman" w:hAnsi="Times New Roman" w:cs="Times New Roman"/>
        </w:rPr>
        <w:t>…………………………………………………..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Дата: ………………</w:t>
      </w:r>
    </w:p>
    <w:p w:rsidR="00E347FF" w:rsidRDefault="005F394F">
      <w:pPr>
        <w:ind w:right="-1069"/>
        <w:jc w:val="both"/>
      </w:pPr>
      <w:r>
        <w:rPr>
          <w:rFonts w:ascii="Times New Roman" w:hAnsi="Times New Roman" w:cs="Times New Roman"/>
          <w:i/>
        </w:rPr>
        <w:t xml:space="preserve">       (име, фамилия, длъжност, подпис</w:t>
      </w:r>
    </w:p>
    <w:sectPr w:rsidR="00E347FF">
      <w:pgSz w:w="12240" w:h="15840"/>
      <w:pgMar w:top="426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4F" w:rsidRDefault="005F394F">
      <w:r>
        <w:separator/>
      </w:r>
    </w:p>
  </w:endnote>
  <w:endnote w:type="continuationSeparator" w:id="0">
    <w:p w:rsidR="005F394F" w:rsidRDefault="005F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4F" w:rsidRDefault="005F394F">
      <w:r>
        <w:separator/>
      </w:r>
    </w:p>
  </w:footnote>
  <w:footnote w:type="continuationSeparator" w:id="0">
    <w:p w:rsidR="005F394F" w:rsidRDefault="005F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E2BF5"/>
    <w:multiLevelType w:val="multilevel"/>
    <w:tmpl w:val="44165C08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47FF"/>
    <w:rsid w:val="005F394F"/>
    <w:rsid w:val="00B14E0C"/>
    <w:rsid w:val="00E3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customStyle="1" w:styleId="a">
    <w:name w:val="Основен текст_"/>
    <w:basedOn w:val="DefaultParagraphFont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en-US"/>
    </w:rPr>
  </w:style>
  <w:style w:type="character" w:customStyle="1" w:styleId="10">
    <w:name w:val="Заглавие #1_"/>
    <w:basedOn w:val="DefaultParagraphFont"/>
    <w:rPr>
      <w:rFonts w:eastAsia="Times New Roman" w:cs="Times New Roman"/>
      <w:spacing w:val="10"/>
      <w:sz w:val="23"/>
      <w:szCs w:val="23"/>
      <w:shd w:val="clear" w:color="auto" w:fill="FFFFFF"/>
    </w:rPr>
  </w:style>
  <w:style w:type="paragraph" w:customStyle="1" w:styleId="11">
    <w:name w:val="Заглавие #1"/>
    <w:basedOn w:val="Normal"/>
    <w:pPr>
      <w:shd w:val="clear" w:color="auto" w:fill="FFFFFF"/>
      <w:spacing w:before="600" w:after="600" w:line="0" w:lineRule="atLeast"/>
      <w:outlineLvl w:val="0"/>
    </w:pPr>
    <w:rPr>
      <w:rFonts w:ascii="Times New Roman" w:eastAsia="Times New Roman" w:hAnsi="Times New Roman" w:cs="Times New Roman"/>
      <w:color w:val="auto"/>
      <w:spacing w:val="10"/>
      <w:sz w:val="23"/>
      <w:szCs w:val="23"/>
      <w:lang w:val="en-US"/>
    </w:rPr>
  </w:style>
  <w:style w:type="character" w:customStyle="1" w:styleId="16pt">
    <w:name w:val="Заглавие #1 + Разредка 6 pt"/>
    <w:basedOn w:val="10"/>
    <w:rPr>
      <w:rFonts w:eastAsia="Times New Roman" w:cs="Times New Roman"/>
      <w:spacing w:val="10"/>
      <w:sz w:val="23"/>
      <w:szCs w:val="23"/>
      <w:shd w:val="clear" w:color="auto" w:fill="FFFFFF"/>
    </w:rPr>
  </w:style>
  <w:style w:type="character" w:customStyle="1" w:styleId="a0">
    <w:name w:val="Основен текст + Удебелен"/>
    <w:basedOn w:val="a"/>
    <w:rPr>
      <w:rFonts w:eastAsia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customStyle="1" w:styleId="a">
    <w:name w:val="Основен текст_"/>
    <w:basedOn w:val="DefaultParagraphFont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en-US"/>
    </w:rPr>
  </w:style>
  <w:style w:type="character" w:customStyle="1" w:styleId="10">
    <w:name w:val="Заглавие #1_"/>
    <w:basedOn w:val="DefaultParagraphFont"/>
    <w:rPr>
      <w:rFonts w:eastAsia="Times New Roman" w:cs="Times New Roman"/>
      <w:spacing w:val="10"/>
      <w:sz w:val="23"/>
      <w:szCs w:val="23"/>
      <w:shd w:val="clear" w:color="auto" w:fill="FFFFFF"/>
    </w:rPr>
  </w:style>
  <w:style w:type="paragraph" w:customStyle="1" w:styleId="11">
    <w:name w:val="Заглавие #1"/>
    <w:basedOn w:val="Normal"/>
    <w:pPr>
      <w:shd w:val="clear" w:color="auto" w:fill="FFFFFF"/>
      <w:spacing w:before="600" w:after="600" w:line="0" w:lineRule="atLeast"/>
      <w:outlineLvl w:val="0"/>
    </w:pPr>
    <w:rPr>
      <w:rFonts w:ascii="Times New Roman" w:eastAsia="Times New Roman" w:hAnsi="Times New Roman" w:cs="Times New Roman"/>
      <w:color w:val="auto"/>
      <w:spacing w:val="10"/>
      <w:sz w:val="23"/>
      <w:szCs w:val="23"/>
      <w:lang w:val="en-US"/>
    </w:rPr>
  </w:style>
  <w:style w:type="character" w:customStyle="1" w:styleId="16pt">
    <w:name w:val="Заглавие #1 + Разредка 6 pt"/>
    <w:basedOn w:val="10"/>
    <w:rPr>
      <w:rFonts w:eastAsia="Times New Roman" w:cs="Times New Roman"/>
      <w:spacing w:val="10"/>
      <w:sz w:val="23"/>
      <w:szCs w:val="23"/>
      <w:shd w:val="clear" w:color="auto" w:fill="FFFFFF"/>
    </w:rPr>
  </w:style>
  <w:style w:type="character" w:customStyle="1" w:styleId="a0">
    <w:name w:val="Основен текст + Удебелен"/>
    <w:basedOn w:val="a"/>
    <w:rPr>
      <w:rFonts w:eastAsia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Евгениева</dc:creator>
  <cp:lastModifiedBy>WorkUser</cp:lastModifiedBy>
  <cp:revision>2</cp:revision>
  <cp:lastPrinted>2024-07-17T14:35:00Z</cp:lastPrinted>
  <dcterms:created xsi:type="dcterms:W3CDTF">2024-07-18T12:11:00Z</dcterms:created>
  <dcterms:modified xsi:type="dcterms:W3CDTF">2024-07-18T12:11:00Z</dcterms:modified>
</cp:coreProperties>
</file>