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68" w:rsidRPr="00E84024" w:rsidRDefault="009D3268" w:rsidP="005B15D0">
      <w:pPr>
        <w:spacing w:after="120"/>
        <w:jc w:val="center"/>
        <w:rPr>
          <w:b/>
          <w:bCs/>
          <w:color w:val="000000" w:themeColor="text1"/>
          <w:sz w:val="28"/>
          <w:szCs w:val="28"/>
          <w:lang w:val="bg-BG"/>
        </w:rPr>
      </w:pPr>
      <w:r w:rsidRPr="00E84024">
        <w:rPr>
          <w:b/>
          <w:bCs/>
          <w:color w:val="000000" w:themeColor="text1"/>
          <w:sz w:val="28"/>
          <w:szCs w:val="28"/>
          <w:lang w:val="bg-BG"/>
        </w:rPr>
        <w:t>ДЕКЛАРАЦИЯ</w:t>
      </w:r>
      <w:r w:rsidR="006356BC" w:rsidRPr="00E84024">
        <w:rPr>
          <w:b/>
          <w:bCs/>
          <w:color w:val="000000" w:themeColor="text1"/>
          <w:sz w:val="28"/>
          <w:szCs w:val="28"/>
          <w:lang w:val="bg-BG"/>
        </w:rPr>
        <w:t xml:space="preserve"> </w:t>
      </w:r>
    </w:p>
    <w:p w:rsidR="009D3268" w:rsidRPr="00E84024" w:rsidRDefault="00FF6199" w:rsidP="00E3107D">
      <w:pPr>
        <w:spacing w:after="120"/>
        <w:jc w:val="center"/>
        <w:rPr>
          <w:b/>
          <w:bCs/>
          <w:color w:val="000000" w:themeColor="text1"/>
          <w:sz w:val="28"/>
          <w:szCs w:val="28"/>
          <w:lang w:val="bg-BG"/>
        </w:rPr>
      </w:pPr>
      <w:r w:rsidRPr="00E84024">
        <w:rPr>
          <w:b/>
          <w:bCs/>
          <w:color w:val="000000" w:themeColor="text1"/>
          <w:sz w:val="28"/>
          <w:szCs w:val="28"/>
          <w:lang w:val="bg-BG"/>
        </w:rPr>
        <w:t>ЗА СЪГЛАСИЕ ЗА ОБРАБОТВАНЕ НА ЛИЧНИ ДАННИ</w:t>
      </w:r>
    </w:p>
    <w:p w:rsidR="00E3107D" w:rsidRPr="0056529B" w:rsidRDefault="00E3107D" w:rsidP="00E3107D">
      <w:pPr>
        <w:jc w:val="both"/>
        <w:rPr>
          <w:rFonts w:ascii="Arial" w:hAnsi="Arial" w:cs="Arial"/>
          <w:b/>
          <w:bCs/>
          <w:lang w:val="bg-BG"/>
        </w:rPr>
      </w:pPr>
    </w:p>
    <w:p w:rsidR="00E3107D" w:rsidRPr="0056529B" w:rsidRDefault="00D8380E" w:rsidP="00E3107D">
      <w:pPr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 xml:space="preserve">Долуподписаният/ата </w:t>
      </w:r>
      <w:r w:rsidR="00283A55" w:rsidRPr="0056529B">
        <w:rPr>
          <w:sz w:val="28"/>
          <w:szCs w:val="28"/>
          <w:lang w:val="bg-BG"/>
        </w:rPr>
        <w:t>............</w:t>
      </w:r>
      <w:r w:rsidR="00E3107D" w:rsidRPr="0056529B">
        <w:rPr>
          <w:sz w:val="28"/>
          <w:szCs w:val="28"/>
          <w:lang w:val="bg-BG"/>
        </w:rPr>
        <w:t>...........</w:t>
      </w:r>
      <w:r w:rsidR="00283A55" w:rsidRPr="0056529B">
        <w:rPr>
          <w:sz w:val="28"/>
          <w:szCs w:val="28"/>
          <w:lang w:val="bg-BG"/>
        </w:rPr>
        <w:t>............................................................</w:t>
      </w:r>
      <w:r w:rsidRPr="0056529B">
        <w:rPr>
          <w:sz w:val="28"/>
          <w:szCs w:val="28"/>
          <w:lang w:val="bg-BG"/>
        </w:rPr>
        <w:t>, ЕГН ………………….</w:t>
      </w:r>
    </w:p>
    <w:p w:rsidR="00C705EF" w:rsidRPr="0056529B" w:rsidRDefault="00D8380E" w:rsidP="00E3107D">
      <w:pPr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 xml:space="preserve"> </w:t>
      </w:r>
    </w:p>
    <w:p w:rsidR="0056529B" w:rsidRPr="0056529B" w:rsidRDefault="0056529B" w:rsidP="0056529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bg-BG"/>
        </w:rPr>
      </w:pPr>
      <w:r w:rsidRPr="0056529B">
        <w:rPr>
          <w:b/>
          <w:bCs/>
          <w:sz w:val="28"/>
          <w:szCs w:val="28"/>
          <w:lang w:val="bg-BG"/>
        </w:rPr>
        <w:t>ДЕКЛАРИРАМ:</w:t>
      </w:r>
    </w:p>
    <w:p w:rsidR="0056529B" w:rsidRPr="0056529B" w:rsidRDefault="0056529B" w:rsidP="0056529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bg-BG"/>
        </w:rPr>
      </w:pPr>
    </w:p>
    <w:p w:rsidR="007A109C" w:rsidRPr="007A109C" w:rsidRDefault="0056529B" w:rsidP="007A109C">
      <w:pPr>
        <w:ind w:firstLine="720"/>
        <w:jc w:val="both"/>
        <w:rPr>
          <w:color w:val="0000FF"/>
          <w:sz w:val="28"/>
          <w:szCs w:val="28"/>
          <w:u w:val="single"/>
          <w:lang w:val="bg-BG" w:eastAsia="bg-BG"/>
        </w:rPr>
      </w:pPr>
      <w:r w:rsidRPr="0056529B">
        <w:rPr>
          <w:sz w:val="28"/>
          <w:szCs w:val="28"/>
          <w:lang w:val="bg-BG"/>
        </w:rPr>
        <w:t xml:space="preserve">Съгласен/на съм </w:t>
      </w:r>
      <w:r w:rsidR="006551D0">
        <w:rPr>
          <w:sz w:val="28"/>
          <w:szCs w:val="28"/>
          <w:lang w:val="bg-BG"/>
        </w:rPr>
        <w:t>Окръжна прокуратура</w:t>
      </w:r>
      <w:r w:rsidRPr="0056529B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Разград</w:t>
      </w:r>
      <w:r w:rsidRPr="0056529B">
        <w:rPr>
          <w:sz w:val="28"/>
          <w:szCs w:val="28"/>
          <w:lang w:val="bg-BG"/>
        </w:rPr>
        <w:t xml:space="preserve"> да съхранява и обработва личните ми данни, съгласно изискванията и при спазване на разпоредбите на Закона за защита на личните данни и във връзка с Регламент (ЕС) 2016/679, които предоставям във връзка с подаване на документи за участие в конкурсна процедура</w:t>
      </w:r>
      <w:r w:rsidR="00E84024">
        <w:rPr>
          <w:sz w:val="28"/>
          <w:szCs w:val="28"/>
          <w:lang w:val="bg-BG"/>
        </w:rPr>
        <w:t>,</w:t>
      </w:r>
      <w:r w:rsidR="00E84024" w:rsidRPr="00E84024">
        <w:rPr>
          <w:sz w:val="28"/>
          <w:szCs w:val="28"/>
          <w:lang w:val="bg-BG"/>
        </w:rPr>
        <w:t xml:space="preserve"> </w:t>
      </w:r>
      <w:r w:rsidR="00E84024" w:rsidRPr="0056529B">
        <w:rPr>
          <w:sz w:val="28"/>
          <w:szCs w:val="28"/>
          <w:lang w:val="bg-BG"/>
        </w:rPr>
        <w:t xml:space="preserve">както и да публикува трите ми имена на интернет страницата си - </w:t>
      </w:r>
      <w:hyperlink r:id="rId7" w:history="1">
        <w:r w:rsidR="007A109C" w:rsidRPr="007A109C">
          <w:rPr>
            <w:color w:val="0000FF"/>
            <w:sz w:val="28"/>
            <w:szCs w:val="28"/>
            <w:u w:val="single"/>
            <w:lang w:val="bg-BG" w:eastAsia="bg-BG"/>
          </w:rPr>
          <w:t>http://www.prb.bg/bg/oprazgrad/za-grajdanite/karieri</w:t>
        </w:r>
      </w:hyperlink>
    </w:p>
    <w:p w:rsidR="0056529B" w:rsidRPr="0056529B" w:rsidRDefault="0056529B" w:rsidP="0056529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>Известно ми е, че:</w:t>
      </w:r>
    </w:p>
    <w:p w:rsidR="0056529B" w:rsidRPr="0056529B" w:rsidRDefault="0056529B" w:rsidP="0056529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 xml:space="preserve">- моите горепосочени лични данни, които съм представил/а на </w:t>
      </w:r>
      <w:r w:rsidR="007A109C">
        <w:rPr>
          <w:sz w:val="28"/>
          <w:szCs w:val="28"/>
          <w:lang w:val="bg-BG"/>
        </w:rPr>
        <w:t>Окръжна прокуратура</w:t>
      </w:r>
      <w:r w:rsidRPr="0056529B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Разград</w:t>
      </w:r>
      <w:r w:rsidRPr="0056529B">
        <w:rPr>
          <w:sz w:val="28"/>
          <w:szCs w:val="28"/>
          <w:lang w:val="bg-BG"/>
        </w:rPr>
        <w:t xml:space="preserve"> в рамките на процедурата по кандида</w:t>
      </w:r>
      <w:r w:rsidR="007A109C">
        <w:rPr>
          <w:sz w:val="28"/>
          <w:szCs w:val="28"/>
          <w:lang w:val="bg-BG"/>
        </w:rPr>
        <w:t>тстване за длъжността „Съдебен деловодител</w:t>
      </w:r>
      <w:r w:rsidRPr="0056529B">
        <w:rPr>
          <w:sz w:val="28"/>
          <w:szCs w:val="28"/>
          <w:lang w:val="bg-BG"/>
        </w:rPr>
        <w:t xml:space="preserve">“ се обработват от </w:t>
      </w:r>
      <w:r w:rsidR="007A109C">
        <w:rPr>
          <w:sz w:val="28"/>
          <w:szCs w:val="28"/>
          <w:lang w:val="bg-BG"/>
        </w:rPr>
        <w:t>Окръжна прокуратура</w:t>
      </w:r>
      <w:r w:rsidRPr="0056529B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Разград</w:t>
      </w:r>
      <w:r w:rsidRPr="0056529B">
        <w:rPr>
          <w:sz w:val="28"/>
          <w:szCs w:val="28"/>
          <w:lang w:val="bg-BG"/>
        </w:rPr>
        <w:t xml:space="preserve"> за целите на конкурсната процедура.</w:t>
      </w:r>
    </w:p>
    <w:p w:rsidR="0056529B" w:rsidRPr="0056529B" w:rsidRDefault="0056529B" w:rsidP="0056529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 xml:space="preserve">- информиран/а съм, че </w:t>
      </w:r>
      <w:r w:rsidR="004E7ECA">
        <w:rPr>
          <w:sz w:val="28"/>
          <w:szCs w:val="28"/>
          <w:lang w:val="bg-BG"/>
        </w:rPr>
        <w:t>Окръжна прокуратура</w:t>
      </w:r>
      <w:r w:rsidR="004E7ECA" w:rsidRPr="0056529B">
        <w:rPr>
          <w:sz w:val="28"/>
          <w:szCs w:val="28"/>
          <w:lang w:val="bg-BG"/>
        </w:rPr>
        <w:t xml:space="preserve"> </w:t>
      </w:r>
      <w:r w:rsidRPr="0056529B">
        <w:rPr>
          <w:sz w:val="28"/>
          <w:szCs w:val="28"/>
          <w:lang w:val="bg-BG"/>
        </w:rPr>
        <w:t xml:space="preserve">– </w:t>
      </w:r>
      <w:r>
        <w:rPr>
          <w:sz w:val="28"/>
          <w:szCs w:val="28"/>
          <w:lang w:val="bg-BG"/>
        </w:rPr>
        <w:t>Разград</w:t>
      </w:r>
      <w:r w:rsidRPr="0056529B">
        <w:rPr>
          <w:sz w:val="28"/>
          <w:szCs w:val="28"/>
          <w:lang w:val="bg-BG"/>
        </w:rPr>
        <w:t xml:space="preserve"> може да обработва моите лични данни само докато и доколкото това е необходимо във връзка с конкурсната процедура.  За обработка извън тези рамки (напр. след приключване на конкурсната процедура) </w:t>
      </w:r>
      <w:r w:rsidR="004E7ECA">
        <w:rPr>
          <w:sz w:val="28"/>
          <w:szCs w:val="28"/>
          <w:lang w:val="bg-BG"/>
        </w:rPr>
        <w:t>Окръжна прокуратура</w:t>
      </w:r>
      <w:r w:rsidR="004E7ECA" w:rsidRPr="0056529B">
        <w:rPr>
          <w:sz w:val="28"/>
          <w:szCs w:val="28"/>
          <w:lang w:val="bg-BG"/>
        </w:rPr>
        <w:t xml:space="preserve"> </w:t>
      </w:r>
      <w:r w:rsidRPr="0056529B">
        <w:rPr>
          <w:sz w:val="28"/>
          <w:szCs w:val="28"/>
          <w:lang w:val="bg-BG"/>
        </w:rPr>
        <w:t xml:space="preserve">– </w:t>
      </w:r>
      <w:r>
        <w:rPr>
          <w:sz w:val="28"/>
          <w:szCs w:val="28"/>
          <w:lang w:val="bg-BG"/>
        </w:rPr>
        <w:t>Разград</w:t>
      </w:r>
      <w:r w:rsidRPr="0056529B">
        <w:rPr>
          <w:sz w:val="28"/>
          <w:szCs w:val="28"/>
          <w:lang w:val="bg-BG"/>
        </w:rPr>
        <w:t xml:space="preserve"> се нуждае от моето допълнително съгласие в съответствие с разпоредбите за защита на личните данни.</w:t>
      </w:r>
    </w:p>
    <w:p w:rsidR="0056529B" w:rsidRPr="0056529B" w:rsidRDefault="0056529B" w:rsidP="0056529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 xml:space="preserve">- заявлението и всички приложени към него документи се съхраняват в </w:t>
      </w:r>
      <w:r w:rsidR="004E7ECA">
        <w:rPr>
          <w:sz w:val="28"/>
          <w:szCs w:val="28"/>
          <w:lang w:val="bg-BG"/>
        </w:rPr>
        <w:t>Окръжна прокуратура</w:t>
      </w:r>
      <w:r w:rsidR="004E7ECA" w:rsidRPr="0056529B">
        <w:rPr>
          <w:sz w:val="28"/>
          <w:szCs w:val="28"/>
          <w:lang w:val="bg-BG"/>
        </w:rPr>
        <w:t xml:space="preserve"> </w:t>
      </w:r>
      <w:bookmarkStart w:id="0" w:name="_GoBack"/>
      <w:bookmarkEnd w:id="0"/>
      <w:r w:rsidRPr="0056529B">
        <w:rPr>
          <w:sz w:val="28"/>
          <w:szCs w:val="28"/>
          <w:lang w:val="bg-BG"/>
        </w:rPr>
        <w:t xml:space="preserve">– </w:t>
      </w:r>
      <w:r>
        <w:rPr>
          <w:sz w:val="28"/>
          <w:szCs w:val="28"/>
          <w:lang w:val="bg-BG"/>
        </w:rPr>
        <w:t>Разград</w:t>
      </w:r>
      <w:r w:rsidRPr="0056529B">
        <w:rPr>
          <w:sz w:val="28"/>
          <w:szCs w:val="28"/>
          <w:lang w:val="bg-BG"/>
        </w:rPr>
        <w:t xml:space="preserve"> в срок от три години, считано от датата на подаването им;</w:t>
      </w:r>
    </w:p>
    <w:p w:rsidR="0056529B" w:rsidRPr="0056529B" w:rsidRDefault="0056529B" w:rsidP="0056529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bg-BG"/>
        </w:rPr>
      </w:pPr>
      <w:r w:rsidRPr="0056529B">
        <w:rPr>
          <w:sz w:val="28"/>
          <w:szCs w:val="28"/>
          <w:lang w:val="bg-BG"/>
        </w:rPr>
        <w:t>- информиран съм, че мога да получа обратно комплекта си с документи, преди изтичането на горепосочения срок.</w:t>
      </w:r>
    </w:p>
    <w:p w:rsidR="0056529B" w:rsidRPr="0056529B" w:rsidRDefault="0056529B" w:rsidP="00E3107D">
      <w:pPr>
        <w:jc w:val="both"/>
        <w:rPr>
          <w:sz w:val="28"/>
          <w:szCs w:val="28"/>
          <w:lang w:val="bg-BG"/>
        </w:rPr>
      </w:pPr>
    </w:p>
    <w:p w:rsidR="00F47952" w:rsidRPr="0056529B" w:rsidRDefault="00F47952" w:rsidP="005B15D0">
      <w:pPr>
        <w:spacing w:after="120"/>
        <w:rPr>
          <w:sz w:val="26"/>
          <w:szCs w:val="26"/>
          <w:lang w:val="bg-BG"/>
        </w:rPr>
      </w:pPr>
    </w:p>
    <w:p w:rsidR="00C5462D" w:rsidRPr="0056529B" w:rsidRDefault="00C5462D" w:rsidP="00C5462D">
      <w:pPr>
        <w:spacing w:after="120"/>
        <w:rPr>
          <w:b/>
          <w:sz w:val="26"/>
          <w:szCs w:val="26"/>
          <w:lang w:val="bg-BG"/>
        </w:rPr>
      </w:pPr>
      <w:r w:rsidRPr="0056529B">
        <w:rPr>
          <w:b/>
          <w:sz w:val="26"/>
          <w:szCs w:val="26"/>
          <w:lang w:val="bg-BG"/>
        </w:rPr>
        <w:t xml:space="preserve">Дата: </w:t>
      </w:r>
      <w:r w:rsidRPr="0056529B">
        <w:rPr>
          <w:sz w:val="26"/>
          <w:szCs w:val="26"/>
          <w:lang w:val="bg-BG"/>
        </w:rPr>
        <w:t>………………….</w:t>
      </w:r>
      <w:r w:rsidRPr="0056529B">
        <w:rPr>
          <w:sz w:val="26"/>
          <w:szCs w:val="26"/>
          <w:lang w:val="bg-BG"/>
        </w:rPr>
        <w:tab/>
      </w:r>
      <w:r w:rsidRPr="0056529B">
        <w:rPr>
          <w:b/>
          <w:sz w:val="26"/>
          <w:szCs w:val="26"/>
          <w:lang w:val="bg-BG"/>
        </w:rPr>
        <w:tab/>
      </w:r>
      <w:r w:rsidRPr="0056529B">
        <w:rPr>
          <w:b/>
          <w:sz w:val="26"/>
          <w:szCs w:val="26"/>
          <w:lang w:val="bg-BG"/>
        </w:rPr>
        <w:tab/>
      </w:r>
      <w:r w:rsidR="00A603C6" w:rsidRPr="0056529B">
        <w:rPr>
          <w:b/>
          <w:sz w:val="26"/>
          <w:szCs w:val="26"/>
          <w:lang w:val="bg-BG"/>
        </w:rPr>
        <w:t xml:space="preserve">       </w:t>
      </w:r>
      <w:r w:rsidRPr="0056529B">
        <w:rPr>
          <w:b/>
          <w:sz w:val="26"/>
          <w:szCs w:val="26"/>
          <w:lang w:val="bg-BG"/>
        </w:rPr>
        <w:t>ДЕКЛАРАТОР:</w:t>
      </w:r>
      <w:r w:rsidR="00A603C6" w:rsidRPr="0056529B">
        <w:rPr>
          <w:b/>
          <w:sz w:val="26"/>
          <w:szCs w:val="26"/>
          <w:lang w:val="bg-BG"/>
        </w:rPr>
        <w:t xml:space="preserve"> </w:t>
      </w:r>
      <w:r w:rsidR="00A603C6" w:rsidRPr="0056529B">
        <w:rPr>
          <w:sz w:val="26"/>
          <w:szCs w:val="26"/>
          <w:lang w:val="bg-BG"/>
        </w:rPr>
        <w:t>......</w:t>
      </w:r>
      <w:r w:rsidR="000F3508" w:rsidRPr="0056529B">
        <w:rPr>
          <w:sz w:val="26"/>
          <w:szCs w:val="26"/>
          <w:lang w:val="bg-BG"/>
        </w:rPr>
        <w:t>.....</w:t>
      </w:r>
      <w:r w:rsidR="00A603C6" w:rsidRPr="0056529B">
        <w:rPr>
          <w:sz w:val="26"/>
          <w:szCs w:val="26"/>
          <w:lang w:val="bg-BG"/>
        </w:rPr>
        <w:t>.........................</w:t>
      </w:r>
    </w:p>
    <w:p w:rsidR="009D3268" w:rsidRPr="0056529B" w:rsidRDefault="00C5462D" w:rsidP="00C5462D">
      <w:pPr>
        <w:spacing w:after="120"/>
        <w:rPr>
          <w:b/>
          <w:i/>
          <w:iCs/>
          <w:sz w:val="26"/>
          <w:szCs w:val="26"/>
          <w:lang w:val="bg-BG"/>
        </w:rPr>
      </w:pPr>
      <w:r w:rsidRPr="0056529B">
        <w:rPr>
          <w:b/>
          <w:sz w:val="26"/>
          <w:szCs w:val="26"/>
          <w:lang w:val="bg-BG"/>
        </w:rPr>
        <w:t xml:space="preserve">гр. </w:t>
      </w:r>
      <w:r w:rsidR="000A33D7" w:rsidRPr="0056529B">
        <w:rPr>
          <w:sz w:val="26"/>
          <w:szCs w:val="26"/>
          <w:lang w:val="bg-BG"/>
        </w:rPr>
        <w:t>…………………….</w:t>
      </w:r>
    </w:p>
    <w:sectPr w:rsidR="009D3268" w:rsidRPr="0056529B" w:rsidSect="008F1676">
      <w:pgSz w:w="11907" w:h="16840" w:code="9"/>
      <w:pgMar w:top="1134" w:right="1134" w:bottom="567" w:left="170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731B7"/>
    <w:multiLevelType w:val="hybridMultilevel"/>
    <w:tmpl w:val="540CD62A"/>
    <w:lvl w:ilvl="0" w:tplc="BCCEDB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C75C08"/>
    <w:multiLevelType w:val="hybridMultilevel"/>
    <w:tmpl w:val="EE1E96FA"/>
    <w:lvl w:ilvl="0" w:tplc="20BC40D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68"/>
    <w:rsid w:val="0001303F"/>
    <w:rsid w:val="0004118C"/>
    <w:rsid w:val="0007004D"/>
    <w:rsid w:val="00082A4A"/>
    <w:rsid w:val="000A33D7"/>
    <w:rsid w:val="000C20E3"/>
    <w:rsid w:val="000E5AB7"/>
    <w:rsid w:val="000F3508"/>
    <w:rsid w:val="0011638E"/>
    <w:rsid w:val="001178A8"/>
    <w:rsid w:val="00120F48"/>
    <w:rsid w:val="00121AD5"/>
    <w:rsid w:val="001A2B32"/>
    <w:rsid w:val="001B5116"/>
    <w:rsid w:val="002338AA"/>
    <w:rsid w:val="00283A55"/>
    <w:rsid w:val="002A2478"/>
    <w:rsid w:val="003733A1"/>
    <w:rsid w:val="00385936"/>
    <w:rsid w:val="00392D68"/>
    <w:rsid w:val="003A138B"/>
    <w:rsid w:val="003A484F"/>
    <w:rsid w:val="003C6E15"/>
    <w:rsid w:val="003D51CE"/>
    <w:rsid w:val="00403012"/>
    <w:rsid w:val="00461976"/>
    <w:rsid w:val="004C7189"/>
    <w:rsid w:val="004E7ECA"/>
    <w:rsid w:val="0056529B"/>
    <w:rsid w:val="005B15D0"/>
    <w:rsid w:val="005D360B"/>
    <w:rsid w:val="006356BC"/>
    <w:rsid w:val="006551D0"/>
    <w:rsid w:val="00723FD3"/>
    <w:rsid w:val="00777F50"/>
    <w:rsid w:val="007A109C"/>
    <w:rsid w:val="007A2996"/>
    <w:rsid w:val="007B0AB8"/>
    <w:rsid w:val="007F4EDF"/>
    <w:rsid w:val="00832DC1"/>
    <w:rsid w:val="008356E9"/>
    <w:rsid w:val="00876264"/>
    <w:rsid w:val="008878C4"/>
    <w:rsid w:val="008B1170"/>
    <w:rsid w:val="008C28A5"/>
    <w:rsid w:val="008D56F7"/>
    <w:rsid w:val="008F1676"/>
    <w:rsid w:val="0093056E"/>
    <w:rsid w:val="009427B6"/>
    <w:rsid w:val="009D3268"/>
    <w:rsid w:val="00A25FB0"/>
    <w:rsid w:val="00A603C6"/>
    <w:rsid w:val="00AB2F8F"/>
    <w:rsid w:val="00B2595F"/>
    <w:rsid w:val="00BD6686"/>
    <w:rsid w:val="00C058C5"/>
    <w:rsid w:val="00C068F3"/>
    <w:rsid w:val="00C259D2"/>
    <w:rsid w:val="00C5462D"/>
    <w:rsid w:val="00C705EF"/>
    <w:rsid w:val="00C87F9A"/>
    <w:rsid w:val="00CD6B92"/>
    <w:rsid w:val="00CD7393"/>
    <w:rsid w:val="00D15537"/>
    <w:rsid w:val="00D275D5"/>
    <w:rsid w:val="00D829BA"/>
    <w:rsid w:val="00D8380E"/>
    <w:rsid w:val="00DA275B"/>
    <w:rsid w:val="00DA4622"/>
    <w:rsid w:val="00DD1D6B"/>
    <w:rsid w:val="00E3107D"/>
    <w:rsid w:val="00E33F40"/>
    <w:rsid w:val="00E34CA7"/>
    <w:rsid w:val="00E84024"/>
    <w:rsid w:val="00EC1B97"/>
    <w:rsid w:val="00F47952"/>
    <w:rsid w:val="00F51B47"/>
    <w:rsid w:val="00F55CD6"/>
    <w:rsid w:val="00FB1036"/>
    <w:rsid w:val="00FC356B"/>
    <w:rsid w:val="00FE1CA3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uiPriority w:val="99"/>
    <w:rsid w:val="005B15D0"/>
    <w:pPr>
      <w:spacing w:before="100" w:beforeAutospacing="1" w:after="100" w:afterAutospacing="1"/>
    </w:pPr>
    <w:rPr>
      <w:lang w:val="bg-BG" w:eastAsia="bg-BG"/>
    </w:rPr>
  </w:style>
  <w:style w:type="paragraph" w:styleId="a3">
    <w:name w:val="Balloon Text"/>
    <w:basedOn w:val="a"/>
    <w:link w:val="a4"/>
    <w:uiPriority w:val="99"/>
    <w:semiHidden/>
    <w:unhideWhenUsed/>
    <w:rsid w:val="00EC1B9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rsid w:val="00EC1B97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C068F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D6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line">
    <w:name w:val="firstline"/>
    <w:basedOn w:val="a"/>
    <w:uiPriority w:val="99"/>
    <w:rsid w:val="005B15D0"/>
    <w:pPr>
      <w:spacing w:before="100" w:beforeAutospacing="1" w:after="100" w:afterAutospacing="1"/>
    </w:pPr>
    <w:rPr>
      <w:lang w:val="bg-BG" w:eastAsia="bg-BG"/>
    </w:rPr>
  </w:style>
  <w:style w:type="paragraph" w:styleId="a3">
    <w:name w:val="Balloon Text"/>
    <w:basedOn w:val="a"/>
    <w:link w:val="a4"/>
    <w:uiPriority w:val="99"/>
    <w:semiHidden/>
    <w:unhideWhenUsed/>
    <w:rsid w:val="00EC1B97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link w:val="a3"/>
    <w:uiPriority w:val="99"/>
    <w:semiHidden/>
    <w:rsid w:val="00EC1B97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C068F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D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b.bg/bg/oprazgrad/za-grajdanite/karier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FF501-C46D-4221-970B-447A746E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ДЕКЛАРАЦИЯ ПО ЧЛ</vt:lpstr>
      <vt:lpstr>ДЕКЛАРАЦИЯ ПО ЧЛ</vt:lpstr>
    </vt:vector>
  </TitlesOfParts>
  <Company>None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Dea Valentinova</dc:creator>
  <cp:lastModifiedBy>Димитричка Николаева</cp:lastModifiedBy>
  <cp:revision>3</cp:revision>
  <cp:lastPrinted>2018-06-22T08:03:00Z</cp:lastPrinted>
  <dcterms:created xsi:type="dcterms:W3CDTF">2021-06-30T13:35:00Z</dcterms:created>
  <dcterms:modified xsi:type="dcterms:W3CDTF">2021-06-30T13:38:00Z</dcterms:modified>
</cp:coreProperties>
</file>