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9B" w:rsidRDefault="00451E9B" w:rsidP="00451E9B"/>
    <w:p w:rsidR="00451E9B" w:rsidRDefault="00451E9B" w:rsidP="00451E9B">
      <w:pPr>
        <w:jc w:val="center"/>
        <w:rPr>
          <w:b/>
          <w:sz w:val="28"/>
          <w:szCs w:val="28"/>
          <w:u w:val="double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C6AB22E" wp14:editId="44425392">
            <wp:simplePos x="0" y="0"/>
            <wp:positionH relativeFrom="column">
              <wp:posOffset>161925</wp:posOffset>
            </wp:positionH>
            <wp:positionV relativeFrom="paragraph">
              <wp:posOffset>-127635</wp:posOffset>
            </wp:positionV>
            <wp:extent cx="904875" cy="1028700"/>
            <wp:effectExtent l="0" t="0" r="9525" b="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double"/>
          <w:lang w:val="bg-BG" w:eastAsia="bg-BG"/>
        </w:rPr>
        <w:t xml:space="preserve">ПРОКУРАТУРА </w:t>
      </w:r>
      <w:r>
        <w:rPr>
          <w:b/>
          <w:sz w:val="28"/>
          <w:szCs w:val="28"/>
          <w:u w:val="double"/>
          <w:lang w:eastAsia="bg-BG"/>
        </w:rPr>
        <w:t xml:space="preserve"> </w:t>
      </w:r>
      <w:r>
        <w:rPr>
          <w:b/>
          <w:sz w:val="28"/>
          <w:szCs w:val="28"/>
          <w:u w:val="double"/>
          <w:lang w:val="bg-BG" w:eastAsia="bg-BG"/>
        </w:rPr>
        <w:t xml:space="preserve">НА  РЕПУБЛИКА  БЪЛГАРИЯ     </w:t>
      </w:r>
    </w:p>
    <w:p w:rsidR="00451E9B" w:rsidRDefault="00451E9B" w:rsidP="00451E9B">
      <w:pPr>
        <w:jc w:val="center"/>
        <w:rPr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РАЙОННА  ПРОКУРАТУРА  ГР.ПЕРНИК</w:t>
      </w:r>
    </w:p>
    <w:p w:rsidR="00451E9B" w:rsidRDefault="00451E9B" w:rsidP="00451E9B">
      <w:pPr>
        <w:rPr>
          <w:b/>
          <w:sz w:val="28"/>
          <w:szCs w:val="28"/>
          <w:u w:val="single"/>
          <w:lang w:val="bg-BG" w:eastAsia="bg-BG"/>
        </w:rPr>
      </w:pPr>
    </w:p>
    <w:p w:rsidR="00451E9B" w:rsidRDefault="00451E9B" w:rsidP="00451E9B">
      <w:pPr>
        <w:jc w:val="both"/>
        <w:rPr>
          <w:lang w:val="bg-BG"/>
        </w:rPr>
      </w:pPr>
    </w:p>
    <w:p w:rsidR="00451E9B" w:rsidRDefault="00451E9B" w:rsidP="00451E9B">
      <w:pPr>
        <w:jc w:val="both"/>
        <w:rPr>
          <w:lang w:val="bg-BG"/>
        </w:rPr>
      </w:pPr>
    </w:p>
    <w:p w:rsidR="00451E9B" w:rsidRDefault="00451E9B" w:rsidP="00451E9B">
      <w:pPr>
        <w:jc w:val="both"/>
        <w:rPr>
          <w:lang w:val="bg-BG"/>
        </w:rPr>
      </w:pPr>
    </w:p>
    <w:p w:rsidR="00451E9B" w:rsidRDefault="00451E9B" w:rsidP="00451E9B">
      <w:pPr>
        <w:rPr>
          <w:lang w:val="bg-BG"/>
        </w:rPr>
      </w:pPr>
    </w:p>
    <w:p w:rsidR="00451E9B" w:rsidRDefault="00451E9B" w:rsidP="00451E9B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</w:t>
      </w:r>
      <w:r>
        <w:rPr>
          <w:b/>
          <w:sz w:val="28"/>
          <w:szCs w:val="28"/>
          <w:lang w:val="bg-BG"/>
        </w:rPr>
        <w:t xml:space="preserve">З  А  П  О  В  Е  Д </w:t>
      </w:r>
    </w:p>
    <w:p w:rsidR="00451E9B" w:rsidRDefault="00C16A9B" w:rsidP="00451E9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№ 150/01.03.2019</w:t>
      </w:r>
      <w:r w:rsidR="00451E9B">
        <w:rPr>
          <w:b/>
          <w:sz w:val="28"/>
          <w:szCs w:val="28"/>
          <w:lang w:val="bg-BG"/>
        </w:rPr>
        <w:t xml:space="preserve"> г.</w:t>
      </w:r>
    </w:p>
    <w:p w:rsidR="00451E9B" w:rsidRDefault="00451E9B" w:rsidP="00451E9B">
      <w:pPr>
        <w:jc w:val="center"/>
        <w:rPr>
          <w:b/>
          <w:sz w:val="28"/>
          <w:szCs w:val="28"/>
          <w:lang w:val="bg-BG"/>
        </w:rPr>
      </w:pPr>
    </w:p>
    <w:p w:rsidR="00451E9B" w:rsidRDefault="00451E9B" w:rsidP="00451E9B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451E9B" w:rsidRDefault="00451E9B" w:rsidP="00451E9B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>Аделина Алексиева – Административен ръководител – Районен прокурор на Районна прокуратура  - Перник, на основание чл. 140 от ЗСВ, чл. 13, ал. 1 от Закона за финансовото управление и контрол в публичния сектор, с цел по-добра организация на работата и определяне на документооборота на финансово-счетоводните документи в Районна прокуратура – Перник,</w:t>
      </w:r>
    </w:p>
    <w:p w:rsidR="00451E9B" w:rsidRDefault="00451E9B" w:rsidP="00451E9B">
      <w:pPr>
        <w:spacing w:line="276" w:lineRule="auto"/>
        <w:jc w:val="both"/>
        <w:rPr>
          <w:sz w:val="28"/>
          <w:szCs w:val="28"/>
          <w:lang w:val="bg-BG"/>
        </w:rPr>
      </w:pPr>
    </w:p>
    <w:p w:rsidR="00451E9B" w:rsidRDefault="00451E9B" w:rsidP="00451E9B">
      <w:pPr>
        <w:spacing w:line="276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 А П О В Я Д В А М:</w:t>
      </w:r>
    </w:p>
    <w:p w:rsidR="00451E9B" w:rsidRDefault="00451E9B" w:rsidP="00451E9B">
      <w:pPr>
        <w:spacing w:line="276" w:lineRule="auto"/>
        <w:jc w:val="center"/>
        <w:rPr>
          <w:b/>
          <w:sz w:val="28"/>
          <w:szCs w:val="28"/>
          <w:lang w:val="bg-BG"/>
        </w:rPr>
      </w:pPr>
    </w:p>
    <w:p w:rsidR="00451E9B" w:rsidRDefault="00451E9B" w:rsidP="00451E9B">
      <w:pPr>
        <w:numPr>
          <w:ilvl w:val="0"/>
          <w:numId w:val="1"/>
        </w:numPr>
        <w:spacing w:line="276" w:lineRule="auto"/>
        <w:ind w:left="0" w:firstLine="113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УТВЪРЖДАВАМ План за документооборота на счетоводната дейност в Районна про</w:t>
      </w:r>
      <w:r w:rsidR="00C16A9B">
        <w:rPr>
          <w:sz w:val="28"/>
          <w:szCs w:val="28"/>
          <w:lang w:val="bg-BG"/>
        </w:rPr>
        <w:t>куратура – Перник, считано от 01.03</w:t>
      </w:r>
      <w:r>
        <w:rPr>
          <w:sz w:val="28"/>
          <w:szCs w:val="28"/>
          <w:lang w:val="bg-BG"/>
        </w:rPr>
        <w:t>.2</w:t>
      </w:r>
      <w:r w:rsidR="00C16A9B">
        <w:rPr>
          <w:sz w:val="28"/>
          <w:szCs w:val="28"/>
          <w:lang w:val="bg-BG"/>
        </w:rPr>
        <w:t>019</w:t>
      </w:r>
      <w:r>
        <w:rPr>
          <w:sz w:val="28"/>
          <w:szCs w:val="28"/>
          <w:lang w:val="bg-BG"/>
        </w:rPr>
        <w:t xml:space="preserve"> г.</w:t>
      </w:r>
    </w:p>
    <w:p w:rsidR="00451E9B" w:rsidRDefault="00451E9B" w:rsidP="00451E9B">
      <w:pPr>
        <w:numPr>
          <w:ilvl w:val="0"/>
          <w:numId w:val="1"/>
        </w:numPr>
        <w:ind w:left="0" w:firstLine="113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Отменям План за документооборота на счетоводната дейност в Рай</w:t>
      </w:r>
      <w:r w:rsidR="00C16A9B">
        <w:rPr>
          <w:sz w:val="28"/>
          <w:szCs w:val="28"/>
          <w:lang w:val="bg-BG"/>
        </w:rPr>
        <w:t>онна прокуратура – Перник  от 08.08.2018</w:t>
      </w:r>
      <w:r>
        <w:rPr>
          <w:sz w:val="28"/>
          <w:szCs w:val="28"/>
          <w:lang w:val="bg-BG"/>
        </w:rPr>
        <w:t xml:space="preserve"> г.</w:t>
      </w:r>
    </w:p>
    <w:p w:rsidR="00451E9B" w:rsidRDefault="00451E9B" w:rsidP="00451E9B">
      <w:pPr>
        <w:numPr>
          <w:ilvl w:val="0"/>
          <w:numId w:val="1"/>
        </w:numPr>
        <w:spacing w:line="276" w:lineRule="auto"/>
        <w:ind w:left="0" w:firstLine="113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Заповедта, ведно с утвърдения План да се обявят на Ведомствения информационен сайт на Районна прокуратура – Перник.</w:t>
      </w:r>
    </w:p>
    <w:p w:rsidR="00451E9B" w:rsidRDefault="00451E9B" w:rsidP="00451E9B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451E9B" w:rsidRDefault="00451E9B" w:rsidP="00451E9B">
      <w:pPr>
        <w:spacing w:line="276" w:lineRule="auto"/>
        <w:jc w:val="both"/>
        <w:rPr>
          <w:sz w:val="28"/>
          <w:szCs w:val="28"/>
          <w:lang w:val="bg-BG"/>
        </w:rPr>
      </w:pPr>
    </w:p>
    <w:p w:rsidR="00451E9B" w:rsidRDefault="00451E9B" w:rsidP="00451E9B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АДМИНИСТРАТИВЕН  РЪКОВОДИТЕЛ -</w:t>
      </w:r>
    </w:p>
    <w:p w:rsidR="00451E9B" w:rsidRDefault="00451E9B" w:rsidP="00451E9B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   РАЙОНЕН ПРОКУРОР:</w:t>
      </w:r>
    </w:p>
    <w:p w:rsidR="00451E9B" w:rsidRDefault="00451E9B" w:rsidP="00451E9B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</w:t>
      </w:r>
      <w:r>
        <w:rPr>
          <w:sz w:val="28"/>
          <w:szCs w:val="28"/>
          <w:lang w:val="bg-BG"/>
        </w:rPr>
        <w:tab/>
        <w:t xml:space="preserve">               </w:t>
      </w:r>
      <w:r>
        <w:rPr>
          <w:sz w:val="28"/>
          <w:szCs w:val="28"/>
          <w:lang w:val="bg-BG"/>
        </w:rPr>
        <w:tab/>
        <w:t>/А. Алексиева/</w:t>
      </w:r>
    </w:p>
    <w:p w:rsidR="00451E9B" w:rsidRDefault="00451E9B" w:rsidP="00451E9B">
      <w:pPr>
        <w:rPr>
          <w:lang w:val="bg-BG"/>
        </w:rPr>
      </w:pPr>
    </w:p>
    <w:p w:rsidR="00451E9B" w:rsidRDefault="00451E9B" w:rsidP="00451E9B">
      <w:pPr>
        <w:rPr>
          <w:lang w:val="bg-BG"/>
        </w:rPr>
      </w:pPr>
    </w:p>
    <w:p w:rsidR="00451E9B" w:rsidRDefault="00451E9B" w:rsidP="00451E9B">
      <w:pPr>
        <w:rPr>
          <w:lang w:val="bg-BG"/>
        </w:rPr>
      </w:pPr>
    </w:p>
    <w:p w:rsidR="00451E9B" w:rsidRDefault="00451E9B" w:rsidP="00451E9B">
      <w:pPr>
        <w:rPr>
          <w:lang w:val="bg-BG"/>
        </w:rPr>
      </w:pPr>
    </w:p>
    <w:p w:rsidR="00451E9B" w:rsidRDefault="00451E9B" w:rsidP="00451E9B">
      <w:pPr>
        <w:tabs>
          <w:tab w:val="left" w:pos="708"/>
          <w:tab w:val="center" w:pos="4320"/>
          <w:tab w:val="right" w:pos="8640"/>
        </w:tabs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Становище на Елена Алексова – длъжностно лице, осъществяващо предварителен контрол за законосъобразност в РП – Перник, съгласно Заповед № 37/2018 г. на Районен прокурор РП – Перник: Отговаря / Не отговаря на законовите изисквания.</w:t>
      </w:r>
    </w:p>
    <w:p w:rsidR="00451E9B" w:rsidRDefault="00451E9B" w:rsidP="00451E9B">
      <w:pPr>
        <w:tabs>
          <w:tab w:val="left" w:pos="708"/>
          <w:tab w:val="center" w:pos="4320"/>
          <w:tab w:val="right" w:pos="8640"/>
        </w:tabs>
        <w:jc w:val="both"/>
        <w:rPr>
          <w:sz w:val="22"/>
          <w:szCs w:val="22"/>
          <w:lang w:val="bg-BG" w:eastAsia="bg-BG"/>
        </w:rPr>
      </w:pPr>
    </w:p>
    <w:p w:rsidR="00451E9B" w:rsidRDefault="00451E9B" w:rsidP="00451E9B">
      <w:pPr>
        <w:tabs>
          <w:tab w:val="left" w:pos="708"/>
          <w:tab w:val="center" w:pos="4320"/>
          <w:tab w:val="right" w:pos="8640"/>
        </w:tabs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Дата: ………                                                                                        ПОДПИС: ……………</w:t>
      </w:r>
    </w:p>
    <w:p w:rsidR="00451E9B" w:rsidRDefault="00451E9B" w:rsidP="00451E9B">
      <w:pPr>
        <w:tabs>
          <w:tab w:val="left" w:pos="708"/>
          <w:tab w:val="center" w:pos="4320"/>
          <w:tab w:val="right" w:pos="8640"/>
        </w:tabs>
        <w:jc w:val="both"/>
        <w:rPr>
          <w:sz w:val="22"/>
          <w:szCs w:val="22"/>
          <w:lang w:val="bg-BG" w:eastAsia="bg-BG"/>
        </w:rPr>
      </w:pPr>
    </w:p>
    <w:p w:rsidR="00451E9B" w:rsidRDefault="00451E9B" w:rsidP="00451E9B">
      <w:pPr>
        <w:tabs>
          <w:tab w:val="left" w:pos="708"/>
          <w:tab w:val="center" w:pos="4320"/>
          <w:tab w:val="right" w:pos="8640"/>
        </w:tabs>
        <w:jc w:val="both"/>
        <w:rPr>
          <w:sz w:val="22"/>
          <w:szCs w:val="22"/>
          <w:lang w:val="bg-BG" w:eastAsia="bg-BG"/>
        </w:rPr>
      </w:pPr>
    </w:p>
    <w:p w:rsidR="00451E9B" w:rsidRDefault="00451E9B" w:rsidP="00451E9B">
      <w:pPr>
        <w:pStyle w:val="Style3"/>
        <w:widowControl/>
        <w:spacing w:before="62"/>
        <w:ind w:left="403"/>
        <w:jc w:val="both"/>
        <w:rPr>
          <w:rStyle w:val="FontStyle14"/>
          <w:lang w:val="en-US"/>
        </w:rPr>
      </w:pPr>
      <w:r>
        <w:rPr>
          <w:rStyle w:val="FontStyle14"/>
        </w:rPr>
        <w:t xml:space="preserve">        Гр. Перник 2300, ул."Търговска" №37, тел.:076/647094, факс: 076/601210, </w:t>
      </w:r>
      <w:r>
        <w:rPr>
          <w:rStyle w:val="FontStyle14"/>
          <w:lang w:val="en-US"/>
        </w:rPr>
        <w:t xml:space="preserve">e-mail: </w:t>
      </w:r>
      <w:bookmarkStart w:id="0" w:name="_GoBack"/>
      <w:bookmarkEnd w:id="0"/>
      <w:r w:rsidR="00DE40DA">
        <w:rPr>
          <w:rStyle w:val="FontStyle14"/>
          <w:lang w:val="en-US"/>
        </w:rPr>
        <w:fldChar w:fldCharType="begin"/>
      </w:r>
      <w:r w:rsidR="00DE40DA">
        <w:rPr>
          <w:rStyle w:val="FontStyle14"/>
          <w:lang w:val="en-US"/>
        </w:rPr>
        <w:instrText xml:space="preserve"> HYPERLINK "mailto:rppernik@pk.prb.bg" </w:instrText>
      </w:r>
      <w:r w:rsidR="00DE40DA">
        <w:rPr>
          <w:rStyle w:val="FontStyle14"/>
          <w:lang w:val="en-US"/>
        </w:rPr>
        <w:fldChar w:fldCharType="separate"/>
      </w:r>
      <w:r w:rsidR="00DE40DA" w:rsidRPr="00F04DE1">
        <w:rPr>
          <w:rStyle w:val="a3"/>
          <w:sz w:val="16"/>
          <w:szCs w:val="16"/>
          <w:lang w:val="en-US"/>
        </w:rPr>
        <w:t>rppernik@pk.prb.bg</w:t>
      </w:r>
      <w:r w:rsidR="00DE40DA">
        <w:rPr>
          <w:rStyle w:val="FontStyle14"/>
          <w:lang w:val="en-US"/>
        </w:rPr>
        <w:fldChar w:fldCharType="end"/>
      </w:r>
    </w:p>
    <w:p w:rsidR="00451E9B" w:rsidRDefault="00451E9B" w:rsidP="00451E9B">
      <w:pPr>
        <w:jc w:val="both"/>
        <w:rPr>
          <w:lang w:val="bg-BG"/>
        </w:rPr>
      </w:pPr>
    </w:p>
    <w:sectPr w:rsidR="0045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C29"/>
    <w:multiLevelType w:val="hybridMultilevel"/>
    <w:tmpl w:val="A73E78E8"/>
    <w:lvl w:ilvl="0" w:tplc="4B9C2340">
      <w:start w:val="1"/>
      <w:numFmt w:val="decimal"/>
      <w:lvlText w:val="%1."/>
      <w:lvlJc w:val="left"/>
      <w:pPr>
        <w:ind w:left="1494" w:hanging="360"/>
      </w:pPr>
    </w:lvl>
    <w:lvl w:ilvl="1" w:tplc="04020019">
      <w:start w:val="1"/>
      <w:numFmt w:val="lowerLetter"/>
      <w:lvlText w:val="%2."/>
      <w:lvlJc w:val="left"/>
      <w:pPr>
        <w:ind w:left="2214" w:hanging="360"/>
      </w:pPr>
    </w:lvl>
    <w:lvl w:ilvl="2" w:tplc="0402001B">
      <w:start w:val="1"/>
      <w:numFmt w:val="lowerRoman"/>
      <w:lvlText w:val="%3."/>
      <w:lvlJc w:val="right"/>
      <w:pPr>
        <w:ind w:left="2934" w:hanging="180"/>
      </w:pPr>
    </w:lvl>
    <w:lvl w:ilvl="3" w:tplc="0402000F">
      <w:start w:val="1"/>
      <w:numFmt w:val="decimal"/>
      <w:lvlText w:val="%4."/>
      <w:lvlJc w:val="left"/>
      <w:pPr>
        <w:ind w:left="3654" w:hanging="360"/>
      </w:pPr>
    </w:lvl>
    <w:lvl w:ilvl="4" w:tplc="04020019">
      <w:start w:val="1"/>
      <w:numFmt w:val="lowerLetter"/>
      <w:lvlText w:val="%5."/>
      <w:lvlJc w:val="left"/>
      <w:pPr>
        <w:ind w:left="4374" w:hanging="360"/>
      </w:pPr>
    </w:lvl>
    <w:lvl w:ilvl="5" w:tplc="0402001B">
      <w:start w:val="1"/>
      <w:numFmt w:val="lowerRoman"/>
      <w:lvlText w:val="%6."/>
      <w:lvlJc w:val="right"/>
      <w:pPr>
        <w:ind w:left="5094" w:hanging="180"/>
      </w:pPr>
    </w:lvl>
    <w:lvl w:ilvl="6" w:tplc="0402000F">
      <w:start w:val="1"/>
      <w:numFmt w:val="decimal"/>
      <w:lvlText w:val="%7."/>
      <w:lvlJc w:val="left"/>
      <w:pPr>
        <w:ind w:left="5814" w:hanging="360"/>
      </w:pPr>
    </w:lvl>
    <w:lvl w:ilvl="7" w:tplc="04020019">
      <w:start w:val="1"/>
      <w:numFmt w:val="lowerLetter"/>
      <w:lvlText w:val="%8."/>
      <w:lvlJc w:val="left"/>
      <w:pPr>
        <w:ind w:left="6534" w:hanging="360"/>
      </w:pPr>
    </w:lvl>
    <w:lvl w:ilvl="8" w:tplc="0402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77"/>
    <w:rsid w:val="001137E1"/>
    <w:rsid w:val="00451E9B"/>
    <w:rsid w:val="0074024B"/>
    <w:rsid w:val="00874777"/>
    <w:rsid w:val="00C16A9B"/>
    <w:rsid w:val="00D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51E9B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character" w:customStyle="1" w:styleId="FontStyle14">
    <w:name w:val="Font Style14"/>
    <w:uiPriority w:val="99"/>
    <w:rsid w:val="00451E9B"/>
    <w:rPr>
      <w:rFonts w:ascii="Times New Roman" w:hAnsi="Times New Roman" w:cs="Times New Roman" w:hint="default"/>
      <w:sz w:val="16"/>
      <w:szCs w:val="16"/>
    </w:rPr>
  </w:style>
  <w:style w:type="character" w:styleId="a3">
    <w:name w:val="Hyperlink"/>
    <w:basedOn w:val="a0"/>
    <w:uiPriority w:val="99"/>
    <w:unhideWhenUsed/>
    <w:rsid w:val="00DE4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51E9B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character" w:customStyle="1" w:styleId="FontStyle14">
    <w:name w:val="Font Style14"/>
    <w:uiPriority w:val="99"/>
    <w:rsid w:val="00451E9B"/>
    <w:rPr>
      <w:rFonts w:ascii="Times New Roman" w:hAnsi="Times New Roman" w:cs="Times New Roman" w:hint="default"/>
      <w:sz w:val="16"/>
      <w:szCs w:val="16"/>
    </w:rPr>
  </w:style>
  <w:style w:type="character" w:styleId="a3">
    <w:name w:val="Hyperlink"/>
    <w:basedOn w:val="a0"/>
    <w:uiPriority w:val="99"/>
    <w:unhideWhenUsed/>
    <w:rsid w:val="00DE4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boika maksimova</dc:creator>
  <cp:lastModifiedBy>Потребител на Windows</cp:lastModifiedBy>
  <cp:revision>3</cp:revision>
  <cp:lastPrinted>2019-12-05T09:36:00Z</cp:lastPrinted>
  <dcterms:created xsi:type="dcterms:W3CDTF">2019-12-05T09:37:00Z</dcterms:created>
  <dcterms:modified xsi:type="dcterms:W3CDTF">2019-12-17T11:57:00Z</dcterms:modified>
</cp:coreProperties>
</file>