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696A34" w:rsidRDefault="00617CA1" w:rsidP="00FF36FC">
      <w:pPr>
        <w:pageBreakBefore/>
        <w:tabs>
          <w:tab w:val="left" w:pos="3640"/>
        </w:tabs>
        <w:jc w:val="center"/>
        <w:rPr>
          <w:rFonts w:ascii="Times New Roman" w:eastAsia="Times New Roman" w:hAnsi="Times New Roman"/>
          <w:noProof/>
          <w:sz w:val="28"/>
          <w:szCs w:val="28"/>
          <w:lang w:val="en-US" w:eastAsia="bg-BG"/>
        </w:rPr>
      </w:pPr>
      <w:bookmarkStart w:id="0" w:name="_GoBack"/>
      <w:r>
        <w:rPr>
          <w:rFonts w:ascii="Times New Roman" w:eastAsia="Times New Roman" w:hAnsi="Times New Roman"/>
          <w:noProof/>
          <w:sz w:val="28"/>
          <w:szCs w:val="28"/>
          <w:lang w:eastAsia="bg-BG"/>
        </w:rPr>
        <w:drawing>
          <wp:inline distT="0" distB="0" distL="0" distR="0">
            <wp:extent cx="6570345" cy="9282101"/>
            <wp:effectExtent l="0" t="0" r="1905"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0345" cy="9282101"/>
                    </a:xfrm>
                    <a:prstGeom prst="rect">
                      <a:avLst/>
                    </a:prstGeom>
                    <a:noFill/>
                    <a:ln>
                      <a:noFill/>
                    </a:ln>
                  </pic:spPr>
                </pic:pic>
              </a:graphicData>
            </a:graphic>
          </wp:inline>
        </w:drawing>
      </w:r>
      <w:bookmarkEnd w:id="0"/>
    </w:p>
    <w:p w:rsidR="005E02C9" w:rsidRPr="00BC468F" w:rsidRDefault="005E02C9" w:rsidP="00FF36FC">
      <w:pPr>
        <w:pageBreakBefore/>
        <w:tabs>
          <w:tab w:val="left" w:pos="3640"/>
        </w:tabs>
        <w:jc w:val="center"/>
        <w:rPr>
          <w:rFonts w:ascii="Times New Roman" w:eastAsia="Times New Roman" w:hAnsi="Times New Roman"/>
          <w:b/>
          <w:bCs/>
          <w:sz w:val="24"/>
          <w:szCs w:val="24"/>
          <w:lang w:eastAsia="bg-BG"/>
        </w:rPr>
      </w:pPr>
      <w:r w:rsidRPr="00BC468F">
        <w:rPr>
          <w:rFonts w:ascii="Times New Roman" w:eastAsia="Times New Roman" w:hAnsi="Times New Roman"/>
          <w:b/>
          <w:bCs/>
          <w:sz w:val="24"/>
          <w:szCs w:val="24"/>
          <w:lang w:eastAsia="bg-BG"/>
        </w:rPr>
        <w:lastRenderedPageBreak/>
        <w:t>СЪДЪРЖАНИЕ НА ДОКУМЕНТАЦИЯТА:</w:t>
      </w:r>
    </w:p>
    <w:p w:rsidR="00073114" w:rsidRPr="00BC468F" w:rsidRDefault="00073114" w:rsidP="005E02C9">
      <w:pPr>
        <w:tabs>
          <w:tab w:val="left" w:pos="3640"/>
        </w:tabs>
        <w:jc w:val="center"/>
        <w:rPr>
          <w:rFonts w:ascii="Times New Roman" w:eastAsia="Times New Roman" w:hAnsi="Times New Roman"/>
          <w:b/>
          <w:bCs/>
          <w:sz w:val="24"/>
          <w:szCs w:val="24"/>
          <w:lang w:eastAsia="bg-BG"/>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654"/>
      </w:tblGrid>
      <w:tr w:rsidR="004A28DA" w:rsidRPr="00BC468F" w:rsidTr="00857807">
        <w:tc>
          <w:tcPr>
            <w:tcW w:w="9922" w:type="dxa"/>
            <w:gridSpan w:val="2"/>
            <w:shd w:val="clear" w:color="auto" w:fill="auto"/>
          </w:tcPr>
          <w:p w:rsidR="004A28DA" w:rsidRPr="00BC468F" w:rsidRDefault="004A28DA" w:rsidP="00857807">
            <w:pPr>
              <w:spacing w:after="0" w:line="240" w:lineRule="auto"/>
              <w:jc w:val="both"/>
              <w:rPr>
                <w:rFonts w:ascii="Times New Roman" w:eastAsia="Times New Roman" w:hAnsi="Times New Roman"/>
                <w:b/>
                <w:bCs/>
                <w:sz w:val="24"/>
                <w:szCs w:val="24"/>
                <w:lang w:eastAsia="bg-BG"/>
              </w:rPr>
            </w:pPr>
            <w:r w:rsidRPr="00BC468F">
              <w:rPr>
                <w:rFonts w:ascii="Times New Roman" w:eastAsia="Times New Roman" w:hAnsi="Times New Roman"/>
                <w:b/>
                <w:bCs/>
                <w:sz w:val="24"/>
                <w:szCs w:val="24"/>
                <w:lang w:eastAsia="bg-BG"/>
              </w:rPr>
              <w:t>І. Пълно описание на предмета на поръчката.</w:t>
            </w:r>
          </w:p>
          <w:p w:rsidR="004A28DA" w:rsidRPr="00BC468F" w:rsidRDefault="004A28DA" w:rsidP="00857807">
            <w:pPr>
              <w:spacing w:after="0" w:line="240" w:lineRule="auto"/>
              <w:jc w:val="both"/>
              <w:rPr>
                <w:rFonts w:ascii="Times New Roman" w:eastAsia="Times New Roman" w:hAnsi="Times New Roman"/>
                <w:b/>
                <w:bCs/>
                <w:sz w:val="24"/>
                <w:szCs w:val="24"/>
                <w:lang w:eastAsia="bg-BG"/>
              </w:rPr>
            </w:pPr>
          </w:p>
        </w:tc>
      </w:tr>
      <w:tr w:rsidR="004A28DA" w:rsidRPr="00BC468F" w:rsidTr="00857807">
        <w:tc>
          <w:tcPr>
            <w:tcW w:w="9922" w:type="dxa"/>
            <w:gridSpan w:val="2"/>
            <w:shd w:val="clear" w:color="auto" w:fill="auto"/>
          </w:tcPr>
          <w:p w:rsidR="004A28DA" w:rsidRPr="00BC468F" w:rsidRDefault="004A28DA" w:rsidP="00857807">
            <w:pPr>
              <w:spacing w:after="0" w:line="240" w:lineRule="auto"/>
              <w:jc w:val="both"/>
              <w:rPr>
                <w:rFonts w:ascii="Times New Roman" w:eastAsia="Times New Roman" w:hAnsi="Times New Roman"/>
                <w:b/>
                <w:bCs/>
                <w:sz w:val="24"/>
                <w:szCs w:val="24"/>
                <w:lang w:eastAsia="bg-BG"/>
              </w:rPr>
            </w:pPr>
            <w:r w:rsidRPr="00BC468F">
              <w:rPr>
                <w:rFonts w:ascii="Times New Roman" w:eastAsia="Times New Roman" w:hAnsi="Times New Roman"/>
                <w:b/>
                <w:bCs/>
                <w:sz w:val="24"/>
                <w:szCs w:val="24"/>
                <w:lang w:eastAsia="bg-BG"/>
              </w:rPr>
              <w:t>ІІ. Техническа спецификация по обособени позиции.</w:t>
            </w:r>
          </w:p>
          <w:p w:rsidR="004A28DA" w:rsidRPr="00BC468F" w:rsidRDefault="004A28DA" w:rsidP="00857807">
            <w:pPr>
              <w:spacing w:after="0" w:line="240" w:lineRule="auto"/>
              <w:jc w:val="both"/>
              <w:rPr>
                <w:rFonts w:ascii="Times New Roman" w:eastAsia="Times New Roman" w:hAnsi="Times New Roman"/>
                <w:b/>
                <w:bCs/>
                <w:sz w:val="24"/>
                <w:szCs w:val="24"/>
                <w:lang w:eastAsia="bg-BG"/>
              </w:rPr>
            </w:pPr>
          </w:p>
        </w:tc>
      </w:tr>
      <w:tr w:rsidR="004A28DA" w:rsidRPr="00BC468F" w:rsidTr="00857807">
        <w:tc>
          <w:tcPr>
            <w:tcW w:w="9922" w:type="dxa"/>
            <w:gridSpan w:val="2"/>
            <w:shd w:val="clear" w:color="auto" w:fill="auto"/>
          </w:tcPr>
          <w:p w:rsidR="004A28DA" w:rsidRPr="00BC468F" w:rsidRDefault="004A28DA" w:rsidP="00857807">
            <w:pPr>
              <w:spacing w:after="0" w:line="240" w:lineRule="auto"/>
              <w:jc w:val="both"/>
              <w:rPr>
                <w:rFonts w:ascii="Times New Roman" w:eastAsia="Times New Roman" w:hAnsi="Times New Roman"/>
                <w:b/>
                <w:bCs/>
                <w:sz w:val="24"/>
                <w:szCs w:val="24"/>
                <w:lang w:eastAsia="bg-BG"/>
              </w:rPr>
            </w:pPr>
            <w:r w:rsidRPr="00BC468F">
              <w:rPr>
                <w:rFonts w:ascii="Times New Roman" w:eastAsia="Times New Roman" w:hAnsi="Times New Roman"/>
                <w:b/>
                <w:bCs/>
                <w:sz w:val="24"/>
                <w:szCs w:val="24"/>
                <w:lang w:eastAsia="bg-BG"/>
              </w:rPr>
              <w:t xml:space="preserve">ІІI. </w:t>
            </w:r>
            <w:r w:rsidRPr="00BC468F">
              <w:rPr>
                <w:rFonts w:ascii="Times New Roman" w:eastAsia="Times New Roman" w:hAnsi="Times New Roman"/>
                <w:b/>
                <w:sz w:val="24"/>
                <w:szCs w:val="24"/>
                <w:lang w:eastAsia="bg-BG"/>
              </w:rPr>
              <w:t>Изисквания към участниците</w:t>
            </w:r>
            <w:r w:rsidRPr="00BC468F">
              <w:rPr>
                <w:rFonts w:ascii="Times New Roman" w:eastAsia="Times New Roman" w:hAnsi="Times New Roman"/>
                <w:b/>
                <w:bCs/>
                <w:sz w:val="24"/>
                <w:szCs w:val="24"/>
                <w:lang w:eastAsia="bg-BG"/>
              </w:rPr>
              <w:t>.</w:t>
            </w:r>
          </w:p>
          <w:p w:rsidR="004A28DA" w:rsidRPr="00BC468F" w:rsidRDefault="004A28DA" w:rsidP="00857807">
            <w:pPr>
              <w:spacing w:after="0" w:line="240" w:lineRule="auto"/>
              <w:jc w:val="both"/>
              <w:rPr>
                <w:rFonts w:ascii="Times New Roman" w:eastAsia="Times New Roman" w:hAnsi="Times New Roman"/>
                <w:b/>
                <w:bCs/>
                <w:sz w:val="24"/>
                <w:szCs w:val="24"/>
                <w:lang w:eastAsia="bg-BG"/>
              </w:rPr>
            </w:pPr>
          </w:p>
        </w:tc>
      </w:tr>
      <w:tr w:rsidR="004A28DA" w:rsidRPr="00BC468F" w:rsidTr="00857807">
        <w:tc>
          <w:tcPr>
            <w:tcW w:w="9922" w:type="dxa"/>
            <w:gridSpan w:val="2"/>
            <w:shd w:val="clear" w:color="auto" w:fill="auto"/>
          </w:tcPr>
          <w:p w:rsidR="004A28DA" w:rsidRPr="00BC468F" w:rsidRDefault="004A28DA" w:rsidP="00857807">
            <w:pPr>
              <w:spacing w:after="0" w:line="240" w:lineRule="auto"/>
              <w:jc w:val="both"/>
              <w:rPr>
                <w:rFonts w:ascii="Times New Roman" w:eastAsia="Times New Roman" w:hAnsi="Times New Roman"/>
                <w:b/>
                <w:bCs/>
                <w:sz w:val="24"/>
                <w:szCs w:val="24"/>
                <w:lang w:eastAsia="bg-BG"/>
              </w:rPr>
            </w:pPr>
            <w:r w:rsidRPr="00BC468F">
              <w:rPr>
                <w:rFonts w:ascii="Times New Roman" w:eastAsia="Times New Roman" w:hAnsi="Times New Roman"/>
                <w:b/>
                <w:bCs/>
                <w:sz w:val="24"/>
                <w:szCs w:val="24"/>
                <w:lang w:eastAsia="bg-BG"/>
              </w:rPr>
              <w:t xml:space="preserve">ІV. </w:t>
            </w:r>
            <w:r w:rsidRPr="00BC468F">
              <w:rPr>
                <w:rFonts w:ascii="Times New Roman" w:eastAsia="Times New Roman" w:hAnsi="Times New Roman"/>
                <w:b/>
                <w:sz w:val="24"/>
                <w:szCs w:val="24"/>
                <w:lang w:eastAsia="bg-BG"/>
              </w:rPr>
              <w:t>Критерий за възлагане на поръчката</w:t>
            </w:r>
            <w:r w:rsidRPr="00BC468F">
              <w:rPr>
                <w:rFonts w:ascii="Times New Roman" w:eastAsia="Times New Roman" w:hAnsi="Times New Roman"/>
                <w:b/>
                <w:bCs/>
                <w:sz w:val="24"/>
                <w:szCs w:val="24"/>
                <w:lang w:eastAsia="bg-BG"/>
              </w:rPr>
              <w:t>.</w:t>
            </w:r>
          </w:p>
          <w:p w:rsidR="004A28DA" w:rsidRPr="00BC468F" w:rsidRDefault="004A28DA" w:rsidP="00857807">
            <w:pPr>
              <w:spacing w:after="0" w:line="240" w:lineRule="auto"/>
              <w:jc w:val="both"/>
              <w:rPr>
                <w:rFonts w:ascii="Times New Roman" w:eastAsia="Times New Roman" w:hAnsi="Times New Roman"/>
                <w:b/>
                <w:bCs/>
                <w:sz w:val="24"/>
                <w:szCs w:val="24"/>
                <w:lang w:eastAsia="bg-BG"/>
              </w:rPr>
            </w:pPr>
          </w:p>
        </w:tc>
      </w:tr>
      <w:tr w:rsidR="004A28DA" w:rsidRPr="00BC468F" w:rsidTr="00857807">
        <w:tc>
          <w:tcPr>
            <w:tcW w:w="9922" w:type="dxa"/>
            <w:gridSpan w:val="2"/>
            <w:shd w:val="clear" w:color="auto" w:fill="auto"/>
          </w:tcPr>
          <w:p w:rsidR="004A28DA" w:rsidRPr="00BC468F" w:rsidRDefault="004A28DA" w:rsidP="00857807">
            <w:pPr>
              <w:spacing w:after="0" w:line="240" w:lineRule="auto"/>
              <w:jc w:val="both"/>
              <w:rPr>
                <w:rFonts w:ascii="Times New Roman" w:eastAsia="Times New Roman" w:hAnsi="Times New Roman"/>
                <w:b/>
                <w:bCs/>
                <w:sz w:val="24"/>
                <w:szCs w:val="24"/>
                <w:lang w:eastAsia="bg-BG"/>
              </w:rPr>
            </w:pPr>
            <w:r w:rsidRPr="00BC468F">
              <w:rPr>
                <w:rFonts w:ascii="Times New Roman" w:eastAsia="Times New Roman" w:hAnsi="Times New Roman"/>
                <w:b/>
                <w:bCs/>
                <w:sz w:val="24"/>
                <w:szCs w:val="24"/>
                <w:lang w:eastAsia="bg-BG"/>
              </w:rPr>
              <w:t>V. Указания за подготовката и подаване на оферти.</w:t>
            </w:r>
          </w:p>
          <w:p w:rsidR="004A28DA" w:rsidRPr="00BC468F" w:rsidRDefault="004A28DA" w:rsidP="00857807">
            <w:pPr>
              <w:spacing w:after="0" w:line="240" w:lineRule="auto"/>
              <w:jc w:val="both"/>
              <w:rPr>
                <w:rFonts w:ascii="Times New Roman" w:eastAsia="Times New Roman" w:hAnsi="Times New Roman"/>
                <w:b/>
                <w:bCs/>
                <w:sz w:val="24"/>
                <w:szCs w:val="24"/>
                <w:lang w:eastAsia="bg-BG"/>
              </w:rPr>
            </w:pPr>
          </w:p>
        </w:tc>
      </w:tr>
      <w:tr w:rsidR="004A28DA" w:rsidRPr="00BC468F" w:rsidTr="00857807">
        <w:tc>
          <w:tcPr>
            <w:tcW w:w="9922" w:type="dxa"/>
            <w:gridSpan w:val="2"/>
            <w:shd w:val="clear" w:color="auto" w:fill="auto"/>
          </w:tcPr>
          <w:p w:rsidR="004A28DA" w:rsidRPr="00BC468F" w:rsidRDefault="00D7665E" w:rsidP="00857807">
            <w:pPr>
              <w:spacing w:after="0" w:line="240" w:lineRule="auto"/>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VІ. Гаранция</w:t>
            </w:r>
            <w:r w:rsidR="004A28DA" w:rsidRPr="00BC468F">
              <w:rPr>
                <w:rFonts w:ascii="Times New Roman" w:eastAsia="Times New Roman" w:hAnsi="Times New Roman"/>
                <w:b/>
                <w:bCs/>
                <w:sz w:val="24"/>
                <w:szCs w:val="24"/>
                <w:lang w:eastAsia="bg-BG"/>
              </w:rPr>
              <w:t>.</w:t>
            </w:r>
          </w:p>
          <w:p w:rsidR="004A28DA" w:rsidRPr="00BC468F" w:rsidRDefault="004A28DA" w:rsidP="00857807">
            <w:pPr>
              <w:spacing w:after="0" w:line="240" w:lineRule="auto"/>
              <w:jc w:val="both"/>
              <w:rPr>
                <w:rFonts w:ascii="Times New Roman" w:eastAsia="Times New Roman" w:hAnsi="Times New Roman"/>
                <w:b/>
                <w:bCs/>
                <w:sz w:val="24"/>
                <w:szCs w:val="24"/>
                <w:lang w:eastAsia="bg-BG"/>
              </w:rPr>
            </w:pPr>
          </w:p>
        </w:tc>
      </w:tr>
      <w:tr w:rsidR="004A28DA" w:rsidRPr="00BC468F" w:rsidTr="00857807">
        <w:tc>
          <w:tcPr>
            <w:tcW w:w="9922" w:type="dxa"/>
            <w:gridSpan w:val="2"/>
            <w:shd w:val="clear" w:color="auto" w:fill="auto"/>
          </w:tcPr>
          <w:p w:rsidR="004A28DA" w:rsidRPr="00BC468F" w:rsidRDefault="004A28DA" w:rsidP="00857807">
            <w:pPr>
              <w:spacing w:after="0" w:line="240" w:lineRule="auto"/>
              <w:jc w:val="both"/>
              <w:rPr>
                <w:rFonts w:ascii="Times New Roman" w:eastAsia="Times New Roman" w:hAnsi="Times New Roman"/>
                <w:b/>
                <w:bCs/>
                <w:sz w:val="24"/>
                <w:szCs w:val="24"/>
                <w:lang w:eastAsia="bg-BG"/>
              </w:rPr>
            </w:pPr>
            <w:r w:rsidRPr="00BC468F">
              <w:rPr>
                <w:rFonts w:ascii="Times New Roman" w:eastAsia="Times New Roman" w:hAnsi="Times New Roman"/>
                <w:b/>
                <w:bCs/>
                <w:sz w:val="24"/>
                <w:szCs w:val="24"/>
                <w:lang w:eastAsia="bg-BG"/>
              </w:rPr>
              <w:t>VII. Приложения:</w:t>
            </w:r>
          </w:p>
          <w:p w:rsidR="004A28DA" w:rsidRPr="00BC468F" w:rsidRDefault="004A28DA" w:rsidP="00857807">
            <w:pPr>
              <w:widowControl w:val="0"/>
              <w:suppressAutoHyphens/>
              <w:spacing w:before="57" w:after="0" w:line="240" w:lineRule="auto"/>
              <w:jc w:val="both"/>
              <w:rPr>
                <w:rFonts w:ascii="Times New Roman" w:eastAsia="Times New Roman" w:hAnsi="Times New Roman"/>
                <w:b/>
                <w:bCs/>
                <w:sz w:val="24"/>
                <w:szCs w:val="24"/>
                <w:lang w:eastAsia="bg-BG"/>
              </w:rPr>
            </w:pPr>
          </w:p>
        </w:tc>
      </w:tr>
      <w:tr w:rsidR="004A28DA" w:rsidRPr="00BC468F" w:rsidTr="00857807">
        <w:tc>
          <w:tcPr>
            <w:tcW w:w="2268" w:type="dxa"/>
            <w:shd w:val="clear" w:color="auto" w:fill="auto"/>
          </w:tcPr>
          <w:p w:rsidR="004A28DA" w:rsidRPr="00BC468F" w:rsidRDefault="004A28DA" w:rsidP="00696B1E">
            <w:pPr>
              <w:widowControl w:val="0"/>
              <w:suppressAutoHyphens/>
              <w:spacing w:before="57" w:after="0" w:line="240" w:lineRule="auto"/>
              <w:jc w:val="both"/>
              <w:rPr>
                <w:rFonts w:ascii="Times New Roman" w:eastAsia="Times New Roman" w:hAnsi="Times New Roman"/>
                <w:b/>
                <w:bCs/>
                <w:sz w:val="24"/>
                <w:szCs w:val="24"/>
                <w:lang w:eastAsia="bg-BG"/>
              </w:rPr>
            </w:pPr>
            <w:r w:rsidRPr="00BC468F">
              <w:rPr>
                <w:rFonts w:ascii="Times New Roman" w:eastAsia="Times New Roman" w:hAnsi="Times New Roman"/>
                <w:b/>
                <w:sz w:val="24"/>
                <w:szCs w:val="24"/>
                <w:lang w:eastAsia="bg-BG"/>
              </w:rPr>
              <w:t xml:space="preserve">Приложение № </w:t>
            </w:r>
            <w:r w:rsidR="00696B1E" w:rsidRPr="00BC468F">
              <w:rPr>
                <w:rFonts w:ascii="Times New Roman" w:eastAsia="Times New Roman" w:hAnsi="Times New Roman"/>
                <w:b/>
                <w:sz w:val="24"/>
                <w:szCs w:val="24"/>
                <w:lang w:eastAsia="bg-BG"/>
              </w:rPr>
              <w:t>1</w:t>
            </w:r>
            <w:r w:rsidRPr="00BC468F">
              <w:rPr>
                <w:rFonts w:ascii="Times New Roman" w:eastAsia="Times New Roman" w:hAnsi="Times New Roman"/>
                <w:b/>
                <w:sz w:val="24"/>
                <w:szCs w:val="24"/>
                <w:lang w:eastAsia="bg-BG"/>
              </w:rPr>
              <w:t>.1</w:t>
            </w:r>
          </w:p>
        </w:tc>
        <w:tc>
          <w:tcPr>
            <w:tcW w:w="7654" w:type="dxa"/>
            <w:shd w:val="clear" w:color="auto" w:fill="auto"/>
          </w:tcPr>
          <w:p w:rsidR="004A28DA" w:rsidRPr="00BC468F" w:rsidRDefault="004A28DA" w:rsidP="00857807">
            <w:pPr>
              <w:widowControl w:val="0"/>
              <w:suppressAutoHyphens/>
              <w:spacing w:before="57" w:after="0" w:line="240" w:lineRule="auto"/>
              <w:jc w:val="both"/>
              <w:rPr>
                <w:rFonts w:ascii="Times New Roman" w:eastAsia="Times New Roman" w:hAnsi="Times New Roman"/>
                <w:b/>
                <w:bCs/>
                <w:sz w:val="24"/>
                <w:szCs w:val="24"/>
                <w:lang w:eastAsia="bg-BG"/>
              </w:rPr>
            </w:pPr>
            <w:r w:rsidRPr="00BC468F">
              <w:rPr>
                <w:rFonts w:ascii="Times New Roman" w:eastAsia="Times New Roman" w:hAnsi="Times New Roman"/>
                <w:b/>
                <w:sz w:val="24"/>
                <w:szCs w:val="24"/>
                <w:lang w:eastAsia="bg-BG"/>
              </w:rPr>
              <w:t>Образец на Предложение за изпълнение на поръчката по обособена позиция № 1.</w:t>
            </w:r>
          </w:p>
        </w:tc>
      </w:tr>
      <w:tr w:rsidR="004A28DA" w:rsidRPr="00BC468F" w:rsidTr="00857807">
        <w:tc>
          <w:tcPr>
            <w:tcW w:w="2268" w:type="dxa"/>
            <w:shd w:val="clear" w:color="auto" w:fill="auto"/>
          </w:tcPr>
          <w:p w:rsidR="004A28DA" w:rsidRPr="00BC468F" w:rsidRDefault="004A28DA" w:rsidP="00696B1E">
            <w:pPr>
              <w:widowControl w:val="0"/>
              <w:suppressAutoHyphens/>
              <w:spacing w:before="57" w:after="0" w:line="240" w:lineRule="auto"/>
              <w:jc w:val="both"/>
              <w:rPr>
                <w:rFonts w:ascii="Times New Roman" w:eastAsia="Times New Roman" w:hAnsi="Times New Roman"/>
                <w:b/>
                <w:bCs/>
                <w:sz w:val="24"/>
                <w:szCs w:val="24"/>
                <w:lang w:eastAsia="bg-BG"/>
              </w:rPr>
            </w:pPr>
            <w:r w:rsidRPr="00BC468F">
              <w:rPr>
                <w:rFonts w:ascii="Times New Roman" w:eastAsia="Times New Roman" w:hAnsi="Times New Roman"/>
                <w:b/>
                <w:sz w:val="24"/>
                <w:szCs w:val="24"/>
                <w:lang w:eastAsia="bg-BG"/>
              </w:rPr>
              <w:t xml:space="preserve">Приложение № </w:t>
            </w:r>
            <w:r w:rsidR="00696B1E" w:rsidRPr="00BC468F">
              <w:rPr>
                <w:rFonts w:ascii="Times New Roman" w:eastAsia="Times New Roman" w:hAnsi="Times New Roman"/>
                <w:b/>
                <w:sz w:val="24"/>
                <w:szCs w:val="24"/>
                <w:lang w:eastAsia="bg-BG"/>
              </w:rPr>
              <w:t>1</w:t>
            </w:r>
            <w:r w:rsidRPr="00BC468F">
              <w:rPr>
                <w:rFonts w:ascii="Times New Roman" w:eastAsia="Times New Roman" w:hAnsi="Times New Roman"/>
                <w:b/>
                <w:sz w:val="24"/>
                <w:szCs w:val="24"/>
                <w:lang w:eastAsia="bg-BG"/>
              </w:rPr>
              <w:t>.2</w:t>
            </w:r>
          </w:p>
        </w:tc>
        <w:tc>
          <w:tcPr>
            <w:tcW w:w="7654" w:type="dxa"/>
            <w:shd w:val="clear" w:color="auto" w:fill="auto"/>
          </w:tcPr>
          <w:p w:rsidR="004A28DA" w:rsidRPr="00BC468F" w:rsidRDefault="004A28DA" w:rsidP="00857807">
            <w:pPr>
              <w:widowControl w:val="0"/>
              <w:suppressAutoHyphens/>
              <w:spacing w:before="57" w:after="0" w:line="240" w:lineRule="auto"/>
              <w:jc w:val="both"/>
              <w:rPr>
                <w:rFonts w:ascii="Times New Roman" w:eastAsia="Times New Roman" w:hAnsi="Times New Roman"/>
                <w:b/>
                <w:bCs/>
                <w:sz w:val="24"/>
                <w:szCs w:val="24"/>
                <w:lang w:eastAsia="bg-BG"/>
              </w:rPr>
            </w:pPr>
            <w:r w:rsidRPr="00BC468F">
              <w:rPr>
                <w:rFonts w:ascii="Times New Roman" w:eastAsia="Times New Roman" w:hAnsi="Times New Roman"/>
                <w:b/>
                <w:sz w:val="24"/>
                <w:szCs w:val="24"/>
                <w:lang w:eastAsia="bg-BG"/>
              </w:rPr>
              <w:t>Образец на Предложение за изпълнение на поръчката по обособена позиция № 2.</w:t>
            </w:r>
          </w:p>
        </w:tc>
      </w:tr>
      <w:tr w:rsidR="004A28DA" w:rsidRPr="00BC468F" w:rsidTr="00857807">
        <w:tc>
          <w:tcPr>
            <w:tcW w:w="2268" w:type="dxa"/>
            <w:shd w:val="clear" w:color="auto" w:fill="auto"/>
          </w:tcPr>
          <w:p w:rsidR="004A28DA" w:rsidRPr="00BC468F" w:rsidRDefault="004A28DA" w:rsidP="00696B1E">
            <w:pPr>
              <w:widowControl w:val="0"/>
              <w:suppressAutoHyphens/>
              <w:spacing w:before="57" w:after="0" w:line="240" w:lineRule="auto"/>
              <w:jc w:val="both"/>
              <w:rPr>
                <w:rFonts w:ascii="Times New Roman" w:eastAsia="Times New Roman" w:hAnsi="Times New Roman"/>
                <w:b/>
                <w:bCs/>
                <w:sz w:val="24"/>
                <w:szCs w:val="24"/>
                <w:lang w:eastAsia="bg-BG"/>
              </w:rPr>
            </w:pPr>
            <w:r w:rsidRPr="00BC468F">
              <w:rPr>
                <w:rFonts w:ascii="Times New Roman" w:eastAsia="Times New Roman" w:hAnsi="Times New Roman"/>
                <w:b/>
                <w:sz w:val="24"/>
                <w:szCs w:val="24"/>
                <w:lang w:eastAsia="bg-BG"/>
              </w:rPr>
              <w:t xml:space="preserve">Приложение № </w:t>
            </w:r>
            <w:r w:rsidR="00696B1E" w:rsidRPr="00BC468F">
              <w:rPr>
                <w:rFonts w:ascii="Times New Roman" w:eastAsia="Times New Roman" w:hAnsi="Times New Roman"/>
                <w:b/>
                <w:sz w:val="24"/>
                <w:szCs w:val="24"/>
                <w:lang w:eastAsia="bg-BG"/>
              </w:rPr>
              <w:t>2</w:t>
            </w:r>
            <w:r w:rsidRPr="00BC468F">
              <w:rPr>
                <w:rFonts w:ascii="Times New Roman" w:eastAsia="Times New Roman" w:hAnsi="Times New Roman"/>
                <w:b/>
                <w:sz w:val="24"/>
                <w:szCs w:val="24"/>
                <w:lang w:eastAsia="bg-BG"/>
              </w:rPr>
              <w:t>.1</w:t>
            </w:r>
          </w:p>
        </w:tc>
        <w:tc>
          <w:tcPr>
            <w:tcW w:w="7654" w:type="dxa"/>
            <w:shd w:val="clear" w:color="auto" w:fill="auto"/>
          </w:tcPr>
          <w:p w:rsidR="004A28DA" w:rsidRPr="00BC468F" w:rsidRDefault="004A28DA" w:rsidP="007A5144">
            <w:pPr>
              <w:widowControl w:val="0"/>
              <w:suppressAutoHyphens/>
              <w:spacing w:before="57" w:after="0" w:line="240" w:lineRule="auto"/>
              <w:jc w:val="both"/>
              <w:rPr>
                <w:rFonts w:ascii="Times New Roman" w:eastAsia="Times New Roman" w:hAnsi="Times New Roman"/>
                <w:b/>
                <w:bCs/>
                <w:sz w:val="24"/>
                <w:szCs w:val="24"/>
                <w:lang w:eastAsia="bg-BG"/>
              </w:rPr>
            </w:pPr>
            <w:r w:rsidRPr="00BC468F">
              <w:rPr>
                <w:rFonts w:ascii="Times New Roman" w:eastAsia="Times New Roman" w:hAnsi="Times New Roman"/>
                <w:b/>
                <w:sz w:val="24"/>
                <w:szCs w:val="24"/>
                <w:lang w:eastAsia="bg-BG"/>
              </w:rPr>
              <w:t>Образец на Ценово предложение по обособена позиция № 1.</w:t>
            </w:r>
          </w:p>
        </w:tc>
      </w:tr>
      <w:tr w:rsidR="004A28DA" w:rsidRPr="00BC468F" w:rsidTr="00857807">
        <w:tc>
          <w:tcPr>
            <w:tcW w:w="2268" w:type="dxa"/>
            <w:shd w:val="clear" w:color="auto" w:fill="auto"/>
          </w:tcPr>
          <w:p w:rsidR="004A28DA" w:rsidRPr="00BC468F" w:rsidRDefault="00696B1E" w:rsidP="00857807">
            <w:pPr>
              <w:widowControl w:val="0"/>
              <w:suppressAutoHyphens/>
              <w:spacing w:before="57" w:after="0" w:line="240" w:lineRule="auto"/>
              <w:jc w:val="both"/>
              <w:rPr>
                <w:rFonts w:ascii="Times New Roman" w:eastAsia="Times New Roman" w:hAnsi="Times New Roman"/>
                <w:b/>
                <w:bCs/>
                <w:sz w:val="24"/>
                <w:szCs w:val="24"/>
                <w:lang w:eastAsia="bg-BG"/>
              </w:rPr>
            </w:pPr>
            <w:r w:rsidRPr="00BC468F">
              <w:rPr>
                <w:rFonts w:ascii="Times New Roman" w:eastAsia="Times New Roman" w:hAnsi="Times New Roman"/>
                <w:b/>
                <w:sz w:val="24"/>
                <w:szCs w:val="24"/>
                <w:lang w:eastAsia="bg-BG"/>
              </w:rPr>
              <w:t>Приложение № 2</w:t>
            </w:r>
            <w:r w:rsidR="004A28DA" w:rsidRPr="00BC468F">
              <w:rPr>
                <w:rFonts w:ascii="Times New Roman" w:eastAsia="Times New Roman" w:hAnsi="Times New Roman"/>
                <w:b/>
                <w:sz w:val="24"/>
                <w:szCs w:val="24"/>
                <w:lang w:eastAsia="bg-BG"/>
              </w:rPr>
              <w:t>.2</w:t>
            </w:r>
          </w:p>
        </w:tc>
        <w:tc>
          <w:tcPr>
            <w:tcW w:w="7654" w:type="dxa"/>
            <w:shd w:val="clear" w:color="auto" w:fill="auto"/>
          </w:tcPr>
          <w:p w:rsidR="004A28DA" w:rsidRPr="00BC468F" w:rsidRDefault="004A28DA" w:rsidP="007A5144">
            <w:pPr>
              <w:widowControl w:val="0"/>
              <w:suppressAutoHyphens/>
              <w:spacing w:before="57" w:after="0" w:line="240" w:lineRule="auto"/>
              <w:jc w:val="both"/>
              <w:rPr>
                <w:rFonts w:ascii="Times New Roman" w:eastAsia="Times New Roman" w:hAnsi="Times New Roman"/>
                <w:b/>
                <w:bCs/>
                <w:sz w:val="24"/>
                <w:szCs w:val="24"/>
                <w:lang w:eastAsia="bg-BG"/>
              </w:rPr>
            </w:pPr>
            <w:r w:rsidRPr="00BC468F">
              <w:rPr>
                <w:rFonts w:ascii="Times New Roman" w:eastAsia="Times New Roman" w:hAnsi="Times New Roman"/>
                <w:b/>
                <w:sz w:val="24"/>
                <w:szCs w:val="24"/>
                <w:lang w:eastAsia="bg-BG"/>
              </w:rPr>
              <w:t>Образец на Ценово предложение по обособена позиция № 2.</w:t>
            </w:r>
          </w:p>
        </w:tc>
      </w:tr>
      <w:tr w:rsidR="004A28DA" w:rsidRPr="00BC468F" w:rsidTr="00857807">
        <w:tc>
          <w:tcPr>
            <w:tcW w:w="2268" w:type="dxa"/>
            <w:shd w:val="clear" w:color="auto" w:fill="auto"/>
          </w:tcPr>
          <w:p w:rsidR="004A28DA" w:rsidRPr="00BC468F" w:rsidRDefault="00696B1E" w:rsidP="00857807">
            <w:pPr>
              <w:widowControl w:val="0"/>
              <w:suppressAutoHyphens/>
              <w:spacing w:before="57" w:after="0" w:line="240" w:lineRule="auto"/>
              <w:jc w:val="both"/>
              <w:rPr>
                <w:rFonts w:ascii="Times New Roman" w:eastAsia="Times New Roman" w:hAnsi="Times New Roman"/>
                <w:b/>
                <w:sz w:val="24"/>
                <w:szCs w:val="24"/>
                <w:lang w:eastAsia="bg-BG"/>
              </w:rPr>
            </w:pPr>
            <w:r w:rsidRPr="00BC468F">
              <w:rPr>
                <w:rFonts w:ascii="Times New Roman" w:eastAsia="Times New Roman" w:hAnsi="Times New Roman"/>
                <w:b/>
                <w:sz w:val="24"/>
                <w:szCs w:val="24"/>
                <w:lang w:eastAsia="bg-BG"/>
              </w:rPr>
              <w:t>Приложение № 3</w:t>
            </w:r>
            <w:r w:rsidR="004A28DA" w:rsidRPr="00BC468F">
              <w:rPr>
                <w:rFonts w:ascii="Times New Roman" w:eastAsia="Times New Roman" w:hAnsi="Times New Roman"/>
                <w:b/>
                <w:sz w:val="24"/>
                <w:szCs w:val="24"/>
                <w:lang w:eastAsia="bg-BG"/>
              </w:rPr>
              <w:t>.1</w:t>
            </w:r>
          </w:p>
        </w:tc>
        <w:tc>
          <w:tcPr>
            <w:tcW w:w="7654" w:type="dxa"/>
            <w:shd w:val="clear" w:color="auto" w:fill="auto"/>
          </w:tcPr>
          <w:p w:rsidR="004A28DA" w:rsidRPr="00BC468F" w:rsidRDefault="004A28DA" w:rsidP="00857807">
            <w:pPr>
              <w:widowControl w:val="0"/>
              <w:suppressAutoHyphens/>
              <w:spacing w:before="57" w:after="0" w:line="240" w:lineRule="auto"/>
              <w:jc w:val="both"/>
              <w:rPr>
                <w:rFonts w:ascii="Times New Roman" w:eastAsia="Times New Roman" w:hAnsi="Times New Roman"/>
                <w:b/>
                <w:bCs/>
                <w:sz w:val="24"/>
                <w:szCs w:val="24"/>
                <w:lang w:eastAsia="bg-BG"/>
              </w:rPr>
            </w:pPr>
            <w:r w:rsidRPr="00BC468F">
              <w:rPr>
                <w:rFonts w:ascii="Times New Roman" w:eastAsia="Times New Roman" w:hAnsi="Times New Roman"/>
                <w:b/>
                <w:bCs/>
                <w:sz w:val="24"/>
                <w:szCs w:val="24"/>
                <w:lang w:eastAsia="bg-BG"/>
              </w:rPr>
              <w:t>Проект на договор за възлагане на обществената поръчка</w:t>
            </w:r>
            <w:r w:rsidRPr="00BC468F">
              <w:rPr>
                <w:rFonts w:ascii="Times New Roman" w:eastAsia="Times New Roman" w:hAnsi="Times New Roman"/>
                <w:b/>
                <w:sz w:val="24"/>
                <w:szCs w:val="24"/>
                <w:lang w:eastAsia="bg-BG"/>
              </w:rPr>
              <w:t xml:space="preserve"> по обособена позиция № 1.</w:t>
            </w:r>
          </w:p>
        </w:tc>
      </w:tr>
      <w:tr w:rsidR="004A28DA" w:rsidRPr="00BC468F" w:rsidTr="00857807">
        <w:tc>
          <w:tcPr>
            <w:tcW w:w="2268" w:type="dxa"/>
            <w:shd w:val="clear" w:color="auto" w:fill="auto"/>
          </w:tcPr>
          <w:p w:rsidR="004A28DA" w:rsidRPr="00BC468F" w:rsidRDefault="00696B1E" w:rsidP="00857807">
            <w:pPr>
              <w:widowControl w:val="0"/>
              <w:suppressAutoHyphens/>
              <w:spacing w:before="57" w:after="0" w:line="240" w:lineRule="auto"/>
              <w:jc w:val="both"/>
              <w:rPr>
                <w:rFonts w:ascii="Times New Roman" w:eastAsia="Times New Roman" w:hAnsi="Times New Roman"/>
                <w:b/>
                <w:sz w:val="24"/>
                <w:szCs w:val="24"/>
                <w:lang w:eastAsia="bg-BG"/>
              </w:rPr>
            </w:pPr>
            <w:r w:rsidRPr="00BC468F">
              <w:rPr>
                <w:rFonts w:ascii="Times New Roman" w:eastAsia="Times New Roman" w:hAnsi="Times New Roman"/>
                <w:b/>
                <w:sz w:val="24"/>
                <w:szCs w:val="24"/>
                <w:lang w:eastAsia="bg-BG"/>
              </w:rPr>
              <w:t>Приложение № 3</w:t>
            </w:r>
            <w:r w:rsidR="004A28DA" w:rsidRPr="00BC468F">
              <w:rPr>
                <w:rFonts w:ascii="Times New Roman" w:eastAsia="Times New Roman" w:hAnsi="Times New Roman"/>
                <w:b/>
                <w:sz w:val="24"/>
                <w:szCs w:val="24"/>
                <w:lang w:eastAsia="bg-BG"/>
              </w:rPr>
              <w:t>.2</w:t>
            </w:r>
          </w:p>
        </w:tc>
        <w:tc>
          <w:tcPr>
            <w:tcW w:w="7654" w:type="dxa"/>
            <w:shd w:val="clear" w:color="auto" w:fill="auto"/>
          </w:tcPr>
          <w:p w:rsidR="004A28DA" w:rsidRPr="00BC468F" w:rsidRDefault="004A28DA" w:rsidP="00857807">
            <w:pPr>
              <w:widowControl w:val="0"/>
              <w:suppressAutoHyphens/>
              <w:spacing w:before="57" w:after="0" w:line="240" w:lineRule="auto"/>
              <w:jc w:val="both"/>
              <w:rPr>
                <w:rFonts w:ascii="Times New Roman" w:eastAsia="Times New Roman" w:hAnsi="Times New Roman"/>
                <w:b/>
                <w:bCs/>
                <w:sz w:val="24"/>
                <w:szCs w:val="24"/>
                <w:lang w:eastAsia="bg-BG"/>
              </w:rPr>
            </w:pPr>
            <w:r w:rsidRPr="00BC468F">
              <w:rPr>
                <w:rFonts w:ascii="Times New Roman" w:eastAsia="Times New Roman" w:hAnsi="Times New Roman"/>
                <w:b/>
                <w:bCs/>
                <w:sz w:val="24"/>
                <w:szCs w:val="24"/>
                <w:lang w:eastAsia="bg-BG"/>
              </w:rPr>
              <w:t>Проект на договор за възлагане на обществената поръчка</w:t>
            </w:r>
            <w:r w:rsidRPr="00BC468F">
              <w:rPr>
                <w:rFonts w:ascii="Times New Roman" w:eastAsia="Times New Roman" w:hAnsi="Times New Roman"/>
                <w:b/>
                <w:sz w:val="24"/>
                <w:szCs w:val="24"/>
                <w:lang w:eastAsia="bg-BG"/>
              </w:rPr>
              <w:t xml:space="preserve"> по обособена позиция № 2.</w:t>
            </w:r>
          </w:p>
        </w:tc>
      </w:tr>
      <w:tr w:rsidR="004A28DA" w:rsidRPr="00BC468F" w:rsidTr="00857807">
        <w:tc>
          <w:tcPr>
            <w:tcW w:w="2268" w:type="dxa"/>
            <w:shd w:val="clear" w:color="auto" w:fill="auto"/>
          </w:tcPr>
          <w:p w:rsidR="004A28DA" w:rsidRPr="00BC468F" w:rsidRDefault="004A28DA" w:rsidP="00696B1E">
            <w:pPr>
              <w:widowControl w:val="0"/>
              <w:suppressAutoHyphens/>
              <w:spacing w:before="57" w:after="0" w:line="240" w:lineRule="auto"/>
              <w:jc w:val="both"/>
              <w:rPr>
                <w:rFonts w:ascii="Times New Roman" w:eastAsia="Times New Roman" w:hAnsi="Times New Roman"/>
                <w:b/>
                <w:sz w:val="24"/>
                <w:szCs w:val="24"/>
                <w:lang w:eastAsia="bg-BG"/>
              </w:rPr>
            </w:pPr>
            <w:r w:rsidRPr="00BC468F">
              <w:rPr>
                <w:rFonts w:ascii="Times New Roman" w:eastAsia="Times New Roman" w:hAnsi="Times New Roman"/>
                <w:b/>
                <w:sz w:val="24"/>
                <w:szCs w:val="24"/>
                <w:lang w:eastAsia="bg-BG"/>
              </w:rPr>
              <w:t xml:space="preserve">Приложение № </w:t>
            </w:r>
            <w:r w:rsidR="00696B1E" w:rsidRPr="00BC468F">
              <w:rPr>
                <w:rFonts w:ascii="Times New Roman" w:eastAsia="Times New Roman" w:hAnsi="Times New Roman"/>
                <w:b/>
                <w:sz w:val="24"/>
                <w:szCs w:val="24"/>
                <w:lang w:eastAsia="bg-BG"/>
              </w:rPr>
              <w:t>4</w:t>
            </w:r>
          </w:p>
        </w:tc>
        <w:tc>
          <w:tcPr>
            <w:tcW w:w="7654" w:type="dxa"/>
            <w:shd w:val="clear" w:color="auto" w:fill="auto"/>
          </w:tcPr>
          <w:p w:rsidR="004A28DA" w:rsidRPr="009F362D" w:rsidRDefault="004A28DA" w:rsidP="00857807">
            <w:pPr>
              <w:widowControl w:val="0"/>
              <w:suppressAutoHyphens/>
              <w:spacing w:before="57" w:after="0" w:line="240" w:lineRule="auto"/>
              <w:jc w:val="both"/>
              <w:rPr>
                <w:rFonts w:ascii="Times New Roman" w:eastAsia="Times New Roman" w:hAnsi="Times New Roman"/>
                <w:b/>
                <w:bCs/>
                <w:sz w:val="24"/>
                <w:szCs w:val="24"/>
                <w:lang w:eastAsia="bg-BG"/>
              </w:rPr>
            </w:pPr>
            <w:r w:rsidRPr="009F362D">
              <w:rPr>
                <w:rFonts w:ascii="Times New Roman" w:eastAsia="Times New Roman" w:hAnsi="Times New Roman"/>
                <w:b/>
                <w:bCs/>
                <w:sz w:val="24"/>
                <w:szCs w:val="24"/>
                <w:lang w:eastAsia="bg-BG"/>
              </w:rPr>
              <w:t>Образец на ЕЕДОП</w:t>
            </w:r>
            <w:r w:rsidR="007A5144" w:rsidRPr="00BC468F">
              <w:rPr>
                <w:rFonts w:ascii="Times New Roman" w:eastAsia="Times New Roman" w:hAnsi="Times New Roman"/>
                <w:b/>
                <w:sz w:val="24"/>
                <w:szCs w:val="24"/>
                <w:lang w:eastAsia="bg-BG"/>
              </w:rPr>
              <w:t xml:space="preserve"> по обособена позиция № 1</w:t>
            </w:r>
            <w:r w:rsidRPr="009F362D">
              <w:rPr>
                <w:rFonts w:ascii="Times New Roman" w:eastAsia="Times New Roman" w:hAnsi="Times New Roman"/>
                <w:b/>
                <w:bCs/>
                <w:sz w:val="24"/>
                <w:szCs w:val="24"/>
                <w:lang w:eastAsia="bg-BG"/>
              </w:rPr>
              <w:t>.</w:t>
            </w:r>
          </w:p>
        </w:tc>
      </w:tr>
      <w:tr w:rsidR="007A5144" w:rsidRPr="00BC468F" w:rsidTr="00857807">
        <w:tc>
          <w:tcPr>
            <w:tcW w:w="2268" w:type="dxa"/>
            <w:shd w:val="clear" w:color="auto" w:fill="auto"/>
          </w:tcPr>
          <w:p w:rsidR="007A5144" w:rsidRPr="00BC468F" w:rsidRDefault="007A5144" w:rsidP="00696B1E">
            <w:pPr>
              <w:widowControl w:val="0"/>
              <w:suppressAutoHyphens/>
              <w:spacing w:before="57" w:after="0" w:line="240" w:lineRule="auto"/>
              <w:jc w:val="both"/>
              <w:rPr>
                <w:rFonts w:ascii="Times New Roman" w:eastAsia="Times New Roman" w:hAnsi="Times New Roman"/>
                <w:b/>
                <w:sz w:val="24"/>
                <w:szCs w:val="24"/>
                <w:lang w:eastAsia="bg-BG"/>
              </w:rPr>
            </w:pPr>
            <w:r w:rsidRPr="00BC468F">
              <w:rPr>
                <w:rFonts w:ascii="Times New Roman" w:eastAsia="Times New Roman" w:hAnsi="Times New Roman"/>
                <w:b/>
                <w:sz w:val="24"/>
                <w:szCs w:val="24"/>
                <w:lang w:eastAsia="bg-BG"/>
              </w:rPr>
              <w:t>Приложение № 5</w:t>
            </w:r>
          </w:p>
        </w:tc>
        <w:tc>
          <w:tcPr>
            <w:tcW w:w="7654" w:type="dxa"/>
            <w:shd w:val="clear" w:color="auto" w:fill="auto"/>
          </w:tcPr>
          <w:p w:rsidR="007A5144" w:rsidRPr="009F362D" w:rsidRDefault="007A5144" w:rsidP="007A5144">
            <w:pPr>
              <w:widowControl w:val="0"/>
              <w:suppressAutoHyphens/>
              <w:spacing w:before="57" w:after="0" w:line="240" w:lineRule="auto"/>
              <w:jc w:val="both"/>
              <w:rPr>
                <w:rFonts w:ascii="Times New Roman" w:eastAsia="Times New Roman" w:hAnsi="Times New Roman"/>
                <w:b/>
                <w:bCs/>
                <w:sz w:val="24"/>
                <w:szCs w:val="24"/>
                <w:lang w:eastAsia="bg-BG"/>
              </w:rPr>
            </w:pPr>
            <w:r w:rsidRPr="009F362D">
              <w:rPr>
                <w:rFonts w:ascii="Times New Roman" w:eastAsia="Times New Roman" w:hAnsi="Times New Roman"/>
                <w:b/>
                <w:bCs/>
                <w:sz w:val="24"/>
                <w:szCs w:val="24"/>
                <w:lang w:eastAsia="bg-BG"/>
              </w:rPr>
              <w:t>Образец на ЕЕДОП</w:t>
            </w:r>
            <w:r w:rsidRPr="00BC468F">
              <w:rPr>
                <w:rFonts w:ascii="Times New Roman" w:eastAsia="Times New Roman" w:hAnsi="Times New Roman"/>
                <w:b/>
                <w:sz w:val="24"/>
                <w:szCs w:val="24"/>
                <w:lang w:eastAsia="bg-BG"/>
              </w:rPr>
              <w:t xml:space="preserve"> по обособена позиция № </w:t>
            </w:r>
            <w:r>
              <w:rPr>
                <w:rFonts w:ascii="Times New Roman" w:eastAsia="Times New Roman" w:hAnsi="Times New Roman"/>
                <w:b/>
                <w:sz w:val="24"/>
                <w:szCs w:val="24"/>
                <w:lang w:val="en-US" w:eastAsia="bg-BG"/>
              </w:rPr>
              <w:t>2</w:t>
            </w:r>
            <w:r w:rsidRPr="009F362D">
              <w:rPr>
                <w:rFonts w:ascii="Times New Roman" w:eastAsia="Times New Roman" w:hAnsi="Times New Roman"/>
                <w:b/>
                <w:bCs/>
                <w:sz w:val="24"/>
                <w:szCs w:val="24"/>
                <w:lang w:eastAsia="bg-BG"/>
              </w:rPr>
              <w:t>.</w:t>
            </w:r>
          </w:p>
        </w:tc>
      </w:tr>
      <w:tr w:rsidR="004A28DA" w:rsidRPr="00BC468F" w:rsidTr="00857807">
        <w:tc>
          <w:tcPr>
            <w:tcW w:w="2268" w:type="dxa"/>
            <w:shd w:val="clear" w:color="auto" w:fill="auto"/>
          </w:tcPr>
          <w:p w:rsidR="004A28DA" w:rsidRPr="007A5144" w:rsidRDefault="007A5144" w:rsidP="00696B1E">
            <w:pPr>
              <w:widowControl w:val="0"/>
              <w:suppressAutoHyphens/>
              <w:spacing w:before="57" w:after="0" w:line="240" w:lineRule="auto"/>
              <w:jc w:val="both"/>
              <w:rPr>
                <w:rFonts w:ascii="Times New Roman" w:eastAsia="Times New Roman" w:hAnsi="Times New Roman"/>
                <w:b/>
                <w:sz w:val="24"/>
                <w:szCs w:val="24"/>
                <w:lang w:val="en-US" w:eastAsia="bg-BG"/>
              </w:rPr>
            </w:pPr>
            <w:r w:rsidRPr="00BC468F">
              <w:rPr>
                <w:rFonts w:ascii="Times New Roman" w:eastAsia="Times New Roman" w:hAnsi="Times New Roman"/>
                <w:b/>
                <w:sz w:val="24"/>
                <w:szCs w:val="24"/>
                <w:lang w:eastAsia="bg-BG"/>
              </w:rPr>
              <w:t xml:space="preserve">Приложение № </w:t>
            </w:r>
            <w:r>
              <w:rPr>
                <w:rFonts w:ascii="Times New Roman" w:eastAsia="Times New Roman" w:hAnsi="Times New Roman"/>
                <w:b/>
                <w:sz w:val="24"/>
                <w:szCs w:val="24"/>
                <w:lang w:val="en-US" w:eastAsia="bg-BG"/>
              </w:rPr>
              <w:t>6</w:t>
            </w:r>
          </w:p>
        </w:tc>
        <w:tc>
          <w:tcPr>
            <w:tcW w:w="7654" w:type="dxa"/>
            <w:shd w:val="clear" w:color="auto" w:fill="auto"/>
          </w:tcPr>
          <w:p w:rsidR="004A28DA" w:rsidRPr="00BC468F" w:rsidRDefault="004A28DA" w:rsidP="00857807">
            <w:pPr>
              <w:widowControl w:val="0"/>
              <w:suppressAutoHyphens/>
              <w:spacing w:before="57" w:after="0" w:line="240" w:lineRule="auto"/>
              <w:jc w:val="both"/>
              <w:rPr>
                <w:rFonts w:ascii="Times New Roman" w:eastAsia="Times New Roman" w:hAnsi="Times New Roman"/>
                <w:b/>
                <w:bCs/>
                <w:sz w:val="24"/>
                <w:szCs w:val="24"/>
                <w:lang w:eastAsia="bg-BG"/>
              </w:rPr>
            </w:pPr>
            <w:r w:rsidRPr="00BC468F">
              <w:rPr>
                <w:rFonts w:ascii="Times New Roman" w:eastAsia="Times New Roman" w:hAnsi="Times New Roman"/>
                <w:b/>
                <w:bCs/>
                <w:sz w:val="24"/>
                <w:szCs w:val="24"/>
                <w:lang w:eastAsia="bg-BG"/>
              </w:rPr>
              <w:t>Декларация по чл. 59, ал. 1, т. 3 от Закона за мерките срещу изпирането на пари</w:t>
            </w:r>
          </w:p>
        </w:tc>
      </w:tr>
    </w:tbl>
    <w:p w:rsidR="004A28DA" w:rsidRPr="00BC468F" w:rsidRDefault="004A28DA" w:rsidP="005E02C9">
      <w:pPr>
        <w:tabs>
          <w:tab w:val="left" w:pos="3640"/>
        </w:tabs>
        <w:jc w:val="center"/>
        <w:rPr>
          <w:rFonts w:ascii="Times New Roman" w:eastAsia="Times New Roman" w:hAnsi="Times New Roman"/>
          <w:b/>
          <w:bCs/>
          <w:sz w:val="24"/>
          <w:szCs w:val="24"/>
          <w:lang w:eastAsia="bg-BG"/>
        </w:rPr>
      </w:pPr>
    </w:p>
    <w:p w:rsidR="004A28DA" w:rsidRPr="00BC468F" w:rsidRDefault="004A28DA" w:rsidP="005E02C9">
      <w:pPr>
        <w:tabs>
          <w:tab w:val="left" w:pos="3640"/>
        </w:tabs>
        <w:jc w:val="center"/>
        <w:rPr>
          <w:rFonts w:ascii="Times New Roman" w:eastAsia="Times New Roman" w:hAnsi="Times New Roman"/>
          <w:b/>
          <w:bCs/>
          <w:sz w:val="24"/>
          <w:szCs w:val="24"/>
          <w:lang w:eastAsia="bg-BG"/>
        </w:rPr>
      </w:pPr>
    </w:p>
    <w:p w:rsidR="004A28DA" w:rsidRPr="00BC468F" w:rsidRDefault="004A28DA" w:rsidP="005E02C9">
      <w:pPr>
        <w:tabs>
          <w:tab w:val="left" w:pos="3640"/>
        </w:tabs>
        <w:jc w:val="center"/>
        <w:rPr>
          <w:rFonts w:ascii="Times New Roman" w:eastAsia="Times New Roman" w:hAnsi="Times New Roman"/>
          <w:b/>
          <w:bCs/>
          <w:sz w:val="24"/>
          <w:szCs w:val="24"/>
          <w:lang w:eastAsia="bg-BG"/>
        </w:rPr>
      </w:pPr>
    </w:p>
    <w:p w:rsidR="004A28DA" w:rsidRPr="00BC468F" w:rsidRDefault="004A28DA" w:rsidP="005E02C9">
      <w:pPr>
        <w:tabs>
          <w:tab w:val="left" w:pos="3640"/>
        </w:tabs>
        <w:jc w:val="center"/>
        <w:rPr>
          <w:rFonts w:ascii="Times New Roman" w:eastAsia="Times New Roman" w:hAnsi="Times New Roman"/>
          <w:b/>
          <w:bCs/>
          <w:sz w:val="24"/>
          <w:szCs w:val="24"/>
          <w:lang w:eastAsia="bg-BG"/>
        </w:rPr>
      </w:pPr>
    </w:p>
    <w:p w:rsidR="004A28DA" w:rsidRPr="00BC468F" w:rsidRDefault="004A28DA" w:rsidP="005E02C9">
      <w:pPr>
        <w:tabs>
          <w:tab w:val="left" w:pos="3640"/>
        </w:tabs>
        <w:jc w:val="center"/>
        <w:rPr>
          <w:rFonts w:ascii="Times New Roman" w:eastAsia="Times New Roman" w:hAnsi="Times New Roman"/>
          <w:b/>
          <w:bCs/>
          <w:sz w:val="24"/>
          <w:szCs w:val="24"/>
          <w:lang w:eastAsia="bg-BG"/>
        </w:rPr>
      </w:pPr>
    </w:p>
    <w:p w:rsidR="004A28DA" w:rsidRPr="00BC468F" w:rsidRDefault="004A28DA" w:rsidP="005E02C9">
      <w:pPr>
        <w:tabs>
          <w:tab w:val="left" w:pos="3640"/>
        </w:tabs>
        <w:jc w:val="center"/>
        <w:rPr>
          <w:rFonts w:ascii="Times New Roman" w:eastAsia="Times New Roman" w:hAnsi="Times New Roman"/>
          <w:b/>
          <w:bCs/>
          <w:sz w:val="24"/>
          <w:szCs w:val="24"/>
          <w:lang w:eastAsia="bg-BG"/>
        </w:rPr>
      </w:pPr>
    </w:p>
    <w:p w:rsidR="00632DFD" w:rsidRPr="00BC468F" w:rsidRDefault="00632DFD" w:rsidP="007A23BB">
      <w:pPr>
        <w:ind w:firstLine="567"/>
        <w:jc w:val="center"/>
        <w:rPr>
          <w:rFonts w:ascii="Times New Roman" w:eastAsia="Times New Roman" w:hAnsi="Times New Roman"/>
          <w:b/>
          <w:bCs/>
          <w:sz w:val="24"/>
          <w:szCs w:val="24"/>
          <w:lang w:eastAsia="bg-BG"/>
        </w:rPr>
      </w:pPr>
    </w:p>
    <w:p w:rsidR="00632DFD" w:rsidRPr="00BC468F" w:rsidRDefault="00632DFD" w:rsidP="007A23BB">
      <w:pPr>
        <w:ind w:firstLine="567"/>
        <w:jc w:val="center"/>
        <w:rPr>
          <w:rFonts w:ascii="Times New Roman" w:eastAsia="Times New Roman" w:hAnsi="Times New Roman"/>
          <w:b/>
          <w:bCs/>
          <w:sz w:val="24"/>
          <w:szCs w:val="24"/>
          <w:lang w:eastAsia="bg-BG"/>
        </w:rPr>
      </w:pPr>
    </w:p>
    <w:p w:rsidR="00C77DEF" w:rsidRPr="00BC468F" w:rsidRDefault="00C77DEF" w:rsidP="00B373FC">
      <w:pPr>
        <w:pageBreakBefore/>
        <w:ind w:left="927"/>
        <w:jc w:val="center"/>
        <w:rPr>
          <w:rFonts w:ascii="Times New Roman" w:hAnsi="Times New Roman"/>
          <w:sz w:val="24"/>
          <w:szCs w:val="24"/>
        </w:rPr>
      </w:pPr>
      <w:r w:rsidRPr="00BC468F">
        <w:rPr>
          <w:rFonts w:ascii="Times New Roman" w:eastAsia="Times New Roman" w:hAnsi="Times New Roman"/>
          <w:b/>
          <w:bCs/>
          <w:sz w:val="24"/>
          <w:szCs w:val="24"/>
          <w:lang w:eastAsia="bg-BG"/>
        </w:rPr>
        <w:lastRenderedPageBreak/>
        <w:t>Пълно описание на предмета на поръчката</w:t>
      </w:r>
      <w:r w:rsidR="009F0408" w:rsidRPr="00BC468F">
        <w:rPr>
          <w:rFonts w:ascii="Times New Roman" w:eastAsia="Times New Roman" w:hAnsi="Times New Roman"/>
          <w:b/>
          <w:bCs/>
          <w:sz w:val="24"/>
          <w:szCs w:val="24"/>
          <w:lang w:eastAsia="bg-BG"/>
        </w:rPr>
        <w:t>, включително по обособени позиции</w:t>
      </w:r>
      <w:r w:rsidRPr="00BC468F">
        <w:rPr>
          <w:rFonts w:ascii="Times New Roman" w:eastAsia="Times New Roman" w:hAnsi="Times New Roman"/>
          <w:b/>
          <w:bCs/>
          <w:sz w:val="24"/>
          <w:szCs w:val="24"/>
          <w:lang w:eastAsia="bg-BG"/>
        </w:rPr>
        <w:t>.</w:t>
      </w:r>
    </w:p>
    <w:p w:rsidR="00F60C18" w:rsidRPr="00BC468F" w:rsidRDefault="00F60C18" w:rsidP="003B3F4A">
      <w:pPr>
        <w:numPr>
          <w:ilvl w:val="0"/>
          <w:numId w:val="12"/>
        </w:numPr>
        <w:spacing w:line="240" w:lineRule="auto"/>
        <w:contextualSpacing/>
        <w:rPr>
          <w:rFonts w:ascii="Times New Roman" w:eastAsia="Times New Roman" w:hAnsi="Times New Roman"/>
          <w:bCs/>
          <w:color w:val="000000"/>
          <w:sz w:val="24"/>
          <w:szCs w:val="24"/>
          <w:lang w:eastAsia="bg-BG"/>
        </w:rPr>
      </w:pPr>
      <w:r w:rsidRPr="00BC468F">
        <w:rPr>
          <w:rFonts w:ascii="Times New Roman" w:eastAsia="MS Mincho" w:hAnsi="Times New Roman"/>
          <w:b/>
          <w:color w:val="000000" w:themeColor="text1"/>
          <w:sz w:val="24"/>
          <w:szCs w:val="24"/>
        </w:rPr>
        <w:t>ОПИСАНИЕ НА ПОРЪЧКАТА:</w:t>
      </w:r>
    </w:p>
    <w:p w:rsidR="002842A8" w:rsidRPr="00BC468F" w:rsidRDefault="002842A8" w:rsidP="006C153F">
      <w:pPr>
        <w:spacing w:after="0" w:line="240" w:lineRule="auto"/>
        <w:ind w:firstLine="708"/>
        <w:jc w:val="both"/>
        <w:rPr>
          <w:rFonts w:ascii="Times New Roman" w:hAnsi="Times New Roman"/>
          <w:b/>
          <w:sz w:val="24"/>
          <w:szCs w:val="24"/>
          <w:lang w:eastAsia="bg-BG"/>
        </w:rPr>
      </w:pPr>
    </w:p>
    <w:p w:rsidR="006C153F" w:rsidRPr="00BC468F" w:rsidRDefault="006C153F" w:rsidP="006C153F">
      <w:pPr>
        <w:spacing w:after="0" w:line="240" w:lineRule="auto"/>
        <w:ind w:firstLine="708"/>
        <w:jc w:val="both"/>
        <w:rPr>
          <w:rFonts w:ascii="Times New Roman" w:hAnsi="Times New Roman"/>
          <w:color w:val="000000"/>
          <w:spacing w:val="1"/>
          <w:sz w:val="24"/>
          <w:szCs w:val="24"/>
          <w:lang w:eastAsia="bg-BG"/>
        </w:rPr>
      </w:pPr>
      <w:r w:rsidRPr="00BC468F">
        <w:rPr>
          <w:rFonts w:ascii="Times New Roman" w:hAnsi="Times New Roman"/>
          <w:b/>
          <w:sz w:val="24"/>
          <w:szCs w:val="24"/>
          <w:lang w:eastAsia="bg-BG"/>
        </w:rPr>
        <w:t>1.</w:t>
      </w:r>
      <w:proofErr w:type="spellStart"/>
      <w:r w:rsidRPr="00BC468F">
        <w:rPr>
          <w:rFonts w:ascii="Times New Roman" w:hAnsi="Times New Roman"/>
          <w:b/>
          <w:sz w:val="24"/>
          <w:szCs w:val="24"/>
          <w:lang w:eastAsia="bg-BG"/>
        </w:rPr>
        <w:t>1</w:t>
      </w:r>
      <w:proofErr w:type="spellEnd"/>
      <w:r w:rsidRPr="00BC468F">
        <w:rPr>
          <w:rFonts w:ascii="Times New Roman" w:hAnsi="Times New Roman"/>
          <w:b/>
          <w:sz w:val="24"/>
          <w:szCs w:val="24"/>
          <w:lang w:eastAsia="bg-BG"/>
        </w:rPr>
        <w:t>. Обект на поръчката:</w:t>
      </w:r>
      <w:r w:rsidRPr="00BC468F">
        <w:rPr>
          <w:rFonts w:ascii="Times New Roman" w:hAnsi="Times New Roman"/>
          <w:sz w:val="24"/>
          <w:szCs w:val="24"/>
          <w:lang w:eastAsia="bg-BG"/>
        </w:rPr>
        <w:t xml:space="preserve"> </w:t>
      </w:r>
      <w:r w:rsidR="006B6BE5" w:rsidRPr="00BC468F">
        <w:rPr>
          <w:rFonts w:ascii="Times New Roman" w:hAnsi="Times New Roman"/>
          <w:sz w:val="24"/>
          <w:szCs w:val="24"/>
          <w:lang w:eastAsia="bg-BG"/>
        </w:rPr>
        <w:t>доставка</w:t>
      </w:r>
      <w:r w:rsidRPr="00BC468F">
        <w:rPr>
          <w:rFonts w:ascii="Times New Roman" w:hAnsi="Times New Roman"/>
          <w:sz w:val="24"/>
          <w:szCs w:val="24"/>
          <w:lang w:eastAsia="bg-BG"/>
        </w:rPr>
        <w:t xml:space="preserve">, по смисъла на чл. 3, ал. 1, т. </w:t>
      </w:r>
      <w:r w:rsidR="006B6BE5" w:rsidRPr="00BC468F">
        <w:rPr>
          <w:rFonts w:ascii="Times New Roman" w:hAnsi="Times New Roman"/>
          <w:sz w:val="24"/>
          <w:szCs w:val="24"/>
          <w:lang w:eastAsia="bg-BG"/>
        </w:rPr>
        <w:t>2</w:t>
      </w:r>
      <w:r w:rsidRPr="00BC468F">
        <w:rPr>
          <w:rFonts w:ascii="Times New Roman" w:hAnsi="Times New Roman"/>
          <w:sz w:val="24"/>
          <w:szCs w:val="24"/>
          <w:lang w:eastAsia="bg-BG"/>
        </w:rPr>
        <w:t xml:space="preserve"> от ЗОП.</w:t>
      </w:r>
    </w:p>
    <w:p w:rsidR="006C153F" w:rsidRPr="00BC468F" w:rsidRDefault="006C153F" w:rsidP="006C153F">
      <w:pPr>
        <w:spacing w:after="0" w:line="240" w:lineRule="auto"/>
        <w:ind w:firstLine="720"/>
        <w:jc w:val="both"/>
        <w:rPr>
          <w:rFonts w:ascii="Times New Roman" w:eastAsia="MS Mincho" w:hAnsi="Times New Roman"/>
          <w:b/>
          <w:color w:val="000000" w:themeColor="text1"/>
          <w:sz w:val="24"/>
          <w:szCs w:val="24"/>
          <w:lang w:eastAsia="bg-BG"/>
        </w:rPr>
      </w:pPr>
      <w:r w:rsidRPr="00BC468F">
        <w:rPr>
          <w:rFonts w:ascii="Times New Roman" w:eastAsia="MS Mincho" w:hAnsi="Times New Roman"/>
          <w:b/>
          <w:color w:val="000000" w:themeColor="text1"/>
          <w:sz w:val="24"/>
          <w:szCs w:val="24"/>
          <w:lang w:eastAsia="bg-BG"/>
        </w:rPr>
        <w:t>1.2. Предмет на поръчката.</w:t>
      </w:r>
    </w:p>
    <w:p w:rsidR="006C153F" w:rsidRPr="00ED1A54" w:rsidRDefault="006C153F" w:rsidP="009B4F87">
      <w:pPr>
        <w:spacing w:after="0" w:line="240" w:lineRule="auto"/>
        <w:ind w:firstLine="720"/>
        <w:jc w:val="both"/>
        <w:rPr>
          <w:rFonts w:ascii="Times New Roman" w:eastAsia="MS Mincho" w:hAnsi="Times New Roman"/>
          <w:color w:val="000000" w:themeColor="text1"/>
          <w:sz w:val="24"/>
          <w:szCs w:val="24"/>
          <w:lang w:val="en-US" w:eastAsia="bg-BG"/>
        </w:rPr>
      </w:pPr>
      <w:r w:rsidRPr="00BC468F">
        <w:rPr>
          <w:rFonts w:ascii="Times New Roman" w:eastAsia="MS Mincho" w:hAnsi="Times New Roman"/>
          <w:color w:val="000000" w:themeColor="text1"/>
          <w:sz w:val="24"/>
          <w:szCs w:val="24"/>
          <w:lang w:eastAsia="bg-BG"/>
        </w:rPr>
        <w:t>Предметът на настоящата обществена поръчка</w:t>
      </w:r>
      <w:r w:rsidR="00822F5C" w:rsidRPr="00BC468F">
        <w:rPr>
          <w:rFonts w:ascii="Times New Roman" w:eastAsia="MS Mincho" w:hAnsi="Times New Roman"/>
          <w:color w:val="000000" w:themeColor="text1"/>
          <w:sz w:val="24"/>
          <w:szCs w:val="24"/>
          <w:lang w:eastAsia="bg-BG"/>
        </w:rPr>
        <w:t xml:space="preserve"> е </w:t>
      </w:r>
      <w:r w:rsidR="009F0408" w:rsidRPr="00BC468F">
        <w:rPr>
          <w:rFonts w:ascii="Times New Roman" w:eastAsia="MS Mincho" w:hAnsi="Times New Roman"/>
          <w:color w:val="000000" w:themeColor="text1"/>
          <w:sz w:val="24"/>
          <w:szCs w:val="24"/>
          <w:lang w:eastAsia="bg-BG"/>
        </w:rPr>
        <w:t xml:space="preserve">„Доставка на канцеларски материали, офис принадлежности и копирна хартия по спецификация за нуждите на Върховна касационна прокуратура, Върховна административна прокуратура, Администрация на главния прокурор, Национална следствена служба, почивните и учебни бази на Прокуратура на Република България и Бюро по защита при главния прокурор по </w:t>
      </w:r>
      <w:r w:rsidR="00FC7ACD">
        <w:rPr>
          <w:rFonts w:ascii="Times New Roman" w:eastAsia="MS Mincho" w:hAnsi="Times New Roman"/>
          <w:color w:val="000000" w:themeColor="text1"/>
          <w:sz w:val="24"/>
          <w:szCs w:val="24"/>
          <w:lang w:eastAsia="bg-BG"/>
        </w:rPr>
        <w:t>две</w:t>
      </w:r>
      <w:r w:rsidR="009F0408" w:rsidRPr="00BC468F">
        <w:rPr>
          <w:rFonts w:ascii="Times New Roman" w:eastAsia="MS Mincho" w:hAnsi="Times New Roman"/>
          <w:color w:val="000000" w:themeColor="text1"/>
          <w:sz w:val="24"/>
          <w:szCs w:val="24"/>
          <w:lang w:eastAsia="bg-BG"/>
        </w:rPr>
        <w:t xml:space="preserve"> обособени позиции: Обособена позиция № 1: “Доставка на канцеларски материали и офис принадлежности”; Обособена позиция № 2</w:t>
      </w:r>
      <w:r w:rsidR="00ED1A54">
        <w:rPr>
          <w:rFonts w:ascii="Times New Roman" w:eastAsia="MS Mincho" w:hAnsi="Times New Roman"/>
          <w:color w:val="000000" w:themeColor="text1"/>
          <w:sz w:val="24"/>
          <w:szCs w:val="24"/>
          <w:lang w:eastAsia="bg-BG"/>
        </w:rPr>
        <w:t>: “Доставка на копирна хартия”</w:t>
      </w:r>
      <w:r w:rsidR="00ED1A54">
        <w:rPr>
          <w:rFonts w:ascii="Times New Roman" w:eastAsia="MS Mincho" w:hAnsi="Times New Roman"/>
          <w:color w:val="000000" w:themeColor="text1"/>
          <w:sz w:val="24"/>
          <w:szCs w:val="24"/>
          <w:lang w:val="en-US" w:eastAsia="bg-BG"/>
        </w:rPr>
        <w:t>.</w:t>
      </w:r>
    </w:p>
    <w:p w:rsidR="006B6BE5" w:rsidRPr="00BC468F" w:rsidRDefault="006B6BE5" w:rsidP="006B6BE5">
      <w:pPr>
        <w:spacing w:after="0" w:line="240" w:lineRule="auto"/>
        <w:ind w:firstLine="567"/>
        <w:jc w:val="both"/>
        <w:rPr>
          <w:rFonts w:ascii="Times New Roman" w:eastAsia="Times New Roman" w:hAnsi="Times New Roman"/>
          <w:sz w:val="24"/>
          <w:szCs w:val="24"/>
        </w:rPr>
      </w:pPr>
    </w:p>
    <w:p w:rsidR="009F267A" w:rsidRPr="00BC468F" w:rsidRDefault="009F267A" w:rsidP="003B3F4A">
      <w:pPr>
        <w:numPr>
          <w:ilvl w:val="0"/>
          <w:numId w:val="12"/>
        </w:numPr>
        <w:spacing w:after="0" w:line="240" w:lineRule="auto"/>
        <w:contextualSpacing/>
        <w:rPr>
          <w:rFonts w:ascii="Times New Roman" w:eastAsia="MS Mincho" w:hAnsi="Times New Roman"/>
          <w:b/>
          <w:color w:val="000000" w:themeColor="text1"/>
          <w:sz w:val="24"/>
          <w:szCs w:val="24"/>
        </w:rPr>
      </w:pPr>
      <w:r w:rsidRPr="00BC468F">
        <w:rPr>
          <w:rFonts w:ascii="Times New Roman" w:eastAsia="MS Mincho" w:hAnsi="Times New Roman"/>
          <w:b/>
          <w:color w:val="000000" w:themeColor="text1"/>
          <w:sz w:val="24"/>
          <w:szCs w:val="24"/>
        </w:rPr>
        <w:t>Правно основание за възлагане.</w:t>
      </w:r>
    </w:p>
    <w:p w:rsidR="009B4F87" w:rsidRPr="00BC468F" w:rsidRDefault="009B4F87" w:rsidP="009B4F87">
      <w:pPr>
        <w:widowControl w:val="0"/>
        <w:spacing w:after="0" w:line="240" w:lineRule="auto"/>
        <w:ind w:firstLine="709"/>
        <w:jc w:val="both"/>
        <w:outlineLvl w:val="1"/>
        <w:rPr>
          <w:rFonts w:ascii="Times New Roman" w:hAnsi="Times New Roman"/>
          <w:bCs/>
          <w:sz w:val="24"/>
          <w:szCs w:val="24"/>
          <w:lang w:eastAsia="ar-SA"/>
        </w:rPr>
      </w:pPr>
      <w:r w:rsidRPr="00BC468F">
        <w:rPr>
          <w:rFonts w:ascii="Times New Roman" w:hAnsi="Times New Roman"/>
          <w:bCs/>
          <w:sz w:val="24"/>
          <w:szCs w:val="24"/>
          <w:lang w:eastAsia="ar-SA"/>
        </w:rPr>
        <w:t>Възложителят обявява настоящата обществена поръчка по реда на Глава двадесет и пета, Раздел I и II от Закона за обществените поръчки (ЗОП), чрез провеждане на процедура  „Публично състезание“.</w:t>
      </w:r>
    </w:p>
    <w:p w:rsidR="009B4F87" w:rsidRPr="00BC468F" w:rsidRDefault="009B4F87" w:rsidP="009B4F87">
      <w:pPr>
        <w:widowControl w:val="0"/>
        <w:spacing w:after="0" w:line="240" w:lineRule="auto"/>
        <w:ind w:firstLine="709"/>
        <w:jc w:val="both"/>
        <w:outlineLvl w:val="1"/>
        <w:rPr>
          <w:rFonts w:ascii="Times New Roman" w:hAnsi="Times New Roman"/>
          <w:bCs/>
          <w:sz w:val="24"/>
          <w:szCs w:val="24"/>
          <w:lang w:eastAsia="ar-SA"/>
        </w:rPr>
      </w:pPr>
      <w:r w:rsidRPr="00BC468F">
        <w:rPr>
          <w:rFonts w:ascii="Times New Roman" w:hAnsi="Times New Roman"/>
          <w:bCs/>
          <w:sz w:val="24"/>
          <w:szCs w:val="24"/>
          <w:lang w:eastAsia="ar-SA"/>
        </w:rPr>
        <w:t>Прогнозната стойност на настоящата поръчка не надвишава стойностния праг по чл. 20, ал. 1, т. 1, б. "б" от ЗОП и не е необходимо провеждането на открита процедура за възлагане на поръчката. Предвид посоченото обстоятелство и предвид факта, че не са налице условията за провеждане на състезателен диалог или някоя от процедурите на договаряне и на основание чл.</w:t>
      </w:r>
      <w:r w:rsidR="00960954" w:rsidRPr="00BC468F">
        <w:rPr>
          <w:rFonts w:ascii="Times New Roman" w:hAnsi="Times New Roman"/>
          <w:bCs/>
          <w:sz w:val="24"/>
          <w:szCs w:val="24"/>
          <w:lang w:eastAsia="ar-SA"/>
        </w:rPr>
        <w:t xml:space="preserve"> 20, ал. 2, т. 2 от ЗОП, във </w:t>
      </w:r>
      <w:proofErr w:type="spellStart"/>
      <w:r w:rsidR="00960954" w:rsidRPr="00BC468F">
        <w:rPr>
          <w:rFonts w:ascii="Times New Roman" w:hAnsi="Times New Roman"/>
          <w:bCs/>
          <w:sz w:val="24"/>
          <w:szCs w:val="24"/>
          <w:lang w:eastAsia="ar-SA"/>
        </w:rPr>
        <w:t>вр</w:t>
      </w:r>
      <w:proofErr w:type="spellEnd"/>
      <w:r w:rsidR="00960954" w:rsidRPr="00BC468F">
        <w:rPr>
          <w:rFonts w:ascii="Times New Roman" w:hAnsi="Times New Roman"/>
          <w:bCs/>
          <w:sz w:val="24"/>
          <w:szCs w:val="24"/>
          <w:lang w:eastAsia="ar-SA"/>
        </w:rPr>
        <w:t>.</w:t>
      </w:r>
      <w:r w:rsidRPr="00BC468F">
        <w:rPr>
          <w:rFonts w:ascii="Times New Roman" w:hAnsi="Times New Roman"/>
          <w:bCs/>
          <w:sz w:val="24"/>
          <w:szCs w:val="24"/>
          <w:lang w:eastAsia="ar-SA"/>
        </w:rPr>
        <w:t xml:space="preserve"> с чл. 176 от ЗОП, безспорно е налице законова възможност поръчката да се възложи чрез провеждане на процедура публично състезание. Посредством тази процедура се цели и защитаване на обществения интерес, като се насърчи конкуренцията и се създадат равни условия и прозрачност при провеждане на процедурата.</w:t>
      </w:r>
    </w:p>
    <w:p w:rsidR="008E5C38" w:rsidRPr="00BC468F" w:rsidRDefault="008E5C38" w:rsidP="00DD033C">
      <w:pPr>
        <w:widowControl w:val="0"/>
        <w:spacing w:after="0" w:line="240" w:lineRule="auto"/>
        <w:jc w:val="both"/>
        <w:outlineLvl w:val="1"/>
        <w:rPr>
          <w:rFonts w:ascii="Times New Roman" w:hAnsi="Times New Roman"/>
          <w:bCs/>
          <w:sz w:val="24"/>
          <w:szCs w:val="24"/>
          <w:lang w:eastAsia="ar-SA"/>
        </w:rPr>
      </w:pPr>
    </w:p>
    <w:p w:rsidR="00DD033C" w:rsidRPr="00BC468F" w:rsidRDefault="002842A8" w:rsidP="002842A8">
      <w:pPr>
        <w:tabs>
          <w:tab w:val="left" w:pos="1134"/>
        </w:tabs>
        <w:spacing w:after="0" w:line="240" w:lineRule="auto"/>
        <w:ind w:left="540"/>
        <w:jc w:val="both"/>
        <w:rPr>
          <w:rFonts w:ascii="Times New Roman" w:eastAsia="MS Mincho" w:hAnsi="Times New Roman"/>
          <w:color w:val="000000" w:themeColor="text1"/>
          <w:sz w:val="24"/>
          <w:szCs w:val="24"/>
        </w:rPr>
      </w:pPr>
      <w:r w:rsidRPr="00BC468F">
        <w:rPr>
          <w:rFonts w:ascii="Times New Roman" w:eastAsia="MS Mincho" w:hAnsi="Times New Roman"/>
          <w:b/>
          <w:color w:val="000000" w:themeColor="text1"/>
          <w:sz w:val="24"/>
          <w:szCs w:val="24"/>
        </w:rPr>
        <w:t xml:space="preserve">3. </w:t>
      </w:r>
      <w:r w:rsidR="00DD033C" w:rsidRPr="00BC468F">
        <w:rPr>
          <w:rFonts w:ascii="Times New Roman" w:eastAsia="MS Mincho" w:hAnsi="Times New Roman"/>
          <w:b/>
          <w:color w:val="000000" w:themeColor="text1"/>
          <w:sz w:val="24"/>
          <w:szCs w:val="24"/>
        </w:rPr>
        <w:t xml:space="preserve">Описание на предмета на поръчката съгласно общия терминологичен </w:t>
      </w:r>
      <w:r w:rsidR="00251BF0" w:rsidRPr="00BC468F">
        <w:rPr>
          <w:rFonts w:ascii="Times New Roman" w:eastAsia="MS Mincho" w:hAnsi="Times New Roman"/>
          <w:b/>
          <w:color w:val="000000" w:themeColor="text1"/>
          <w:sz w:val="24"/>
          <w:szCs w:val="24"/>
        </w:rPr>
        <w:t>речник (CPV)</w:t>
      </w:r>
    </w:p>
    <w:p w:rsidR="002842A8" w:rsidRPr="008A69E0" w:rsidRDefault="00510C7F" w:rsidP="002842A8">
      <w:pPr>
        <w:tabs>
          <w:tab w:val="left" w:pos="1134"/>
        </w:tabs>
        <w:spacing w:after="0" w:line="240" w:lineRule="auto"/>
        <w:ind w:firstLine="540"/>
        <w:jc w:val="both"/>
        <w:rPr>
          <w:rFonts w:ascii="Times New Roman" w:eastAsia="MS Mincho" w:hAnsi="Times New Roman"/>
          <w:color w:val="000000" w:themeColor="text1"/>
          <w:sz w:val="24"/>
          <w:szCs w:val="24"/>
        </w:rPr>
      </w:pPr>
      <w:r w:rsidRPr="008A69E0">
        <w:rPr>
          <w:rFonts w:ascii="Times New Roman" w:eastAsia="MS Mincho" w:hAnsi="Times New Roman"/>
          <w:color w:val="000000" w:themeColor="text1"/>
          <w:sz w:val="24"/>
          <w:szCs w:val="24"/>
        </w:rPr>
        <w:t>30192000</w:t>
      </w:r>
      <w:r w:rsidR="00465678" w:rsidRPr="008A69E0">
        <w:rPr>
          <w:rFonts w:ascii="Times New Roman" w:eastAsia="MS Mincho" w:hAnsi="Times New Roman"/>
          <w:color w:val="000000" w:themeColor="text1"/>
          <w:sz w:val="24"/>
          <w:szCs w:val="24"/>
        </w:rPr>
        <w:t>-1</w:t>
      </w:r>
      <w:r w:rsidR="002842A8" w:rsidRPr="008A69E0">
        <w:rPr>
          <w:rFonts w:ascii="Times New Roman" w:eastAsia="MS Mincho" w:hAnsi="Times New Roman"/>
          <w:color w:val="000000" w:themeColor="text1"/>
          <w:sz w:val="24"/>
          <w:szCs w:val="24"/>
        </w:rPr>
        <w:t xml:space="preserve"> – Принадлежности за офиса</w:t>
      </w:r>
    </w:p>
    <w:p w:rsidR="00465678" w:rsidRPr="008A69E0" w:rsidRDefault="00465678" w:rsidP="002842A8">
      <w:pPr>
        <w:tabs>
          <w:tab w:val="left" w:pos="1134"/>
        </w:tabs>
        <w:spacing w:after="0" w:line="240" w:lineRule="auto"/>
        <w:ind w:firstLine="540"/>
        <w:jc w:val="both"/>
        <w:rPr>
          <w:rFonts w:ascii="Times New Roman" w:eastAsia="MS Mincho" w:hAnsi="Times New Roman"/>
          <w:color w:val="000000" w:themeColor="text1"/>
          <w:sz w:val="24"/>
          <w:szCs w:val="24"/>
        </w:rPr>
      </w:pPr>
      <w:r w:rsidRPr="008A69E0">
        <w:rPr>
          <w:rFonts w:ascii="Times New Roman" w:eastAsia="MS Mincho" w:hAnsi="Times New Roman"/>
          <w:color w:val="000000" w:themeColor="text1"/>
          <w:sz w:val="24"/>
          <w:szCs w:val="24"/>
        </w:rPr>
        <w:t>30197000-6 – Дребно офис оборудване</w:t>
      </w:r>
    </w:p>
    <w:p w:rsidR="00CE78BA" w:rsidRPr="00CE78BA" w:rsidRDefault="00CE78BA" w:rsidP="002842A8">
      <w:pPr>
        <w:tabs>
          <w:tab w:val="left" w:pos="1134"/>
        </w:tabs>
        <w:spacing w:after="0" w:line="240" w:lineRule="auto"/>
        <w:ind w:firstLine="540"/>
        <w:jc w:val="both"/>
        <w:rPr>
          <w:rFonts w:ascii="Times New Roman" w:eastAsia="MS Mincho" w:hAnsi="Times New Roman"/>
          <w:color w:val="000000" w:themeColor="text1"/>
          <w:sz w:val="24"/>
          <w:szCs w:val="24"/>
          <w:lang w:val="en-US"/>
        </w:rPr>
      </w:pPr>
      <w:r w:rsidRPr="00CE78BA">
        <w:rPr>
          <w:rFonts w:ascii="Times New Roman" w:eastAsia="MS Mincho" w:hAnsi="Times New Roman"/>
          <w:color w:val="000000" w:themeColor="text1"/>
          <w:sz w:val="24"/>
          <w:szCs w:val="24"/>
          <w:lang w:val="en-US"/>
        </w:rPr>
        <w:t xml:space="preserve">30197640-4 </w:t>
      </w:r>
      <w:r w:rsidRPr="008A69E0">
        <w:rPr>
          <w:rFonts w:ascii="Times New Roman" w:eastAsia="MS Mincho" w:hAnsi="Times New Roman"/>
          <w:color w:val="000000" w:themeColor="text1"/>
          <w:sz w:val="24"/>
          <w:szCs w:val="24"/>
        </w:rPr>
        <w:t xml:space="preserve">– </w:t>
      </w:r>
      <w:proofErr w:type="spellStart"/>
      <w:r w:rsidRPr="00CE78BA">
        <w:rPr>
          <w:rFonts w:ascii="Times New Roman" w:eastAsia="MS Mincho" w:hAnsi="Times New Roman"/>
          <w:color w:val="000000" w:themeColor="text1"/>
          <w:sz w:val="24"/>
          <w:szCs w:val="24"/>
        </w:rPr>
        <w:t>Самокопирна</w:t>
      </w:r>
      <w:proofErr w:type="spellEnd"/>
      <w:r w:rsidRPr="00CE78BA">
        <w:rPr>
          <w:rFonts w:ascii="Times New Roman" w:eastAsia="MS Mincho" w:hAnsi="Times New Roman"/>
          <w:color w:val="000000" w:themeColor="text1"/>
          <w:sz w:val="24"/>
          <w:szCs w:val="24"/>
        </w:rPr>
        <w:t xml:space="preserve"> хартия или други видове хартия за копиране</w:t>
      </w:r>
    </w:p>
    <w:p w:rsidR="008E5C38" w:rsidRPr="00BC468F" w:rsidRDefault="008E5C38" w:rsidP="009B4F87">
      <w:pPr>
        <w:widowControl w:val="0"/>
        <w:spacing w:after="0" w:line="240" w:lineRule="auto"/>
        <w:ind w:firstLine="709"/>
        <w:jc w:val="both"/>
        <w:outlineLvl w:val="1"/>
        <w:rPr>
          <w:rFonts w:ascii="Times New Roman" w:hAnsi="Times New Roman"/>
          <w:bCs/>
          <w:sz w:val="24"/>
          <w:szCs w:val="24"/>
          <w:lang w:eastAsia="ar-SA"/>
        </w:rPr>
      </w:pPr>
    </w:p>
    <w:p w:rsidR="00F73A89" w:rsidRPr="00BC468F" w:rsidRDefault="002842A8" w:rsidP="00F73A89">
      <w:pPr>
        <w:keepNext/>
        <w:spacing w:after="0" w:line="240" w:lineRule="auto"/>
        <w:ind w:firstLine="567"/>
        <w:jc w:val="both"/>
        <w:outlineLvl w:val="1"/>
        <w:rPr>
          <w:rFonts w:ascii="Times New Roman" w:eastAsia="Times New Roman" w:hAnsi="Times New Roman"/>
          <w:b/>
          <w:bCs/>
          <w:sz w:val="24"/>
          <w:szCs w:val="24"/>
          <w:lang w:eastAsia="bg-BG"/>
        </w:rPr>
      </w:pPr>
      <w:r w:rsidRPr="00BC468F">
        <w:rPr>
          <w:rFonts w:ascii="Times New Roman" w:eastAsia="Times New Roman" w:hAnsi="Times New Roman"/>
          <w:b/>
          <w:bCs/>
          <w:sz w:val="24"/>
          <w:szCs w:val="24"/>
          <w:lang w:eastAsia="bg-BG"/>
        </w:rPr>
        <w:t>4</w:t>
      </w:r>
      <w:r w:rsidR="00F73A89" w:rsidRPr="00BC468F">
        <w:rPr>
          <w:rFonts w:ascii="Times New Roman" w:eastAsia="Times New Roman" w:hAnsi="Times New Roman"/>
          <w:b/>
          <w:bCs/>
          <w:sz w:val="24"/>
          <w:szCs w:val="24"/>
          <w:lang w:eastAsia="bg-BG"/>
        </w:rPr>
        <w:t>. Количество и обем</w:t>
      </w:r>
      <w:r w:rsidR="001B4DF5" w:rsidRPr="00BC468F">
        <w:rPr>
          <w:rFonts w:ascii="Times New Roman" w:eastAsia="Times New Roman" w:hAnsi="Times New Roman"/>
          <w:b/>
          <w:bCs/>
          <w:sz w:val="24"/>
          <w:szCs w:val="24"/>
          <w:lang w:eastAsia="bg-BG"/>
        </w:rPr>
        <w:t>.</w:t>
      </w:r>
    </w:p>
    <w:p w:rsidR="009F0408" w:rsidRPr="00BC468F" w:rsidRDefault="00F73A89" w:rsidP="00F73A89">
      <w:pPr>
        <w:spacing w:after="0" w:line="240" w:lineRule="auto"/>
        <w:ind w:firstLine="567"/>
        <w:jc w:val="both"/>
        <w:rPr>
          <w:rFonts w:ascii="Times New Roman" w:eastAsia="MS Mincho" w:hAnsi="Times New Roman"/>
          <w:color w:val="000000" w:themeColor="text1"/>
          <w:sz w:val="24"/>
          <w:szCs w:val="24"/>
          <w:lang w:eastAsia="bg-BG"/>
        </w:rPr>
      </w:pPr>
      <w:r w:rsidRPr="00BC468F">
        <w:rPr>
          <w:rFonts w:ascii="Times New Roman" w:eastAsia="Times New Roman" w:hAnsi="Times New Roman"/>
          <w:sz w:val="24"/>
          <w:szCs w:val="24"/>
        </w:rPr>
        <w:t xml:space="preserve">Настоящата обществена поръчка включва </w:t>
      </w:r>
      <w:r w:rsidR="00016C08" w:rsidRPr="00BC468F">
        <w:rPr>
          <w:rFonts w:ascii="Times New Roman" w:eastAsia="Times New Roman" w:hAnsi="Times New Roman"/>
          <w:sz w:val="24"/>
          <w:szCs w:val="24"/>
        </w:rPr>
        <w:t xml:space="preserve">доставки по заявка на Възложителя </w:t>
      </w:r>
      <w:r w:rsidR="009F0408" w:rsidRPr="00BC468F">
        <w:rPr>
          <w:rFonts w:ascii="Times New Roman" w:eastAsia="Times New Roman" w:hAnsi="Times New Roman"/>
          <w:sz w:val="24"/>
          <w:szCs w:val="24"/>
        </w:rPr>
        <w:t xml:space="preserve">на </w:t>
      </w:r>
      <w:r w:rsidR="009F0408" w:rsidRPr="00BC468F">
        <w:rPr>
          <w:rFonts w:ascii="Times New Roman" w:eastAsia="MS Mincho" w:hAnsi="Times New Roman"/>
          <w:color w:val="000000" w:themeColor="text1"/>
          <w:sz w:val="24"/>
          <w:szCs w:val="24"/>
          <w:lang w:eastAsia="bg-BG"/>
        </w:rPr>
        <w:t xml:space="preserve">канцеларски материали, офис принадлежности и копирна хартия </w:t>
      </w:r>
      <w:r w:rsidR="00696B1E" w:rsidRPr="00BC468F">
        <w:rPr>
          <w:rFonts w:ascii="Times New Roman" w:eastAsia="MS Mincho" w:hAnsi="Times New Roman"/>
          <w:color w:val="000000" w:themeColor="text1"/>
          <w:sz w:val="24"/>
          <w:szCs w:val="24"/>
          <w:lang w:eastAsia="bg-BG"/>
        </w:rPr>
        <w:t>по вид и прогнозно количество, посочени в Техническата спецификация за съответната обособена позиция.</w:t>
      </w:r>
    </w:p>
    <w:p w:rsidR="009F0408" w:rsidRPr="00BC468F" w:rsidRDefault="009F0408" w:rsidP="00F73A89">
      <w:pPr>
        <w:spacing w:after="0" w:line="240" w:lineRule="auto"/>
        <w:ind w:firstLine="567"/>
        <w:jc w:val="both"/>
        <w:rPr>
          <w:rFonts w:ascii="Times New Roman" w:eastAsia="MS Mincho" w:hAnsi="Times New Roman"/>
          <w:color w:val="000000" w:themeColor="text1"/>
          <w:sz w:val="24"/>
          <w:szCs w:val="24"/>
          <w:lang w:eastAsia="bg-BG"/>
        </w:rPr>
      </w:pPr>
    </w:p>
    <w:p w:rsidR="00A02150" w:rsidRPr="00BC468F" w:rsidRDefault="00F73A89" w:rsidP="00016C08">
      <w:pPr>
        <w:spacing w:after="0" w:line="240" w:lineRule="auto"/>
        <w:jc w:val="both"/>
        <w:rPr>
          <w:rFonts w:ascii="Times New Roman" w:eastAsia="MS Mincho" w:hAnsi="Times New Roman"/>
          <w:b/>
          <w:color w:val="000000" w:themeColor="text1"/>
          <w:sz w:val="24"/>
          <w:szCs w:val="24"/>
        </w:rPr>
      </w:pPr>
      <w:r w:rsidRPr="00BC468F">
        <w:rPr>
          <w:rFonts w:ascii="Times New Roman" w:eastAsia="MS Mincho" w:hAnsi="Times New Roman"/>
          <w:b/>
          <w:color w:val="000000" w:themeColor="text1"/>
          <w:sz w:val="24"/>
          <w:szCs w:val="24"/>
        </w:rPr>
        <w:t xml:space="preserve">        </w:t>
      </w:r>
      <w:r w:rsidR="002842A8" w:rsidRPr="00BC468F">
        <w:rPr>
          <w:rFonts w:ascii="Times New Roman" w:eastAsia="MS Mincho" w:hAnsi="Times New Roman"/>
          <w:b/>
          <w:color w:val="000000" w:themeColor="text1"/>
          <w:sz w:val="24"/>
          <w:szCs w:val="24"/>
        </w:rPr>
        <w:t>5</w:t>
      </w:r>
      <w:r w:rsidRPr="00BC468F">
        <w:rPr>
          <w:rFonts w:ascii="Times New Roman" w:eastAsia="MS Mincho" w:hAnsi="Times New Roman"/>
          <w:b/>
          <w:color w:val="000000" w:themeColor="text1"/>
          <w:sz w:val="24"/>
          <w:szCs w:val="24"/>
        </w:rPr>
        <w:t xml:space="preserve">. </w:t>
      </w:r>
      <w:r w:rsidR="00A02150" w:rsidRPr="00BC468F">
        <w:rPr>
          <w:rFonts w:ascii="Times New Roman" w:eastAsia="MS Mincho" w:hAnsi="Times New Roman"/>
          <w:b/>
          <w:color w:val="000000" w:themeColor="text1"/>
          <w:sz w:val="24"/>
          <w:szCs w:val="24"/>
        </w:rPr>
        <w:t>Прогнозна стойност</w:t>
      </w:r>
      <w:r w:rsidR="001B4DF5" w:rsidRPr="00BC468F">
        <w:rPr>
          <w:rFonts w:ascii="Times New Roman" w:eastAsia="MS Mincho" w:hAnsi="Times New Roman"/>
          <w:b/>
          <w:color w:val="000000" w:themeColor="text1"/>
          <w:sz w:val="24"/>
          <w:szCs w:val="24"/>
        </w:rPr>
        <w:t>.</w:t>
      </w:r>
    </w:p>
    <w:p w:rsidR="00ED1A54" w:rsidRDefault="00ED1A54" w:rsidP="00ED1A54">
      <w:pPr>
        <w:spacing w:after="0" w:line="240" w:lineRule="auto"/>
        <w:ind w:firstLine="567"/>
        <w:jc w:val="both"/>
        <w:rPr>
          <w:rFonts w:ascii="Times New Roman" w:eastAsia="Times New Roman" w:hAnsi="Times New Roman"/>
          <w:bCs/>
          <w:sz w:val="24"/>
          <w:szCs w:val="24"/>
        </w:rPr>
      </w:pPr>
      <w:r w:rsidRPr="00BC468F">
        <w:rPr>
          <w:rFonts w:ascii="Times New Roman" w:eastAsia="Times New Roman" w:hAnsi="Times New Roman"/>
          <w:bCs/>
          <w:sz w:val="24"/>
          <w:szCs w:val="24"/>
        </w:rPr>
        <w:t xml:space="preserve">Прогнозната стойност на обществената поръчка по настоящата процедура е в размер на </w:t>
      </w:r>
      <w:r>
        <w:rPr>
          <w:rFonts w:ascii="Times New Roman" w:eastAsia="Times New Roman" w:hAnsi="Times New Roman"/>
          <w:bCs/>
          <w:sz w:val="24"/>
          <w:szCs w:val="24"/>
        </w:rPr>
        <w:t xml:space="preserve">60 865 </w:t>
      </w:r>
      <w:r w:rsidRPr="00BC468F">
        <w:rPr>
          <w:rFonts w:ascii="Times New Roman" w:eastAsia="Times New Roman" w:hAnsi="Times New Roman"/>
          <w:bCs/>
          <w:sz w:val="24"/>
          <w:szCs w:val="24"/>
        </w:rPr>
        <w:t>лв. (</w:t>
      </w:r>
      <w:r>
        <w:rPr>
          <w:rFonts w:ascii="Times New Roman" w:eastAsia="Times New Roman" w:hAnsi="Times New Roman"/>
          <w:bCs/>
          <w:sz w:val="24"/>
          <w:szCs w:val="24"/>
        </w:rPr>
        <w:t>шестдесет</w:t>
      </w:r>
      <w:r w:rsidRPr="00BC468F">
        <w:rPr>
          <w:rFonts w:ascii="Times New Roman" w:eastAsia="Times New Roman" w:hAnsi="Times New Roman"/>
          <w:bCs/>
          <w:sz w:val="24"/>
          <w:szCs w:val="24"/>
        </w:rPr>
        <w:t xml:space="preserve"> хиляди </w:t>
      </w:r>
      <w:r>
        <w:rPr>
          <w:rFonts w:ascii="Times New Roman" w:eastAsia="Times New Roman" w:hAnsi="Times New Roman"/>
          <w:bCs/>
          <w:sz w:val="24"/>
          <w:szCs w:val="24"/>
        </w:rPr>
        <w:t>осемстотин</w:t>
      </w:r>
      <w:r w:rsidRPr="00BC468F">
        <w:rPr>
          <w:rFonts w:ascii="Times New Roman" w:eastAsia="Times New Roman" w:hAnsi="Times New Roman"/>
          <w:bCs/>
          <w:sz w:val="24"/>
          <w:szCs w:val="24"/>
        </w:rPr>
        <w:t xml:space="preserve"> </w:t>
      </w:r>
      <w:r>
        <w:rPr>
          <w:rFonts w:ascii="Times New Roman" w:eastAsia="Times New Roman" w:hAnsi="Times New Roman"/>
          <w:bCs/>
          <w:sz w:val="24"/>
          <w:szCs w:val="24"/>
        </w:rPr>
        <w:t>шестдесет</w:t>
      </w:r>
      <w:r w:rsidRPr="00BC468F">
        <w:rPr>
          <w:rFonts w:ascii="Times New Roman" w:eastAsia="Times New Roman" w:hAnsi="Times New Roman"/>
          <w:bCs/>
          <w:sz w:val="24"/>
          <w:szCs w:val="24"/>
        </w:rPr>
        <w:t xml:space="preserve"> и пет лева) без вкл. ДДС.</w:t>
      </w:r>
    </w:p>
    <w:p w:rsidR="00ED1A54" w:rsidRPr="00BC468F" w:rsidRDefault="00ED1A54" w:rsidP="00ED1A54">
      <w:pPr>
        <w:spacing w:after="0" w:line="240" w:lineRule="auto"/>
        <w:ind w:firstLine="567"/>
        <w:jc w:val="both"/>
        <w:rPr>
          <w:rFonts w:ascii="Times New Roman" w:eastAsia="Times New Roman" w:hAnsi="Times New Roman"/>
          <w:bCs/>
          <w:sz w:val="24"/>
          <w:szCs w:val="24"/>
        </w:rPr>
      </w:pPr>
      <w:r>
        <w:rPr>
          <w:rFonts w:ascii="Times New Roman" w:eastAsia="Times New Roman" w:hAnsi="Times New Roman"/>
          <w:bCs/>
          <w:sz w:val="24"/>
          <w:szCs w:val="24"/>
          <w:lang w:val="en-US"/>
        </w:rPr>
        <w:t xml:space="preserve">- </w:t>
      </w:r>
      <w:r w:rsidRPr="00BC468F">
        <w:rPr>
          <w:rFonts w:ascii="Times New Roman" w:eastAsia="Times New Roman" w:hAnsi="Times New Roman"/>
          <w:bCs/>
          <w:sz w:val="24"/>
          <w:szCs w:val="24"/>
        </w:rPr>
        <w:t>Обособена позиция № 1 – 23 250 лв. (двадесет и три хиляди двеста и петдесет лева) без включен ДДС;</w:t>
      </w:r>
    </w:p>
    <w:p w:rsidR="00ED1A54" w:rsidRPr="00BC468F" w:rsidRDefault="00ED1A54" w:rsidP="00ED1A54">
      <w:pPr>
        <w:spacing w:after="0" w:line="240" w:lineRule="auto"/>
        <w:ind w:firstLine="567"/>
        <w:jc w:val="both"/>
        <w:rPr>
          <w:rFonts w:ascii="Times New Roman" w:eastAsia="Times New Roman" w:hAnsi="Times New Roman"/>
          <w:bCs/>
          <w:sz w:val="24"/>
          <w:szCs w:val="24"/>
        </w:rPr>
      </w:pPr>
      <w:r w:rsidRPr="00BC468F">
        <w:rPr>
          <w:rFonts w:ascii="Times New Roman" w:eastAsia="Times New Roman" w:hAnsi="Times New Roman"/>
          <w:bCs/>
          <w:sz w:val="24"/>
          <w:szCs w:val="24"/>
        </w:rPr>
        <w:t>- Обособена позиция № 2 – 37 615 лв. (тридесет и седем хиляди шестстотин и петнадесет лева) без включен ДДС.</w:t>
      </w:r>
    </w:p>
    <w:p w:rsidR="00C54A35" w:rsidRPr="00BC468F" w:rsidRDefault="00C54A35" w:rsidP="00F73A89">
      <w:pPr>
        <w:spacing w:after="0" w:line="240" w:lineRule="auto"/>
        <w:ind w:firstLine="567"/>
        <w:jc w:val="both"/>
        <w:rPr>
          <w:rFonts w:ascii="Times New Roman" w:eastAsia="Times New Roman" w:hAnsi="Times New Roman"/>
          <w:bCs/>
          <w:sz w:val="24"/>
          <w:szCs w:val="24"/>
        </w:rPr>
      </w:pPr>
    </w:p>
    <w:p w:rsidR="00C54A35" w:rsidRPr="00BC468F" w:rsidRDefault="002842A8" w:rsidP="00016C08">
      <w:pPr>
        <w:keepNext/>
        <w:spacing w:after="0" w:line="240" w:lineRule="auto"/>
        <w:ind w:firstLine="567"/>
        <w:outlineLvl w:val="1"/>
        <w:rPr>
          <w:rFonts w:ascii="Times New Roman" w:eastAsia="Times New Roman" w:hAnsi="Times New Roman"/>
          <w:b/>
          <w:bCs/>
          <w:sz w:val="24"/>
          <w:szCs w:val="24"/>
          <w:lang w:eastAsia="bg-BG"/>
        </w:rPr>
      </w:pPr>
      <w:r w:rsidRPr="00BC468F">
        <w:rPr>
          <w:rFonts w:ascii="Times New Roman" w:eastAsia="Times New Roman" w:hAnsi="Times New Roman"/>
          <w:b/>
          <w:bCs/>
          <w:sz w:val="24"/>
          <w:szCs w:val="24"/>
          <w:lang w:eastAsia="bg-BG"/>
        </w:rPr>
        <w:t>6</w:t>
      </w:r>
      <w:r w:rsidR="00C54A35" w:rsidRPr="00BC468F">
        <w:rPr>
          <w:rFonts w:ascii="Times New Roman" w:eastAsia="Times New Roman" w:hAnsi="Times New Roman"/>
          <w:b/>
          <w:bCs/>
          <w:sz w:val="24"/>
          <w:szCs w:val="24"/>
          <w:lang w:eastAsia="bg-BG"/>
        </w:rPr>
        <w:t>. Възлагане по чл. 21, ал. 6 ЗОП</w:t>
      </w:r>
    </w:p>
    <w:p w:rsidR="00C54A35" w:rsidRPr="00BC468F" w:rsidRDefault="00C54A35" w:rsidP="00016C08">
      <w:pPr>
        <w:tabs>
          <w:tab w:val="left" w:pos="1913"/>
        </w:tabs>
        <w:spacing w:after="0" w:line="240" w:lineRule="auto"/>
        <w:ind w:firstLine="567"/>
        <w:jc w:val="both"/>
        <w:rPr>
          <w:rFonts w:ascii="Times New Roman" w:eastAsia="Times New Roman" w:hAnsi="Times New Roman"/>
          <w:bCs/>
          <w:sz w:val="24"/>
          <w:szCs w:val="24"/>
        </w:rPr>
      </w:pPr>
      <w:r w:rsidRPr="00BC468F">
        <w:rPr>
          <w:rFonts w:ascii="Times New Roman" w:eastAsia="Times New Roman" w:hAnsi="Times New Roman"/>
          <w:bCs/>
          <w:sz w:val="24"/>
          <w:szCs w:val="24"/>
        </w:rPr>
        <w:t>Настоящата обществена поръчка се възлага като част от обществена поръчка с предмет:</w:t>
      </w:r>
      <w:r w:rsidRPr="00BC468F">
        <w:rPr>
          <w:rFonts w:ascii="Times New Roman" w:eastAsia="Times New Roman" w:hAnsi="Times New Roman"/>
          <w:bCs/>
          <w:sz w:val="24"/>
          <w:szCs w:val="24"/>
        </w:rPr>
        <w:tab/>
      </w:r>
    </w:p>
    <w:p w:rsidR="00C54A35" w:rsidRPr="00BC468F" w:rsidRDefault="00C54A35" w:rsidP="00016C08">
      <w:pPr>
        <w:spacing w:after="0" w:line="240" w:lineRule="auto"/>
        <w:ind w:firstLine="567"/>
        <w:jc w:val="both"/>
        <w:rPr>
          <w:rFonts w:ascii="Times New Roman" w:eastAsia="MS Mincho" w:hAnsi="Times New Roman"/>
          <w:color w:val="000000" w:themeColor="text1"/>
          <w:sz w:val="24"/>
          <w:szCs w:val="24"/>
          <w:lang w:eastAsia="bg-BG"/>
        </w:rPr>
      </w:pPr>
      <w:r w:rsidRPr="00BC468F">
        <w:rPr>
          <w:rFonts w:ascii="Times New Roman" w:eastAsia="MS Mincho" w:hAnsi="Times New Roman"/>
          <w:color w:val="000000" w:themeColor="text1"/>
          <w:sz w:val="24"/>
          <w:szCs w:val="24"/>
          <w:lang w:eastAsia="bg-BG"/>
        </w:rPr>
        <w:t>„Доставка на канцеларски материали, офис принадлежности и копирна хартия по спецификация за нуждите на Върховна касационна прокуратура, Върховна административна прокуратура, Администрация на главния прокурор, Национална следствена служба, почивните и учебни бази на Прокуратура на Република България и Бюро по защита при главния прокурор по три обособени позиции: Обособена позиция № 1: “Доставка на канцеларски материали и офис принадлежности”; Обособена позиция № 2: “Доставка на копирна хартия”; Обособена позиция” № 3: “Доставка на канцеларски материали, включени в списъка по чл. 12, ал. 1, т. 1 от ЗОП“.”</w:t>
      </w:r>
    </w:p>
    <w:p w:rsidR="00C54A35" w:rsidRPr="00BC468F" w:rsidRDefault="00C54A35" w:rsidP="00F73A89">
      <w:pPr>
        <w:spacing w:after="0" w:line="240" w:lineRule="auto"/>
        <w:ind w:firstLine="567"/>
        <w:jc w:val="both"/>
        <w:rPr>
          <w:rFonts w:ascii="Times New Roman" w:eastAsia="MS Mincho" w:hAnsi="Times New Roman"/>
          <w:color w:val="000000" w:themeColor="text1"/>
          <w:sz w:val="24"/>
          <w:szCs w:val="24"/>
          <w:lang w:eastAsia="bg-BG"/>
        </w:rPr>
      </w:pPr>
    </w:p>
    <w:p w:rsidR="00C54A35" w:rsidRPr="00BC468F" w:rsidRDefault="00C54A35" w:rsidP="00C54A35">
      <w:pPr>
        <w:autoSpaceDE w:val="0"/>
        <w:autoSpaceDN w:val="0"/>
        <w:spacing w:line="240" w:lineRule="auto"/>
        <w:ind w:firstLine="567"/>
        <w:contextualSpacing/>
        <w:jc w:val="both"/>
        <w:rPr>
          <w:rFonts w:ascii="Times New Roman" w:eastAsia="Times New Roman" w:hAnsi="Times New Roman"/>
          <w:bCs/>
          <w:sz w:val="24"/>
          <w:szCs w:val="24"/>
        </w:rPr>
      </w:pPr>
      <w:r w:rsidRPr="00BC468F">
        <w:rPr>
          <w:rFonts w:ascii="Times New Roman" w:eastAsia="Times New Roman" w:hAnsi="Times New Roman"/>
          <w:bCs/>
          <w:sz w:val="24"/>
          <w:szCs w:val="24"/>
        </w:rPr>
        <w:lastRenderedPageBreak/>
        <w:t xml:space="preserve">Общата стойност на обществената поръчка по трите обособени позиции е в размер общо на 75 975 лв. (седемдесет и пет хиляди деветстотин седемдесет и пет лева) без вкл. ДДС, разделена по обособени позиции, както следва: </w:t>
      </w:r>
    </w:p>
    <w:p w:rsidR="00F73A89" w:rsidRPr="00BC468F" w:rsidRDefault="00C22BC5" w:rsidP="00F73A89">
      <w:pPr>
        <w:spacing w:after="0" w:line="240" w:lineRule="auto"/>
        <w:ind w:firstLine="567"/>
        <w:jc w:val="both"/>
        <w:rPr>
          <w:rFonts w:ascii="Times New Roman" w:eastAsia="Times New Roman" w:hAnsi="Times New Roman"/>
          <w:bCs/>
          <w:sz w:val="24"/>
          <w:szCs w:val="24"/>
        </w:rPr>
      </w:pPr>
      <w:r w:rsidRPr="00BC468F">
        <w:rPr>
          <w:rFonts w:ascii="Times New Roman" w:eastAsia="Times New Roman" w:hAnsi="Times New Roman"/>
          <w:bCs/>
          <w:sz w:val="24"/>
          <w:szCs w:val="24"/>
        </w:rPr>
        <w:t xml:space="preserve">- Обособена позиция № </w:t>
      </w:r>
      <w:r w:rsidR="00F73A89" w:rsidRPr="00BC468F">
        <w:rPr>
          <w:rFonts w:ascii="Times New Roman" w:eastAsia="Times New Roman" w:hAnsi="Times New Roman"/>
          <w:bCs/>
          <w:sz w:val="24"/>
          <w:szCs w:val="24"/>
        </w:rPr>
        <w:t>1</w:t>
      </w:r>
      <w:r w:rsidR="004853E2" w:rsidRPr="00BC468F">
        <w:rPr>
          <w:rFonts w:ascii="Times New Roman" w:eastAsia="Times New Roman" w:hAnsi="Times New Roman"/>
          <w:bCs/>
          <w:sz w:val="24"/>
          <w:szCs w:val="24"/>
        </w:rPr>
        <w:t xml:space="preserve"> </w:t>
      </w:r>
      <w:r w:rsidR="00F73A89" w:rsidRPr="00BC468F">
        <w:rPr>
          <w:rFonts w:ascii="Times New Roman" w:eastAsia="Times New Roman" w:hAnsi="Times New Roman"/>
          <w:bCs/>
          <w:sz w:val="24"/>
          <w:szCs w:val="24"/>
        </w:rPr>
        <w:t xml:space="preserve">– </w:t>
      </w:r>
      <w:r w:rsidRPr="00BC468F">
        <w:rPr>
          <w:rFonts w:ascii="Times New Roman" w:eastAsia="Times New Roman" w:hAnsi="Times New Roman"/>
          <w:bCs/>
          <w:sz w:val="24"/>
          <w:szCs w:val="24"/>
        </w:rPr>
        <w:t xml:space="preserve">23 250 лв. </w:t>
      </w:r>
      <w:r w:rsidR="00F73A89" w:rsidRPr="00BC468F">
        <w:rPr>
          <w:rFonts w:ascii="Times New Roman" w:eastAsia="Times New Roman" w:hAnsi="Times New Roman"/>
          <w:bCs/>
          <w:sz w:val="24"/>
          <w:szCs w:val="24"/>
        </w:rPr>
        <w:t>(</w:t>
      </w:r>
      <w:r w:rsidRPr="00BC468F">
        <w:rPr>
          <w:rFonts w:ascii="Times New Roman" w:eastAsia="Times New Roman" w:hAnsi="Times New Roman"/>
          <w:bCs/>
          <w:sz w:val="24"/>
          <w:szCs w:val="24"/>
        </w:rPr>
        <w:t>двадесет и три хиляди двеста и петдесет лева) без включен</w:t>
      </w:r>
      <w:r w:rsidR="00F73A89" w:rsidRPr="00BC468F">
        <w:rPr>
          <w:rFonts w:ascii="Times New Roman" w:eastAsia="Times New Roman" w:hAnsi="Times New Roman"/>
          <w:bCs/>
          <w:sz w:val="24"/>
          <w:szCs w:val="24"/>
        </w:rPr>
        <w:t xml:space="preserve"> ДДС;</w:t>
      </w:r>
    </w:p>
    <w:p w:rsidR="00F73A89" w:rsidRPr="00BC468F" w:rsidRDefault="00F73A89" w:rsidP="00F73A89">
      <w:pPr>
        <w:spacing w:after="0" w:line="240" w:lineRule="auto"/>
        <w:ind w:firstLine="567"/>
        <w:jc w:val="both"/>
        <w:rPr>
          <w:rFonts w:ascii="Times New Roman" w:eastAsia="Times New Roman" w:hAnsi="Times New Roman"/>
          <w:bCs/>
          <w:sz w:val="24"/>
          <w:szCs w:val="24"/>
        </w:rPr>
      </w:pPr>
      <w:r w:rsidRPr="00BC468F">
        <w:rPr>
          <w:rFonts w:ascii="Times New Roman" w:eastAsia="Times New Roman" w:hAnsi="Times New Roman"/>
          <w:bCs/>
          <w:sz w:val="24"/>
          <w:szCs w:val="24"/>
        </w:rPr>
        <w:t xml:space="preserve">- Обособена позиция № 2 – </w:t>
      </w:r>
      <w:r w:rsidR="00C22BC5" w:rsidRPr="00BC468F">
        <w:rPr>
          <w:rFonts w:ascii="Times New Roman" w:eastAsia="Times New Roman" w:hAnsi="Times New Roman"/>
          <w:bCs/>
          <w:sz w:val="24"/>
          <w:szCs w:val="24"/>
        </w:rPr>
        <w:t xml:space="preserve">37 615 лв. </w:t>
      </w:r>
      <w:r w:rsidR="00BE4DE4" w:rsidRPr="00BC468F">
        <w:rPr>
          <w:rFonts w:ascii="Times New Roman" w:eastAsia="Times New Roman" w:hAnsi="Times New Roman"/>
          <w:bCs/>
          <w:sz w:val="24"/>
          <w:szCs w:val="24"/>
        </w:rPr>
        <w:t>(</w:t>
      </w:r>
      <w:r w:rsidR="00C22BC5" w:rsidRPr="00BC468F">
        <w:rPr>
          <w:rFonts w:ascii="Times New Roman" w:eastAsia="Times New Roman" w:hAnsi="Times New Roman"/>
          <w:bCs/>
          <w:sz w:val="24"/>
          <w:szCs w:val="24"/>
        </w:rPr>
        <w:t>тридесет и седем хиляди шестстотин и петнадесет лева</w:t>
      </w:r>
      <w:r w:rsidR="00BE4DE4" w:rsidRPr="00BC468F">
        <w:rPr>
          <w:rFonts w:ascii="Times New Roman" w:eastAsia="Times New Roman" w:hAnsi="Times New Roman"/>
          <w:bCs/>
          <w:sz w:val="24"/>
          <w:szCs w:val="24"/>
        </w:rPr>
        <w:t>)</w:t>
      </w:r>
      <w:r w:rsidRPr="00BC468F">
        <w:rPr>
          <w:rFonts w:ascii="Times New Roman" w:eastAsia="Times New Roman" w:hAnsi="Times New Roman"/>
          <w:bCs/>
          <w:sz w:val="24"/>
          <w:szCs w:val="24"/>
        </w:rPr>
        <w:t xml:space="preserve"> без включен ДДС.</w:t>
      </w:r>
    </w:p>
    <w:p w:rsidR="00F73A89" w:rsidRPr="00BC468F" w:rsidRDefault="00F73A89" w:rsidP="00F73A89">
      <w:pPr>
        <w:spacing w:after="0" w:line="240" w:lineRule="auto"/>
        <w:ind w:firstLine="567"/>
        <w:jc w:val="both"/>
        <w:rPr>
          <w:rFonts w:ascii="Times New Roman" w:eastAsia="Times New Roman" w:hAnsi="Times New Roman"/>
          <w:bCs/>
          <w:sz w:val="24"/>
          <w:szCs w:val="24"/>
        </w:rPr>
      </w:pPr>
      <w:r w:rsidRPr="00BC468F">
        <w:rPr>
          <w:rFonts w:ascii="Times New Roman" w:eastAsia="Times New Roman" w:hAnsi="Times New Roman"/>
          <w:bCs/>
          <w:sz w:val="24"/>
          <w:szCs w:val="24"/>
        </w:rPr>
        <w:t xml:space="preserve">- Обособена позиция № 3 – </w:t>
      </w:r>
      <w:r w:rsidR="00C22BC5" w:rsidRPr="00BC468F">
        <w:rPr>
          <w:rFonts w:ascii="Times New Roman" w:eastAsia="Times New Roman" w:hAnsi="Times New Roman"/>
          <w:bCs/>
          <w:sz w:val="24"/>
          <w:szCs w:val="24"/>
        </w:rPr>
        <w:t xml:space="preserve">15 110 лв. </w:t>
      </w:r>
      <w:r w:rsidRPr="00BC468F">
        <w:rPr>
          <w:rFonts w:ascii="Times New Roman" w:eastAsia="Times New Roman" w:hAnsi="Times New Roman"/>
          <w:bCs/>
          <w:sz w:val="24"/>
          <w:szCs w:val="24"/>
        </w:rPr>
        <w:t>(</w:t>
      </w:r>
      <w:r w:rsidR="00C22BC5" w:rsidRPr="00BC468F">
        <w:rPr>
          <w:rFonts w:ascii="Times New Roman" w:eastAsia="Times New Roman" w:hAnsi="Times New Roman"/>
          <w:bCs/>
          <w:sz w:val="24"/>
          <w:szCs w:val="24"/>
        </w:rPr>
        <w:t>петнадесет хиляди сто и десет лева</w:t>
      </w:r>
      <w:r w:rsidRPr="00BC468F">
        <w:rPr>
          <w:rFonts w:ascii="Times New Roman" w:eastAsia="Times New Roman" w:hAnsi="Times New Roman"/>
          <w:bCs/>
          <w:sz w:val="24"/>
          <w:szCs w:val="24"/>
        </w:rPr>
        <w:t>) без включен ДДС.</w:t>
      </w:r>
      <w:r w:rsidR="00BE4DE4" w:rsidRPr="00BC468F">
        <w:rPr>
          <w:rFonts w:ascii="Times New Roman" w:eastAsia="Times New Roman" w:hAnsi="Times New Roman"/>
          <w:bCs/>
          <w:sz w:val="24"/>
          <w:szCs w:val="24"/>
        </w:rPr>
        <w:t xml:space="preserve"> </w:t>
      </w:r>
    </w:p>
    <w:p w:rsidR="00F73A89" w:rsidRPr="00BC468F" w:rsidRDefault="00F73A89" w:rsidP="00F73A89">
      <w:pPr>
        <w:spacing w:after="0" w:line="240" w:lineRule="auto"/>
        <w:ind w:firstLine="567"/>
        <w:jc w:val="both"/>
        <w:rPr>
          <w:rFonts w:ascii="Times New Roman" w:eastAsia="Times New Roman" w:hAnsi="Times New Roman"/>
          <w:bCs/>
          <w:sz w:val="24"/>
          <w:szCs w:val="24"/>
          <w:lang w:eastAsia="bg-BG"/>
        </w:rPr>
      </w:pPr>
    </w:p>
    <w:p w:rsidR="00016C08" w:rsidRPr="00BC468F" w:rsidRDefault="00016C08" w:rsidP="00016C08">
      <w:pPr>
        <w:spacing w:after="0" w:line="240" w:lineRule="auto"/>
        <w:ind w:firstLine="567"/>
        <w:jc w:val="both"/>
        <w:rPr>
          <w:rFonts w:ascii="Times New Roman" w:eastAsia="Times New Roman" w:hAnsi="Times New Roman"/>
          <w:sz w:val="24"/>
          <w:szCs w:val="24"/>
        </w:rPr>
      </w:pPr>
      <w:r w:rsidRPr="00BC468F">
        <w:rPr>
          <w:rFonts w:ascii="Times New Roman" w:eastAsia="Times New Roman" w:hAnsi="Times New Roman"/>
          <w:bCs/>
          <w:sz w:val="24"/>
          <w:szCs w:val="24"/>
        </w:rPr>
        <w:t xml:space="preserve">Съгласно чл. 21, ал. 6 от ЗОП, </w:t>
      </w:r>
      <w:r w:rsidRPr="00BC468F">
        <w:rPr>
          <w:rFonts w:ascii="Times New Roman" w:eastAsia="Times New Roman" w:hAnsi="Times New Roman"/>
          <w:sz w:val="24"/>
          <w:szCs w:val="24"/>
        </w:rPr>
        <w:t>Възложителят има право да възлага обособени позиции по реда, валиден за индивидуалната стойност на всяка от тях, при условие че стойността на съответната обособена позиция не надхвърля 156 464 лв. за доставки и услуги и общата стойност на обособените позиции, възложени по този начин, не надхвърля 20 на сто от общата стойност на поръчката. В тези случаи независимо от остатъчната стойност на поръчката тя се възлага по реда, приложим към общата стойност на цялата поръчка.</w:t>
      </w:r>
    </w:p>
    <w:p w:rsidR="00016C08" w:rsidRPr="00BC468F" w:rsidRDefault="00016C08" w:rsidP="00016C08">
      <w:pPr>
        <w:spacing w:after="0" w:line="240" w:lineRule="auto"/>
        <w:ind w:firstLine="567"/>
        <w:jc w:val="both"/>
        <w:rPr>
          <w:rFonts w:ascii="Times New Roman" w:eastAsia="Times New Roman" w:hAnsi="Times New Roman"/>
          <w:bCs/>
          <w:sz w:val="24"/>
          <w:szCs w:val="24"/>
        </w:rPr>
      </w:pPr>
    </w:p>
    <w:p w:rsidR="00016C08" w:rsidRPr="00BC468F" w:rsidRDefault="00016C08" w:rsidP="00016C08">
      <w:pPr>
        <w:spacing w:after="0" w:line="240" w:lineRule="auto"/>
        <w:ind w:firstLine="567"/>
        <w:jc w:val="both"/>
        <w:rPr>
          <w:rFonts w:ascii="Times New Roman" w:eastAsia="Times New Roman" w:hAnsi="Times New Roman"/>
          <w:bCs/>
          <w:sz w:val="24"/>
          <w:szCs w:val="24"/>
        </w:rPr>
      </w:pPr>
      <w:r w:rsidRPr="00BC468F">
        <w:rPr>
          <w:rFonts w:ascii="Times New Roman" w:eastAsia="Times New Roman" w:hAnsi="Times New Roman"/>
          <w:bCs/>
          <w:sz w:val="24"/>
          <w:szCs w:val="24"/>
        </w:rPr>
        <w:t xml:space="preserve">Имайки предвид горното Обособена позиция № 3 с прогнозна стойност в размер на 15 110 лв. без ДДС, представляваща 19,89 % от общата стойност на поръчката </w:t>
      </w:r>
      <w:r w:rsidRPr="00BC468F">
        <w:rPr>
          <w:rFonts w:ascii="Times New Roman" w:eastAsia="Times New Roman" w:hAnsi="Times New Roman"/>
          <w:sz w:val="24"/>
          <w:szCs w:val="24"/>
        </w:rPr>
        <w:t xml:space="preserve">ще бъде проведена по реда на </w:t>
      </w:r>
      <w:r w:rsidRPr="00BC468F">
        <w:rPr>
          <w:rFonts w:ascii="Times New Roman" w:eastAsia="Times New Roman" w:hAnsi="Times New Roman"/>
          <w:bCs/>
          <w:sz w:val="24"/>
          <w:szCs w:val="24"/>
        </w:rPr>
        <w:t>чл. 20, ал. 4, т. 3 от ЗОП.</w:t>
      </w:r>
    </w:p>
    <w:p w:rsidR="00803758" w:rsidRPr="00BC468F" w:rsidRDefault="00803758" w:rsidP="001B4DF5">
      <w:pPr>
        <w:keepNext/>
        <w:spacing w:after="0" w:line="240" w:lineRule="auto"/>
        <w:outlineLvl w:val="1"/>
        <w:rPr>
          <w:rFonts w:ascii="Times New Roman" w:eastAsia="Times New Roman" w:hAnsi="Times New Roman"/>
          <w:b/>
          <w:bCs/>
          <w:sz w:val="24"/>
          <w:szCs w:val="24"/>
          <w:lang w:eastAsia="bg-BG"/>
        </w:rPr>
      </w:pPr>
    </w:p>
    <w:p w:rsidR="001B4DF5" w:rsidRPr="00BC468F" w:rsidRDefault="002842A8" w:rsidP="00154559">
      <w:pPr>
        <w:keepNext/>
        <w:spacing w:after="0" w:line="240" w:lineRule="auto"/>
        <w:ind w:firstLine="567"/>
        <w:outlineLvl w:val="1"/>
        <w:rPr>
          <w:rFonts w:ascii="Times New Roman" w:eastAsia="Times New Roman" w:hAnsi="Times New Roman"/>
          <w:b/>
          <w:bCs/>
          <w:sz w:val="24"/>
          <w:szCs w:val="24"/>
          <w:lang w:eastAsia="bg-BG"/>
        </w:rPr>
      </w:pPr>
      <w:r w:rsidRPr="00BC468F">
        <w:rPr>
          <w:rFonts w:ascii="Times New Roman" w:eastAsia="Times New Roman" w:hAnsi="Times New Roman"/>
          <w:b/>
          <w:bCs/>
          <w:sz w:val="24"/>
          <w:szCs w:val="24"/>
          <w:lang w:eastAsia="bg-BG"/>
        </w:rPr>
        <w:t>7</w:t>
      </w:r>
      <w:r w:rsidR="001B4DF5" w:rsidRPr="00BC468F">
        <w:rPr>
          <w:rFonts w:ascii="Times New Roman" w:eastAsia="Times New Roman" w:hAnsi="Times New Roman"/>
          <w:b/>
          <w:bCs/>
          <w:sz w:val="24"/>
          <w:szCs w:val="24"/>
          <w:lang w:eastAsia="bg-BG"/>
        </w:rPr>
        <w:t>.</w:t>
      </w:r>
      <w:r w:rsidR="00FC33EF" w:rsidRPr="00BC468F">
        <w:rPr>
          <w:rFonts w:ascii="Times New Roman" w:eastAsia="Times New Roman" w:hAnsi="Times New Roman"/>
          <w:b/>
          <w:bCs/>
          <w:sz w:val="24"/>
          <w:szCs w:val="24"/>
          <w:lang w:eastAsia="bg-BG"/>
        </w:rPr>
        <w:t xml:space="preserve"> </w:t>
      </w:r>
      <w:r w:rsidR="001B4DF5" w:rsidRPr="00BC468F">
        <w:rPr>
          <w:rFonts w:ascii="Times New Roman" w:eastAsia="Times New Roman" w:hAnsi="Times New Roman"/>
          <w:b/>
          <w:bCs/>
          <w:sz w:val="24"/>
          <w:szCs w:val="24"/>
          <w:lang w:eastAsia="bg-BG"/>
        </w:rPr>
        <w:t>Място на доставка. Начин на изпълнение</w:t>
      </w:r>
      <w:r w:rsidR="00570C7D" w:rsidRPr="00BC468F">
        <w:rPr>
          <w:rFonts w:ascii="Times New Roman" w:eastAsia="Times New Roman" w:hAnsi="Times New Roman"/>
          <w:b/>
          <w:sz w:val="24"/>
          <w:szCs w:val="24"/>
          <w:lang w:eastAsia="bg-BG"/>
        </w:rPr>
        <w:t>.</w:t>
      </w:r>
    </w:p>
    <w:p w:rsidR="00154559" w:rsidRPr="00BC468F" w:rsidRDefault="00154559" w:rsidP="00040B28">
      <w:pPr>
        <w:spacing w:after="0" w:line="240" w:lineRule="atLeast"/>
        <w:ind w:firstLine="540"/>
        <w:contextualSpacing/>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 xml:space="preserve">Конкретните доставки се определят чрез подаване на заявки от страна на Възложителя или от определено от него длъжностно лице. Заявките ще съдържат наименованието на конкретните артикули, техните конкретни количества и местата, на които следва да бъдат доставени. </w:t>
      </w:r>
    </w:p>
    <w:p w:rsidR="00154559" w:rsidRPr="00BC468F" w:rsidRDefault="00154559" w:rsidP="00040B28">
      <w:pPr>
        <w:spacing w:after="0" w:line="240" w:lineRule="atLeast"/>
        <w:ind w:firstLine="540"/>
        <w:contextualSpacing/>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 xml:space="preserve">Заявките, ще бъдат подавани и доставяни поотделно, за посочените по-долу структурни звена, както следва: </w:t>
      </w:r>
    </w:p>
    <w:p w:rsidR="00154559" w:rsidRPr="00BC468F" w:rsidRDefault="00154559" w:rsidP="00040B28">
      <w:pPr>
        <w:spacing w:after="0" w:line="240" w:lineRule="atLeast"/>
        <w:ind w:firstLine="540"/>
        <w:contextualSpacing/>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За Върховна касационна прокуратура, Върховна административна прокуратура, Администрация на главния прокурор, за учебна база „Боровец“ и  за учебен център „Трендафила“ с място на доставка на адрес: гр. София, бул. „Витоша“ № 2, Съдебна палата.</w:t>
      </w:r>
    </w:p>
    <w:p w:rsidR="00154559" w:rsidRPr="00BC468F" w:rsidRDefault="00154559" w:rsidP="00040B28">
      <w:pPr>
        <w:spacing w:after="0" w:line="240" w:lineRule="atLeast"/>
        <w:ind w:firstLine="540"/>
        <w:contextualSpacing/>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За Национална следствена служба, с място на доставка на адрес: гр. София, бул. „Д-р Г. М. Димитров“ № 42.</w:t>
      </w:r>
    </w:p>
    <w:p w:rsidR="00154559" w:rsidRPr="00BC468F" w:rsidRDefault="00154559" w:rsidP="00040B28">
      <w:pPr>
        <w:spacing w:after="0" w:line="240" w:lineRule="atLeast"/>
        <w:ind w:firstLine="540"/>
        <w:contextualSpacing/>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 xml:space="preserve">За почивен дом „Изгрев“, с място на доставка на адрес: </w:t>
      </w:r>
      <w:proofErr w:type="spellStart"/>
      <w:r w:rsidRPr="00BC468F">
        <w:rPr>
          <w:rFonts w:ascii="Times New Roman" w:eastAsia="Times New Roman" w:hAnsi="Times New Roman"/>
          <w:sz w:val="24"/>
          <w:szCs w:val="24"/>
          <w:lang w:eastAsia="bg-BG"/>
        </w:rPr>
        <w:t>обл</w:t>
      </w:r>
      <w:proofErr w:type="spellEnd"/>
      <w:r w:rsidRPr="00BC468F">
        <w:rPr>
          <w:rFonts w:ascii="Times New Roman" w:eastAsia="Times New Roman" w:hAnsi="Times New Roman"/>
          <w:sz w:val="24"/>
          <w:szCs w:val="24"/>
          <w:lang w:eastAsia="bg-BG"/>
        </w:rPr>
        <w:t>. Варна, гр. Бяла, 9001, ул.“ Хан Крум“ № 43.</w:t>
      </w:r>
    </w:p>
    <w:p w:rsidR="00154559" w:rsidRPr="00BC468F" w:rsidRDefault="00154559" w:rsidP="00040B28">
      <w:pPr>
        <w:spacing w:after="0" w:line="240" w:lineRule="atLeast"/>
        <w:ind w:firstLine="540"/>
        <w:contextualSpacing/>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Бюро по защита при главния прокурор, с място на доставка на адрес: гр. София, ул. „Майор Георги Векилски“ № 2.</w:t>
      </w:r>
    </w:p>
    <w:p w:rsidR="00154559" w:rsidRPr="00BC468F" w:rsidRDefault="00154559" w:rsidP="00154559">
      <w:pPr>
        <w:spacing w:after="0" w:line="240" w:lineRule="atLeast"/>
        <w:ind w:firstLine="630"/>
        <w:contextualSpacing/>
        <w:jc w:val="both"/>
        <w:rPr>
          <w:rFonts w:ascii="Times New Roman" w:eastAsia="Times New Roman" w:hAnsi="Times New Roman"/>
          <w:sz w:val="24"/>
          <w:szCs w:val="24"/>
          <w:lang w:eastAsia="bg-BG"/>
        </w:rPr>
      </w:pPr>
    </w:p>
    <w:p w:rsidR="00844DFC" w:rsidRPr="00BC468F" w:rsidRDefault="002842A8" w:rsidP="00844DFC">
      <w:pPr>
        <w:keepNext/>
        <w:spacing w:after="0" w:line="240" w:lineRule="auto"/>
        <w:ind w:firstLine="567"/>
        <w:outlineLvl w:val="1"/>
        <w:rPr>
          <w:rFonts w:ascii="Times New Roman" w:eastAsia="MS Mincho" w:hAnsi="Times New Roman"/>
          <w:b/>
          <w:bCs/>
          <w:sz w:val="24"/>
          <w:szCs w:val="24"/>
        </w:rPr>
      </w:pPr>
      <w:r w:rsidRPr="00BC468F">
        <w:rPr>
          <w:rFonts w:ascii="Times New Roman" w:eastAsia="MS Mincho" w:hAnsi="Times New Roman"/>
          <w:b/>
          <w:bCs/>
          <w:sz w:val="24"/>
          <w:szCs w:val="24"/>
        </w:rPr>
        <w:t>8</w:t>
      </w:r>
      <w:r w:rsidR="00844DFC" w:rsidRPr="00BC468F">
        <w:rPr>
          <w:rFonts w:ascii="Times New Roman" w:eastAsia="MS Mincho" w:hAnsi="Times New Roman"/>
          <w:b/>
          <w:bCs/>
          <w:sz w:val="24"/>
          <w:szCs w:val="24"/>
        </w:rPr>
        <w:t>. Срокове. Действие на договора.</w:t>
      </w:r>
    </w:p>
    <w:p w:rsidR="00844DFC" w:rsidRPr="00BC468F" w:rsidRDefault="002842A8" w:rsidP="00844DFC">
      <w:pPr>
        <w:spacing w:after="0" w:line="240" w:lineRule="atLeast"/>
        <w:ind w:firstLine="567"/>
        <w:jc w:val="both"/>
        <w:rPr>
          <w:rFonts w:ascii="Times New Roman" w:eastAsia="MS Mincho" w:hAnsi="Times New Roman"/>
          <w:b/>
          <w:sz w:val="24"/>
          <w:szCs w:val="24"/>
        </w:rPr>
      </w:pPr>
      <w:r w:rsidRPr="00BC468F">
        <w:rPr>
          <w:rFonts w:ascii="Times New Roman" w:eastAsia="Times New Roman" w:hAnsi="Times New Roman"/>
          <w:b/>
          <w:bCs/>
          <w:sz w:val="24"/>
          <w:szCs w:val="24"/>
        </w:rPr>
        <w:t>8</w:t>
      </w:r>
      <w:r w:rsidR="00844DFC" w:rsidRPr="00BC468F">
        <w:rPr>
          <w:rFonts w:ascii="Times New Roman" w:eastAsia="Times New Roman" w:hAnsi="Times New Roman"/>
          <w:b/>
          <w:bCs/>
          <w:sz w:val="24"/>
          <w:szCs w:val="24"/>
        </w:rPr>
        <w:t xml:space="preserve">.1. </w:t>
      </w:r>
      <w:r w:rsidR="00154559" w:rsidRPr="00BC468F">
        <w:rPr>
          <w:rFonts w:ascii="Times New Roman" w:eastAsia="MS Mincho" w:hAnsi="Times New Roman"/>
          <w:b/>
          <w:sz w:val="24"/>
          <w:szCs w:val="24"/>
        </w:rPr>
        <w:t>Срок на договора</w:t>
      </w:r>
      <w:r w:rsidR="00691EB2" w:rsidRPr="00BC468F">
        <w:rPr>
          <w:rFonts w:ascii="Times New Roman" w:eastAsia="MS Mincho" w:hAnsi="Times New Roman"/>
          <w:b/>
          <w:sz w:val="24"/>
          <w:szCs w:val="24"/>
        </w:rPr>
        <w:t xml:space="preserve"> по всяка обособена позиция </w:t>
      </w:r>
      <w:r w:rsidR="00154559" w:rsidRPr="00BC468F">
        <w:rPr>
          <w:rFonts w:ascii="Times New Roman" w:eastAsia="Times New Roman" w:hAnsi="Times New Roman"/>
          <w:bCs/>
          <w:sz w:val="24"/>
          <w:szCs w:val="24"/>
        </w:rPr>
        <w:t>– 12 (дванадесет) месец</w:t>
      </w:r>
      <w:r w:rsidR="00154559" w:rsidRPr="009F362D">
        <w:rPr>
          <w:rFonts w:ascii="Times New Roman" w:eastAsia="Times New Roman" w:hAnsi="Times New Roman"/>
          <w:bCs/>
          <w:sz w:val="24"/>
          <w:szCs w:val="24"/>
        </w:rPr>
        <w:t>а</w:t>
      </w:r>
      <w:r w:rsidR="00AB5897" w:rsidRPr="009F362D">
        <w:rPr>
          <w:rFonts w:ascii="Times New Roman" w:eastAsia="Times New Roman" w:hAnsi="Times New Roman"/>
          <w:bCs/>
          <w:sz w:val="24"/>
          <w:szCs w:val="24"/>
        </w:rPr>
        <w:t xml:space="preserve">, считано от </w:t>
      </w:r>
      <w:r w:rsidR="009F362D" w:rsidRPr="009F362D">
        <w:rPr>
          <w:rFonts w:ascii="Times New Roman" w:eastAsia="Times New Roman" w:hAnsi="Times New Roman"/>
          <w:bCs/>
          <w:sz w:val="24"/>
          <w:szCs w:val="24"/>
        </w:rPr>
        <w:t xml:space="preserve">датата на </w:t>
      </w:r>
      <w:r w:rsidR="009F362D">
        <w:rPr>
          <w:rFonts w:ascii="Times New Roman" w:eastAsia="Times New Roman" w:hAnsi="Times New Roman"/>
          <w:bCs/>
          <w:sz w:val="24"/>
          <w:szCs w:val="24"/>
        </w:rPr>
        <w:t>сключване</w:t>
      </w:r>
      <w:r w:rsidR="009F362D" w:rsidRPr="009F362D">
        <w:rPr>
          <w:rFonts w:ascii="Times New Roman" w:eastAsia="Times New Roman" w:hAnsi="Times New Roman"/>
          <w:bCs/>
          <w:sz w:val="24"/>
          <w:szCs w:val="24"/>
        </w:rPr>
        <w:t xml:space="preserve"> на договора</w:t>
      </w:r>
      <w:r w:rsidR="00154559" w:rsidRPr="009F362D">
        <w:rPr>
          <w:rFonts w:ascii="Times New Roman" w:eastAsia="Times New Roman" w:hAnsi="Times New Roman"/>
          <w:bCs/>
          <w:sz w:val="24"/>
          <w:szCs w:val="24"/>
        </w:rPr>
        <w:t>.</w:t>
      </w:r>
    </w:p>
    <w:p w:rsidR="00844DFC" w:rsidRPr="00BC468F" w:rsidRDefault="002842A8" w:rsidP="00844DFC">
      <w:pPr>
        <w:spacing w:after="0" w:line="240" w:lineRule="auto"/>
        <w:ind w:firstLine="567"/>
        <w:jc w:val="both"/>
        <w:rPr>
          <w:rFonts w:ascii="Times New Roman" w:eastAsia="Times New Roman" w:hAnsi="Times New Roman"/>
          <w:bCs/>
          <w:sz w:val="24"/>
          <w:szCs w:val="24"/>
        </w:rPr>
      </w:pPr>
      <w:r w:rsidRPr="00BC468F">
        <w:rPr>
          <w:rFonts w:ascii="Times New Roman" w:eastAsia="MS Mincho" w:hAnsi="Times New Roman"/>
          <w:b/>
          <w:sz w:val="24"/>
          <w:szCs w:val="24"/>
        </w:rPr>
        <w:t>8</w:t>
      </w:r>
      <w:r w:rsidR="00844DFC" w:rsidRPr="00BC468F">
        <w:rPr>
          <w:rFonts w:ascii="Times New Roman" w:eastAsia="MS Mincho" w:hAnsi="Times New Roman"/>
          <w:b/>
          <w:sz w:val="24"/>
          <w:szCs w:val="24"/>
        </w:rPr>
        <w:t xml:space="preserve">.2. </w:t>
      </w:r>
      <w:r w:rsidR="00844DFC" w:rsidRPr="00BC468F">
        <w:rPr>
          <w:rFonts w:ascii="Times New Roman" w:eastAsia="Times New Roman" w:hAnsi="Times New Roman"/>
          <w:b/>
          <w:bCs/>
          <w:sz w:val="24"/>
          <w:szCs w:val="24"/>
        </w:rPr>
        <w:t xml:space="preserve">Срок за </w:t>
      </w:r>
      <w:r w:rsidR="00154559" w:rsidRPr="00BC468F">
        <w:rPr>
          <w:rFonts w:ascii="Times New Roman" w:eastAsia="Times New Roman" w:hAnsi="Times New Roman"/>
          <w:b/>
          <w:bCs/>
          <w:sz w:val="24"/>
          <w:szCs w:val="24"/>
        </w:rPr>
        <w:t>доставка на заявените количества</w:t>
      </w:r>
      <w:r w:rsidR="00844DFC" w:rsidRPr="00BC468F">
        <w:rPr>
          <w:rFonts w:ascii="Times New Roman" w:eastAsia="Times New Roman" w:hAnsi="Times New Roman"/>
          <w:b/>
          <w:bCs/>
          <w:sz w:val="24"/>
          <w:szCs w:val="24"/>
        </w:rPr>
        <w:t xml:space="preserve"> </w:t>
      </w:r>
      <w:r w:rsidR="00154559" w:rsidRPr="00BC468F">
        <w:rPr>
          <w:rFonts w:ascii="Times New Roman" w:eastAsia="Times New Roman" w:hAnsi="Times New Roman"/>
          <w:b/>
          <w:bCs/>
          <w:sz w:val="24"/>
          <w:szCs w:val="24"/>
        </w:rPr>
        <w:t>по</w:t>
      </w:r>
      <w:r w:rsidR="00844DFC" w:rsidRPr="00BC468F">
        <w:rPr>
          <w:rFonts w:ascii="Times New Roman" w:eastAsia="Times New Roman" w:hAnsi="Times New Roman"/>
          <w:b/>
          <w:bCs/>
          <w:sz w:val="24"/>
          <w:szCs w:val="24"/>
        </w:rPr>
        <w:t xml:space="preserve"> </w:t>
      </w:r>
      <w:r w:rsidR="00570C7D" w:rsidRPr="00BC468F">
        <w:rPr>
          <w:rFonts w:ascii="Times New Roman" w:eastAsia="Times New Roman" w:hAnsi="Times New Roman"/>
          <w:b/>
          <w:bCs/>
          <w:sz w:val="24"/>
          <w:szCs w:val="24"/>
        </w:rPr>
        <w:t>двете</w:t>
      </w:r>
      <w:r w:rsidR="00844DFC" w:rsidRPr="00BC468F">
        <w:rPr>
          <w:rFonts w:ascii="Times New Roman" w:eastAsia="Times New Roman" w:hAnsi="Times New Roman"/>
          <w:b/>
          <w:bCs/>
          <w:sz w:val="24"/>
          <w:szCs w:val="24"/>
        </w:rPr>
        <w:t xml:space="preserve"> обособени позиции </w:t>
      </w:r>
      <w:r w:rsidR="00154559" w:rsidRPr="00BC468F">
        <w:rPr>
          <w:rFonts w:ascii="Times New Roman" w:eastAsia="Times New Roman" w:hAnsi="Times New Roman"/>
          <w:bCs/>
          <w:sz w:val="24"/>
          <w:szCs w:val="24"/>
        </w:rPr>
        <w:t>– до 10 (десет) календарни</w:t>
      </w:r>
      <w:r w:rsidR="00844DFC" w:rsidRPr="00BC468F">
        <w:rPr>
          <w:rFonts w:ascii="Times New Roman" w:eastAsia="Times New Roman" w:hAnsi="Times New Roman"/>
          <w:bCs/>
          <w:sz w:val="24"/>
          <w:szCs w:val="24"/>
        </w:rPr>
        <w:t xml:space="preserve"> </w:t>
      </w:r>
      <w:r w:rsidR="00154559" w:rsidRPr="00BC468F">
        <w:rPr>
          <w:rFonts w:ascii="Times New Roman" w:eastAsia="Times New Roman" w:hAnsi="Times New Roman"/>
          <w:bCs/>
          <w:sz w:val="24"/>
          <w:szCs w:val="24"/>
        </w:rPr>
        <w:t>дни, считано</w:t>
      </w:r>
      <w:r w:rsidR="00844DFC" w:rsidRPr="00BC468F">
        <w:rPr>
          <w:rFonts w:ascii="Times New Roman" w:eastAsia="Times New Roman" w:hAnsi="Times New Roman"/>
          <w:bCs/>
          <w:sz w:val="24"/>
          <w:szCs w:val="24"/>
        </w:rPr>
        <w:t xml:space="preserve"> от датата на </w:t>
      </w:r>
      <w:r w:rsidR="00154559" w:rsidRPr="00BC468F">
        <w:rPr>
          <w:rFonts w:ascii="Times New Roman" w:eastAsia="Times New Roman" w:hAnsi="Times New Roman"/>
          <w:bCs/>
          <w:sz w:val="24"/>
          <w:szCs w:val="24"/>
        </w:rPr>
        <w:t>получаване на заявка от страна на Възложителя или определено от него длъжностно лице.</w:t>
      </w:r>
    </w:p>
    <w:p w:rsidR="00844DFC" w:rsidRPr="00BC468F" w:rsidRDefault="00844DFC" w:rsidP="00844DFC">
      <w:pPr>
        <w:spacing w:after="0" w:line="240" w:lineRule="auto"/>
        <w:jc w:val="both"/>
        <w:rPr>
          <w:rFonts w:ascii="Times New Roman" w:eastAsia="MS Mincho" w:hAnsi="Times New Roman"/>
          <w:bCs/>
          <w:sz w:val="24"/>
          <w:szCs w:val="24"/>
        </w:rPr>
      </w:pPr>
      <w:r w:rsidRPr="00BC468F">
        <w:rPr>
          <w:rFonts w:ascii="Times New Roman" w:eastAsia="MS Mincho" w:hAnsi="Times New Roman"/>
          <w:bCs/>
          <w:sz w:val="24"/>
          <w:szCs w:val="24"/>
        </w:rPr>
        <w:t xml:space="preserve">        </w:t>
      </w:r>
    </w:p>
    <w:p w:rsidR="00F602B6" w:rsidRPr="00BC468F" w:rsidRDefault="002842A8" w:rsidP="005544FF">
      <w:pPr>
        <w:autoSpaceDE w:val="0"/>
        <w:autoSpaceDN w:val="0"/>
        <w:adjustRightInd w:val="0"/>
        <w:spacing w:after="0" w:line="240" w:lineRule="auto"/>
        <w:ind w:firstLine="567"/>
        <w:jc w:val="both"/>
        <w:rPr>
          <w:rFonts w:ascii="Times New Roman" w:hAnsi="Times New Roman"/>
          <w:sz w:val="24"/>
          <w:szCs w:val="24"/>
          <w:lang w:eastAsia="bg-BG"/>
        </w:rPr>
      </w:pPr>
      <w:r w:rsidRPr="00BC468F">
        <w:rPr>
          <w:rFonts w:ascii="Times New Roman" w:hAnsi="Times New Roman"/>
          <w:b/>
          <w:sz w:val="24"/>
          <w:szCs w:val="24"/>
          <w:lang w:eastAsia="bg-BG"/>
        </w:rPr>
        <w:t>9</w:t>
      </w:r>
      <w:r w:rsidR="005544FF" w:rsidRPr="00BC468F">
        <w:rPr>
          <w:rFonts w:ascii="Times New Roman" w:hAnsi="Times New Roman"/>
          <w:b/>
          <w:sz w:val="24"/>
          <w:szCs w:val="24"/>
          <w:lang w:eastAsia="bg-BG"/>
        </w:rPr>
        <w:t xml:space="preserve">. </w:t>
      </w:r>
      <w:r w:rsidR="00C139D6" w:rsidRPr="00BC468F">
        <w:rPr>
          <w:rFonts w:ascii="Times New Roman" w:hAnsi="Times New Roman"/>
          <w:b/>
          <w:sz w:val="24"/>
          <w:szCs w:val="24"/>
          <w:lang w:eastAsia="bg-BG"/>
        </w:rPr>
        <w:t xml:space="preserve">Срок на валидност на офертите </w:t>
      </w:r>
      <w:r w:rsidR="00C139D6" w:rsidRPr="00BC468F">
        <w:rPr>
          <w:rFonts w:ascii="Times New Roman" w:hAnsi="Times New Roman"/>
          <w:sz w:val="24"/>
          <w:szCs w:val="24"/>
          <w:lang w:eastAsia="bg-BG"/>
        </w:rPr>
        <w:t xml:space="preserve">– </w:t>
      </w:r>
      <w:r w:rsidR="00C70A8D" w:rsidRPr="00BC468F">
        <w:rPr>
          <w:rFonts w:ascii="Times New Roman" w:hAnsi="Times New Roman"/>
          <w:sz w:val="24"/>
          <w:szCs w:val="24"/>
          <w:lang w:eastAsia="bg-BG"/>
        </w:rPr>
        <w:t xml:space="preserve">до </w:t>
      </w:r>
      <w:r w:rsidR="005544FF" w:rsidRPr="00BC468F">
        <w:rPr>
          <w:rFonts w:ascii="Times New Roman" w:hAnsi="Times New Roman"/>
          <w:sz w:val="24"/>
          <w:szCs w:val="24"/>
          <w:lang w:eastAsia="bg-BG"/>
        </w:rPr>
        <w:t>31</w:t>
      </w:r>
      <w:r w:rsidR="00EA5D66" w:rsidRPr="00BC468F">
        <w:rPr>
          <w:rFonts w:ascii="Times New Roman" w:hAnsi="Times New Roman"/>
          <w:sz w:val="24"/>
          <w:szCs w:val="24"/>
          <w:lang w:eastAsia="bg-BG"/>
        </w:rPr>
        <w:t>.</w:t>
      </w:r>
      <w:r w:rsidR="005544FF" w:rsidRPr="00BC468F">
        <w:rPr>
          <w:rFonts w:ascii="Times New Roman" w:hAnsi="Times New Roman"/>
          <w:sz w:val="24"/>
          <w:szCs w:val="24"/>
          <w:lang w:eastAsia="bg-BG"/>
        </w:rPr>
        <w:t>12</w:t>
      </w:r>
      <w:r w:rsidR="00EA5D66" w:rsidRPr="00BC468F">
        <w:rPr>
          <w:rFonts w:ascii="Times New Roman" w:hAnsi="Times New Roman"/>
          <w:sz w:val="24"/>
          <w:szCs w:val="24"/>
          <w:lang w:eastAsia="bg-BG"/>
        </w:rPr>
        <w:t>.</w:t>
      </w:r>
      <w:r w:rsidR="00A31932" w:rsidRPr="00BC468F">
        <w:rPr>
          <w:rFonts w:ascii="Times New Roman" w:hAnsi="Times New Roman"/>
          <w:sz w:val="24"/>
          <w:szCs w:val="24"/>
          <w:lang w:eastAsia="bg-BG"/>
        </w:rPr>
        <w:t>2019</w:t>
      </w:r>
      <w:r w:rsidR="008E0856" w:rsidRPr="00BC468F">
        <w:rPr>
          <w:rFonts w:ascii="Times New Roman" w:hAnsi="Times New Roman"/>
          <w:sz w:val="24"/>
          <w:szCs w:val="24"/>
          <w:lang w:eastAsia="bg-BG"/>
        </w:rPr>
        <w:t xml:space="preserve"> </w:t>
      </w:r>
      <w:r w:rsidR="00F602B6" w:rsidRPr="00BC468F">
        <w:rPr>
          <w:rFonts w:ascii="Times New Roman" w:hAnsi="Times New Roman"/>
          <w:sz w:val="24"/>
          <w:szCs w:val="24"/>
          <w:lang w:eastAsia="bg-BG"/>
        </w:rPr>
        <w:t>г. включително.</w:t>
      </w:r>
    </w:p>
    <w:p w:rsidR="00F52A3C" w:rsidRPr="00BC468F" w:rsidRDefault="00F52A3C" w:rsidP="005544FF">
      <w:pPr>
        <w:pStyle w:val="ae"/>
        <w:autoSpaceDE w:val="0"/>
        <w:autoSpaceDN w:val="0"/>
        <w:adjustRightInd w:val="0"/>
        <w:spacing w:after="0" w:line="240" w:lineRule="auto"/>
        <w:ind w:left="0" w:firstLine="567"/>
        <w:jc w:val="both"/>
        <w:rPr>
          <w:rFonts w:ascii="Times New Roman" w:hAnsi="Times New Roman"/>
          <w:b/>
          <w:sz w:val="24"/>
          <w:szCs w:val="24"/>
          <w:highlight w:val="yellow"/>
          <w:lang w:eastAsia="bg-BG"/>
        </w:rPr>
      </w:pPr>
    </w:p>
    <w:p w:rsidR="00C139D6" w:rsidRPr="00BC468F" w:rsidRDefault="002842A8" w:rsidP="005544FF">
      <w:pPr>
        <w:pStyle w:val="ae"/>
        <w:autoSpaceDE w:val="0"/>
        <w:autoSpaceDN w:val="0"/>
        <w:adjustRightInd w:val="0"/>
        <w:spacing w:after="0" w:line="240" w:lineRule="auto"/>
        <w:ind w:left="0" w:firstLine="567"/>
        <w:jc w:val="both"/>
        <w:rPr>
          <w:rFonts w:ascii="Times New Roman" w:hAnsi="Times New Roman"/>
          <w:b/>
          <w:sz w:val="24"/>
          <w:szCs w:val="24"/>
          <w:lang w:eastAsia="bg-BG"/>
        </w:rPr>
      </w:pPr>
      <w:r w:rsidRPr="00BC468F">
        <w:rPr>
          <w:rFonts w:ascii="Times New Roman" w:hAnsi="Times New Roman"/>
          <w:b/>
          <w:sz w:val="24"/>
          <w:szCs w:val="24"/>
          <w:lang w:eastAsia="bg-BG"/>
        </w:rPr>
        <w:t>10</w:t>
      </w:r>
      <w:r w:rsidR="005544FF" w:rsidRPr="00BC468F">
        <w:rPr>
          <w:rFonts w:ascii="Times New Roman" w:hAnsi="Times New Roman"/>
          <w:b/>
          <w:sz w:val="24"/>
          <w:szCs w:val="24"/>
          <w:lang w:eastAsia="bg-BG"/>
        </w:rPr>
        <w:t xml:space="preserve">. </w:t>
      </w:r>
      <w:r w:rsidR="00C139D6" w:rsidRPr="00BC468F">
        <w:rPr>
          <w:rFonts w:ascii="Times New Roman" w:hAnsi="Times New Roman"/>
          <w:b/>
          <w:sz w:val="24"/>
          <w:szCs w:val="24"/>
          <w:lang w:eastAsia="bg-BG"/>
        </w:rPr>
        <w:t xml:space="preserve">Финансиране </w:t>
      </w:r>
      <w:r w:rsidR="00C139D6" w:rsidRPr="00BC468F">
        <w:rPr>
          <w:rFonts w:ascii="Times New Roman" w:hAnsi="Times New Roman"/>
          <w:sz w:val="24"/>
          <w:szCs w:val="24"/>
          <w:lang w:eastAsia="bg-BG"/>
        </w:rPr>
        <w:t>- финансирането на поръчката е с бюджетни средства</w:t>
      </w:r>
      <w:r w:rsidR="00EA5D66" w:rsidRPr="00BC468F">
        <w:rPr>
          <w:rFonts w:ascii="Times New Roman" w:hAnsi="Times New Roman"/>
          <w:sz w:val="24"/>
          <w:szCs w:val="24"/>
          <w:lang w:eastAsia="bg-BG"/>
        </w:rPr>
        <w:t xml:space="preserve"> на Прокуратура на Република България</w:t>
      </w:r>
      <w:r w:rsidR="00C139D6" w:rsidRPr="00BC468F">
        <w:rPr>
          <w:rFonts w:ascii="Times New Roman" w:hAnsi="Times New Roman"/>
          <w:sz w:val="24"/>
          <w:szCs w:val="24"/>
          <w:lang w:eastAsia="bg-BG"/>
        </w:rPr>
        <w:t>.</w:t>
      </w:r>
      <w:r w:rsidR="00C139D6" w:rsidRPr="00BC468F">
        <w:rPr>
          <w:rFonts w:ascii="Times New Roman" w:hAnsi="Times New Roman"/>
          <w:b/>
          <w:sz w:val="24"/>
          <w:szCs w:val="24"/>
          <w:lang w:eastAsia="bg-BG"/>
        </w:rPr>
        <w:t xml:space="preserve"> </w:t>
      </w:r>
    </w:p>
    <w:p w:rsidR="00F52A3C" w:rsidRPr="00BC468F" w:rsidRDefault="00F52A3C" w:rsidP="005544FF">
      <w:pPr>
        <w:pStyle w:val="ae"/>
        <w:autoSpaceDE w:val="0"/>
        <w:autoSpaceDN w:val="0"/>
        <w:adjustRightInd w:val="0"/>
        <w:spacing w:after="0" w:line="240" w:lineRule="auto"/>
        <w:ind w:left="0" w:firstLine="567"/>
        <w:jc w:val="both"/>
        <w:rPr>
          <w:rFonts w:ascii="Times New Roman" w:hAnsi="Times New Roman"/>
          <w:b/>
          <w:sz w:val="24"/>
          <w:szCs w:val="24"/>
          <w:highlight w:val="yellow"/>
          <w:lang w:eastAsia="bg-BG"/>
        </w:rPr>
      </w:pPr>
    </w:p>
    <w:p w:rsidR="00D40EB3" w:rsidRPr="00BC468F" w:rsidRDefault="002842A8" w:rsidP="00D40EB3">
      <w:pPr>
        <w:pStyle w:val="ae"/>
        <w:autoSpaceDE w:val="0"/>
        <w:autoSpaceDN w:val="0"/>
        <w:adjustRightInd w:val="0"/>
        <w:spacing w:after="0" w:line="240" w:lineRule="auto"/>
        <w:ind w:left="0" w:firstLine="567"/>
        <w:jc w:val="both"/>
        <w:rPr>
          <w:rFonts w:ascii="Times New Roman" w:hAnsi="Times New Roman"/>
          <w:sz w:val="24"/>
          <w:szCs w:val="24"/>
          <w:lang w:eastAsia="bg-BG"/>
        </w:rPr>
      </w:pPr>
      <w:r w:rsidRPr="00BC468F">
        <w:rPr>
          <w:rFonts w:ascii="Times New Roman" w:hAnsi="Times New Roman"/>
          <w:b/>
          <w:sz w:val="24"/>
          <w:szCs w:val="24"/>
          <w:lang w:eastAsia="bg-BG"/>
        </w:rPr>
        <w:t>11</w:t>
      </w:r>
      <w:r w:rsidR="005544FF" w:rsidRPr="00BC468F">
        <w:rPr>
          <w:rFonts w:ascii="Times New Roman" w:hAnsi="Times New Roman"/>
          <w:b/>
          <w:sz w:val="24"/>
          <w:szCs w:val="24"/>
          <w:lang w:eastAsia="bg-BG"/>
        </w:rPr>
        <w:t xml:space="preserve">. </w:t>
      </w:r>
      <w:r w:rsidR="00460C41" w:rsidRPr="00BC468F">
        <w:rPr>
          <w:rFonts w:ascii="Times New Roman" w:hAnsi="Times New Roman"/>
          <w:b/>
          <w:sz w:val="24"/>
          <w:szCs w:val="24"/>
          <w:lang w:eastAsia="bg-BG"/>
        </w:rPr>
        <w:t xml:space="preserve">Възможност за представяне на варианти </w:t>
      </w:r>
      <w:r w:rsidR="00460C41" w:rsidRPr="00BC468F">
        <w:rPr>
          <w:rFonts w:ascii="Times New Roman" w:hAnsi="Times New Roman"/>
          <w:sz w:val="24"/>
          <w:szCs w:val="24"/>
          <w:lang w:eastAsia="bg-BG"/>
        </w:rPr>
        <w:t>- не се предвижда възможност за представяне на варианти в офертите.</w:t>
      </w:r>
      <w:r w:rsidR="00610D82" w:rsidRPr="00BC468F">
        <w:rPr>
          <w:rFonts w:ascii="Times New Roman" w:hAnsi="Times New Roman"/>
          <w:sz w:val="24"/>
          <w:szCs w:val="24"/>
          <w:lang w:eastAsia="bg-BG"/>
        </w:rPr>
        <w:t xml:space="preserve"> </w:t>
      </w:r>
    </w:p>
    <w:p w:rsidR="00D40EB3" w:rsidRPr="00BC468F" w:rsidRDefault="00D40EB3" w:rsidP="00D40EB3">
      <w:pPr>
        <w:pStyle w:val="ae"/>
        <w:autoSpaceDE w:val="0"/>
        <w:autoSpaceDN w:val="0"/>
        <w:adjustRightInd w:val="0"/>
        <w:spacing w:after="0" w:line="240" w:lineRule="auto"/>
        <w:ind w:left="0" w:firstLine="567"/>
        <w:jc w:val="both"/>
        <w:rPr>
          <w:rFonts w:ascii="Times New Roman" w:hAnsi="Times New Roman"/>
          <w:sz w:val="24"/>
          <w:szCs w:val="24"/>
          <w:lang w:eastAsia="bg-BG"/>
        </w:rPr>
      </w:pPr>
    </w:p>
    <w:p w:rsidR="00D40EB3" w:rsidRPr="00BC468F" w:rsidRDefault="00D40EB3" w:rsidP="00D40EB3">
      <w:pPr>
        <w:pStyle w:val="ae"/>
        <w:autoSpaceDE w:val="0"/>
        <w:autoSpaceDN w:val="0"/>
        <w:adjustRightInd w:val="0"/>
        <w:spacing w:after="0" w:line="240" w:lineRule="auto"/>
        <w:ind w:left="0" w:firstLine="567"/>
        <w:jc w:val="both"/>
        <w:rPr>
          <w:rFonts w:ascii="Times New Roman" w:hAnsi="Times New Roman"/>
          <w:sz w:val="24"/>
          <w:szCs w:val="24"/>
          <w:lang w:eastAsia="bg-BG"/>
        </w:rPr>
      </w:pPr>
      <w:r w:rsidRPr="00BC468F">
        <w:rPr>
          <w:rFonts w:ascii="Times New Roman" w:hAnsi="Times New Roman"/>
          <w:b/>
          <w:sz w:val="24"/>
          <w:szCs w:val="24"/>
          <w:lang w:eastAsia="bg-BG"/>
        </w:rPr>
        <w:t xml:space="preserve">12. </w:t>
      </w:r>
      <w:r w:rsidRPr="00BC468F">
        <w:rPr>
          <w:rFonts w:ascii="Times New Roman" w:eastAsia="Times New Roman" w:hAnsi="Times New Roman"/>
          <w:b/>
          <w:bCs/>
          <w:sz w:val="24"/>
          <w:szCs w:val="24"/>
        </w:rPr>
        <w:t>Предлагана цена.</w:t>
      </w:r>
    </w:p>
    <w:p w:rsidR="00D40EB3" w:rsidRPr="00BC468F" w:rsidRDefault="00D40EB3" w:rsidP="00D40EB3">
      <w:pPr>
        <w:spacing w:after="0" w:line="240" w:lineRule="auto"/>
        <w:ind w:firstLine="567"/>
        <w:jc w:val="both"/>
        <w:rPr>
          <w:rFonts w:ascii="Times New Roman" w:eastAsia="Times New Roman" w:hAnsi="Times New Roman"/>
          <w:bCs/>
          <w:sz w:val="24"/>
          <w:szCs w:val="24"/>
        </w:rPr>
      </w:pPr>
      <w:r w:rsidRPr="00BC468F">
        <w:rPr>
          <w:rFonts w:ascii="Times New Roman" w:eastAsia="Times New Roman" w:hAnsi="Times New Roman"/>
          <w:bCs/>
          <w:sz w:val="24"/>
          <w:szCs w:val="24"/>
        </w:rPr>
        <w:t>Предложената от участника цена задължително включва всички разходи</w:t>
      </w:r>
      <w:r w:rsidRPr="00BC468F">
        <w:t xml:space="preserve"> </w:t>
      </w:r>
      <w:r w:rsidRPr="00BC468F">
        <w:rPr>
          <w:rFonts w:ascii="Times New Roman" w:eastAsia="Times New Roman" w:hAnsi="Times New Roman"/>
          <w:bCs/>
          <w:sz w:val="24"/>
          <w:szCs w:val="24"/>
        </w:rPr>
        <w:t xml:space="preserve">по опаковането, транспортирането и доставката </w:t>
      </w:r>
      <w:r w:rsidRPr="00BC468F">
        <w:rPr>
          <w:rFonts w:ascii="Times New Roman" w:eastAsia="MS Mincho" w:hAnsi="Times New Roman"/>
          <w:sz w:val="24"/>
          <w:szCs w:val="24"/>
        </w:rPr>
        <w:t>на предложените артикули</w:t>
      </w:r>
      <w:r w:rsidRPr="00BC468F">
        <w:rPr>
          <w:rFonts w:ascii="Times New Roman" w:eastAsia="Times New Roman" w:hAnsi="Times New Roman"/>
          <w:bCs/>
          <w:sz w:val="24"/>
          <w:szCs w:val="24"/>
        </w:rPr>
        <w:t xml:space="preserve"> до Възложителя.</w:t>
      </w:r>
    </w:p>
    <w:p w:rsidR="00D40EB3" w:rsidRPr="00BC468F" w:rsidRDefault="00D40EB3" w:rsidP="00D40EB3">
      <w:pPr>
        <w:spacing w:after="0" w:line="240" w:lineRule="auto"/>
        <w:ind w:firstLine="567"/>
        <w:jc w:val="both"/>
        <w:rPr>
          <w:rFonts w:ascii="Times New Roman" w:eastAsia="Times New Roman" w:hAnsi="Times New Roman"/>
          <w:bCs/>
          <w:sz w:val="24"/>
          <w:szCs w:val="24"/>
        </w:rPr>
      </w:pPr>
      <w:r w:rsidRPr="00BC468F">
        <w:rPr>
          <w:rFonts w:ascii="Times New Roman" w:eastAsia="Times New Roman" w:hAnsi="Times New Roman"/>
          <w:bCs/>
          <w:sz w:val="24"/>
          <w:szCs w:val="24"/>
        </w:rPr>
        <w:lastRenderedPageBreak/>
        <w:t>Предложения, които надвишават прогнозната стойност по съответната обособена позиция, няма да бъдат разглеждани и участниците ще бъдат отстранени от участие в поръчката, поради представяне на оферта, неотговаряща на предварително обявените от Възложителя условия.</w:t>
      </w:r>
    </w:p>
    <w:p w:rsidR="00D40EB3" w:rsidRPr="00BC468F" w:rsidRDefault="00D40EB3" w:rsidP="005544FF">
      <w:pPr>
        <w:pStyle w:val="ae"/>
        <w:autoSpaceDE w:val="0"/>
        <w:autoSpaceDN w:val="0"/>
        <w:adjustRightInd w:val="0"/>
        <w:spacing w:after="0" w:line="240" w:lineRule="auto"/>
        <w:ind w:left="0" w:firstLine="567"/>
        <w:jc w:val="both"/>
        <w:rPr>
          <w:rFonts w:ascii="Times New Roman" w:hAnsi="Times New Roman"/>
          <w:sz w:val="24"/>
          <w:szCs w:val="24"/>
          <w:highlight w:val="yellow"/>
          <w:lang w:eastAsia="bg-BG"/>
        </w:rPr>
      </w:pPr>
    </w:p>
    <w:p w:rsidR="00301368" w:rsidRPr="00BC468F" w:rsidRDefault="00301368" w:rsidP="00301368">
      <w:pPr>
        <w:keepNext/>
        <w:spacing w:after="0" w:line="240" w:lineRule="auto"/>
        <w:ind w:firstLine="567"/>
        <w:outlineLvl w:val="1"/>
        <w:rPr>
          <w:rFonts w:ascii="Times New Roman" w:eastAsia="MS Mincho" w:hAnsi="Times New Roman"/>
          <w:b/>
          <w:bCs/>
          <w:sz w:val="24"/>
          <w:szCs w:val="24"/>
        </w:rPr>
      </w:pPr>
      <w:r w:rsidRPr="00BC468F">
        <w:rPr>
          <w:rFonts w:ascii="Times New Roman" w:eastAsia="MS Mincho" w:hAnsi="Times New Roman"/>
          <w:b/>
          <w:bCs/>
          <w:sz w:val="24"/>
          <w:szCs w:val="24"/>
        </w:rPr>
        <w:t>1</w:t>
      </w:r>
      <w:r w:rsidR="00D40EB3" w:rsidRPr="00BC468F">
        <w:rPr>
          <w:rFonts w:ascii="Times New Roman" w:eastAsia="MS Mincho" w:hAnsi="Times New Roman"/>
          <w:b/>
          <w:bCs/>
          <w:sz w:val="24"/>
          <w:szCs w:val="24"/>
        </w:rPr>
        <w:t>3</w:t>
      </w:r>
      <w:r w:rsidRPr="00BC468F">
        <w:rPr>
          <w:rFonts w:ascii="Times New Roman" w:eastAsia="MS Mincho" w:hAnsi="Times New Roman"/>
          <w:b/>
          <w:bCs/>
          <w:sz w:val="24"/>
          <w:szCs w:val="24"/>
        </w:rPr>
        <w:t>. Начин и срок на плащане.</w:t>
      </w:r>
    </w:p>
    <w:p w:rsidR="008756C3" w:rsidRPr="00BC468F" w:rsidRDefault="008756C3" w:rsidP="008756C3">
      <w:pPr>
        <w:spacing w:after="0" w:line="240" w:lineRule="atLeast"/>
        <w:ind w:firstLine="567"/>
        <w:jc w:val="both"/>
        <w:rPr>
          <w:rFonts w:ascii="Times New Roman" w:eastAsia="MS Mincho" w:hAnsi="Times New Roman"/>
          <w:sz w:val="24"/>
          <w:szCs w:val="24"/>
        </w:rPr>
      </w:pPr>
      <w:r w:rsidRPr="00BC468F">
        <w:rPr>
          <w:rFonts w:ascii="Times New Roman" w:eastAsia="MS Mincho" w:hAnsi="Times New Roman"/>
          <w:sz w:val="24"/>
          <w:szCs w:val="24"/>
        </w:rPr>
        <w:t>Посочените в техническите спецификации количества са прогнозни и могат да се коригират в хода на изпълнение на договора до размера на прогнозната стойност на поръчката по съответната обособена позиция.</w:t>
      </w:r>
    </w:p>
    <w:p w:rsidR="008756C3" w:rsidRPr="00BC468F" w:rsidRDefault="008756C3" w:rsidP="008756C3">
      <w:pPr>
        <w:spacing w:after="0" w:line="240" w:lineRule="atLeast"/>
        <w:ind w:firstLine="567"/>
        <w:jc w:val="both"/>
        <w:rPr>
          <w:rFonts w:ascii="Times New Roman" w:eastAsia="MS Mincho" w:hAnsi="Times New Roman"/>
          <w:sz w:val="24"/>
          <w:szCs w:val="24"/>
        </w:rPr>
      </w:pPr>
      <w:r w:rsidRPr="00BC468F">
        <w:rPr>
          <w:rFonts w:ascii="Times New Roman" w:eastAsia="MS Mincho" w:hAnsi="Times New Roman"/>
          <w:sz w:val="24"/>
          <w:szCs w:val="24"/>
        </w:rPr>
        <w:t xml:space="preserve">Възложителят си запазва правото да заявява канцеларски материали, офис принадлежности и копирна хартия извън включените в Техническите спецификации списъци, като заплащането се извършва за всяка изпълнена доставка, съобразно единичните цени на стоките (артикулите) по Каталога/Ценовата листа на Изпълнителя, актуална към момента на подаване на </w:t>
      </w:r>
      <w:r w:rsidR="00B242BD" w:rsidRPr="00BC468F">
        <w:rPr>
          <w:rFonts w:ascii="Times New Roman" w:eastAsia="MS Mincho" w:hAnsi="Times New Roman"/>
          <w:sz w:val="24"/>
          <w:szCs w:val="24"/>
        </w:rPr>
        <w:t>заявката</w:t>
      </w:r>
      <w:r w:rsidRPr="00BC468F">
        <w:rPr>
          <w:rFonts w:ascii="Times New Roman" w:eastAsia="MS Mincho" w:hAnsi="Times New Roman"/>
          <w:sz w:val="24"/>
          <w:szCs w:val="24"/>
        </w:rPr>
        <w:t>.</w:t>
      </w:r>
    </w:p>
    <w:p w:rsidR="00301368" w:rsidRPr="00BC468F" w:rsidRDefault="00771219" w:rsidP="00301368">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Възложителят заплаща на</w:t>
      </w:r>
      <w:r w:rsidR="005D492D" w:rsidRPr="00BC468F">
        <w:rPr>
          <w:rFonts w:ascii="Times New Roman" w:eastAsia="Times New Roman" w:hAnsi="Times New Roman"/>
          <w:sz w:val="24"/>
          <w:szCs w:val="24"/>
          <w:lang w:eastAsia="bg-BG"/>
        </w:rPr>
        <w:t xml:space="preserve"> Изпълнителя цена</w:t>
      </w:r>
      <w:r w:rsidRPr="00BC468F">
        <w:rPr>
          <w:rFonts w:ascii="Times New Roman" w:eastAsia="Times New Roman" w:hAnsi="Times New Roman"/>
          <w:sz w:val="24"/>
          <w:szCs w:val="24"/>
          <w:lang w:eastAsia="bg-BG"/>
        </w:rPr>
        <w:t xml:space="preserve"> за всяка </w:t>
      </w:r>
      <w:r w:rsidR="005D492D" w:rsidRPr="00BC468F">
        <w:rPr>
          <w:rFonts w:ascii="Times New Roman" w:eastAsia="MS Mincho" w:hAnsi="Times New Roman"/>
          <w:sz w:val="24"/>
          <w:szCs w:val="24"/>
        </w:rPr>
        <w:t xml:space="preserve">изпълнена </w:t>
      </w:r>
      <w:r w:rsidRPr="00BC468F">
        <w:rPr>
          <w:rFonts w:ascii="Times New Roman" w:eastAsia="Times New Roman" w:hAnsi="Times New Roman"/>
          <w:sz w:val="24"/>
          <w:szCs w:val="24"/>
          <w:lang w:eastAsia="bg-BG"/>
        </w:rPr>
        <w:t>доставка</w:t>
      </w:r>
      <w:r w:rsidR="005D492D" w:rsidRPr="00BC468F">
        <w:rPr>
          <w:rFonts w:ascii="Times New Roman" w:eastAsia="MS Mincho" w:hAnsi="Times New Roman"/>
          <w:sz w:val="24"/>
          <w:szCs w:val="24"/>
        </w:rPr>
        <w:t>, съобразно единичните цени на стоките (артикулите), посочени в Ценовото предложение на Изпълнителя и/или Каталога/Ценовата листа на Изпълнителя,</w:t>
      </w:r>
      <w:r w:rsidRPr="00BC468F">
        <w:rPr>
          <w:rFonts w:ascii="Times New Roman" w:eastAsia="Times New Roman" w:hAnsi="Times New Roman"/>
          <w:sz w:val="24"/>
          <w:szCs w:val="24"/>
          <w:lang w:eastAsia="bg-BG"/>
        </w:rPr>
        <w:t xml:space="preserve"> в срок до </w:t>
      </w:r>
      <w:r w:rsidR="007857B3" w:rsidRPr="00BC468F">
        <w:rPr>
          <w:rFonts w:ascii="Times New Roman" w:eastAsia="Times New Roman" w:hAnsi="Times New Roman"/>
          <w:sz w:val="24"/>
          <w:szCs w:val="24"/>
          <w:lang w:eastAsia="bg-BG"/>
        </w:rPr>
        <w:t>10</w:t>
      </w:r>
      <w:r w:rsidRPr="00BC468F">
        <w:rPr>
          <w:rFonts w:ascii="Times New Roman" w:eastAsia="Times New Roman" w:hAnsi="Times New Roman"/>
          <w:sz w:val="24"/>
          <w:szCs w:val="24"/>
          <w:lang w:eastAsia="bg-BG"/>
        </w:rPr>
        <w:t xml:space="preserve"> (</w:t>
      </w:r>
      <w:r w:rsidR="007857B3" w:rsidRPr="00BC468F">
        <w:rPr>
          <w:rFonts w:ascii="Times New Roman" w:eastAsia="Times New Roman" w:hAnsi="Times New Roman"/>
          <w:sz w:val="24"/>
          <w:szCs w:val="24"/>
          <w:lang w:eastAsia="bg-BG"/>
        </w:rPr>
        <w:t>десет</w:t>
      </w:r>
      <w:r w:rsidRPr="00BC468F">
        <w:rPr>
          <w:rFonts w:ascii="Times New Roman" w:eastAsia="Times New Roman" w:hAnsi="Times New Roman"/>
          <w:sz w:val="24"/>
          <w:szCs w:val="24"/>
          <w:lang w:eastAsia="bg-BG"/>
        </w:rPr>
        <w:t>) календарни дни</w:t>
      </w:r>
      <w:r w:rsidR="00301368" w:rsidRPr="00BC468F">
        <w:rPr>
          <w:rFonts w:ascii="Times New Roman" w:eastAsia="Times New Roman" w:hAnsi="Times New Roman"/>
          <w:sz w:val="24"/>
          <w:szCs w:val="24"/>
          <w:lang w:eastAsia="bg-BG"/>
        </w:rPr>
        <w:t xml:space="preserve">, считано от датата на подписване на </w:t>
      </w:r>
      <w:r w:rsidR="005D492D" w:rsidRPr="00BC468F">
        <w:rPr>
          <w:rFonts w:ascii="Times New Roman" w:eastAsia="Times New Roman" w:hAnsi="Times New Roman"/>
          <w:sz w:val="24"/>
          <w:szCs w:val="24"/>
          <w:lang w:eastAsia="bg-BG"/>
        </w:rPr>
        <w:t xml:space="preserve">двустранен </w:t>
      </w:r>
      <w:proofErr w:type="spellStart"/>
      <w:r w:rsidR="00301368" w:rsidRPr="00BC468F">
        <w:rPr>
          <w:rFonts w:ascii="Times New Roman" w:eastAsia="Times New Roman" w:hAnsi="Times New Roman"/>
          <w:sz w:val="24"/>
          <w:szCs w:val="24"/>
          <w:lang w:eastAsia="bg-BG"/>
        </w:rPr>
        <w:t>приемо-предавателен</w:t>
      </w:r>
      <w:proofErr w:type="spellEnd"/>
      <w:r w:rsidR="00301368" w:rsidRPr="00BC468F">
        <w:rPr>
          <w:rFonts w:ascii="Times New Roman" w:eastAsia="Times New Roman" w:hAnsi="Times New Roman"/>
          <w:sz w:val="24"/>
          <w:szCs w:val="24"/>
          <w:lang w:eastAsia="bg-BG"/>
        </w:rPr>
        <w:t xml:space="preserve"> протокол, удостоверяващ доставката на всички стоки, предмет на съответната заявка, и след представяне на оригинална фактура, като Изпълнителят съгласува текста на фактурата с Възложителя.</w:t>
      </w:r>
      <w:r w:rsidRPr="00BC468F">
        <w:rPr>
          <w:rFonts w:ascii="Times New Roman" w:eastAsia="Times New Roman" w:hAnsi="Times New Roman"/>
          <w:sz w:val="24"/>
          <w:szCs w:val="24"/>
          <w:lang w:eastAsia="bg-BG"/>
        </w:rPr>
        <w:t xml:space="preserve"> </w:t>
      </w:r>
    </w:p>
    <w:p w:rsidR="00691EB2" w:rsidRPr="00BC468F" w:rsidRDefault="00691EB2" w:rsidP="00691EB2">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Всички плащания се извършват в български лева, по банков път, по банкова сметка, посочена от Изпълнителя.</w:t>
      </w:r>
    </w:p>
    <w:p w:rsidR="00F52A3C" w:rsidRPr="00BC468F" w:rsidRDefault="00F52A3C" w:rsidP="00F52A3C">
      <w:pPr>
        <w:pStyle w:val="ae"/>
        <w:autoSpaceDE w:val="0"/>
        <w:autoSpaceDN w:val="0"/>
        <w:adjustRightInd w:val="0"/>
        <w:spacing w:after="0" w:line="240" w:lineRule="auto"/>
        <w:ind w:left="709"/>
        <w:jc w:val="both"/>
        <w:rPr>
          <w:rFonts w:ascii="Times New Roman" w:hAnsi="Times New Roman"/>
          <w:b/>
          <w:sz w:val="24"/>
          <w:szCs w:val="24"/>
          <w:lang w:eastAsia="bg-BG"/>
        </w:rPr>
      </w:pPr>
    </w:p>
    <w:p w:rsidR="00B373FC" w:rsidRPr="00BC468F" w:rsidRDefault="00B373FC" w:rsidP="00B373FC">
      <w:pPr>
        <w:autoSpaceDE w:val="0"/>
        <w:autoSpaceDN w:val="0"/>
        <w:adjustRightInd w:val="0"/>
        <w:spacing w:after="0" w:line="240" w:lineRule="auto"/>
        <w:ind w:right="-23" w:firstLine="567"/>
        <w:jc w:val="center"/>
        <w:rPr>
          <w:rFonts w:ascii="Times New Roman" w:eastAsia="Times New Roman" w:hAnsi="Times New Roman"/>
          <w:b/>
          <w:bCs/>
          <w:sz w:val="24"/>
          <w:szCs w:val="24"/>
          <w:lang w:eastAsia="bg-BG"/>
        </w:rPr>
      </w:pPr>
      <w:r w:rsidRPr="00BC468F">
        <w:rPr>
          <w:rFonts w:ascii="Times New Roman" w:eastAsia="Times New Roman" w:hAnsi="Times New Roman"/>
          <w:b/>
          <w:bCs/>
          <w:sz w:val="24"/>
          <w:szCs w:val="24"/>
          <w:lang w:eastAsia="bg-BG"/>
        </w:rPr>
        <w:t>II.</w:t>
      </w:r>
      <w:r w:rsidRPr="00BC468F">
        <w:t xml:space="preserve"> </w:t>
      </w:r>
      <w:r w:rsidRPr="00BC468F">
        <w:rPr>
          <w:rFonts w:ascii="Times New Roman" w:eastAsia="Times New Roman" w:hAnsi="Times New Roman"/>
          <w:b/>
          <w:bCs/>
          <w:sz w:val="24"/>
          <w:szCs w:val="24"/>
          <w:lang w:eastAsia="bg-BG"/>
        </w:rPr>
        <w:t>Техническа спецификация по обособени позиции.</w:t>
      </w:r>
    </w:p>
    <w:p w:rsidR="00B373FC" w:rsidRPr="00BC468F" w:rsidRDefault="00B373FC" w:rsidP="00B373FC">
      <w:pPr>
        <w:autoSpaceDE w:val="0"/>
        <w:autoSpaceDN w:val="0"/>
        <w:adjustRightInd w:val="0"/>
        <w:spacing w:after="0" w:line="240" w:lineRule="auto"/>
        <w:jc w:val="both"/>
        <w:rPr>
          <w:rFonts w:ascii="Times New Roman" w:eastAsia="Times New Roman" w:hAnsi="Times New Roman"/>
          <w:sz w:val="26"/>
          <w:szCs w:val="26"/>
          <w:lang w:eastAsia="bg-BG"/>
        </w:rPr>
      </w:pPr>
    </w:p>
    <w:p w:rsidR="008E1856" w:rsidRPr="00BC468F" w:rsidRDefault="008E1856" w:rsidP="006D7C81">
      <w:pPr>
        <w:pStyle w:val="ae"/>
        <w:numPr>
          <w:ilvl w:val="0"/>
          <w:numId w:val="40"/>
        </w:numPr>
        <w:autoSpaceDE w:val="0"/>
        <w:autoSpaceDN w:val="0"/>
        <w:adjustRightInd w:val="0"/>
        <w:spacing w:after="0" w:line="240" w:lineRule="auto"/>
        <w:jc w:val="both"/>
        <w:rPr>
          <w:rFonts w:ascii="Times New Roman" w:eastAsia="MS Mincho" w:hAnsi="Times New Roman"/>
          <w:b/>
          <w:bCs/>
          <w:sz w:val="24"/>
          <w:szCs w:val="24"/>
        </w:rPr>
      </w:pPr>
      <w:r w:rsidRPr="00BC468F">
        <w:rPr>
          <w:rFonts w:ascii="Times New Roman" w:eastAsia="MS Mincho" w:hAnsi="Times New Roman"/>
          <w:b/>
          <w:bCs/>
          <w:sz w:val="24"/>
          <w:szCs w:val="24"/>
        </w:rPr>
        <w:t>Техническа спецификация по Обособена позиция № 1: „Доставка на канцеларски материали и офис принадлежности“</w:t>
      </w:r>
    </w:p>
    <w:p w:rsidR="008E1856" w:rsidRPr="00BC468F" w:rsidRDefault="008E1856" w:rsidP="008E1856">
      <w:pPr>
        <w:autoSpaceDE w:val="0"/>
        <w:autoSpaceDN w:val="0"/>
        <w:adjustRightInd w:val="0"/>
        <w:spacing w:after="0" w:line="240" w:lineRule="auto"/>
        <w:ind w:right="-93"/>
        <w:jc w:val="both"/>
        <w:rPr>
          <w:rFonts w:ascii="Times New Roman CYR" w:eastAsia="Times New Roman" w:hAnsi="Times New Roman CYR" w:cs="Times New Roman CYR"/>
          <w:b/>
          <w:bCs/>
          <w:color w:val="000000"/>
          <w:sz w:val="28"/>
          <w:szCs w:val="28"/>
          <w:lang w:eastAsia="bg-BG"/>
        </w:rPr>
      </w:pPr>
    </w:p>
    <w:p w:rsidR="00864911" w:rsidRPr="00BC468F" w:rsidRDefault="00864911" w:rsidP="008E1856">
      <w:pPr>
        <w:autoSpaceDE w:val="0"/>
        <w:autoSpaceDN w:val="0"/>
        <w:adjustRightInd w:val="0"/>
        <w:spacing w:after="0" w:line="240" w:lineRule="auto"/>
        <w:ind w:right="-468"/>
        <w:jc w:val="both"/>
        <w:rPr>
          <w:rFonts w:ascii="Times New Roman CYR" w:eastAsia="Times New Roman" w:hAnsi="Times New Roman CYR" w:cs="Times New Roman CYR"/>
          <w:b/>
          <w:bCs/>
          <w:color w:val="000000"/>
          <w:sz w:val="28"/>
          <w:szCs w:val="28"/>
          <w:lang w:eastAsia="bg-BG"/>
        </w:rPr>
      </w:pPr>
    </w:p>
    <w:tbl>
      <w:tblPr>
        <w:tblW w:w="11058" w:type="dxa"/>
        <w:jc w:val="center"/>
        <w:tblInd w:w="-72" w:type="dxa"/>
        <w:tblCellMar>
          <w:left w:w="70" w:type="dxa"/>
          <w:right w:w="70" w:type="dxa"/>
        </w:tblCellMar>
        <w:tblLook w:val="04A0" w:firstRow="1" w:lastRow="0" w:firstColumn="1" w:lastColumn="0" w:noHBand="0" w:noVBand="1"/>
      </w:tblPr>
      <w:tblGrid>
        <w:gridCol w:w="568"/>
        <w:gridCol w:w="7938"/>
        <w:gridCol w:w="1120"/>
        <w:gridCol w:w="1432"/>
      </w:tblGrid>
      <w:tr w:rsidR="008E1856" w:rsidRPr="00BC468F" w:rsidTr="00770EB0">
        <w:trPr>
          <w:trHeight w:val="315"/>
          <w:jc w:val="center"/>
        </w:trPr>
        <w:tc>
          <w:tcPr>
            <w:tcW w:w="568" w:type="dxa"/>
            <w:vMerge w:val="restart"/>
            <w:tcBorders>
              <w:top w:val="single" w:sz="8" w:space="0" w:color="auto"/>
              <w:left w:val="single" w:sz="8" w:space="0" w:color="auto"/>
              <w:bottom w:val="single" w:sz="8" w:space="0" w:color="000000"/>
              <w:right w:val="single" w:sz="8" w:space="0" w:color="auto"/>
            </w:tcBorders>
            <w:shd w:val="clear" w:color="000000" w:fill="DAEEF3"/>
            <w:vAlign w:val="center"/>
            <w:hideMark/>
          </w:tcPr>
          <w:p w:rsidR="008E1856" w:rsidRPr="00BC468F" w:rsidRDefault="00761974" w:rsidP="008E1856">
            <w:pPr>
              <w:spacing w:after="0" w:line="240" w:lineRule="auto"/>
              <w:jc w:val="center"/>
              <w:rPr>
                <w:rFonts w:ascii="Times New Roman" w:eastAsia="Times New Roman" w:hAnsi="Times New Roman"/>
                <w:b/>
                <w:bCs/>
                <w:color w:val="000000"/>
                <w:lang w:eastAsia="bg-BG"/>
              </w:rPr>
            </w:pPr>
            <w:r w:rsidRPr="00BC468F">
              <w:rPr>
                <w:rFonts w:ascii="Times New Roman" w:eastAsia="Times New Roman" w:hAnsi="Times New Roman"/>
                <w:b/>
                <w:bCs/>
                <w:color w:val="000000"/>
                <w:lang w:eastAsia="bg-BG"/>
              </w:rPr>
              <w:t>№</w:t>
            </w:r>
            <w:r w:rsidR="008E1856" w:rsidRPr="00BC468F">
              <w:rPr>
                <w:rFonts w:ascii="Times New Roman" w:eastAsia="Times New Roman" w:hAnsi="Times New Roman"/>
                <w:b/>
                <w:bCs/>
                <w:color w:val="000000"/>
                <w:lang w:eastAsia="bg-BG"/>
              </w:rPr>
              <w:t xml:space="preserve"> по ред</w:t>
            </w:r>
          </w:p>
        </w:tc>
        <w:tc>
          <w:tcPr>
            <w:tcW w:w="7938" w:type="dxa"/>
            <w:tcBorders>
              <w:top w:val="single" w:sz="8" w:space="0" w:color="auto"/>
              <w:left w:val="nil"/>
              <w:bottom w:val="nil"/>
              <w:right w:val="single" w:sz="8" w:space="0" w:color="auto"/>
            </w:tcBorders>
            <w:shd w:val="clear" w:color="000000" w:fill="DAEEF3"/>
            <w:vAlign w:val="center"/>
            <w:hideMark/>
          </w:tcPr>
          <w:p w:rsidR="008E1856" w:rsidRPr="00BC468F" w:rsidRDefault="008E1856" w:rsidP="008E1856">
            <w:pPr>
              <w:spacing w:after="0" w:line="240" w:lineRule="auto"/>
              <w:jc w:val="center"/>
              <w:rPr>
                <w:rFonts w:ascii="Times New Roman" w:eastAsia="Times New Roman" w:hAnsi="Times New Roman"/>
                <w:b/>
                <w:bCs/>
                <w:color w:val="000000"/>
                <w:lang w:eastAsia="bg-BG"/>
              </w:rPr>
            </w:pPr>
            <w:r w:rsidRPr="00BC468F">
              <w:rPr>
                <w:rFonts w:ascii="Times New Roman" w:eastAsia="Times New Roman" w:hAnsi="Times New Roman"/>
                <w:b/>
                <w:bCs/>
                <w:color w:val="000000"/>
                <w:lang w:eastAsia="bg-BG"/>
              </w:rPr>
              <w:t>Вид стоки – Описание</w:t>
            </w:r>
          </w:p>
        </w:tc>
        <w:tc>
          <w:tcPr>
            <w:tcW w:w="1120" w:type="dxa"/>
            <w:vMerge w:val="restart"/>
            <w:tcBorders>
              <w:top w:val="single" w:sz="8" w:space="0" w:color="auto"/>
              <w:left w:val="single" w:sz="8" w:space="0" w:color="auto"/>
              <w:bottom w:val="single" w:sz="8" w:space="0" w:color="000000"/>
              <w:right w:val="single" w:sz="8" w:space="0" w:color="auto"/>
            </w:tcBorders>
            <w:shd w:val="clear" w:color="000000" w:fill="DAEEF3"/>
            <w:vAlign w:val="center"/>
            <w:hideMark/>
          </w:tcPr>
          <w:p w:rsidR="008E1856" w:rsidRPr="00BC468F" w:rsidRDefault="008E1856" w:rsidP="008E1856">
            <w:pPr>
              <w:spacing w:after="0" w:line="240" w:lineRule="auto"/>
              <w:jc w:val="center"/>
              <w:rPr>
                <w:rFonts w:ascii="Times New Roman" w:eastAsia="Times New Roman" w:hAnsi="Times New Roman"/>
                <w:b/>
                <w:bCs/>
                <w:color w:val="000000"/>
                <w:lang w:eastAsia="bg-BG"/>
              </w:rPr>
            </w:pPr>
            <w:r w:rsidRPr="00BC468F">
              <w:rPr>
                <w:rFonts w:ascii="Times New Roman" w:eastAsia="Times New Roman" w:hAnsi="Times New Roman"/>
                <w:b/>
                <w:bCs/>
                <w:color w:val="000000"/>
                <w:lang w:eastAsia="bg-BG"/>
              </w:rPr>
              <w:t>Ед. мярка</w:t>
            </w:r>
          </w:p>
        </w:tc>
        <w:tc>
          <w:tcPr>
            <w:tcW w:w="1432" w:type="dxa"/>
            <w:vMerge w:val="restart"/>
            <w:tcBorders>
              <w:top w:val="single" w:sz="8" w:space="0" w:color="auto"/>
              <w:left w:val="single" w:sz="8" w:space="0" w:color="auto"/>
              <w:bottom w:val="single" w:sz="8" w:space="0" w:color="000000"/>
              <w:right w:val="single" w:sz="8" w:space="0" w:color="auto"/>
            </w:tcBorders>
            <w:shd w:val="clear" w:color="000000" w:fill="DAEEF3"/>
            <w:vAlign w:val="center"/>
            <w:hideMark/>
          </w:tcPr>
          <w:p w:rsidR="008E1856" w:rsidRPr="00BC468F" w:rsidRDefault="00770EB0" w:rsidP="008E1856">
            <w:pPr>
              <w:spacing w:after="0" w:line="240" w:lineRule="auto"/>
              <w:jc w:val="center"/>
              <w:rPr>
                <w:rFonts w:ascii="Times New Roman" w:eastAsia="Times New Roman" w:hAnsi="Times New Roman"/>
                <w:b/>
                <w:bCs/>
                <w:color w:val="000000"/>
                <w:lang w:eastAsia="bg-BG"/>
              </w:rPr>
            </w:pPr>
            <w:r w:rsidRPr="00BC468F">
              <w:rPr>
                <w:rFonts w:ascii="Times New Roman" w:eastAsia="Times New Roman" w:hAnsi="Times New Roman"/>
                <w:b/>
                <w:bCs/>
                <w:color w:val="000000"/>
                <w:lang w:eastAsia="bg-BG"/>
              </w:rPr>
              <w:t>К</w:t>
            </w:r>
            <w:r w:rsidR="008E1856" w:rsidRPr="00BC468F">
              <w:rPr>
                <w:rFonts w:ascii="Times New Roman" w:eastAsia="Times New Roman" w:hAnsi="Times New Roman"/>
                <w:b/>
                <w:bCs/>
                <w:color w:val="000000"/>
                <w:lang w:eastAsia="bg-BG"/>
              </w:rPr>
              <w:t>оличество</w:t>
            </w:r>
          </w:p>
        </w:tc>
      </w:tr>
      <w:tr w:rsidR="008E1856" w:rsidRPr="00BC468F" w:rsidTr="00770EB0">
        <w:trPr>
          <w:trHeight w:val="600"/>
          <w:jc w:val="center"/>
        </w:trPr>
        <w:tc>
          <w:tcPr>
            <w:tcW w:w="568" w:type="dxa"/>
            <w:vMerge/>
            <w:tcBorders>
              <w:top w:val="single" w:sz="8" w:space="0" w:color="auto"/>
              <w:left w:val="single" w:sz="8" w:space="0" w:color="auto"/>
              <w:bottom w:val="single" w:sz="8" w:space="0" w:color="000000"/>
              <w:right w:val="single" w:sz="8" w:space="0" w:color="auto"/>
            </w:tcBorders>
            <w:vAlign w:val="center"/>
            <w:hideMark/>
          </w:tcPr>
          <w:p w:rsidR="008E1856" w:rsidRPr="00BC468F" w:rsidRDefault="008E1856" w:rsidP="008E1856">
            <w:pPr>
              <w:spacing w:after="0" w:line="240" w:lineRule="auto"/>
              <w:rPr>
                <w:rFonts w:ascii="Times New Roman" w:eastAsia="Times New Roman" w:hAnsi="Times New Roman"/>
                <w:b/>
                <w:bCs/>
                <w:color w:val="000000"/>
                <w:lang w:eastAsia="bg-BG"/>
              </w:rPr>
            </w:pPr>
          </w:p>
        </w:tc>
        <w:tc>
          <w:tcPr>
            <w:tcW w:w="7938" w:type="dxa"/>
            <w:tcBorders>
              <w:top w:val="nil"/>
              <w:left w:val="nil"/>
              <w:bottom w:val="nil"/>
              <w:right w:val="single" w:sz="8" w:space="0" w:color="auto"/>
            </w:tcBorders>
            <w:shd w:val="clear" w:color="000000" w:fill="DAEEF3"/>
            <w:vAlign w:val="center"/>
            <w:hideMark/>
          </w:tcPr>
          <w:p w:rsidR="008E1856" w:rsidRPr="00BC468F" w:rsidRDefault="008E1856" w:rsidP="008E1856">
            <w:pPr>
              <w:spacing w:after="0" w:line="240" w:lineRule="auto"/>
              <w:rPr>
                <w:rFonts w:eastAsia="Times New Roman" w:cs="Calibri"/>
                <w:color w:val="000000"/>
                <w:lang w:eastAsia="bg-BG"/>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rsidR="008E1856" w:rsidRPr="00BC468F" w:rsidRDefault="008E1856" w:rsidP="008E1856">
            <w:pPr>
              <w:spacing w:after="0" w:line="240" w:lineRule="auto"/>
              <w:rPr>
                <w:rFonts w:ascii="Times New Roman" w:eastAsia="Times New Roman" w:hAnsi="Times New Roman"/>
                <w:b/>
                <w:bCs/>
                <w:color w:val="000000"/>
                <w:lang w:eastAsia="bg-BG"/>
              </w:rPr>
            </w:pPr>
          </w:p>
        </w:tc>
        <w:tc>
          <w:tcPr>
            <w:tcW w:w="1432" w:type="dxa"/>
            <w:vMerge/>
            <w:tcBorders>
              <w:top w:val="single" w:sz="8" w:space="0" w:color="auto"/>
              <w:left w:val="single" w:sz="8" w:space="0" w:color="auto"/>
              <w:bottom w:val="single" w:sz="8" w:space="0" w:color="000000"/>
              <w:right w:val="single" w:sz="8" w:space="0" w:color="auto"/>
            </w:tcBorders>
            <w:vAlign w:val="center"/>
            <w:hideMark/>
          </w:tcPr>
          <w:p w:rsidR="008E1856" w:rsidRPr="00BC468F" w:rsidRDefault="008E1856" w:rsidP="008E1856">
            <w:pPr>
              <w:spacing w:after="0" w:line="240" w:lineRule="auto"/>
              <w:rPr>
                <w:rFonts w:ascii="Times New Roman" w:eastAsia="Times New Roman" w:hAnsi="Times New Roman"/>
                <w:b/>
                <w:bCs/>
                <w:color w:val="000000"/>
                <w:lang w:eastAsia="bg-BG"/>
              </w:rPr>
            </w:pPr>
          </w:p>
        </w:tc>
      </w:tr>
      <w:tr w:rsidR="008E1856" w:rsidRPr="00BC468F" w:rsidTr="00770EB0">
        <w:trPr>
          <w:trHeight w:val="184"/>
          <w:jc w:val="center"/>
        </w:trPr>
        <w:tc>
          <w:tcPr>
            <w:tcW w:w="568" w:type="dxa"/>
            <w:vMerge/>
            <w:tcBorders>
              <w:top w:val="single" w:sz="8" w:space="0" w:color="auto"/>
              <w:left w:val="single" w:sz="8" w:space="0" w:color="auto"/>
              <w:bottom w:val="single" w:sz="8" w:space="0" w:color="000000"/>
              <w:right w:val="single" w:sz="8" w:space="0" w:color="auto"/>
            </w:tcBorders>
            <w:vAlign w:val="center"/>
            <w:hideMark/>
          </w:tcPr>
          <w:p w:rsidR="008E1856" w:rsidRPr="00BC468F" w:rsidRDefault="008E1856" w:rsidP="008E1856">
            <w:pPr>
              <w:spacing w:after="0" w:line="240" w:lineRule="auto"/>
              <w:rPr>
                <w:rFonts w:ascii="Times New Roman" w:eastAsia="Times New Roman" w:hAnsi="Times New Roman"/>
                <w:b/>
                <w:bCs/>
                <w:color w:val="000000"/>
                <w:lang w:eastAsia="bg-BG"/>
              </w:rPr>
            </w:pPr>
          </w:p>
        </w:tc>
        <w:tc>
          <w:tcPr>
            <w:tcW w:w="7938" w:type="dxa"/>
            <w:tcBorders>
              <w:top w:val="nil"/>
              <w:left w:val="nil"/>
              <w:bottom w:val="single" w:sz="8" w:space="0" w:color="000000"/>
              <w:right w:val="single" w:sz="8" w:space="0" w:color="auto"/>
            </w:tcBorders>
            <w:shd w:val="clear" w:color="000000" w:fill="DAEEF3"/>
            <w:vAlign w:val="center"/>
            <w:hideMark/>
          </w:tcPr>
          <w:p w:rsidR="008E1856" w:rsidRPr="00BC468F" w:rsidRDefault="008E1856" w:rsidP="008E1856">
            <w:pPr>
              <w:spacing w:after="0" w:line="240" w:lineRule="auto"/>
              <w:jc w:val="center"/>
              <w:rPr>
                <w:rFonts w:ascii="Times New Roman" w:eastAsia="Times New Roman" w:hAnsi="Times New Roman"/>
                <w:b/>
                <w:bCs/>
                <w:color w:val="000000"/>
                <w:lang w:eastAsia="bg-BG"/>
              </w:rPr>
            </w:pPr>
            <w:r w:rsidRPr="00BC468F">
              <w:rPr>
                <w:rFonts w:ascii="Times New Roman" w:eastAsia="Times New Roman" w:hAnsi="Times New Roman"/>
                <w:b/>
                <w:bCs/>
                <w:color w:val="000000"/>
                <w:lang w:eastAsia="bg-BG"/>
              </w:rPr>
              <w:t>Търговска номенклатура</w:t>
            </w:r>
          </w:p>
        </w:tc>
        <w:tc>
          <w:tcPr>
            <w:tcW w:w="1120" w:type="dxa"/>
            <w:vMerge/>
            <w:tcBorders>
              <w:top w:val="single" w:sz="8" w:space="0" w:color="auto"/>
              <w:left w:val="single" w:sz="8" w:space="0" w:color="auto"/>
              <w:bottom w:val="single" w:sz="8" w:space="0" w:color="000000"/>
              <w:right w:val="single" w:sz="8" w:space="0" w:color="auto"/>
            </w:tcBorders>
            <w:vAlign w:val="center"/>
            <w:hideMark/>
          </w:tcPr>
          <w:p w:rsidR="008E1856" w:rsidRPr="00BC468F" w:rsidRDefault="008E1856" w:rsidP="008E1856">
            <w:pPr>
              <w:spacing w:after="0" w:line="240" w:lineRule="auto"/>
              <w:rPr>
                <w:rFonts w:ascii="Times New Roman" w:eastAsia="Times New Roman" w:hAnsi="Times New Roman"/>
                <w:b/>
                <w:bCs/>
                <w:color w:val="000000"/>
                <w:lang w:eastAsia="bg-BG"/>
              </w:rPr>
            </w:pPr>
          </w:p>
        </w:tc>
        <w:tc>
          <w:tcPr>
            <w:tcW w:w="1432" w:type="dxa"/>
            <w:vMerge/>
            <w:tcBorders>
              <w:top w:val="single" w:sz="8" w:space="0" w:color="auto"/>
              <w:left w:val="single" w:sz="8" w:space="0" w:color="auto"/>
              <w:bottom w:val="single" w:sz="8" w:space="0" w:color="000000"/>
              <w:right w:val="single" w:sz="8" w:space="0" w:color="auto"/>
            </w:tcBorders>
            <w:vAlign w:val="center"/>
            <w:hideMark/>
          </w:tcPr>
          <w:p w:rsidR="008E1856" w:rsidRPr="00BC468F" w:rsidRDefault="008E1856" w:rsidP="008E1856">
            <w:pPr>
              <w:spacing w:after="0" w:line="240" w:lineRule="auto"/>
              <w:rPr>
                <w:rFonts w:ascii="Times New Roman" w:eastAsia="Times New Roman" w:hAnsi="Times New Roman"/>
                <w:b/>
                <w:bCs/>
                <w:color w:val="000000"/>
                <w:lang w:eastAsia="bg-BG"/>
              </w:rPr>
            </w:pPr>
          </w:p>
        </w:tc>
      </w:tr>
      <w:tr w:rsidR="008E1856" w:rsidRPr="00BC468F" w:rsidTr="00770EB0">
        <w:trPr>
          <w:trHeight w:val="300"/>
          <w:jc w:val="center"/>
        </w:trPr>
        <w:tc>
          <w:tcPr>
            <w:tcW w:w="568" w:type="dxa"/>
            <w:tcBorders>
              <w:top w:val="nil"/>
              <w:left w:val="single" w:sz="8" w:space="0" w:color="auto"/>
              <w:bottom w:val="single" w:sz="8" w:space="0" w:color="auto"/>
              <w:right w:val="nil"/>
            </w:tcBorders>
            <w:shd w:val="clear" w:color="000000" w:fill="DAEEF3"/>
            <w:vAlign w:val="center"/>
            <w:hideMark/>
          </w:tcPr>
          <w:p w:rsidR="008E1856" w:rsidRPr="00BC468F" w:rsidRDefault="008E1856" w:rsidP="008E1856">
            <w:pPr>
              <w:spacing w:after="0" w:line="240" w:lineRule="auto"/>
              <w:jc w:val="center"/>
              <w:rPr>
                <w:rFonts w:ascii="Times New Roman" w:eastAsia="Times New Roman" w:hAnsi="Times New Roman"/>
                <w:b/>
                <w:bCs/>
                <w:color w:val="000000"/>
                <w:lang w:eastAsia="bg-BG"/>
              </w:rPr>
            </w:pPr>
            <w:r w:rsidRPr="00BC468F">
              <w:rPr>
                <w:rFonts w:ascii="Times New Roman" w:eastAsia="Times New Roman" w:hAnsi="Times New Roman"/>
                <w:b/>
                <w:bCs/>
                <w:color w:val="000000"/>
                <w:lang w:eastAsia="bg-BG"/>
              </w:rPr>
              <w:t>1</w:t>
            </w:r>
          </w:p>
        </w:tc>
        <w:tc>
          <w:tcPr>
            <w:tcW w:w="7938" w:type="dxa"/>
            <w:tcBorders>
              <w:top w:val="nil"/>
              <w:left w:val="single" w:sz="8" w:space="0" w:color="auto"/>
              <w:bottom w:val="single" w:sz="8" w:space="0" w:color="auto"/>
              <w:right w:val="single" w:sz="8" w:space="0" w:color="auto"/>
            </w:tcBorders>
            <w:shd w:val="clear" w:color="000000" w:fill="DAEEF3"/>
            <w:vAlign w:val="center"/>
            <w:hideMark/>
          </w:tcPr>
          <w:p w:rsidR="008E1856" w:rsidRPr="00BC468F" w:rsidRDefault="008E1856" w:rsidP="008E1856">
            <w:pPr>
              <w:spacing w:after="0" w:line="240" w:lineRule="auto"/>
              <w:jc w:val="center"/>
              <w:rPr>
                <w:rFonts w:ascii="Times New Roman" w:eastAsia="Times New Roman" w:hAnsi="Times New Roman"/>
                <w:b/>
                <w:bCs/>
                <w:color w:val="000000"/>
                <w:lang w:eastAsia="bg-BG"/>
              </w:rPr>
            </w:pPr>
            <w:r w:rsidRPr="00BC468F">
              <w:rPr>
                <w:rFonts w:ascii="Times New Roman" w:eastAsia="Times New Roman" w:hAnsi="Times New Roman"/>
                <w:b/>
                <w:bCs/>
                <w:color w:val="000000"/>
                <w:lang w:eastAsia="bg-BG"/>
              </w:rPr>
              <w:t>2</w:t>
            </w:r>
          </w:p>
        </w:tc>
        <w:tc>
          <w:tcPr>
            <w:tcW w:w="1120" w:type="dxa"/>
            <w:tcBorders>
              <w:top w:val="nil"/>
              <w:left w:val="nil"/>
              <w:bottom w:val="single" w:sz="8" w:space="0" w:color="auto"/>
              <w:right w:val="single" w:sz="8" w:space="0" w:color="auto"/>
            </w:tcBorders>
            <w:shd w:val="clear" w:color="000000" w:fill="DAEEF3"/>
            <w:vAlign w:val="center"/>
            <w:hideMark/>
          </w:tcPr>
          <w:p w:rsidR="008E1856" w:rsidRPr="00BC468F" w:rsidRDefault="008E1856" w:rsidP="008E1856">
            <w:pPr>
              <w:spacing w:after="0" w:line="240" w:lineRule="auto"/>
              <w:jc w:val="center"/>
              <w:rPr>
                <w:rFonts w:ascii="Times New Roman" w:eastAsia="Times New Roman" w:hAnsi="Times New Roman"/>
                <w:b/>
                <w:bCs/>
                <w:color w:val="000000"/>
                <w:lang w:eastAsia="bg-BG"/>
              </w:rPr>
            </w:pPr>
            <w:r w:rsidRPr="00BC468F">
              <w:rPr>
                <w:rFonts w:ascii="Times New Roman" w:eastAsia="Times New Roman" w:hAnsi="Times New Roman"/>
                <w:b/>
                <w:bCs/>
                <w:color w:val="000000"/>
                <w:lang w:eastAsia="bg-BG"/>
              </w:rPr>
              <w:t>3</w:t>
            </w:r>
          </w:p>
        </w:tc>
        <w:tc>
          <w:tcPr>
            <w:tcW w:w="1432" w:type="dxa"/>
            <w:tcBorders>
              <w:top w:val="nil"/>
              <w:left w:val="nil"/>
              <w:bottom w:val="single" w:sz="8" w:space="0" w:color="auto"/>
              <w:right w:val="single" w:sz="8" w:space="0" w:color="auto"/>
            </w:tcBorders>
            <w:shd w:val="clear" w:color="000000" w:fill="DAEEF3"/>
            <w:vAlign w:val="center"/>
            <w:hideMark/>
          </w:tcPr>
          <w:p w:rsidR="008E1856" w:rsidRPr="00BC468F" w:rsidRDefault="006D7C81" w:rsidP="008E1856">
            <w:pPr>
              <w:spacing w:after="0" w:line="240" w:lineRule="auto"/>
              <w:jc w:val="center"/>
              <w:rPr>
                <w:rFonts w:ascii="Times New Roman" w:eastAsia="Times New Roman" w:hAnsi="Times New Roman"/>
                <w:b/>
                <w:bCs/>
                <w:color w:val="000000"/>
                <w:lang w:eastAsia="bg-BG"/>
              </w:rPr>
            </w:pPr>
            <w:r w:rsidRPr="00BC468F">
              <w:rPr>
                <w:rFonts w:ascii="Times New Roman" w:eastAsia="Times New Roman" w:hAnsi="Times New Roman"/>
                <w:b/>
                <w:bCs/>
                <w:color w:val="000000"/>
                <w:lang w:eastAsia="bg-BG"/>
              </w:rPr>
              <w:t>4</w:t>
            </w:r>
          </w:p>
        </w:tc>
      </w:tr>
      <w:tr w:rsidR="008E1856" w:rsidRPr="00BC468F" w:rsidTr="00770EB0">
        <w:trPr>
          <w:trHeight w:val="575"/>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Автоматичен молив - дебелина на писец 0,7 мм, ергономична грип зона, вградена гума, цвят черен</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144</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ind w:left="-242" w:firstLine="242"/>
              <w:jc w:val="both"/>
              <w:rPr>
                <w:rFonts w:ascii="Times New Roman" w:eastAsia="Times New Roman" w:hAnsi="Times New Roman"/>
                <w:color w:val="000000"/>
                <w:lang w:eastAsia="bg-BG"/>
              </w:rPr>
            </w:pPr>
            <w:proofErr w:type="spellStart"/>
            <w:r w:rsidRPr="00BC468F">
              <w:rPr>
                <w:rFonts w:ascii="Times New Roman" w:eastAsia="Times New Roman" w:hAnsi="Times New Roman"/>
                <w:color w:val="000000"/>
                <w:lang w:eastAsia="bg-BG"/>
              </w:rPr>
              <w:t>Антителбод</w:t>
            </w:r>
            <w:proofErr w:type="spellEnd"/>
            <w:r w:rsidRPr="00BC468F">
              <w:rPr>
                <w:rFonts w:ascii="Times New Roman" w:eastAsia="Times New Roman" w:hAnsi="Times New Roman"/>
                <w:color w:val="000000"/>
                <w:lang w:eastAsia="bg-BG"/>
              </w:rPr>
              <w:t xml:space="preserve"> за </w:t>
            </w:r>
            <w:proofErr w:type="spellStart"/>
            <w:r w:rsidRPr="00BC468F">
              <w:rPr>
                <w:rFonts w:ascii="Times New Roman" w:eastAsia="Times New Roman" w:hAnsi="Times New Roman"/>
                <w:color w:val="000000"/>
                <w:lang w:eastAsia="bg-BG"/>
              </w:rPr>
              <w:t>телчета</w:t>
            </w:r>
            <w:proofErr w:type="spellEnd"/>
            <w:r w:rsidRPr="00BC468F">
              <w:rPr>
                <w:rFonts w:ascii="Times New Roman" w:eastAsia="Times New Roman" w:hAnsi="Times New Roman"/>
                <w:color w:val="000000"/>
                <w:lang w:eastAsia="bg-BG"/>
              </w:rPr>
              <w:t xml:space="preserve"> 24/6, ергономичен дизайн</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120</w:t>
            </w:r>
          </w:p>
        </w:tc>
      </w:tr>
      <w:tr w:rsidR="008E1856" w:rsidRPr="00BC468F" w:rsidTr="00770EB0">
        <w:trPr>
          <w:trHeight w:val="570"/>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w:t>
            </w:r>
          </w:p>
        </w:tc>
        <w:tc>
          <w:tcPr>
            <w:tcW w:w="7938"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7096E">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 xml:space="preserve">Бадж с щипка - изработен от твърд цветен PVC материал. </w:t>
            </w:r>
            <w:proofErr w:type="spellStart"/>
            <w:r w:rsidRPr="00BC468F">
              <w:rPr>
                <w:rFonts w:ascii="Times New Roman" w:eastAsia="Times New Roman" w:hAnsi="Times New Roman"/>
                <w:color w:val="000000"/>
                <w:lang w:eastAsia="bg-BG"/>
              </w:rPr>
              <w:t>Клипс</w:t>
            </w:r>
            <w:proofErr w:type="spellEnd"/>
            <w:r w:rsidRPr="00BC468F">
              <w:rPr>
                <w:rFonts w:ascii="Times New Roman" w:eastAsia="Times New Roman" w:hAnsi="Times New Roman"/>
                <w:color w:val="000000"/>
                <w:lang w:eastAsia="bg-BG"/>
              </w:rPr>
              <w:t xml:space="preserve"> за прикрепване към дрехата, размери 60х90 мм</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120</w:t>
            </w:r>
          </w:p>
        </w:tc>
      </w:tr>
      <w:tr w:rsidR="008E1856" w:rsidRPr="00BC468F" w:rsidTr="00770EB0">
        <w:trPr>
          <w:trHeight w:val="541"/>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4</w:t>
            </w:r>
          </w:p>
        </w:tc>
        <w:tc>
          <w:tcPr>
            <w:tcW w:w="7938"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Вертикална поставка за документи формат А4, изработена от пластмаса, с етикет, приемат се различни цветове</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60</w:t>
            </w:r>
          </w:p>
        </w:tc>
      </w:tr>
      <w:tr w:rsidR="008E1856" w:rsidRPr="00BC468F" w:rsidTr="00770EB0">
        <w:trPr>
          <w:trHeight w:val="525"/>
          <w:jc w:val="center"/>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w:t>
            </w:r>
          </w:p>
        </w:tc>
        <w:tc>
          <w:tcPr>
            <w:tcW w:w="7938"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Графити за автоматичен молив, дебелина на графита - 0,7 мм. Твърдост на графита - HB, 12 бр. в кутия.</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кутия</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99</w:t>
            </w:r>
          </w:p>
        </w:tc>
      </w:tr>
      <w:tr w:rsidR="008E1856" w:rsidRPr="00BC468F" w:rsidTr="00770EB0">
        <w:trPr>
          <w:trHeight w:val="533"/>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w:t>
            </w:r>
          </w:p>
        </w:tc>
        <w:tc>
          <w:tcPr>
            <w:tcW w:w="7938"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Графити за автоматичен молив, дебелина на графита - 0,5 мм. Твърдост на графита - HB, 12 бр. в кутия.</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кутия</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60</w:t>
            </w:r>
          </w:p>
        </w:tc>
      </w:tr>
      <w:tr w:rsidR="008E1856" w:rsidRPr="00BC468F" w:rsidTr="00770EB0">
        <w:trPr>
          <w:trHeight w:val="541"/>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 xml:space="preserve">Гума за молив, от естествен каучук, за </w:t>
            </w:r>
            <w:proofErr w:type="spellStart"/>
            <w:r w:rsidRPr="00BC468F">
              <w:rPr>
                <w:rFonts w:ascii="Times New Roman" w:eastAsia="Times New Roman" w:hAnsi="Times New Roman"/>
                <w:color w:val="000000"/>
                <w:lang w:eastAsia="bg-BG"/>
              </w:rPr>
              <w:t>чернографитни</w:t>
            </w:r>
            <w:proofErr w:type="spellEnd"/>
            <w:r w:rsidRPr="00BC468F">
              <w:rPr>
                <w:rFonts w:ascii="Times New Roman" w:eastAsia="Times New Roman" w:hAnsi="Times New Roman"/>
                <w:color w:val="000000"/>
                <w:lang w:eastAsia="bg-BG"/>
              </w:rPr>
              <w:t xml:space="preserve"> и цветни моливи. Размери 34х26х8 мм.</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257</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8</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proofErr w:type="spellStart"/>
            <w:r w:rsidRPr="00BC468F">
              <w:rPr>
                <w:rFonts w:ascii="Times New Roman" w:eastAsia="Times New Roman" w:hAnsi="Times New Roman"/>
                <w:color w:val="000000"/>
                <w:lang w:eastAsia="bg-BG"/>
              </w:rPr>
              <w:t>Датник</w:t>
            </w:r>
            <w:proofErr w:type="spellEnd"/>
            <w:r w:rsidRPr="00BC468F">
              <w:rPr>
                <w:rFonts w:ascii="Times New Roman" w:eastAsia="Times New Roman" w:hAnsi="Times New Roman"/>
                <w:color w:val="000000"/>
                <w:lang w:eastAsia="bg-BG"/>
              </w:rPr>
              <w:t xml:space="preserve"> – с цифри и букви, черен, с правоъгълна форма</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23</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9</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Джоб за CD с перфорация, бял, с прозрачно лице</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50</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Етикети за маркиращи клещи 26 мм х 12 мм/ 1000 бр. в ролка</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ролка</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20</w:t>
            </w:r>
          </w:p>
        </w:tc>
      </w:tr>
      <w:tr w:rsidR="008E1856" w:rsidRPr="00BC468F" w:rsidTr="00770EB0">
        <w:trPr>
          <w:trHeight w:val="609"/>
          <w:jc w:val="center"/>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11</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Игла губерка голяма (9 см) за подшиване на дела + макара (плътен здрав конец) за подшиване на дела</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25</w:t>
            </w:r>
          </w:p>
        </w:tc>
      </w:tr>
      <w:tr w:rsidR="008E1856" w:rsidRPr="00BC468F" w:rsidTr="00770EB0">
        <w:trPr>
          <w:trHeight w:val="540"/>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lastRenderedPageBreak/>
              <w:t>12</w:t>
            </w:r>
          </w:p>
        </w:tc>
        <w:tc>
          <w:tcPr>
            <w:tcW w:w="7938"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Индекси-стрелки, прозирни, за многократна употреба, 4 цвята, с бяло поле, по 24 бр. от цвят в пакет</w:t>
            </w:r>
          </w:p>
        </w:tc>
        <w:tc>
          <w:tcPr>
            <w:tcW w:w="1120"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пакет</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70</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13</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Калкулатор - дисплей от 12 разряда, цвят черен/сив</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15</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14</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Карфици, 28 мм, 20 гр., кутия</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кутия</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15</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15</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 xml:space="preserve">Коректор </w:t>
            </w:r>
            <w:proofErr w:type="spellStart"/>
            <w:r w:rsidRPr="00BC468F">
              <w:rPr>
                <w:rFonts w:ascii="Times New Roman" w:eastAsia="Times New Roman" w:hAnsi="Times New Roman"/>
                <w:color w:val="000000"/>
                <w:lang w:eastAsia="bg-BG"/>
              </w:rPr>
              <w:t>ацетонов</w:t>
            </w:r>
            <w:proofErr w:type="spellEnd"/>
            <w:r w:rsidRPr="00BC468F">
              <w:rPr>
                <w:rFonts w:ascii="Times New Roman" w:eastAsia="Times New Roman" w:hAnsi="Times New Roman"/>
                <w:color w:val="000000"/>
                <w:lang w:eastAsia="bg-BG"/>
              </w:rPr>
              <w:t xml:space="preserve"> - 20 мл с четка</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23</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16</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Коректор лента - 5 мм х 8 м</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730</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17</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Коректор течен, на водна основа, бързосъхнещ, за всякакви мастила и хартии, 20 мл</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85</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18</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 xml:space="preserve">Корица за подвързване - прозрачна - кристал, формат А4, 200 микрона </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200</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19</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Корица за подвързване - черен релефен картон, имитация на кожа, 270 гр./м2, формат А4</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200</w:t>
            </w:r>
          </w:p>
        </w:tc>
      </w:tr>
      <w:tr w:rsidR="008E1856" w:rsidRPr="00BC468F" w:rsidTr="00770EB0">
        <w:trPr>
          <w:trHeight w:val="291"/>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20</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Коркова дъска - размер 60/90 см</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w:t>
            </w:r>
          </w:p>
        </w:tc>
      </w:tr>
      <w:tr w:rsidR="008E1856" w:rsidRPr="00BC468F" w:rsidTr="00770EB0">
        <w:trPr>
          <w:trHeight w:val="537"/>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21</w:t>
            </w:r>
          </w:p>
        </w:tc>
        <w:tc>
          <w:tcPr>
            <w:tcW w:w="7938"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 xml:space="preserve">Канап, трудно </w:t>
            </w:r>
            <w:proofErr w:type="spellStart"/>
            <w:r w:rsidRPr="00BC468F">
              <w:rPr>
                <w:rFonts w:ascii="Times New Roman" w:eastAsia="Times New Roman" w:hAnsi="Times New Roman"/>
                <w:color w:val="000000"/>
                <w:lang w:eastAsia="bg-BG"/>
              </w:rPr>
              <w:t>горимо</w:t>
            </w:r>
            <w:proofErr w:type="spellEnd"/>
            <w:r w:rsidRPr="00BC468F">
              <w:rPr>
                <w:rFonts w:ascii="Times New Roman" w:eastAsia="Times New Roman" w:hAnsi="Times New Roman"/>
                <w:color w:val="000000"/>
                <w:lang w:eastAsia="bg-BG"/>
              </w:rPr>
              <w:t xml:space="preserve"> влакно, устойчив на разтопен восък, дължина 120 м, с </w:t>
            </w:r>
            <w:proofErr w:type="spellStart"/>
            <w:r w:rsidRPr="00BC468F">
              <w:rPr>
                <w:rFonts w:ascii="Times New Roman" w:eastAsia="Times New Roman" w:hAnsi="Times New Roman"/>
                <w:color w:val="000000"/>
                <w:lang w:eastAsia="bg-BG"/>
              </w:rPr>
              <w:t>диспенсър</w:t>
            </w:r>
            <w:proofErr w:type="spellEnd"/>
            <w:r w:rsidRPr="00BC468F">
              <w:rPr>
                <w:rFonts w:ascii="Times New Roman" w:eastAsia="Times New Roman" w:hAnsi="Times New Roman"/>
                <w:color w:val="000000"/>
                <w:lang w:eastAsia="bg-BG"/>
              </w:rPr>
              <w:t xml:space="preserve"> с интегриран нож</w:t>
            </w:r>
          </w:p>
        </w:tc>
        <w:tc>
          <w:tcPr>
            <w:tcW w:w="1120"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w:t>
            </w:r>
          </w:p>
        </w:tc>
      </w:tr>
      <w:tr w:rsidR="008E1856" w:rsidRPr="00BC468F" w:rsidTr="00770EB0">
        <w:trPr>
          <w:trHeight w:val="275"/>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22</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Кубче за бюро - бяло, офсетова хартия, 90 х 90 мм, 500 листа</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660</w:t>
            </w:r>
          </w:p>
        </w:tc>
      </w:tr>
      <w:tr w:rsidR="008E1856" w:rsidRPr="00BC468F" w:rsidTr="00770EB0">
        <w:trPr>
          <w:trHeight w:val="391"/>
          <w:jc w:val="center"/>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23</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proofErr w:type="spellStart"/>
            <w:r w:rsidRPr="00BC468F">
              <w:rPr>
                <w:rFonts w:ascii="Times New Roman" w:eastAsia="Times New Roman" w:hAnsi="Times New Roman"/>
                <w:color w:val="000000"/>
                <w:lang w:eastAsia="bg-BG"/>
              </w:rPr>
              <w:t>Ламинатно</w:t>
            </w:r>
            <w:proofErr w:type="spellEnd"/>
            <w:r w:rsidRPr="00BC468F">
              <w:rPr>
                <w:rFonts w:ascii="Times New Roman" w:eastAsia="Times New Roman" w:hAnsi="Times New Roman"/>
                <w:color w:val="000000"/>
                <w:lang w:eastAsia="bg-BG"/>
              </w:rPr>
              <w:t xml:space="preserve"> фолио, формат А4, дебелина 80 микрона /100 бр. в опак.</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опаковка</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27</w:t>
            </w:r>
          </w:p>
        </w:tc>
      </w:tr>
      <w:tr w:rsidR="008E1856" w:rsidRPr="00BC468F" w:rsidTr="00770EB0">
        <w:trPr>
          <w:trHeight w:val="570"/>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24</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rPr>
                <w:rFonts w:ascii="Times New Roman" w:eastAsia="Times New Roman" w:hAnsi="Times New Roman"/>
                <w:color w:val="000000"/>
                <w:lang w:eastAsia="bg-BG"/>
              </w:rPr>
            </w:pPr>
            <w:proofErr w:type="spellStart"/>
            <w:r w:rsidRPr="00BC468F">
              <w:rPr>
                <w:rFonts w:ascii="Times New Roman" w:eastAsia="Times New Roman" w:hAnsi="Times New Roman"/>
                <w:color w:val="000000"/>
                <w:lang w:eastAsia="bg-BG"/>
              </w:rPr>
              <w:t>Ламинатно</w:t>
            </w:r>
            <w:proofErr w:type="spellEnd"/>
            <w:r w:rsidRPr="00BC468F">
              <w:rPr>
                <w:rFonts w:ascii="Times New Roman" w:eastAsia="Times New Roman" w:hAnsi="Times New Roman"/>
                <w:color w:val="000000"/>
                <w:lang w:eastAsia="bg-BG"/>
              </w:rPr>
              <w:t xml:space="preserve"> фолио, размери 65х95 мм, дебелина 80 микрона, </w:t>
            </w:r>
            <w:proofErr w:type="spellStart"/>
            <w:r w:rsidRPr="00BC468F">
              <w:rPr>
                <w:rFonts w:ascii="Times New Roman" w:eastAsia="Times New Roman" w:hAnsi="Times New Roman"/>
                <w:color w:val="000000"/>
                <w:lang w:eastAsia="bg-BG"/>
              </w:rPr>
              <w:t>антистатично</w:t>
            </w:r>
            <w:proofErr w:type="spellEnd"/>
            <w:r w:rsidRPr="00BC468F">
              <w:rPr>
                <w:rFonts w:ascii="Times New Roman" w:eastAsia="Times New Roman" w:hAnsi="Times New Roman"/>
                <w:color w:val="000000"/>
                <w:lang w:eastAsia="bg-BG"/>
              </w:rPr>
              <w:t xml:space="preserve">, за двустранно </w:t>
            </w:r>
            <w:proofErr w:type="spellStart"/>
            <w:r w:rsidRPr="00BC468F">
              <w:rPr>
                <w:rFonts w:ascii="Times New Roman" w:eastAsia="Times New Roman" w:hAnsi="Times New Roman"/>
                <w:color w:val="000000"/>
                <w:lang w:eastAsia="bg-BG"/>
              </w:rPr>
              <w:t>ламиниране</w:t>
            </w:r>
            <w:proofErr w:type="spellEnd"/>
            <w:r w:rsidRPr="00BC468F">
              <w:rPr>
                <w:rFonts w:ascii="Times New Roman" w:eastAsia="Times New Roman" w:hAnsi="Times New Roman"/>
                <w:color w:val="000000"/>
                <w:lang w:eastAsia="bg-BG"/>
              </w:rPr>
              <w:t xml:space="preserve"> от всички видове </w:t>
            </w:r>
            <w:proofErr w:type="spellStart"/>
            <w:r w:rsidRPr="00BC468F">
              <w:rPr>
                <w:rFonts w:ascii="Times New Roman" w:eastAsia="Times New Roman" w:hAnsi="Times New Roman"/>
                <w:color w:val="000000"/>
                <w:lang w:eastAsia="bg-BG"/>
              </w:rPr>
              <w:t>ламинатори</w:t>
            </w:r>
            <w:proofErr w:type="spellEnd"/>
            <w:r w:rsidRPr="00BC468F">
              <w:rPr>
                <w:rFonts w:ascii="Times New Roman" w:eastAsia="Times New Roman" w:hAnsi="Times New Roman"/>
                <w:color w:val="000000"/>
                <w:lang w:eastAsia="bg-BG"/>
              </w:rPr>
              <w:t>, 100 бр. в опаковка</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опаковка</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25</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Ластици, ф 80 мм, кутия от 100 гр.</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кутия</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100</w:t>
            </w:r>
          </w:p>
        </w:tc>
      </w:tr>
      <w:tr w:rsidR="008E1856" w:rsidRPr="00BC468F" w:rsidTr="00770EB0">
        <w:trPr>
          <w:trHeight w:val="258"/>
          <w:jc w:val="center"/>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26</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Ластици, ф 100 мм, кутия от 100 гр.</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кутия</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100</w:t>
            </w:r>
          </w:p>
        </w:tc>
      </w:tr>
      <w:tr w:rsidR="008E1856" w:rsidRPr="00BC468F" w:rsidTr="00770EB0">
        <w:trPr>
          <w:trHeight w:val="403"/>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27</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Лепило канцеларско, сухо - 20 гр.</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400</w:t>
            </w:r>
          </w:p>
        </w:tc>
      </w:tr>
      <w:tr w:rsidR="008E1856" w:rsidRPr="00BC468F" w:rsidTr="00770EB0">
        <w:trPr>
          <w:trHeight w:val="408"/>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28</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Лепило канцеларско, течно, 50 мл.</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150</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29</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Лепило с тампон - за хартия, картон, пликове, течно, 30 мл.</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30</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30</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Лепило универсално тип С200 - 220 гр.</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20</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31</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 xml:space="preserve">Лепило </w:t>
            </w:r>
            <w:proofErr w:type="spellStart"/>
            <w:r w:rsidRPr="00BC468F">
              <w:rPr>
                <w:rFonts w:ascii="Times New Roman" w:eastAsia="Times New Roman" w:hAnsi="Times New Roman"/>
                <w:color w:val="000000"/>
                <w:lang w:eastAsia="bg-BG"/>
              </w:rPr>
              <w:t>хелметекс</w:t>
            </w:r>
            <w:proofErr w:type="spellEnd"/>
            <w:r w:rsidRPr="00BC468F">
              <w:rPr>
                <w:rFonts w:ascii="Times New Roman" w:eastAsia="Times New Roman" w:hAnsi="Times New Roman"/>
                <w:color w:val="000000"/>
                <w:lang w:eastAsia="bg-BG"/>
              </w:rPr>
              <w:t xml:space="preserve"> - 40 мл.</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90</w:t>
            </w:r>
          </w:p>
        </w:tc>
      </w:tr>
      <w:tr w:rsidR="008E1856" w:rsidRPr="00BC468F" w:rsidTr="00770EB0">
        <w:trPr>
          <w:trHeight w:val="320"/>
          <w:jc w:val="center"/>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32</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Линия - прозрачна, 30 см.</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100</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33</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Макетен нож - острие 18 мм, застопоряващ механизъм</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75</w:t>
            </w:r>
          </w:p>
        </w:tc>
      </w:tr>
      <w:tr w:rsidR="008E1856" w:rsidRPr="00BC468F" w:rsidTr="00770EB0">
        <w:trPr>
          <w:trHeight w:val="473"/>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34</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 xml:space="preserve">Маркер перманентен, объл връх, единични, цветова гама: син, </w:t>
            </w:r>
            <w:r w:rsidRPr="00BC468F">
              <w:rPr>
                <w:rFonts w:ascii="Times New Roman" w:eastAsia="Times New Roman" w:hAnsi="Times New Roman"/>
                <w:sz w:val="24"/>
                <w:szCs w:val="24"/>
                <w:lang w:eastAsia="bg-BG"/>
              </w:rPr>
              <w:t>червен</w:t>
            </w:r>
            <w:r w:rsidRPr="00BC468F">
              <w:rPr>
                <w:rFonts w:ascii="Times New Roman" w:eastAsia="Times New Roman" w:hAnsi="Times New Roman"/>
                <w:color w:val="000000"/>
                <w:lang w:eastAsia="bg-BG"/>
              </w:rPr>
              <w:t>, зелен, черен</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640</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35</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Маркер текст - със скосен връх, високоустойчив на изсъхване връх, единични, цветова гама: жълт, син, червен, зелен, оранжев</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1000</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36</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 xml:space="preserve">Мастило </w:t>
            </w:r>
            <w:proofErr w:type="spellStart"/>
            <w:r w:rsidRPr="00BC468F">
              <w:rPr>
                <w:rFonts w:ascii="Times New Roman" w:eastAsia="Times New Roman" w:hAnsi="Times New Roman"/>
                <w:color w:val="000000"/>
                <w:lang w:eastAsia="bg-BG"/>
              </w:rPr>
              <w:t>тампонно</w:t>
            </w:r>
            <w:proofErr w:type="spellEnd"/>
            <w:r w:rsidRPr="00BC468F">
              <w:rPr>
                <w:rFonts w:ascii="Times New Roman" w:eastAsia="Times New Roman" w:hAnsi="Times New Roman"/>
                <w:color w:val="000000"/>
                <w:lang w:eastAsia="bg-BG"/>
              </w:rPr>
              <w:t xml:space="preserve"> - 30 мл.</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60</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37</w:t>
            </w:r>
          </w:p>
        </w:tc>
        <w:tc>
          <w:tcPr>
            <w:tcW w:w="7938"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Машинка за папки – PVC, с перфорация за подреждане в класьор</w:t>
            </w:r>
          </w:p>
        </w:tc>
        <w:tc>
          <w:tcPr>
            <w:tcW w:w="1120"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100</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38</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Мемориален ордер - формат 2/3 А4, вестник, 100 листа в кочан</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кочан</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39</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Молив обикновен, черен графит, твърдост - HB</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380</w:t>
            </w:r>
          </w:p>
        </w:tc>
      </w:tr>
      <w:tr w:rsidR="008E1856" w:rsidRPr="00BC468F" w:rsidTr="00770EB0">
        <w:trPr>
          <w:trHeight w:val="255"/>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40</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proofErr w:type="spellStart"/>
            <w:r w:rsidRPr="00BC468F">
              <w:rPr>
                <w:rFonts w:ascii="Times New Roman" w:eastAsia="Times New Roman" w:hAnsi="Times New Roman"/>
                <w:color w:val="000000"/>
                <w:lang w:eastAsia="bg-BG"/>
              </w:rPr>
              <w:t>Моливник</w:t>
            </w:r>
            <w:proofErr w:type="spellEnd"/>
            <w:r w:rsidRPr="00BC468F">
              <w:rPr>
                <w:rFonts w:ascii="Times New Roman" w:eastAsia="Times New Roman" w:hAnsi="Times New Roman"/>
                <w:color w:val="000000"/>
                <w:lang w:eastAsia="bg-BG"/>
              </w:rPr>
              <w:t xml:space="preserve"> - 6 отделения</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28</w:t>
            </w:r>
          </w:p>
        </w:tc>
      </w:tr>
      <w:tr w:rsidR="008E1856" w:rsidRPr="00BC468F" w:rsidTr="00770EB0">
        <w:trPr>
          <w:trHeight w:val="259"/>
          <w:jc w:val="center"/>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41</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proofErr w:type="spellStart"/>
            <w:r w:rsidRPr="00BC468F">
              <w:rPr>
                <w:rFonts w:ascii="Times New Roman" w:eastAsia="Times New Roman" w:hAnsi="Times New Roman"/>
                <w:color w:val="000000"/>
                <w:lang w:eastAsia="bg-BG"/>
              </w:rPr>
              <w:t>Монетник</w:t>
            </w:r>
            <w:proofErr w:type="spellEnd"/>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w:t>
            </w:r>
          </w:p>
        </w:tc>
      </w:tr>
      <w:tr w:rsidR="008E1856" w:rsidRPr="00BC468F" w:rsidTr="00770EB0">
        <w:trPr>
          <w:trHeight w:val="263"/>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42</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Ножица, 25 см, остриета от неръждаема стомана, ергономични дръжки</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100</w:t>
            </w:r>
          </w:p>
        </w:tc>
      </w:tr>
      <w:tr w:rsidR="008E1856" w:rsidRPr="00BC468F" w:rsidTr="00770EB0">
        <w:trPr>
          <w:trHeight w:val="550"/>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43</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Органайзер за бюро - следва да съдържа следните артикули: автоматичен молив - 1 бр.; химикалка - 1 бр.; гума; линия; острилка; макетен нож; кламери - 30 бр.</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30</w:t>
            </w:r>
          </w:p>
        </w:tc>
      </w:tr>
      <w:tr w:rsidR="008E1856" w:rsidRPr="00BC468F" w:rsidTr="00770EB0">
        <w:trPr>
          <w:trHeight w:val="261"/>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44</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rPr>
                <w:rFonts w:ascii="Times New Roman" w:eastAsia="Times New Roman" w:hAnsi="Times New Roman"/>
                <w:color w:val="000000"/>
                <w:lang w:eastAsia="bg-BG"/>
              </w:rPr>
            </w:pPr>
            <w:r w:rsidRPr="00BC468F">
              <w:rPr>
                <w:rFonts w:ascii="Times New Roman" w:eastAsia="Times New Roman" w:hAnsi="Times New Roman"/>
                <w:color w:val="000000"/>
                <w:lang w:eastAsia="bg-BG"/>
              </w:rPr>
              <w:t>Острилка - метален корпус, единична, за стандартни моливи</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150</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45</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Перфоратор с рамо, 30 листа, метален корпус, с ограничител за листа, маркировка за център</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150</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46</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Перфоратор с рамо, над 50 листа, с ограничител за листа, ергономичен</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50</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47</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proofErr w:type="spellStart"/>
            <w:r w:rsidRPr="00BC468F">
              <w:rPr>
                <w:rFonts w:ascii="Times New Roman" w:eastAsia="Times New Roman" w:hAnsi="Times New Roman"/>
                <w:color w:val="000000"/>
                <w:lang w:eastAsia="bg-BG"/>
              </w:rPr>
              <w:t>Пинчета</w:t>
            </w:r>
            <w:proofErr w:type="spellEnd"/>
            <w:r w:rsidRPr="00BC468F">
              <w:rPr>
                <w:rFonts w:ascii="Times New Roman" w:eastAsia="Times New Roman" w:hAnsi="Times New Roman"/>
                <w:color w:val="000000"/>
                <w:lang w:eastAsia="bg-BG"/>
              </w:rPr>
              <w:t xml:space="preserve"> за коркова дъска, микс от цветове, кутия – 18 бр.</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кутия</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20</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lastRenderedPageBreak/>
              <w:t>48</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Плик, СЗЛ, С4, 229х324 мм, къса страна, цвят - бял</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5400</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49</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Плик, СЗЛ, С6, 114х162 мм, дълга страна, цвят - бял</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8400</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50</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Плик светло кафяв СЗЛ, Е4, 300х400х40 мм, 100 бр./опаковка</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опаковка</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52</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51</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Плик ВП, 176 х 250 мм. Начин на затваряне: дълга страна. Цвят - бял.</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550</w:t>
            </w:r>
          </w:p>
        </w:tc>
      </w:tr>
      <w:tr w:rsidR="008E1856" w:rsidRPr="00BC468F" w:rsidTr="00770EB0">
        <w:trPr>
          <w:trHeight w:val="405"/>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52</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Плик кафяв с дъно (възможност за разтягане), СЗЛ, Е4, 300х400х40х40 мм</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600</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53</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Плик, СЗЛ,  С3, 330 х 450 мм. Начин на затваряне: къса страна. Цвят - бял.</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600</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54</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Плик, СЗЛ, С5, 162х229 мм, къса страна</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16000</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55</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 xml:space="preserve">Плик с триъгълен капак, С5, 162х229 мм </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500</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56</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Плик с триъгълен капак, С4, 224х229 мм</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500</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57</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Плик с триъгълен капак, С3, 365х270 мм</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500</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58</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Плик - бял, хартиен с прозрачно лице, размер 12,5 х 12,5 см</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300</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59</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Плик с триъгълен капак, 400х229 мм, цвят бял, дълга страна</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1000</w:t>
            </w:r>
          </w:p>
        </w:tc>
      </w:tr>
      <w:tr w:rsidR="008E1856" w:rsidRPr="00BC468F" w:rsidTr="00770EB0">
        <w:trPr>
          <w:trHeight w:val="359"/>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60</w:t>
            </w:r>
          </w:p>
        </w:tc>
        <w:tc>
          <w:tcPr>
            <w:tcW w:w="7938"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Пластилин, кутия – 6 бр. в кутия, различни цветове</w:t>
            </w:r>
          </w:p>
        </w:tc>
        <w:tc>
          <w:tcPr>
            <w:tcW w:w="1120"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кутия</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w:t>
            </w:r>
          </w:p>
        </w:tc>
      </w:tr>
      <w:tr w:rsidR="008E1856" w:rsidRPr="00BC468F" w:rsidTr="00770EB0">
        <w:trPr>
          <w:trHeight w:val="537"/>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61</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Пластмасови шини за подвързване, различни цветове - бял, черен, червен, син, зелен, прозрачна, до 25 листа, 4 мм, 50 бр. в опаковка</w:t>
            </w:r>
          </w:p>
        </w:tc>
        <w:tc>
          <w:tcPr>
            <w:tcW w:w="1120"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опаковка</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w:t>
            </w:r>
          </w:p>
        </w:tc>
      </w:tr>
      <w:tr w:rsidR="008E1856" w:rsidRPr="00BC468F" w:rsidTr="00770EB0">
        <w:trPr>
          <w:trHeight w:val="646"/>
          <w:jc w:val="center"/>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62</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Пластмасови шини за подвързване, различни цветове - бял, черен, червен, син, зелен, прозрачна, до 30 листа, 6 мм, 100 бр. в опаковка</w:t>
            </w:r>
          </w:p>
        </w:tc>
        <w:tc>
          <w:tcPr>
            <w:tcW w:w="1120"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опаковка</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63</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Пластмасови шини за подвързване, различни цветове - бял, черен, червен, син, зелен, прозрачна, до 45 листа, 8 мм, 100 бр. в опаковка</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опаковка</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64</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Пластмасова CD кутия, единична, с прозрачно лице</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200</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65</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Поставка за куб - прозрачна, от PVC, h=50 мм</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20</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66</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Протоколна тетрадка, твърди корици, формат А4, 200 листа</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90</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67</w:t>
            </w:r>
          </w:p>
        </w:tc>
        <w:tc>
          <w:tcPr>
            <w:tcW w:w="7938" w:type="dxa"/>
            <w:tcBorders>
              <w:top w:val="nil"/>
              <w:left w:val="nil"/>
              <w:bottom w:val="single" w:sz="8" w:space="0" w:color="auto"/>
              <w:right w:val="single" w:sz="8" w:space="0" w:color="auto"/>
            </w:tcBorders>
            <w:shd w:val="clear" w:color="auto" w:fill="FFFFFF" w:themeFill="background1"/>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Пътни книжки за автомобил, формат А5, 22 листа, хартия: вестник</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77</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68</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Разделители, картон, 12 цвята, формат А4</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680</w:t>
            </w:r>
          </w:p>
        </w:tc>
      </w:tr>
      <w:tr w:rsidR="008E1856" w:rsidRPr="00BC468F" w:rsidTr="00770EB0">
        <w:trPr>
          <w:trHeight w:val="283"/>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69</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Регистър за входяща кореспонденция, формат А3, твърди корици, 200 листа</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13</w:t>
            </w:r>
          </w:p>
        </w:tc>
      </w:tr>
      <w:tr w:rsidR="008E1856" w:rsidRPr="00BC468F" w:rsidTr="00770EB0">
        <w:trPr>
          <w:trHeight w:val="401"/>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70</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Регистър за изходяща кореспонденция, формат А3, твърди корици, 200 листа</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14</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71</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proofErr w:type="spellStart"/>
            <w:r w:rsidRPr="00BC468F">
              <w:rPr>
                <w:rFonts w:ascii="Times New Roman" w:eastAsia="Times New Roman" w:hAnsi="Times New Roman"/>
                <w:color w:val="000000"/>
                <w:lang w:eastAsia="bg-BG"/>
              </w:rPr>
              <w:t>Ролер-тънкописец</w:t>
            </w:r>
            <w:proofErr w:type="spellEnd"/>
            <w:r w:rsidRPr="00BC468F">
              <w:rPr>
                <w:rFonts w:ascii="Times New Roman" w:eastAsia="Times New Roman" w:hAnsi="Times New Roman"/>
                <w:color w:val="000000"/>
                <w:lang w:eastAsia="bg-BG"/>
              </w:rPr>
              <w:t xml:space="preserve"> - 0,4 мм, капачка с цвета на мастилото, подходящ за писане върху </w:t>
            </w:r>
            <w:proofErr w:type="spellStart"/>
            <w:r w:rsidRPr="00BC468F">
              <w:rPr>
                <w:rFonts w:ascii="Times New Roman" w:eastAsia="Times New Roman" w:hAnsi="Times New Roman"/>
                <w:color w:val="000000"/>
                <w:lang w:eastAsia="bg-BG"/>
              </w:rPr>
              <w:t>индигирани</w:t>
            </w:r>
            <w:proofErr w:type="spellEnd"/>
            <w:r w:rsidRPr="00BC468F">
              <w:rPr>
                <w:rFonts w:ascii="Times New Roman" w:eastAsia="Times New Roman" w:hAnsi="Times New Roman"/>
                <w:color w:val="000000"/>
                <w:lang w:eastAsia="bg-BG"/>
              </w:rPr>
              <w:t xml:space="preserve"> копия, цветова гама: </w:t>
            </w:r>
            <w:r w:rsidRPr="00BC468F">
              <w:rPr>
                <w:rFonts w:ascii="Times New Roman" w:eastAsia="Times New Roman" w:hAnsi="Times New Roman"/>
                <w:sz w:val="24"/>
                <w:szCs w:val="24"/>
                <w:lang w:eastAsia="bg-BG"/>
              </w:rPr>
              <w:t>син, черен, червен, зелен.</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780</w:t>
            </w:r>
          </w:p>
        </w:tc>
      </w:tr>
      <w:tr w:rsidR="008E1856" w:rsidRPr="00BC468F" w:rsidTr="00770EB0">
        <w:trPr>
          <w:trHeight w:val="551"/>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72</w:t>
            </w:r>
          </w:p>
        </w:tc>
        <w:tc>
          <w:tcPr>
            <w:tcW w:w="7938"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Самозалепващи хартиени листчета, кубчета 75х75 или 76х76 мм, едноцветни - пастел, 100 листа, жълти</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1250</w:t>
            </w:r>
          </w:p>
        </w:tc>
      </w:tr>
      <w:tr w:rsidR="008E1856" w:rsidRPr="00BC468F" w:rsidTr="00770EB0">
        <w:trPr>
          <w:trHeight w:val="276"/>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73</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proofErr w:type="spellStart"/>
            <w:r w:rsidRPr="00BC468F">
              <w:rPr>
                <w:rFonts w:ascii="Times New Roman" w:eastAsia="Times New Roman" w:hAnsi="Times New Roman"/>
                <w:color w:val="000000"/>
                <w:lang w:eastAsia="bg-BG"/>
              </w:rPr>
              <w:t>Сезал</w:t>
            </w:r>
            <w:proofErr w:type="spellEnd"/>
            <w:r w:rsidRPr="00BC468F">
              <w:rPr>
                <w:rFonts w:ascii="Times New Roman" w:eastAsia="Times New Roman" w:hAnsi="Times New Roman"/>
                <w:color w:val="000000"/>
                <w:lang w:eastAsia="bg-BG"/>
              </w:rPr>
              <w:t xml:space="preserve"> - бял, ролка, 800 гр.</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32</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74</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Секретна лепяща лента 35 мм х 33 м</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20</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75</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Спирали за подвързване, диаметър ф 10 - пластмасови, цвят черен - брой</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76</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Спирали за подвързване, диаметър ф 12 - пластмасови, цвят черен - брой</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77</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Спирали за подвързване, диаметър ф 38 - пластмасови, цвят черен - брой</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78</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Спирали за подвързване, диаметър ф 8 - пластмасови, цвят черен - брой</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79</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Спирали за подвързване, диаметър ф 14 - пластмасови, цвят черен - брой</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60</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80</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Спирали за подвързване, диаметър ф 16 - пластмасови, цвят черен - брой</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81</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Спирали за подвързване, диаметър ф 19 - пластмасови, цвят черен - брой</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82</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Спирали за подвързване, диаметър ф 25 - пластмасови, цвят черен - брой</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60</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lastRenderedPageBreak/>
              <w:t>83</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Спирали за подвързване, диаметър ф 32 - пластмасови, цвят черен - брой</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84</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Спирали за подвързване, диаметър ф 45 - пластмасови, цвят черен - брой</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w:t>
            </w:r>
          </w:p>
        </w:tc>
      </w:tr>
      <w:tr w:rsidR="008E1856" w:rsidRPr="00BC468F" w:rsidTr="00770EB0">
        <w:trPr>
          <w:trHeight w:val="347"/>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85</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Тампон за печат, 70 х 100 мм</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86</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proofErr w:type="spellStart"/>
            <w:r w:rsidRPr="00BC468F">
              <w:rPr>
                <w:rFonts w:ascii="Times New Roman" w:eastAsia="Times New Roman" w:hAnsi="Times New Roman"/>
                <w:color w:val="000000"/>
                <w:lang w:eastAsia="bg-BG"/>
              </w:rPr>
              <w:t>Телбод</w:t>
            </w:r>
            <w:proofErr w:type="spellEnd"/>
            <w:r w:rsidRPr="00BC468F">
              <w:rPr>
                <w:rFonts w:ascii="Times New Roman" w:eastAsia="Times New Roman" w:hAnsi="Times New Roman"/>
                <w:color w:val="000000"/>
                <w:lang w:eastAsia="bg-BG"/>
              </w:rPr>
              <w:t xml:space="preserve"> машинка - 20 листа, метален корпус</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260</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87</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proofErr w:type="spellStart"/>
            <w:r w:rsidRPr="00BC468F">
              <w:rPr>
                <w:rFonts w:ascii="Times New Roman" w:eastAsia="Times New Roman" w:hAnsi="Times New Roman"/>
                <w:color w:val="000000"/>
                <w:lang w:eastAsia="bg-BG"/>
              </w:rPr>
              <w:t>Телбод</w:t>
            </w:r>
            <w:proofErr w:type="spellEnd"/>
            <w:r w:rsidRPr="00BC468F">
              <w:rPr>
                <w:rFonts w:ascii="Times New Roman" w:eastAsia="Times New Roman" w:hAnsi="Times New Roman"/>
                <w:color w:val="000000"/>
                <w:lang w:eastAsia="bg-BG"/>
              </w:rPr>
              <w:t xml:space="preserve"> с дълго рамо, за над 50 листа, за </w:t>
            </w:r>
            <w:proofErr w:type="spellStart"/>
            <w:r w:rsidRPr="00BC468F">
              <w:rPr>
                <w:rFonts w:ascii="Times New Roman" w:eastAsia="Times New Roman" w:hAnsi="Times New Roman"/>
                <w:color w:val="000000"/>
                <w:lang w:eastAsia="bg-BG"/>
              </w:rPr>
              <w:t>телчета</w:t>
            </w:r>
            <w:proofErr w:type="spellEnd"/>
            <w:r w:rsidRPr="00BC468F">
              <w:rPr>
                <w:rFonts w:ascii="Times New Roman" w:eastAsia="Times New Roman" w:hAnsi="Times New Roman"/>
                <w:color w:val="000000"/>
                <w:lang w:eastAsia="bg-BG"/>
              </w:rPr>
              <w:t xml:space="preserve"> 23/13 мм, ергономичен</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15</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F27ABA" w:rsidRDefault="008E1856" w:rsidP="008E1856">
            <w:pPr>
              <w:spacing w:after="0" w:line="240" w:lineRule="auto"/>
              <w:jc w:val="center"/>
              <w:rPr>
                <w:rFonts w:ascii="Times New Roman" w:eastAsia="Times New Roman" w:hAnsi="Times New Roman"/>
                <w:color w:val="000000"/>
                <w:lang w:eastAsia="bg-BG"/>
              </w:rPr>
            </w:pPr>
            <w:r w:rsidRPr="00F27ABA">
              <w:rPr>
                <w:rFonts w:ascii="Times New Roman" w:eastAsia="Times New Roman" w:hAnsi="Times New Roman"/>
                <w:color w:val="000000"/>
                <w:lang w:eastAsia="bg-BG"/>
              </w:rPr>
              <w:t>88</w:t>
            </w:r>
          </w:p>
        </w:tc>
        <w:tc>
          <w:tcPr>
            <w:tcW w:w="7938" w:type="dxa"/>
            <w:tcBorders>
              <w:top w:val="nil"/>
              <w:left w:val="nil"/>
              <w:bottom w:val="single" w:sz="8" w:space="0" w:color="auto"/>
              <w:right w:val="single" w:sz="8" w:space="0" w:color="auto"/>
            </w:tcBorders>
            <w:shd w:val="clear" w:color="auto" w:fill="auto"/>
            <w:vAlign w:val="center"/>
            <w:hideMark/>
          </w:tcPr>
          <w:p w:rsidR="008E1856" w:rsidRPr="00F27ABA" w:rsidRDefault="008E1856" w:rsidP="008E1856">
            <w:pPr>
              <w:spacing w:after="0" w:line="240" w:lineRule="auto"/>
              <w:jc w:val="both"/>
              <w:rPr>
                <w:rFonts w:ascii="Times New Roman" w:eastAsia="Times New Roman" w:hAnsi="Times New Roman"/>
                <w:color w:val="000000"/>
                <w:lang w:eastAsia="bg-BG"/>
              </w:rPr>
            </w:pPr>
            <w:proofErr w:type="spellStart"/>
            <w:r w:rsidRPr="00F27ABA">
              <w:rPr>
                <w:rFonts w:ascii="Times New Roman" w:eastAsia="Times New Roman" w:hAnsi="Times New Roman"/>
                <w:color w:val="000000"/>
                <w:lang w:eastAsia="bg-BG"/>
              </w:rPr>
              <w:t>Телчета</w:t>
            </w:r>
            <w:proofErr w:type="spellEnd"/>
            <w:r w:rsidRPr="00F27ABA">
              <w:rPr>
                <w:rFonts w:ascii="Times New Roman" w:eastAsia="Times New Roman" w:hAnsi="Times New Roman"/>
                <w:color w:val="000000"/>
                <w:lang w:eastAsia="bg-BG"/>
              </w:rPr>
              <w:t xml:space="preserve"> 24/6 за </w:t>
            </w:r>
            <w:proofErr w:type="spellStart"/>
            <w:r w:rsidRPr="00F27ABA">
              <w:rPr>
                <w:rFonts w:ascii="Times New Roman" w:eastAsia="Times New Roman" w:hAnsi="Times New Roman"/>
                <w:color w:val="000000"/>
                <w:lang w:eastAsia="bg-BG"/>
              </w:rPr>
              <w:t>телбод</w:t>
            </w:r>
            <w:proofErr w:type="spellEnd"/>
            <w:r w:rsidRPr="00F27ABA">
              <w:rPr>
                <w:rFonts w:ascii="Times New Roman" w:eastAsia="Times New Roman" w:hAnsi="Times New Roman"/>
                <w:color w:val="000000"/>
                <w:lang w:eastAsia="bg-BG"/>
              </w:rPr>
              <w:t>, стоманени, кутия, 1000 бр. в кутия</w:t>
            </w:r>
          </w:p>
        </w:tc>
        <w:tc>
          <w:tcPr>
            <w:tcW w:w="1120" w:type="dxa"/>
            <w:tcBorders>
              <w:top w:val="nil"/>
              <w:left w:val="nil"/>
              <w:bottom w:val="single" w:sz="8" w:space="0" w:color="auto"/>
              <w:right w:val="single" w:sz="8" w:space="0" w:color="auto"/>
            </w:tcBorders>
            <w:shd w:val="clear" w:color="auto" w:fill="auto"/>
            <w:vAlign w:val="center"/>
            <w:hideMark/>
          </w:tcPr>
          <w:p w:rsidR="008E1856" w:rsidRPr="00F27ABA" w:rsidRDefault="00F27ABA" w:rsidP="008E1856">
            <w:pPr>
              <w:spacing w:after="0" w:line="240" w:lineRule="auto"/>
              <w:jc w:val="center"/>
              <w:rPr>
                <w:rFonts w:ascii="Times New Roman" w:eastAsia="Times New Roman" w:hAnsi="Times New Roman"/>
                <w:color w:val="000000"/>
                <w:lang w:eastAsia="bg-BG"/>
              </w:rPr>
            </w:pPr>
            <w:r w:rsidRPr="00F27ABA">
              <w:rPr>
                <w:rFonts w:ascii="Times New Roman" w:eastAsia="Times New Roman" w:hAnsi="Times New Roman"/>
                <w:color w:val="000000"/>
                <w:lang w:eastAsia="bg-BG"/>
              </w:rPr>
              <w:t>кутия</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F27ABA" w:rsidRDefault="008E1856" w:rsidP="008E1856">
            <w:pPr>
              <w:spacing w:after="0" w:line="240" w:lineRule="auto"/>
              <w:jc w:val="center"/>
              <w:rPr>
                <w:rFonts w:ascii="Times New Roman" w:eastAsia="Times New Roman" w:hAnsi="Times New Roman"/>
                <w:color w:val="000000"/>
                <w:lang w:eastAsia="bg-BG"/>
              </w:rPr>
            </w:pPr>
            <w:r w:rsidRPr="00F27ABA">
              <w:rPr>
                <w:rFonts w:ascii="Times New Roman" w:eastAsia="Times New Roman" w:hAnsi="Times New Roman"/>
                <w:color w:val="000000"/>
                <w:lang w:eastAsia="bg-BG"/>
              </w:rPr>
              <w:t>1300</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89</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proofErr w:type="spellStart"/>
            <w:r w:rsidRPr="00BC468F">
              <w:rPr>
                <w:rFonts w:ascii="Times New Roman" w:eastAsia="Times New Roman" w:hAnsi="Times New Roman"/>
                <w:color w:val="000000"/>
                <w:lang w:eastAsia="bg-BG"/>
              </w:rPr>
              <w:t>Телчета</w:t>
            </w:r>
            <w:proofErr w:type="spellEnd"/>
            <w:r w:rsidRPr="00BC468F">
              <w:rPr>
                <w:rFonts w:ascii="Times New Roman" w:eastAsia="Times New Roman" w:hAnsi="Times New Roman"/>
                <w:color w:val="000000"/>
                <w:lang w:eastAsia="bg-BG"/>
              </w:rPr>
              <w:t xml:space="preserve"> за </w:t>
            </w:r>
            <w:proofErr w:type="spellStart"/>
            <w:r w:rsidRPr="00BC468F">
              <w:rPr>
                <w:rFonts w:ascii="Times New Roman" w:eastAsia="Times New Roman" w:hAnsi="Times New Roman"/>
                <w:color w:val="000000"/>
                <w:lang w:eastAsia="bg-BG"/>
              </w:rPr>
              <w:t>телбод</w:t>
            </w:r>
            <w:proofErr w:type="spellEnd"/>
            <w:r w:rsidRPr="00BC468F">
              <w:rPr>
                <w:rFonts w:ascii="Times New Roman" w:eastAsia="Times New Roman" w:hAnsi="Times New Roman"/>
                <w:color w:val="000000"/>
                <w:lang w:eastAsia="bg-BG"/>
              </w:rPr>
              <w:t>, размери 24/8 мм, стоманени, 1000 бр. в кутия</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кутия</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90</w:t>
            </w:r>
          </w:p>
        </w:tc>
      </w:tr>
      <w:tr w:rsidR="008E1856" w:rsidRPr="00BC468F" w:rsidTr="00770EB0">
        <w:trPr>
          <w:trHeight w:val="320"/>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90</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Тетрадка А4 - 100 листа</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25</w:t>
            </w:r>
          </w:p>
        </w:tc>
      </w:tr>
      <w:tr w:rsidR="008E1856" w:rsidRPr="00BC468F" w:rsidTr="00770EB0">
        <w:trPr>
          <w:trHeight w:val="267"/>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91</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Тетрадка А4 - 40 листа</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35</w:t>
            </w:r>
          </w:p>
        </w:tc>
      </w:tr>
      <w:tr w:rsidR="008E1856" w:rsidRPr="00BC468F" w:rsidTr="00770EB0">
        <w:trPr>
          <w:trHeight w:val="258"/>
          <w:jc w:val="center"/>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92</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Тетрадка А4 - 60 листа</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30</w:t>
            </w:r>
          </w:p>
        </w:tc>
      </w:tr>
      <w:tr w:rsidR="008E1856" w:rsidRPr="00BC468F" w:rsidTr="00770EB0">
        <w:trPr>
          <w:trHeight w:val="275"/>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93</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Тетрадка А4, твърди корици, 80 листа</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40</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94</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Тетрадка А4, твърди корици 100 листа</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50</w:t>
            </w:r>
          </w:p>
        </w:tc>
      </w:tr>
      <w:tr w:rsidR="008E1856" w:rsidRPr="00BC468F" w:rsidTr="00770EB0">
        <w:trPr>
          <w:trHeight w:val="271"/>
          <w:jc w:val="center"/>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95</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Тиксо безцветно, устойчиво на стареене и температури, 25 мм х 66 м</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300</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96</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Тиксо безцветно, устойчиво на стареене и температури, 50 мм х 66 м</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460</w:t>
            </w:r>
          </w:p>
        </w:tc>
      </w:tr>
      <w:tr w:rsidR="008E1856" w:rsidRPr="00BC468F" w:rsidTr="00770EB0">
        <w:trPr>
          <w:trHeight w:val="343"/>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97</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Тиксо хартиено, 18 мм х 20 м</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50</w:t>
            </w:r>
          </w:p>
        </w:tc>
      </w:tr>
      <w:tr w:rsidR="008E1856" w:rsidRPr="00BC468F" w:rsidTr="00770EB0">
        <w:trPr>
          <w:trHeight w:val="343"/>
          <w:jc w:val="center"/>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98</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Тиксо хартиено, 38 мм  х 20 м</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70</w:t>
            </w:r>
          </w:p>
        </w:tc>
      </w:tr>
      <w:tr w:rsidR="008E1856" w:rsidRPr="00BC468F" w:rsidTr="00770EB0">
        <w:trPr>
          <w:trHeight w:val="269"/>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99</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Трудова книжка</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100</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 xml:space="preserve">Удължител за папка - изработен от цветно </w:t>
            </w:r>
            <w:proofErr w:type="spellStart"/>
            <w:r w:rsidRPr="00BC468F">
              <w:rPr>
                <w:rFonts w:ascii="Times New Roman" w:eastAsia="Times New Roman" w:hAnsi="Times New Roman"/>
                <w:color w:val="000000"/>
                <w:lang w:eastAsia="bg-BG"/>
              </w:rPr>
              <w:t>полипропиленово</w:t>
            </w:r>
            <w:proofErr w:type="spellEnd"/>
            <w:r w:rsidRPr="00BC468F">
              <w:rPr>
                <w:rFonts w:ascii="Times New Roman" w:eastAsia="Times New Roman" w:hAnsi="Times New Roman"/>
                <w:color w:val="000000"/>
                <w:lang w:eastAsia="bg-BG"/>
              </w:rPr>
              <w:t xml:space="preserve"> фолио, с машинка и перфорация</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330</w:t>
            </w:r>
          </w:p>
        </w:tc>
      </w:tr>
      <w:tr w:rsidR="008E1856" w:rsidRPr="00BC468F" w:rsidTr="00770EB0">
        <w:trPr>
          <w:trHeight w:val="289"/>
          <w:jc w:val="center"/>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101</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Флумастер едноцветен - черен</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160</w:t>
            </w:r>
          </w:p>
        </w:tc>
      </w:tr>
      <w:tr w:rsidR="008E1856" w:rsidRPr="00BC468F" w:rsidTr="00770EB0">
        <w:trPr>
          <w:trHeight w:val="279"/>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102</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Фотохартия, формат А4, 20 бр. в пакет, 280 гр./м2</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пакет</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70</w:t>
            </w:r>
          </w:p>
        </w:tc>
      </w:tr>
      <w:tr w:rsidR="008E1856" w:rsidRPr="00BC468F" w:rsidTr="00770EB0">
        <w:trPr>
          <w:trHeight w:val="540"/>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103</w:t>
            </w:r>
          </w:p>
        </w:tc>
        <w:tc>
          <w:tcPr>
            <w:tcW w:w="7938"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Хартиени цветни индекси - самозалепващи, размер 20х50 мм, блок от 4 цвята неон, по 50 листа от цвят</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блок</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800</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104</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Хартия амбалажна - размер 70/100 см, тегло на хартията - 85 гр./м2</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1400</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105</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Хартия белова, 60 гр./м2, формат А4, 100 листа в пакет</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пакет</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25</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106</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Хартия карирана, офсет, формат А4, 100 листа в пакет</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пакет</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40</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107</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Хартия паус - формат А4, 92 гр./м2, 100 листа в пакет</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пакет</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16</w:t>
            </w:r>
          </w:p>
        </w:tc>
      </w:tr>
      <w:tr w:rsidR="008E1856" w:rsidRPr="00BC468F" w:rsidTr="00770EB0">
        <w:trPr>
          <w:trHeight w:val="507"/>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108</w:t>
            </w:r>
          </w:p>
        </w:tc>
        <w:tc>
          <w:tcPr>
            <w:tcW w:w="7938"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Химикал обикновен - 0,7 мм, за еднократна употреба, цветов</w:t>
            </w:r>
            <w:r w:rsidRPr="00BC468F">
              <w:rPr>
                <w:rFonts w:ascii="Times New Roman" w:eastAsia="Times New Roman" w:hAnsi="Times New Roman"/>
                <w:sz w:val="24"/>
                <w:szCs w:val="24"/>
                <w:lang w:eastAsia="bg-BG"/>
              </w:rPr>
              <w:t>е син, черен, червен, зелен</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4600</w:t>
            </w:r>
          </w:p>
        </w:tc>
      </w:tr>
      <w:tr w:rsidR="008E1856" w:rsidRPr="00BC468F" w:rsidTr="00770EB0">
        <w:trPr>
          <w:trHeight w:val="660"/>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109</w:t>
            </w:r>
          </w:p>
        </w:tc>
        <w:tc>
          <w:tcPr>
            <w:tcW w:w="7938"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Хоризонтална поставка за документи - с възможност за надграждане, изработена от пластмаса, с етикет, приемат се различни цветове</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75</w:t>
            </w:r>
          </w:p>
        </w:tc>
      </w:tr>
      <w:tr w:rsidR="008E1856" w:rsidRPr="00BC468F" w:rsidTr="00770EB0">
        <w:trPr>
          <w:trHeight w:val="581"/>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110</w:t>
            </w:r>
          </w:p>
        </w:tc>
        <w:tc>
          <w:tcPr>
            <w:tcW w:w="7938"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 xml:space="preserve">Хартия принтерна безконечна 11 инча, </w:t>
            </w:r>
            <w:proofErr w:type="spellStart"/>
            <w:r w:rsidRPr="00BC468F">
              <w:rPr>
                <w:rFonts w:ascii="Times New Roman" w:eastAsia="Times New Roman" w:hAnsi="Times New Roman"/>
                <w:color w:val="000000"/>
                <w:lang w:eastAsia="bg-BG"/>
              </w:rPr>
              <w:t>трипластова</w:t>
            </w:r>
            <w:proofErr w:type="spellEnd"/>
            <w:r w:rsidRPr="00BC468F">
              <w:rPr>
                <w:rFonts w:ascii="Times New Roman" w:eastAsia="Times New Roman" w:hAnsi="Times New Roman"/>
                <w:color w:val="000000"/>
                <w:lang w:eastAsia="bg-BG"/>
              </w:rPr>
              <w:t>, широчина на листа 240 мм., 500 бр. в кашон</w:t>
            </w:r>
          </w:p>
        </w:tc>
        <w:tc>
          <w:tcPr>
            <w:tcW w:w="1120"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кашон</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111</w:t>
            </w:r>
          </w:p>
        </w:tc>
        <w:tc>
          <w:tcPr>
            <w:tcW w:w="7938"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Цветен копирен картон, листа в опаковка 250, грамаж 160 гр./м2</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опаковка</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20</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112</w:t>
            </w:r>
          </w:p>
        </w:tc>
        <w:tc>
          <w:tcPr>
            <w:tcW w:w="7938"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Ценови етикети 17мм х 30 мм/лист/</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20</w:t>
            </w:r>
          </w:p>
        </w:tc>
      </w:tr>
      <w:tr w:rsidR="008E1856" w:rsidRPr="00BC468F" w:rsidTr="00770EB0">
        <w:trPr>
          <w:trHeight w:val="390"/>
          <w:jc w:val="center"/>
        </w:trPr>
        <w:tc>
          <w:tcPr>
            <w:tcW w:w="568" w:type="dxa"/>
            <w:tcBorders>
              <w:top w:val="nil"/>
              <w:left w:val="single" w:sz="8" w:space="0" w:color="auto"/>
              <w:bottom w:val="single" w:sz="8" w:space="0" w:color="auto"/>
              <w:right w:val="single" w:sz="8" w:space="0" w:color="auto"/>
            </w:tcBorders>
            <w:shd w:val="clear" w:color="auto" w:fill="auto"/>
            <w:vAlign w:val="bottom"/>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113</w:t>
            </w:r>
          </w:p>
        </w:tc>
        <w:tc>
          <w:tcPr>
            <w:tcW w:w="7938"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Ценови етикети 21мм х 51 мм/лист/</w:t>
            </w:r>
          </w:p>
        </w:tc>
        <w:tc>
          <w:tcPr>
            <w:tcW w:w="1120" w:type="dxa"/>
            <w:tcBorders>
              <w:top w:val="nil"/>
              <w:left w:val="nil"/>
              <w:bottom w:val="single" w:sz="8" w:space="0" w:color="auto"/>
              <w:right w:val="single" w:sz="8"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432" w:type="dxa"/>
            <w:tcBorders>
              <w:top w:val="nil"/>
              <w:left w:val="nil"/>
              <w:bottom w:val="single" w:sz="8" w:space="0" w:color="auto"/>
              <w:right w:val="single" w:sz="8" w:space="0" w:color="auto"/>
            </w:tcBorders>
            <w:shd w:val="clear" w:color="000000" w:fill="FFFFFF"/>
            <w:vAlign w:val="center"/>
            <w:hideMark/>
          </w:tcPr>
          <w:p w:rsidR="008E1856" w:rsidRPr="00BC468F" w:rsidRDefault="008E1856" w:rsidP="008E1856">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70</w:t>
            </w:r>
          </w:p>
        </w:tc>
      </w:tr>
    </w:tbl>
    <w:p w:rsidR="00A47E44" w:rsidRDefault="00A47E44" w:rsidP="00D27B5F">
      <w:pPr>
        <w:autoSpaceDE w:val="0"/>
        <w:autoSpaceDN w:val="0"/>
        <w:adjustRightInd w:val="0"/>
        <w:spacing w:after="0" w:line="240" w:lineRule="auto"/>
        <w:ind w:right="-468"/>
        <w:jc w:val="both"/>
        <w:rPr>
          <w:sz w:val="20"/>
          <w:szCs w:val="20"/>
          <w:lang w:eastAsia="bg-BG"/>
        </w:rPr>
      </w:pPr>
    </w:p>
    <w:p w:rsidR="006D7C81" w:rsidRPr="00BC468F" w:rsidRDefault="006D7C81" w:rsidP="00D27B5F">
      <w:pPr>
        <w:autoSpaceDE w:val="0"/>
        <w:autoSpaceDN w:val="0"/>
        <w:adjustRightInd w:val="0"/>
        <w:spacing w:after="0" w:line="240" w:lineRule="auto"/>
        <w:ind w:right="-468"/>
        <w:jc w:val="both"/>
        <w:rPr>
          <w:rFonts w:ascii="Times New Roman CYR" w:eastAsia="Times New Roman" w:hAnsi="Times New Roman CYR" w:cs="Times New Roman CYR"/>
          <w:b/>
          <w:bCs/>
          <w:color w:val="000000"/>
          <w:sz w:val="28"/>
          <w:szCs w:val="28"/>
          <w:lang w:eastAsia="bg-BG"/>
        </w:rPr>
      </w:pPr>
    </w:p>
    <w:p w:rsidR="00E15212" w:rsidRPr="00BC468F" w:rsidRDefault="00E15212" w:rsidP="00D27B5F">
      <w:pPr>
        <w:autoSpaceDE w:val="0"/>
        <w:autoSpaceDN w:val="0"/>
        <w:adjustRightInd w:val="0"/>
        <w:spacing w:after="0" w:line="240" w:lineRule="auto"/>
        <w:ind w:right="-468"/>
        <w:jc w:val="both"/>
        <w:rPr>
          <w:rFonts w:ascii="Times New Roman CYR" w:eastAsia="Times New Roman" w:hAnsi="Times New Roman CYR" w:cs="Times New Roman CYR"/>
          <w:b/>
          <w:bCs/>
          <w:color w:val="000000"/>
          <w:sz w:val="28"/>
          <w:szCs w:val="28"/>
          <w:lang w:eastAsia="bg-BG"/>
        </w:rPr>
      </w:pPr>
    </w:p>
    <w:p w:rsidR="00E15212" w:rsidRPr="00BC468F" w:rsidRDefault="00E15212" w:rsidP="00D27B5F">
      <w:pPr>
        <w:autoSpaceDE w:val="0"/>
        <w:autoSpaceDN w:val="0"/>
        <w:adjustRightInd w:val="0"/>
        <w:spacing w:after="0" w:line="240" w:lineRule="auto"/>
        <w:ind w:right="-468"/>
        <w:jc w:val="both"/>
        <w:rPr>
          <w:rFonts w:ascii="Times New Roman CYR" w:eastAsia="Times New Roman" w:hAnsi="Times New Roman CYR" w:cs="Times New Roman CYR"/>
          <w:b/>
          <w:bCs/>
          <w:color w:val="000000"/>
          <w:sz w:val="28"/>
          <w:szCs w:val="28"/>
          <w:lang w:eastAsia="bg-BG"/>
        </w:rPr>
      </w:pPr>
    </w:p>
    <w:p w:rsidR="00E15212" w:rsidRPr="00BC468F" w:rsidRDefault="00E15212" w:rsidP="00D27B5F">
      <w:pPr>
        <w:autoSpaceDE w:val="0"/>
        <w:autoSpaceDN w:val="0"/>
        <w:adjustRightInd w:val="0"/>
        <w:spacing w:after="0" w:line="240" w:lineRule="auto"/>
        <w:ind w:right="-468"/>
        <w:jc w:val="both"/>
        <w:rPr>
          <w:rFonts w:ascii="Times New Roman CYR" w:eastAsia="Times New Roman" w:hAnsi="Times New Roman CYR" w:cs="Times New Roman CYR"/>
          <w:b/>
          <w:bCs/>
          <w:color w:val="000000"/>
          <w:sz w:val="28"/>
          <w:szCs w:val="28"/>
          <w:lang w:eastAsia="bg-BG"/>
        </w:rPr>
      </w:pPr>
    </w:p>
    <w:p w:rsidR="00E15212" w:rsidRPr="00BC468F" w:rsidRDefault="00E15212" w:rsidP="00D27B5F">
      <w:pPr>
        <w:autoSpaceDE w:val="0"/>
        <w:autoSpaceDN w:val="0"/>
        <w:adjustRightInd w:val="0"/>
        <w:spacing w:after="0" w:line="240" w:lineRule="auto"/>
        <w:ind w:right="-468"/>
        <w:jc w:val="both"/>
        <w:rPr>
          <w:rFonts w:ascii="Times New Roman CYR" w:eastAsia="Times New Roman" w:hAnsi="Times New Roman CYR" w:cs="Times New Roman CYR"/>
          <w:b/>
          <w:bCs/>
          <w:color w:val="000000"/>
          <w:sz w:val="28"/>
          <w:szCs w:val="28"/>
          <w:lang w:eastAsia="bg-BG"/>
        </w:rPr>
      </w:pPr>
    </w:p>
    <w:p w:rsidR="00E15212" w:rsidRPr="00BC468F" w:rsidRDefault="00E15212" w:rsidP="00D27B5F">
      <w:pPr>
        <w:autoSpaceDE w:val="0"/>
        <w:autoSpaceDN w:val="0"/>
        <w:adjustRightInd w:val="0"/>
        <w:spacing w:after="0" w:line="240" w:lineRule="auto"/>
        <w:ind w:right="-468"/>
        <w:jc w:val="both"/>
        <w:rPr>
          <w:rFonts w:ascii="Times New Roman CYR" w:eastAsia="Times New Roman" w:hAnsi="Times New Roman CYR" w:cs="Times New Roman CYR"/>
          <w:b/>
          <w:bCs/>
          <w:color w:val="000000"/>
          <w:sz w:val="28"/>
          <w:szCs w:val="28"/>
          <w:lang w:eastAsia="bg-BG"/>
        </w:rPr>
      </w:pPr>
    </w:p>
    <w:p w:rsidR="00E15212" w:rsidRPr="00BC468F" w:rsidRDefault="00E15212" w:rsidP="00D27B5F">
      <w:pPr>
        <w:autoSpaceDE w:val="0"/>
        <w:autoSpaceDN w:val="0"/>
        <w:adjustRightInd w:val="0"/>
        <w:spacing w:after="0" w:line="240" w:lineRule="auto"/>
        <w:ind w:right="-468"/>
        <w:jc w:val="both"/>
        <w:rPr>
          <w:rFonts w:ascii="Times New Roman" w:eastAsia="Times New Roman" w:hAnsi="Times New Roman"/>
          <w:sz w:val="28"/>
          <w:szCs w:val="20"/>
        </w:rPr>
      </w:pPr>
    </w:p>
    <w:p w:rsidR="006D7C81" w:rsidRPr="00BC468F" w:rsidRDefault="008E1856" w:rsidP="006D7C81">
      <w:pPr>
        <w:pStyle w:val="ae"/>
        <w:keepNext/>
        <w:numPr>
          <w:ilvl w:val="0"/>
          <w:numId w:val="40"/>
        </w:numPr>
        <w:spacing w:after="0" w:line="240" w:lineRule="auto"/>
        <w:outlineLvl w:val="1"/>
        <w:rPr>
          <w:rFonts w:ascii="Times New Roman" w:eastAsia="MS Mincho" w:hAnsi="Times New Roman"/>
          <w:b/>
          <w:bCs/>
          <w:sz w:val="24"/>
          <w:szCs w:val="24"/>
        </w:rPr>
      </w:pPr>
      <w:r w:rsidRPr="00BC468F">
        <w:rPr>
          <w:rFonts w:ascii="Times New Roman" w:eastAsia="MS Mincho" w:hAnsi="Times New Roman"/>
          <w:b/>
          <w:bCs/>
          <w:sz w:val="24"/>
          <w:szCs w:val="24"/>
        </w:rPr>
        <w:lastRenderedPageBreak/>
        <w:t xml:space="preserve">Техническа спецификация по Обособена позиция № 2: </w:t>
      </w:r>
      <w:r w:rsidR="006D7C81" w:rsidRPr="00BC468F">
        <w:rPr>
          <w:rFonts w:ascii="Times New Roman" w:eastAsia="MS Mincho" w:hAnsi="Times New Roman"/>
          <w:b/>
          <w:bCs/>
          <w:sz w:val="24"/>
          <w:szCs w:val="24"/>
        </w:rPr>
        <w:t>„Доставка на копирна хартия“</w:t>
      </w:r>
    </w:p>
    <w:p w:rsidR="007C19F5" w:rsidRPr="00BC468F" w:rsidRDefault="007C19F5" w:rsidP="007C19F5">
      <w:pPr>
        <w:keepNext/>
        <w:spacing w:after="0" w:line="240" w:lineRule="auto"/>
        <w:ind w:left="627"/>
        <w:outlineLvl w:val="1"/>
        <w:rPr>
          <w:rFonts w:ascii="Times New Roman" w:eastAsia="MS Mincho" w:hAnsi="Times New Roman"/>
          <w:b/>
          <w:bCs/>
          <w:sz w:val="24"/>
          <w:szCs w:val="24"/>
        </w:rPr>
      </w:pPr>
    </w:p>
    <w:p w:rsidR="00D27B5F" w:rsidRPr="00BC468F" w:rsidRDefault="00D27B5F" w:rsidP="00D27B5F">
      <w:pPr>
        <w:keepNext/>
        <w:spacing w:after="0" w:line="240" w:lineRule="auto"/>
        <w:outlineLvl w:val="1"/>
        <w:rPr>
          <w:rFonts w:ascii="Times New Roman" w:eastAsia="MS Mincho" w:hAnsi="Times New Roman"/>
          <w:b/>
          <w:bCs/>
          <w:sz w:val="24"/>
          <w:szCs w:val="24"/>
        </w:rPr>
      </w:pPr>
    </w:p>
    <w:p w:rsidR="00D27B5F" w:rsidRPr="00BC468F" w:rsidRDefault="00D27B5F" w:rsidP="00D27B5F">
      <w:pPr>
        <w:keepNext/>
        <w:spacing w:after="0" w:line="240" w:lineRule="auto"/>
        <w:outlineLvl w:val="1"/>
        <w:rPr>
          <w:rFonts w:ascii="Times New Roman" w:eastAsia="MS Mincho" w:hAnsi="Times New Roman"/>
          <w:b/>
          <w:bCs/>
          <w:sz w:val="24"/>
          <w:szCs w:val="24"/>
        </w:rPr>
      </w:pPr>
    </w:p>
    <w:p w:rsidR="00FD171C" w:rsidRPr="00BC468F" w:rsidRDefault="00FD171C" w:rsidP="00FD171C">
      <w:pPr>
        <w:keepNext/>
        <w:spacing w:after="0" w:line="240" w:lineRule="auto"/>
        <w:outlineLvl w:val="1"/>
        <w:rPr>
          <w:rFonts w:ascii="Times New Roman" w:eastAsia="MS Mincho" w:hAnsi="Times New Roman"/>
          <w:b/>
          <w:bCs/>
          <w:sz w:val="24"/>
          <w:szCs w:val="24"/>
        </w:rPr>
      </w:pPr>
    </w:p>
    <w:p w:rsidR="008E1856" w:rsidRPr="00BC468F" w:rsidRDefault="008E1856" w:rsidP="00403155">
      <w:pPr>
        <w:keepNext/>
        <w:spacing w:after="0" w:line="240" w:lineRule="auto"/>
        <w:outlineLvl w:val="1"/>
        <w:rPr>
          <w:rFonts w:ascii="Times New Roman CYR" w:eastAsia="Times New Roman" w:hAnsi="Times New Roman CYR" w:cs="Times New Roman CYR"/>
          <w:b/>
          <w:bCs/>
          <w:color w:val="000000"/>
          <w:sz w:val="28"/>
          <w:szCs w:val="28"/>
          <w:lang w:eastAsia="bg-BG"/>
        </w:rPr>
      </w:pPr>
      <w:r w:rsidRPr="00BC468F">
        <w:rPr>
          <w:rFonts w:ascii="Times New Roman" w:eastAsia="MS Mincho" w:hAnsi="Times New Roman"/>
          <w:b/>
          <w:bCs/>
          <w:sz w:val="24"/>
          <w:szCs w:val="24"/>
        </w:rPr>
        <w:t xml:space="preserve"> </w:t>
      </w:r>
    </w:p>
    <w:tbl>
      <w:tblPr>
        <w:tblpPr w:leftFromText="141" w:rightFromText="141" w:vertAnchor="text" w:horzAnchor="margin" w:tblpXSpec="center" w:tblpY="-1031"/>
        <w:tblW w:w="10190" w:type="dxa"/>
        <w:tblCellMar>
          <w:left w:w="70" w:type="dxa"/>
          <w:right w:w="70" w:type="dxa"/>
        </w:tblCellMar>
        <w:tblLook w:val="04A0" w:firstRow="1" w:lastRow="0" w:firstColumn="1" w:lastColumn="0" w:noHBand="0" w:noVBand="1"/>
      </w:tblPr>
      <w:tblGrid>
        <w:gridCol w:w="4606"/>
        <w:gridCol w:w="5584"/>
      </w:tblGrid>
      <w:tr w:rsidR="007C19F5" w:rsidRPr="00BC468F" w:rsidTr="00B93627">
        <w:trPr>
          <w:trHeight w:val="274"/>
        </w:trPr>
        <w:tc>
          <w:tcPr>
            <w:tcW w:w="4606" w:type="dxa"/>
            <w:tcBorders>
              <w:top w:val="single" w:sz="4" w:space="0" w:color="auto"/>
              <w:left w:val="single" w:sz="4" w:space="0" w:color="auto"/>
              <w:bottom w:val="single" w:sz="4" w:space="0" w:color="auto"/>
              <w:right w:val="single" w:sz="4" w:space="0" w:color="auto"/>
            </w:tcBorders>
            <w:vAlign w:val="center"/>
          </w:tcPr>
          <w:p w:rsidR="007C19F5" w:rsidRPr="00BC468F" w:rsidRDefault="007C19F5" w:rsidP="008E1856">
            <w:pPr>
              <w:rPr>
                <w:rFonts w:ascii="Times New Roman" w:hAnsi="Times New Roman"/>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rsidR="007C19F5" w:rsidRPr="00BC468F" w:rsidRDefault="007C19F5" w:rsidP="007C19F5">
            <w:pPr>
              <w:spacing w:after="0" w:line="240" w:lineRule="auto"/>
              <w:jc w:val="center"/>
              <w:rPr>
                <w:rFonts w:ascii="Times New Roman" w:eastAsia="Times New Roman" w:hAnsi="Times New Roman"/>
                <w:lang w:eastAsia="bg-BG"/>
              </w:rPr>
            </w:pPr>
            <w:r w:rsidRPr="00BC468F">
              <w:rPr>
                <w:rFonts w:ascii="Times New Roman" w:eastAsia="Times New Roman" w:hAnsi="Times New Roman"/>
                <w:b/>
                <w:lang w:eastAsia="bg-BG"/>
              </w:rPr>
              <w:t>Минимално изискване на възложителя</w:t>
            </w:r>
          </w:p>
        </w:tc>
      </w:tr>
      <w:tr w:rsidR="008E1856" w:rsidRPr="00BC468F" w:rsidTr="00B93627">
        <w:trPr>
          <w:trHeight w:val="274"/>
        </w:trPr>
        <w:tc>
          <w:tcPr>
            <w:tcW w:w="4606" w:type="dxa"/>
            <w:tcBorders>
              <w:top w:val="single" w:sz="4" w:space="0" w:color="auto"/>
              <w:left w:val="single" w:sz="4" w:space="0" w:color="auto"/>
              <w:bottom w:val="single" w:sz="4" w:space="0" w:color="auto"/>
              <w:right w:val="single" w:sz="4" w:space="0" w:color="auto"/>
            </w:tcBorders>
            <w:vAlign w:val="center"/>
          </w:tcPr>
          <w:p w:rsidR="008E1856" w:rsidRPr="00BC468F" w:rsidRDefault="008E1856" w:rsidP="008E1856">
            <w:pPr>
              <w:rPr>
                <w:rFonts w:ascii="Times New Roman" w:hAnsi="Times New Roman"/>
              </w:rPr>
            </w:pPr>
            <w:r w:rsidRPr="00BC468F">
              <w:rPr>
                <w:rFonts w:ascii="Times New Roman" w:hAnsi="Times New Roman"/>
              </w:rPr>
              <w:t xml:space="preserve">CIE белота на хартията </w:t>
            </w: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1856" w:rsidRPr="00BC468F" w:rsidRDefault="008E1856" w:rsidP="008E1856">
            <w:pPr>
              <w:spacing w:after="0" w:line="240" w:lineRule="auto"/>
              <w:rPr>
                <w:rFonts w:ascii="Times New Roman" w:eastAsia="Times New Roman" w:hAnsi="Times New Roman"/>
                <w:lang w:eastAsia="bg-BG"/>
              </w:rPr>
            </w:pPr>
            <w:r w:rsidRPr="00BC468F">
              <w:rPr>
                <w:rFonts w:ascii="Times New Roman" w:eastAsia="Times New Roman" w:hAnsi="Times New Roman"/>
                <w:lang w:eastAsia="bg-BG"/>
              </w:rPr>
              <w:t xml:space="preserve">мин 160 % по </w:t>
            </w:r>
            <w:r w:rsidR="001311BF">
              <w:t xml:space="preserve"> </w:t>
            </w:r>
            <w:r w:rsidR="001311BF" w:rsidRPr="001311BF">
              <w:rPr>
                <w:rFonts w:ascii="Times New Roman" w:eastAsia="Times New Roman" w:hAnsi="Times New Roman"/>
                <w:lang w:eastAsia="bg-BG"/>
              </w:rPr>
              <w:t xml:space="preserve">БДС ISO 11476:2016 </w:t>
            </w:r>
            <w:r w:rsidRPr="00BC468F">
              <w:rPr>
                <w:rFonts w:ascii="Times New Roman" w:eastAsia="Times New Roman" w:hAnsi="Times New Roman"/>
                <w:lang w:eastAsia="bg-BG"/>
              </w:rPr>
              <w:t xml:space="preserve">или еквивалент </w:t>
            </w:r>
          </w:p>
        </w:tc>
      </w:tr>
      <w:tr w:rsidR="008E1856" w:rsidRPr="00BC468F" w:rsidTr="00B93627">
        <w:trPr>
          <w:trHeight w:val="450"/>
        </w:trPr>
        <w:tc>
          <w:tcPr>
            <w:tcW w:w="4606" w:type="dxa"/>
            <w:tcBorders>
              <w:top w:val="nil"/>
              <w:left w:val="single" w:sz="4" w:space="0" w:color="auto"/>
              <w:bottom w:val="single" w:sz="4" w:space="0" w:color="auto"/>
              <w:right w:val="single" w:sz="4" w:space="0" w:color="auto"/>
            </w:tcBorders>
            <w:vAlign w:val="center"/>
          </w:tcPr>
          <w:p w:rsidR="008E1856" w:rsidRPr="00BC468F" w:rsidRDefault="008E1856" w:rsidP="008E1856">
            <w:pPr>
              <w:rPr>
                <w:rFonts w:ascii="Times New Roman" w:hAnsi="Times New Roman"/>
              </w:rPr>
            </w:pPr>
            <w:r w:rsidRPr="00BC468F">
              <w:rPr>
                <w:rFonts w:ascii="Times New Roman" w:hAnsi="Times New Roman"/>
              </w:rPr>
              <w:t>Маса на единица площ на хартията</w:t>
            </w:r>
          </w:p>
        </w:tc>
        <w:tc>
          <w:tcPr>
            <w:tcW w:w="5584" w:type="dxa"/>
            <w:tcBorders>
              <w:top w:val="nil"/>
              <w:left w:val="single" w:sz="4" w:space="0" w:color="auto"/>
              <w:bottom w:val="single" w:sz="4" w:space="0" w:color="auto"/>
              <w:right w:val="single" w:sz="4" w:space="0" w:color="auto"/>
            </w:tcBorders>
            <w:shd w:val="clear" w:color="auto" w:fill="auto"/>
            <w:vAlign w:val="center"/>
            <w:hideMark/>
          </w:tcPr>
          <w:p w:rsidR="008E1856" w:rsidRPr="00BC468F" w:rsidRDefault="008E1856" w:rsidP="008E1856">
            <w:pPr>
              <w:spacing w:after="0" w:line="240" w:lineRule="auto"/>
              <w:rPr>
                <w:rFonts w:ascii="Times New Roman" w:eastAsia="Times New Roman" w:hAnsi="Times New Roman"/>
                <w:lang w:eastAsia="bg-BG"/>
              </w:rPr>
            </w:pPr>
            <w:r w:rsidRPr="00BC468F">
              <w:rPr>
                <w:rFonts w:ascii="Times New Roman" w:eastAsia="Times New Roman" w:hAnsi="Times New Roman"/>
                <w:lang w:eastAsia="bg-BG"/>
              </w:rPr>
              <w:t>80 ± 3 g/m2 по БДС ISO 536:2012 или еквивалент</w:t>
            </w:r>
          </w:p>
        </w:tc>
      </w:tr>
      <w:tr w:rsidR="008E1856" w:rsidRPr="00BC468F" w:rsidTr="00B93627">
        <w:trPr>
          <w:trHeight w:val="675"/>
        </w:trPr>
        <w:tc>
          <w:tcPr>
            <w:tcW w:w="4606" w:type="dxa"/>
            <w:tcBorders>
              <w:top w:val="nil"/>
              <w:left w:val="single" w:sz="4" w:space="0" w:color="auto"/>
              <w:bottom w:val="single" w:sz="4" w:space="0" w:color="auto"/>
              <w:right w:val="single" w:sz="4" w:space="0" w:color="auto"/>
            </w:tcBorders>
            <w:vAlign w:val="center"/>
          </w:tcPr>
          <w:p w:rsidR="008E1856" w:rsidRPr="00BC468F" w:rsidRDefault="008E1856" w:rsidP="008E1856">
            <w:pPr>
              <w:rPr>
                <w:rFonts w:ascii="Times New Roman" w:hAnsi="Times New Roman"/>
              </w:rPr>
            </w:pPr>
            <w:r w:rsidRPr="00BC468F">
              <w:rPr>
                <w:rFonts w:ascii="Times New Roman" w:hAnsi="Times New Roman"/>
              </w:rPr>
              <w:t>Яркост на хартията /степен на белота по ISO/</w:t>
            </w:r>
          </w:p>
        </w:tc>
        <w:tc>
          <w:tcPr>
            <w:tcW w:w="5584" w:type="dxa"/>
            <w:tcBorders>
              <w:top w:val="nil"/>
              <w:left w:val="single" w:sz="4" w:space="0" w:color="auto"/>
              <w:bottom w:val="single" w:sz="4" w:space="0" w:color="auto"/>
              <w:right w:val="single" w:sz="4" w:space="0" w:color="auto"/>
            </w:tcBorders>
            <w:shd w:val="clear" w:color="auto" w:fill="auto"/>
            <w:vAlign w:val="center"/>
            <w:hideMark/>
          </w:tcPr>
          <w:p w:rsidR="008E1856" w:rsidRPr="00BC468F" w:rsidRDefault="008E1856" w:rsidP="001311BF">
            <w:pPr>
              <w:spacing w:after="0" w:line="240" w:lineRule="auto"/>
              <w:rPr>
                <w:rFonts w:ascii="Times New Roman" w:eastAsia="Times New Roman" w:hAnsi="Times New Roman"/>
                <w:lang w:eastAsia="bg-BG"/>
              </w:rPr>
            </w:pPr>
            <w:r w:rsidRPr="00BC468F">
              <w:rPr>
                <w:rFonts w:ascii="Times New Roman" w:eastAsia="Times New Roman" w:hAnsi="Times New Roman"/>
                <w:lang w:eastAsia="bg-BG"/>
              </w:rPr>
              <w:t xml:space="preserve">мин 90 % по  </w:t>
            </w:r>
            <w:r w:rsidR="001311BF" w:rsidRPr="001311BF">
              <w:rPr>
                <w:rFonts w:ascii="Times New Roman" w:eastAsia="Times New Roman" w:hAnsi="Times New Roman"/>
                <w:lang w:eastAsia="bg-BG"/>
              </w:rPr>
              <w:t xml:space="preserve">БДС ISO 2470-1:2016 </w:t>
            </w:r>
            <w:r w:rsidRPr="00BC468F">
              <w:rPr>
                <w:rFonts w:ascii="Times New Roman" w:eastAsia="Times New Roman" w:hAnsi="Times New Roman"/>
                <w:lang w:eastAsia="bg-BG"/>
              </w:rPr>
              <w:t>или еквивалент</w:t>
            </w:r>
          </w:p>
        </w:tc>
      </w:tr>
      <w:tr w:rsidR="008E1856" w:rsidRPr="00BC468F" w:rsidTr="00B93627">
        <w:trPr>
          <w:trHeight w:val="225"/>
        </w:trPr>
        <w:tc>
          <w:tcPr>
            <w:tcW w:w="4606" w:type="dxa"/>
            <w:tcBorders>
              <w:top w:val="nil"/>
              <w:left w:val="single" w:sz="4" w:space="0" w:color="auto"/>
              <w:bottom w:val="single" w:sz="4" w:space="0" w:color="auto"/>
              <w:right w:val="single" w:sz="4" w:space="0" w:color="auto"/>
            </w:tcBorders>
            <w:vAlign w:val="center"/>
          </w:tcPr>
          <w:p w:rsidR="008E1856" w:rsidRPr="00BC468F" w:rsidRDefault="008E1856" w:rsidP="008E1856">
            <w:pPr>
              <w:rPr>
                <w:rFonts w:ascii="Times New Roman" w:hAnsi="Times New Roman"/>
              </w:rPr>
            </w:pPr>
            <w:r w:rsidRPr="00BC468F">
              <w:rPr>
                <w:rFonts w:ascii="Times New Roman" w:hAnsi="Times New Roman"/>
              </w:rPr>
              <w:t>Дебелина на хартията</w:t>
            </w:r>
          </w:p>
        </w:tc>
        <w:tc>
          <w:tcPr>
            <w:tcW w:w="5584" w:type="dxa"/>
            <w:tcBorders>
              <w:top w:val="nil"/>
              <w:left w:val="single" w:sz="4" w:space="0" w:color="auto"/>
              <w:bottom w:val="single" w:sz="4" w:space="0" w:color="auto"/>
              <w:right w:val="single" w:sz="4" w:space="0" w:color="auto"/>
            </w:tcBorders>
            <w:shd w:val="clear" w:color="auto" w:fill="auto"/>
            <w:vAlign w:val="center"/>
            <w:hideMark/>
          </w:tcPr>
          <w:p w:rsidR="008E1856" w:rsidRPr="00BC468F" w:rsidRDefault="008E1856" w:rsidP="008E1856">
            <w:pPr>
              <w:spacing w:after="0" w:line="240" w:lineRule="auto"/>
              <w:rPr>
                <w:rFonts w:ascii="Times New Roman" w:eastAsia="Times New Roman" w:hAnsi="Times New Roman"/>
                <w:lang w:eastAsia="bg-BG"/>
              </w:rPr>
            </w:pPr>
            <w:r w:rsidRPr="00BC468F">
              <w:rPr>
                <w:rFonts w:ascii="Times New Roman" w:eastAsia="Times New Roman" w:hAnsi="Times New Roman"/>
                <w:lang w:eastAsia="bg-BG"/>
              </w:rPr>
              <w:t>минимум 102 µm БДС ISO 534:2012 или еквивалент</w:t>
            </w:r>
          </w:p>
        </w:tc>
      </w:tr>
      <w:tr w:rsidR="008E1856" w:rsidRPr="00BC468F" w:rsidTr="00B93627">
        <w:trPr>
          <w:trHeight w:val="450"/>
        </w:trPr>
        <w:tc>
          <w:tcPr>
            <w:tcW w:w="4606" w:type="dxa"/>
            <w:tcBorders>
              <w:top w:val="nil"/>
              <w:left w:val="single" w:sz="4" w:space="0" w:color="auto"/>
              <w:bottom w:val="single" w:sz="4" w:space="0" w:color="auto"/>
              <w:right w:val="single" w:sz="4" w:space="0" w:color="auto"/>
            </w:tcBorders>
            <w:vAlign w:val="center"/>
          </w:tcPr>
          <w:p w:rsidR="008E1856" w:rsidRPr="00BC468F" w:rsidRDefault="008E1856" w:rsidP="008E1856">
            <w:pPr>
              <w:rPr>
                <w:rFonts w:ascii="Times New Roman" w:hAnsi="Times New Roman"/>
              </w:rPr>
            </w:pPr>
            <w:r w:rsidRPr="00BC468F">
              <w:rPr>
                <w:rFonts w:ascii="Times New Roman" w:hAnsi="Times New Roman"/>
              </w:rPr>
              <w:t>Непрозрачност на хартията</w:t>
            </w:r>
          </w:p>
        </w:tc>
        <w:tc>
          <w:tcPr>
            <w:tcW w:w="5584" w:type="dxa"/>
            <w:tcBorders>
              <w:top w:val="nil"/>
              <w:left w:val="single" w:sz="4" w:space="0" w:color="auto"/>
              <w:bottom w:val="single" w:sz="4" w:space="0" w:color="auto"/>
              <w:right w:val="single" w:sz="4" w:space="0" w:color="auto"/>
            </w:tcBorders>
            <w:shd w:val="clear" w:color="auto" w:fill="auto"/>
            <w:vAlign w:val="center"/>
            <w:hideMark/>
          </w:tcPr>
          <w:p w:rsidR="008E1856" w:rsidRPr="00BC468F" w:rsidRDefault="008E1856" w:rsidP="008E1856">
            <w:pPr>
              <w:spacing w:after="0" w:line="240" w:lineRule="auto"/>
              <w:rPr>
                <w:rFonts w:ascii="Times New Roman" w:eastAsia="Times New Roman" w:hAnsi="Times New Roman"/>
                <w:lang w:eastAsia="bg-BG"/>
              </w:rPr>
            </w:pPr>
            <w:r w:rsidRPr="00BC468F">
              <w:rPr>
                <w:rFonts w:ascii="Times New Roman" w:eastAsia="Times New Roman" w:hAnsi="Times New Roman"/>
                <w:lang w:eastAsia="bg-BG"/>
              </w:rPr>
              <w:t>минимум 92 % по БДС ISO 2471:2012 или еквивалент</w:t>
            </w:r>
          </w:p>
        </w:tc>
      </w:tr>
      <w:tr w:rsidR="008E1856" w:rsidRPr="00BC468F" w:rsidTr="00B93627">
        <w:trPr>
          <w:trHeight w:val="643"/>
        </w:trPr>
        <w:tc>
          <w:tcPr>
            <w:tcW w:w="4606" w:type="dxa"/>
            <w:tcBorders>
              <w:top w:val="nil"/>
              <w:left w:val="single" w:sz="4" w:space="0" w:color="auto"/>
              <w:bottom w:val="single" w:sz="4" w:space="0" w:color="auto"/>
              <w:right w:val="single" w:sz="4" w:space="0" w:color="auto"/>
            </w:tcBorders>
            <w:vAlign w:val="center"/>
          </w:tcPr>
          <w:p w:rsidR="008E1856" w:rsidRPr="00BC468F" w:rsidRDefault="00D27B5F" w:rsidP="008E1856">
            <w:pPr>
              <w:rPr>
                <w:rFonts w:ascii="Times New Roman" w:hAnsi="Times New Roman"/>
              </w:rPr>
            </w:pPr>
            <w:r w:rsidRPr="00BC468F">
              <w:rPr>
                <w:rFonts w:ascii="Times New Roman" w:hAnsi="Times New Roman"/>
              </w:rPr>
              <w:t>Грапавост на хартията</w:t>
            </w:r>
            <w:r w:rsidR="008E1856" w:rsidRPr="00BC468F">
              <w:rPr>
                <w:rFonts w:ascii="Times New Roman" w:hAnsi="Times New Roman"/>
              </w:rPr>
              <w:t xml:space="preserve"> - за всяка една от страните</w:t>
            </w:r>
          </w:p>
        </w:tc>
        <w:tc>
          <w:tcPr>
            <w:tcW w:w="5584" w:type="dxa"/>
            <w:tcBorders>
              <w:top w:val="nil"/>
              <w:left w:val="single" w:sz="4" w:space="0" w:color="auto"/>
              <w:bottom w:val="single" w:sz="4" w:space="0" w:color="auto"/>
              <w:right w:val="single" w:sz="4" w:space="0" w:color="auto"/>
            </w:tcBorders>
            <w:shd w:val="clear" w:color="auto" w:fill="auto"/>
            <w:vAlign w:val="center"/>
            <w:hideMark/>
          </w:tcPr>
          <w:p w:rsidR="008E1856" w:rsidRPr="00BC468F" w:rsidRDefault="008E1856" w:rsidP="001F1F75">
            <w:pPr>
              <w:spacing w:after="0" w:line="240" w:lineRule="auto"/>
              <w:rPr>
                <w:rFonts w:ascii="Times New Roman" w:eastAsia="Times New Roman" w:hAnsi="Times New Roman"/>
                <w:lang w:eastAsia="bg-BG"/>
              </w:rPr>
            </w:pPr>
            <w:r w:rsidRPr="00BC468F">
              <w:rPr>
                <w:rFonts w:ascii="Times New Roman" w:eastAsia="Times New Roman" w:hAnsi="Times New Roman"/>
                <w:lang w:eastAsia="bg-BG"/>
              </w:rPr>
              <w:t>˂ 250 мл/мин по БДС ЕN ISO 17367:1995 или еквивалент</w:t>
            </w:r>
          </w:p>
        </w:tc>
      </w:tr>
      <w:tr w:rsidR="008E1856" w:rsidRPr="00BC468F" w:rsidTr="00B93627">
        <w:trPr>
          <w:trHeight w:val="450"/>
        </w:trPr>
        <w:tc>
          <w:tcPr>
            <w:tcW w:w="4606" w:type="dxa"/>
            <w:tcBorders>
              <w:top w:val="nil"/>
              <w:left w:val="single" w:sz="4" w:space="0" w:color="auto"/>
              <w:bottom w:val="single" w:sz="4" w:space="0" w:color="auto"/>
              <w:right w:val="single" w:sz="4" w:space="0" w:color="auto"/>
            </w:tcBorders>
            <w:vAlign w:val="center"/>
          </w:tcPr>
          <w:p w:rsidR="008E1856" w:rsidRPr="00BC468F" w:rsidRDefault="008E1856" w:rsidP="008E1856">
            <w:pPr>
              <w:rPr>
                <w:rFonts w:ascii="Times New Roman" w:hAnsi="Times New Roman"/>
              </w:rPr>
            </w:pPr>
            <w:r w:rsidRPr="00BC468F">
              <w:rPr>
                <w:rFonts w:ascii="Times New Roman" w:hAnsi="Times New Roman"/>
              </w:rPr>
              <w:t>Съдържание на влага на хартията</w:t>
            </w:r>
          </w:p>
        </w:tc>
        <w:tc>
          <w:tcPr>
            <w:tcW w:w="5584" w:type="dxa"/>
            <w:tcBorders>
              <w:top w:val="nil"/>
              <w:left w:val="single" w:sz="4" w:space="0" w:color="auto"/>
              <w:bottom w:val="single" w:sz="4" w:space="0" w:color="auto"/>
              <w:right w:val="single" w:sz="4" w:space="0" w:color="auto"/>
            </w:tcBorders>
            <w:shd w:val="clear" w:color="auto" w:fill="auto"/>
            <w:vAlign w:val="center"/>
            <w:hideMark/>
          </w:tcPr>
          <w:p w:rsidR="008E1856" w:rsidRPr="00BC468F" w:rsidRDefault="008E1856" w:rsidP="001311BF">
            <w:pPr>
              <w:spacing w:after="0" w:line="240" w:lineRule="auto"/>
              <w:rPr>
                <w:rFonts w:ascii="Times New Roman" w:eastAsia="Times New Roman" w:hAnsi="Times New Roman"/>
                <w:lang w:eastAsia="bg-BG"/>
              </w:rPr>
            </w:pPr>
            <w:r w:rsidRPr="00BC468F">
              <w:rPr>
                <w:rFonts w:ascii="Times New Roman" w:eastAsia="Times New Roman" w:hAnsi="Times New Roman"/>
                <w:lang w:eastAsia="bg-BG"/>
              </w:rPr>
              <w:t xml:space="preserve">3,5-5,3 % по </w:t>
            </w:r>
            <w:r w:rsidR="001311BF" w:rsidRPr="001311BF">
              <w:rPr>
                <w:rFonts w:ascii="Times New Roman" w:eastAsia="Times New Roman" w:hAnsi="Times New Roman"/>
                <w:lang w:eastAsia="bg-BG"/>
              </w:rPr>
              <w:t>БДС EN ISO 287:2018</w:t>
            </w:r>
            <w:r w:rsidR="001311BF">
              <w:rPr>
                <w:rFonts w:ascii="Times New Roman" w:eastAsia="Times New Roman" w:hAnsi="Times New Roman"/>
                <w:lang w:eastAsia="bg-BG"/>
              </w:rPr>
              <w:t xml:space="preserve"> </w:t>
            </w:r>
            <w:r w:rsidRPr="00BC468F">
              <w:rPr>
                <w:rFonts w:ascii="Times New Roman" w:eastAsia="Times New Roman" w:hAnsi="Times New Roman"/>
                <w:lang w:eastAsia="bg-BG"/>
              </w:rPr>
              <w:t>или еквивалент</w:t>
            </w:r>
          </w:p>
        </w:tc>
      </w:tr>
    </w:tbl>
    <w:p w:rsidR="008E1856" w:rsidRPr="00BC468F" w:rsidRDefault="008E1856" w:rsidP="006D7C81">
      <w:pPr>
        <w:spacing w:after="0" w:line="240" w:lineRule="auto"/>
        <w:ind w:firstLine="708"/>
        <w:rPr>
          <w:rFonts w:ascii="Times New Roman" w:eastAsia="MS Mincho" w:hAnsi="Times New Roman"/>
          <w:b/>
          <w:bCs/>
          <w:sz w:val="24"/>
          <w:szCs w:val="24"/>
        </w:rPr>
      </w:pPr>
      <w:r w:rsidRPr="00BC468F">
        <w:rPr>
          <w:rFonts w:ascii="Times New Roman" w:eastAsia="MS Mincho" w:hAnsi="Times New Roman"/>
          <w:b/>
          <w:bCs/>
          <w:sz w:val="24"/>
          <w:szCs w:val="24"/>
        </w:rPr>
        <w:t>Количества на хартията:</w:t>
      </w:r>
    </w:p>
    <w:p w:rsidR="008E1856" w:rsidRPr="00BC468F" w:rsidRDefault="008E1856" w:rsidP="008E1856">
      <w:pPr>
        <w:spacing w:after="0" w:line="240" w:lineRule="auto"/>
        <w:rPr>
          <w:rFonts w:ascii="Times New Roman" w:eastAsia="Times New Roman" w:hAnsi="Times New Roman"/>
          <w:b/>
          <w:sz w:val="28"/>
          <w:szCs w:val="28"/>
          <w:lang w:eastAsia="bg-BG"/>
        </w:rPr>
      </w:pPr>
    </w:p>
    <w:tbl>
      <w:tblPr>
        <w:tblW w:w="10275" w:type="dxa"/>
        <w:tblInd w:w="55" w:type="dxa"/>
        <w:tblLayout w:type="fixed"/>
        <w:tblCellMar>
          <w:left w:w="70" w:type="dxa"/>
          <w:right w:w="70" w:type="dxa"/>
        </w:tblCellMar>
        <w:tblLook w:val="04A0" w:firstRow="1" w:lastRow="0" w:firstColumn="1" w:lastColumn="0" w:noHBand="0" w:noVBand="1"/>
      </w:tblPr>
      <w:tblGrid>
        <w:gridCol w:w="472"/>
        <w:gridCol w:w="8332"/>
        <w:gridCol w:w="1471"/>
      </w:tblGrid>
      <w:tr w:rsidR="008E1856" w:rsidRPr="00BC468F" w:rsidTr="00D27B5F">
        <w:trPr>
          <w:trHeight w:val="300"/>
        </w:trPr>
        <w:tc>
          <w:tcPr>
            <w:tcW w:w="472"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8E1856" w:rsidRPr="00BC468F" w:rsidRDefault="006167E2" w:rsidP="008E1856">
            <w:pPr>
              <w:spacing w:after="0" w:line="240" w:lineRule="auto"/>
              <w:jc w:val="center"/>
              <w:rPr>
                <w:rFonts w:ascii="Times New Roman" w:eastAsia="Times New Roman" w:hAnsi="Times New Roman"/>
                <w:b/>
                <w:bCs/>
                <w:lang w:eastAsia="bg-BG"/>
              </w:rPr>
            </w:pPr>
            <w:r w:rsidRPr="00BC468F">
              <w:rPr>
                <w:rFonts w:ascii="Times New Roman" w:eastAsia="Times New Roman" w:hAnsi="Times New Roman"/>
                <w:b/>
                <w:bCs/>
                <w:color w:val="000000"/>
                <w:lang w:eastAsia="bg-BG"/>
              </w:rPr>
              <w:t>№</w:t>
            </w:r>
            <w:r w:rsidR="008E1856" w:rsidRPr="00BC468F">
              <w:rPr>
                <w:rFonts w:ascii="Times New Roman" w:eastAsia="Times New Roman" w:hAnsi="Times New Roman"/>
                <w:b/>
                <w:bCs/>
                <w:lang w:eastAsia="bg-BG"/>
              </w:rPr>
              <w:t xml:space="preserve"> по ред</w:t>
            </w:r>
          </w:p>
        </w:tc>
        <w:tc>
          <w:tcPr>
            <w:tcW w:w="8332" w:type="dxa"/>
            <w:tcBorders>
              <w:top w:val="single" w:sz="4" w:space="0" w:color="auto"/>
              <w:left w:val="single" w:sz="4" w:space="0" w:color="auto"/>
              <w:right w:val="single" w:sz="4" w:space="0" w:color="auto"/>
            </w:tcBorders>
            <w:shd w:val="clear" w:color="auto" w:fill="E5DFEC" w:themeFill="accent4" w:themeFillTint="33"/>
            <w:vAlign w:val="center"/>
            <w:hideMark/>
          </w:tcPr>
          <w:p w:rsidR="008E1856" w:rsidRPr="00BC468F" w:rsidRDefault="008E1856" w:rsidP="008E1856">
            <w:pPr>
              <w:spacing w:after="0" w:line="240" w:lineRule="auto"/>
              <w:jc w:val="center"/>
              <w:rPr>
                <w:rFonts w:ascii="Times New Roman" w:eastAsia="Times New Roman" w:hAnsi="Times New Roman"/>
                <w:b/>
                <w:bCs/>
                <w:lang w:eastAsia="bg-BG"/>
              </w:rPr>
            </w:pPr>
            <w:r w:rsidRPr="00BC468F">
              <w:rPr>
                <w:rFonts w:ascii="Times New Roman" w:eastAsia="Times New Roman" w:hAnsi="Times New Roman"/>
                <w:b/>
                <w:bCs/>
                <w:lang w:eastAsia="bg-BG"/>
              </w:rPr>
              <w:t>Вид стоки – Описание</w:t>
            </w:r>
          </w:p>
        </w:tc>
        <w:tc>
          <w:tcPr>
            <w:tcW w:w="1471"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8E1856" w:rsidRPr="00BC468F" w:rsidRDefault="00D27B5F" w:rsidP="008E1856">
            <w:pPr>
              <w:spacing w:after="0" w:line="240" w:lineRule="auto"/>
              <w:jc w:val="center"/>
              <w:rPr>
                <w:rFonts w:ascii="Times New Roman" w:eastAsia="Times New Roman" w:hAnsi="Times New Roman"/>
                <w:b/>
                <w:bCs/>
                <w:lang w:eastAsia="bg-BG"/>
              </w:rPr>
            </w:pPr>
            <w:r w:rsidRPr="00BC468F">
              <w:rPr>
                <w:rFonts w:ascii="Times New Roman" w:eastAsia="Times New Roman" w:hAnsi="Times New Roman"/>
                <w:b/>
                <w:bCs/>
                <w:lang w:eastAsia="bg-BG"/>
              </w:rPr>
              <w:t>Коли</w:t>
            </w:r>
            <w:r w:rsidR="008E1856" w:rsidRPr="00BC468F">
              <w:rPr>
                <w:rFonts w:ascii="Times New Roman" w:eastAsia="Times New Roman" w:hAnsi="Times New Roman"/>
                <w:b/>
                <w:bCs/>
                <w:lang w:eastAsia="bg-BG"/>
              </w:rPr>
              <w:t>чество /пакет/</w:t>
            </w:r>
          </w:p>
        </w:tc>
      </w:tr>
      <w:tr w:rsidR="008E1856" w:rsidRPr="00BC468F" w:rsidTr="00D27B5F">
        <w:trPr>
          <w:trHeight w:val="358"/>
        </w:trPr>
        <w:tc>
          <w:tcPr>
            <w:tcW w:w="472"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8E1856" w:rsidRPr="00BC468F" w:rsidRDefault="008E1856" w:rsidP="008E1856">
            <w:pPr>
              <w:spacing w:after="0" w:line="240" w:lineRule="auto"/>
              <w:rPr>
                <w:rFonts w:ascii="Times New Roman" w:eastAsia="Times New Roman" w:hAnsi="Times New Roman"/>
                <w:b/>
                <w:bCs/>
                <w:lang w:eastAsia="bg-BG"/>
              </w:rPr>
            </w:pPr>
          </w:p>
        </w:tc>
        <w:tc>
          <w:tcPr>
            <w:tcW w:w="8332"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rsidR="008E1856" w:rsidRPr="00BC468F" w:rsidRDefault="008E1856" w:rsidP="008E1856">
            <w:pPr>
              <w:spacing w:after="0" w:line="240" w:lineRule="auto"/>
              <w:jc w:val="center"/>
              <w:rPr>
                <w:rFonts w:ascii="Times New Roman" w:eastAsia="Times New Roman" w:hAnsi="Times New Roman"/>
                <w:b/>
                <w:bCs/>
                <w:lang w:eastAsia="bg-BG"/>
              </w:rPr>
            </w:pPr>
            <w:r w:rsidRPr="00BC468F">
              <w:rPr>
                <w:rFonts w:ascii="Times New Roman" w:eastAsia="Times New Roman" w:hAnsi="Times New Roman"/>
                <w:b/>
                <w:bCs/>
                <w:lang w:eastAsia="bg-BG"/>
              </w:rPr>
              <w:t>Търговска номенклатура</w:t>
            </w:r>
          </w:p>
        </w:tc>
        <w:tc>
          <w:tcPr>
            <w:tcW w:w="1471"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8E1856" w:rsidRPr="00BC468F" w:rsidRDefault="008E1856" w:rsidP="008E1856">
            <w:pPr>
              <w:spacing w:after="0" w:line="240" w:lineRule="auto"/>
              <w:rPr>
                <w:rFonts w:ascii="Times New Roman" w:eastAsia="Times New Roman" w:hAnsi="Times New Roman"/>
                <w:b/>
                <w:bCs/>
                <w:lang w:eastAsia="bg-BG"/>
              </w:rPr>
            </w:pPr>
          </w:p>
        </w:tc>
      </w:tr>
      <w:tr w:rsidR="008E1856" w:rsidRPr="00BC468F" w:rsidTr="00D27B5F">
        <w:trPr>
          <w:trHeight w:val="326"/>
        </w:trPr>
        <w:tc>
          <w:tcPr>
            <w:tcW w:w="472" w:type="dxa"/>
            <w:tcBorders>
              <w:top w:val="nil"/>
              <w:left w:val="single" w:sz="4" w:space="0" w:color="auto"/>
              <w:bottom w:val="single" w:sz="4" w:space="0" w:color="auto"/>
              <w:right w:val="single" w:sz="4" w:space="0" w:color="auto"/>
            </w:tcBorders>
            <w:shd w:val="clear" w:color="auto" w:fill="E5DFEC" w:themeFill="accent4" w:themeFillTint="33"/>
            <w:vAlign w:val="center"/>
          </w:tcPr>
          <w:p w:rsidR="008E1856" w:rsidRPr="00BC468F" w:rsidRDefault="008E1856" w:rsidP="008E1856">
            <w:pPr>
              <w:spacing w:after="0" w:line="240" w:lineRule="auto"/>
              <w:jc w:val="center"/>
              <w:rPr>
                <w:rFonts w:ascii="Times New Roman" w:eastAsia="Times New Roman" w:hAnsi="Times New Roman"/>
                <w:b/>
                <w:lang w:eastAsia="bg-BG"/>
              </w:rPr>
            </w:pPr>
            <w:r w:rsidRPr="00BC468F">
              <w:rPr>
                <w:rFonts w:ascii="Times New Roman" w:eastAsia="Times New Roman" w:hAnsi="Times New Roman"/>
                <w:b/>
                <w:lang w:eastAsia="bg-BG"/>
              </w:rPr>
              <w:t>1</w:t>
            </w:r>
          </w:p>
        </w:tc>
        <w:tc>
          <w:tcPr>
            <w:tcW w:w="8332" w:type="dxa"/>
            <w:tcBorders>
              <w:top w:val="single" w:sz="4" w:space="0" w:color="auto"/>
              <w:left w:val="nil"/>
              <w:bottom w:val="single" w:sz="4" w:space="0" w:color="auto"/>
              <w:right w:val="single" w:sz="4" w:space="0" w:color="auto"/>
            </w:tcBorders>
            <w:shd w:val="clear" w:color="auto" w:fill="E5DFEC" w:themeFill="accent4" w:themeFillTint="33"/>
            <w:vAlign w:val="center"/>
          </w:tcPr>
          <w:p w:rsidR="008E1856" w:rsidRPr="00BC468F" w:rsidRDefault="008E1856" w:rsidP="008E1856">
            <w:pPr>
              <w:spacing w:after="0" w:line="240" w:lineRule="auto"/>
              <w:jc w:val="center"/>
              <w:rPr>
                <w:rFonts w:ascii="Times New Roman" w:eastAsia="Times New Roman" w:hAnsi="Times New Roman"/>
                <w:b/>
                <w:lang w:eastAsia="bg-BG"/>
              </w:rPr>
            </w:pPr>
            <w:r w:rsidRPr="00BC468F">
              <w:rPr>
                <w:rFonts w:ascii="Times New Roman" w:eastAsia="Times New Roman" w:hAnsi="Times New Roman"/>
                <w:b/>
                <w:lang w:eastAsia="bg-BG"/>
              </w:rPr>
              <w:t>2</w:t>
            </w:r>
          </w:p>
        </w:tc>
        <w:tc>
          <w:tcPr>
            <w:tcW w:w="1471" w:type="dxa"/>
            <w:tcBorders>
              <w:top w:val="nil"/>
              <w:left w:val="nil"/>
              <w:bottom w:val="single" w:sz="4" w:space="0" w:color="auto"/>
              <w:right w:val="single" w:sz="4" w:space="0" w:color="auto"/>
            </w:tcBorders>
            <w:shd w:val="clear" w:color="auto" w:fill="E5DFEC" w:themeFill="accent4" w:themeFillTint="33"/>
            <w:vAlign w:val="center"/>
          </w:tcPr>
          <w:p w:rsidR="008E1856" w:rsidRPr="00BC468F" w:rsidRDefault="008E1856" w:rsidP="008E1856">
            <w:pPr>
              <w:spacing w:after="0" w:line="240" w:lineRule="auto"/>
              <w:jc w:val="center"/>
              <w:rPr>
                <w:rFonts w:ascii="Times New Roman" w:eastAsia="Times New Roman" w:hAnsi="Times New Roman"/>
                <w:b/>
                <w:lang w:eastAsia="bg-BG"/>
              </w:rPr>
            </w:pPr>
            <w:r w:rsidRPr="00BC468F">
              <w:rPr>
                <w:rFonts w:ascii="Times New Roman" w:eastAsia="Times New Roman" w:hAnsi="Times New Roman"/>
                <w:b/>
                <w:lang w:eastAsia="bg-BG"/>
              </w:rPr>
              <w:t>3</w:t>
            </w:r>
          </w:p>
        </w:tc>
      </w:tr>
      <w:tr w:rsidR="008E1856" w:rsidRPr="00BC468F" w:rsidTr="00B12852">
        <w:trPr>
          <w:trHeight w:val="435"/>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lang w:eastAsia="bg-BG"/>
              </w:rPr>
            </w:pPr>
            <w:r w:rsidRPr="00BC468F">
              <w:rPr>
                <w:rFonts w:ascii="Times New Roman" w:eastAsia="Times New Roman" w:hAnsi="Times New Roman"/>
                <w:lang w:eastAsia="bg-BG"/>
              </w:rPr>
              <w:t>1</w:t>
            </w:r>
          </w:p>
        </w:tc>
        <w:tc>
          <w:tcPr>
            <w:tcW w:w="8332" w:type="dxa"/>
            <w:tcBorders>
              <w:top w:val="nil"/>
              <w:left w:val="nil"/>
              <w:bottom w:val="single" w:sz="4" w:space="0" w:color="auto"/>
              <w:right w:val="single" w:sz="4" w:space="0" w:color="auto"/>
            </w:tcBorders>
            <w:shd w:val="clear" w:color="auto" w:fill="auto"/>
            <w:vAlign w:val="center"/>
            <w:hideMark/>
          </w:tcPr>
          <w:p w:rsidR="008E1856" w:rsidRPr="00BC468F" w:rsidRDefault="008E1856" w:rsidP="00B12852">
            <w:pPr>
              <w:spacing w:after="0" w:line="240" w:lineRule="auto"/>
              <w:jc w:val="center"/>
              <w:rPr>
                <w:rFonts w:ascii="Times New Roman" w:eastAsia="Times New Roman" w:hAnsi="Times New Roman"/>
                <w:lang w:eastAsia="bg-BG"/>
              </w:rPr>
            </w:pPr>
            <w:r w:rsidRPr="00BC468F">
              <w:rPr>
                <w:rFonts w:ascii="Times New Roman" w:eastAsia="Times New Roman" w:hAnsi="Times New Roman"/>
                <w:lang w:eastAsia="bg-BG"/>
              </w:rPr>
              <w:t>Хартия за копирни машини и лазерни принтери за двустранно печатане: Формат А4.</w:t>
            </w:r>
          </w:p>
        </w:tc>
        <w:tc>
          <w:tcPr>
            <w:tcW w:w="1471" w:type="dxa"/>
            <w:tcBorders>
              <w:top w:val="nil"/>
              <w:left w:val="nil"/>
              <w:bottom w:val="single" w:sz="4" w:space="0" w:color="auto"/>
              <w:right w:val="single" w:sz="4" w:space="0" w:color="auto"/>
            </w:tcBorders>
            <w:shd w:val="clear" w:color="auto" w:fill="auto"/>
            <w:vAlign w:val="center"/>
            <w:hideMark/>
          </w:tcPr>
          <w:p w:rsidR="008E1856" w:rsidRPr="00BC468F" w:rsidRDefault="008E1856" w:rsidP="00B12852">
            <w:pPr>
              <w:spacing w:after="0" w:line="240" w:lineRule="auto"/>
              <w:jc w:val="center"/>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6 150</w:t>
            </w:r>
          </w:p>
        </w:tc>
      </w:tr>
      <w:tr w:rsidR="008E1856" w:rsidRPr="00BC468F" w:rsidTr="00B12852">
        <w:trPr>
          <w:trHeight w:val="471"/>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8E1856" w:rsidRPr="00BC468F" w:rsidRDefault="008E1856" w:rsidP="008E1856">
            <w:pPr>
              <w:spacing w:after="0" w:line="240" w:lineRule="auto"/>
              <w:jc w:val="center"/>
              <w:rPr>
                <w:rFonts w:ascii="Times New Roman" w:eastAsia="Times New Roman" w:hAnsi="Times New Roman"/>
                <w:lang w:eastAsia="bg-BG"/>
              </w:rPr>
            </w:pPr>
            <w:r w:rsidRPr="00BC468F">
              <w:rPr>
                <w:rFonts w:ascii="Times New Roman" w:eastAsia="Times New Roman" w:hAnsi="Times New Roman"/>
                <w:lang w:eastAsia="bg-BG"/>
              </w:rPr>
              <w:t>2</w:t>
            </w:r>
          </w:p>
        </w:tc>
        <w:tc>
          <w:tcPr>
            <w:tcW w:w="8332" w:type="dxa"/>
            <w:tcBorders>
              <w:top w:val="nil"/>
              <w:left w:val="nil"/>
              <w:bottom w:val="single" w:sz="4" w:space="0" w:color="auto"/>
              <w:right w:val="single" w:sz="4" w:space="0" w:color="auto"/>
            </w:tcBorders>
            <w:shd w:val="clear" w:color="auto" w:fill="auto"/>
            <w:vAlign w:val="center"/>
            <w:hideMark/>
          </w:tcPr>
          <w:p w:rsidR="008E1856" w:rsidRPr="00BC468F" w:rsidRDefault="008E1856" w:rsidP="00B12852">
            <w:pPr>
              <w:spacing w:after="0" w:line="240" w:lineRule="auto"/>
              <w:jc w:val="center"/>
              <w:rPr>
                <w:rFonts w:ascii="Times New Roman" w:eastAsia="Times New Roman" w:hAnsi="Times New Roman"/>
                <w:lang w:eastAsia="bg-BG"/>
              </w:rPr>
            </w:pPr>
            <w:r w:rsidRPr="00BC468F">
              <w:rPr>
                <w:rFonts w:ascii="Times New Roman" w:eastAsia="Times New Roman" w:hAnsi="Times New Roman"/>
                <w:lang w:eastAsia="bg-BG"/>
              </w:rPr>
              <w:t>Хартия за копирни машини и лазерни принтери за двустранно печатане: Формат А3.</w:t>
            </w:r>
          </w:p>
        </w:tc>
        <w:tc>
          <w:tcPr>
            <w:tcW w:w="1471" w:type="dxa"/>
            <w:tcBorders>
              <w:top w:val="nil"/>
              <w:left w:val="nil"/>
              <w:bottom w:val="single" w:sz="4" w:space="0" w:color="auto"/>
              <w:right w:val="single" w:sz="4" w:space="0" w:color="auto"/>
            </w:tcBorders>
            <w:shd w:val="clear" w:color="auto" w:fill="auto"/>
            <w:vAlign w:val="center"/>
            <w:hideMark/>
          </w:tcPr>
          <w:p w:rsidR="008E1856" w:rsidRPr="00BC468F" w:rsidRDefault="008E1856" w:rsidP="00B12852">
            <w:pPr>
              <w:spacing w:after="0" w:line="240" w:lineRule="auto"/>
              <w:jc w:val="center"/>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55</w:t>
            </w:r>
          </w:p>
        </w:tc>
      </w:tr>
    </w:tbl>
    <w:p w:rsidR="008E1856" w:rsidRPr="00BC468F" w:rsidRDefault="008E1856" w:rsidP="008E1856">
      <w:pPr>
        <w:spacing w:after="0" w:line="240" w:lineRule="auto"/>
        <w:rPr>
          <w:rFonts w:ascii="Times New Roman" w:eastAsia="Times New Roman" w:hAnsi="Times New Roman"/>
          <w:b/>
          <w:sz w:val="28"/>
          <w:szCs w:val="28"/>
          <w:lang w:eastAsia="bg-BG"/>
        </w:rPr>
      </w:pPr>
    </w:p>
    <w:p w:rsidR="00E15212" w:rsidRPr="00BC468F" w:rsidRDefault="00E15212" w:rsidP="00960954">
      <w:pPr>
        <w:autoSpaceDE w:val="0"/>
        <w:autoSpaceDN w:val="0"/>
        <w:adjustRightInd w:val="0"/>
        <w:spacing w:after="0" w:line="240" w:lineRule="auto"/>
        <w:ind w:firstLine="540"/>
        <w:jc w:val="both"/>
        <w:rPr>
          <w:rFonts w:ascii="Times New Roman" w:eastAsiaTheme="minorEastAsia" w:hAnsi="Times New Roman"/>
          <w:b/>
          <w:sz w:val="24"/>
          <w:szCs w:val="24"/>
          <w:lang w:eastAsia="bg-BG"/>
        </w:rPr>
      </w:pPr>
    </w:p>
    <w:p w:rsidR="00960954" w:rsidRPr="00BC468F" w:rsidRDefault="00960954" w:rsidP="00960954">
      <w:pPr>
        <w:autoSpaceDE w:val="0"/>
        <w:autoSpaceDN w:val="0"/>
        <w:adjustRightInd w:val="0"/>
        <w:spacing w:after="0" w:line="240" w:lineRule="auto"/>
        <w:ind w:firstLine="540"/>
        <w:jc w:val="both"/>
        <w:rPr>
          <w:rFonts w:ascii="Times New Roman" w:eastAsiaTheme="minorEastAsia" w:hAnsi="Times New Roman"/>
          <w:b/>
          <w:sz w:val="24"/>
          <w:szCs w:val="24"/>
          <w:lang w:eastAsia="bg-BG"/>
        </w:rPr>
      </w:pPr>
      <w:r w:rsidRPr="00BC468F">
        <w:rPr>
          <w:rFonts w:ascii="Times New Roman" w:eastAsiaTheme="minorEastAsia" w:hAnsi="Times New Roman"/>
          <w:b/>
          <w:sz w:val="24"/>
          <w:szCs w:val="24"/>
          <w:lang w:eastAsia="bg-BG"/>
        </w:rPr>
        <w:t>Изисквания за изпълнение на поръчката:</w:t>
      </w:r>
    </w:p>
    <w:p w:rsidR="00E15212" w:rsidRPr="00BC468F" w:rsidRDefault="00E15212" w:rsidP="005121E4">
      <w:pPr>
        <w:spacing w:after="0" w:line="240" w:lineRule="auto"/>
        <w:ind w:firstLine="567"/>
        <w:rPr>
          <w:rFonts w:ascii="Times New Roman" w:eastAsia="MS Mincho" w:hAnsi="Times New Roman"/>
          <w:b/>
          <w:bCs/>
          <w:sz w:val="24"/>
          <w:szCs w:val="24"/>
        </w:rPr>
      </w:pPr>
    </w:p>
    <w:p w:rsidR="008E1856" w:rsidRPr="00BC468F" w:rsidRDefault="005121E4" w:rsidP="005121E4">
      <w:pPr>
        <w:spacing w:after="0" w:line="240" w:lineRule="auto"/>
        <w:ind w:firstLine="567"/>
        <w:rPr>
          <w:rFonts w:ascii="Times New Roman" w:eastAsia="MS Mincho" w:hAnsi="Times New Roman"/>
          <w:b/>
          <w:bCs/>
          <w:sz w:val="24"/>
          <w:szCs w:val="24"/>
        </w:rPr>
      </w:pPr>
      <w:r w:rsidRPr="00BC468F">
        <w:rPr>
          <w:rFonts w:ascii="Times New Roman" w:eastAsia="MS Mincho" w:hAnsi="Times New Roman"/>
          <w:b/>
          <w:bCs/>
          <w:sz w:val="24"/>
          <w:szCs w:val="24"/>
        </w:rPr>
        <w:t>За Обособена позиция № 1:</w:t>
      </w:r>
    </w:p>
    <w:p w:rsidR="005121E4" w:rsidRPr="00BC468F" w:rsidRDefault="005121E4" w:rsidP="005121E4">
      <w:pPr>
        <w:spacing w:after="0" w:line="240" w:lineRule="auto"/>
        <w:ind w:firstLine="567"/>
        <w:jc w:val="both"/>
        <w:rPr>
          <w:rFonts w:ascii="Times New Roman" w:eastAsia="Times New Roman" w:hAnsi="Times New Roman"/>
          <w:sz w:val="24"/>
          <w:szCs w:val="24"/>
        </w:rPr>
      </w:pPr>
      <w:r w:rsidRPr="00BC468F">
        <w:rPr>
          <w:rFonts w:ascii="Times New Roman" w:eastAsia="Times New Roman" w:hAnsi="Times New Roman"/>
          <w:sz w:val="24"/>
          <w:szCs w:val="24"/>
        </w:rPr>
        <w:t>Канцеларските материали и офис принадлежностите следва да отговарят на следните изисквания:</w:t>
      </w:r>
    </w:p>
    <w:p w:rsidR="005121E4" w:rsidRPr="00BC468F" w:rsidRDefault="005121E4" w:rsidP="005121E4">
      <w:pPr>
        <w:spacing w:after="0" w:line="240" w:lineRule="auto"/>
        <w:ind w:firstLine="567"/>
        <w:jc w:val="both"/>
        <w:rPr>
          <w:rFonts w:ascii="Times New Roman" w:eastAsia="Times New Roman" w:hAnsi="Times New Roman"/>
          <w:sz w:val="24"/>
          <w:szCs w:val="24"/>
        </w:rPr>
      </w:pPr>
      <w:r w:rsidRPr="00BC468F">
        <w:rPr>
          <w:rFonts w:ascii="Times New Roman" w:eastAsia="Times New Roman" w:hAnsi="Times New Roman"/>
          <w:sz w:val="24"/>
          <w:szCs w:val="24"/>
        </w:rPr>
        <w:t>- да бъдат оригинални и нови, и да отговарят на изискванията, посочени в техническите спецификации.</w:t>
      </w:r>
    </w:p>
    <w:p w:rsidR="005121E4" w:rsidRPr="00BC468F" w:rsidRDefault="005121E4" w:rsidP="005121E4">
      <w:pPr>
        <w:spacing w:after="0" w:line="240" w:lineRule="auto"/>
        <w:ind w:firstLine="567"/>
        <w:jc w:val="both"/>
        <w:rPr>
          <w:rFonts w:ascii="Times New Roman" w:eastAsia="Times New Roman" w:hAnsi="Times New Roman"/>
          <w:sz w:val="24"/>
          <w:szCs w:val="24"/>
        </w:rPr>
      </w:pPr>
      <w:r w:rsidRPr="00BC468F">
        <w:rPr>
          <w:rFonts w:ascii="Times New Roman" w:eastAsia="Times New Roman" w:hAnsi="Times New Roman"/>
          <w:sz w:val="24"/>
          <w:szCs w:val="24"/>
        </w:rPr>
        <w:t>-</w:t>
      </w:r>
      <w:r w:rsidRPr="00BC468F">
        <w:rPr>
          <w:rFonts w:eastAsia="Times New Roman" w:cs="Calibri"/>
          <w:sz w:val="24"/>
          <w:szCs w:val="24"/>
        </w:rPr>
        <w:t xml:space="preserve"> </w:t>
      </w:r>
      <w:r w:rsidRPr="00BC468F">
        <w:rPr>
          <w:rFonts w:ascii="Times New Roman" w:eastAsia="Times New Roman" w:hAnsi="Times New Roman"/>
          <w:sz w:val="24"/>
          <w:szCs w:val="24"/>
        </w:rPr>
        <w:t>да бъдат доставени в оригинални опаковки на производителя, които позволяват безпроблемно транспортиране, товарене, разтоварване, съхранение при обичайни условия и лесно пренасяне;</w:t>
      </w:r>
    </w:p>
    <w:p w:rsidR="005121E4" w:rsidRPr="00BC468F" w:rsidRDefault="005121E4" w:rsidP="005121E4">
      <w:pPr>
        <w:spacing w:after="0" w:line="240" w:lineRule="auto"/>
        <w:ind w:firstLine="567"/>
        <w:jc w:val="both"/>
        <w:rPr>
          <w:rFonts w:ascii="Times New Roman" w:eastAsia="Times New Roman" w:hAnsi="Times New Roman"/>
          <w:sz w:val="24"/>
          <w:szCs w:val="24"/>
        </w:rPr>
      </w:pPr>
      <w:r w:rsidRPr="00BC468F">
        <w:rPr>
          <w:rFonts w:ascii="Times New Roman" w:eastAsia="Times New Roman" w:hAnsi="Times New Roman"/>
          <w:sz w:val="24"/>
          <w:szCs w:val="24"/>
        </w:rPr>
        <w:t>-</w:t>
      </w:r>
      <w:r w:rsidRPr="00BC468F">
        <w:rPr>
          <w:rFonts w:ascii="Times New Roman" w:eastAsia="Times New Roman" w:hAnsi="Times New Roman"/>
          <w:sz w:val="24"/>
          <w:szCs w:val="24"/>
        </w:rPr>
        <w:tab/>
        <w:t>да са произведени от качествени материали, осигуряващи нормална, безопасна и безпроблемна експлоатация за периода на ползването им.</w:t>
      </w:r>
    </w:p>
    <w:p w:rsidR="005121E4" w:rsidRPr="00BC468F" w:rsidRDefault="005121E4" w:rsidP="005121E4">
      <w:pPr>
        <w:spacing w:after="0" w:line="240" w:lineRule="auto"/>
        <w:ind w:firstLine="567"/>
        <w:rPr>
          <w:rFonts w:ascii="Times New Roman" w:eastAsia="Times New Roman" w:hAnsi="Times New Roman"/>
          <w:b/>
          <w:sz w:val="24"/>
          <w:szCs w:val="24"/>
          <w:lang w:eastAsia="bg-BG"/>
        </w:rPr>
      </w:pPr>
    </w:p>
    <w:p w:rsidR="005121E4" w:rsidRPr="00BC468F" w:rsidRDefault="005121E4" w:rsidP="005121E4">
      <w:pPr>
        <w:spacing w:after="0" w:line="240" w:lineRule="auto"/>
        <w:ind w:firstLine="567"/>
        <w:rPr>
          <w:rFonts w:ascii="Times New Roman" w:eastAsia="MS Mincho" w:hAnsi="Times New Roman"/>
          <w:b/>
          <w:bCs/>
          <w:sz w:val="24"/>
          <w:szCs w:val="24"/>
        </w:rPr>
      </w:pPr>
      <w:r w:rsidRPr="00BC468F">
        <w:rPr>
          <w:rFonts w:ascii="Times New Roman" w:eastAsia="MS Mincho" w:hAnsi="Times New Roman"/>
          <w:b/>
          <w:bCs/>
          <w:sz w:val="24"/>
          <w:szCs w:val="24"/>
        </w:rPr>
        <w:t>За Обособена позиция № 2:</w:t>
      </w:r>
    </w:p>
    <w:p w:rsidR="008E1856" w:rsidRPr="00BC468F" w:rsidRDefault="008E1856" w:rsidP="00403155">
      <w:pPr>
        <w:autoSpaceDE w:val="0"/>
        <w:autoSpaceDN w:val="0"/>
        <w:adjustRightInd w:val="0"/>
        <w:spacing w:after="0" w:line="240" w:lineRule="auto"/>
        <w:ind w:right="140" w:firstLine="567"/>
        <w:jc w:val="both"/>
        <w:rPr>
          <w:rFonts w:ascii="Times New Roman" w:eastAsia="Times New Roman" w:hAnsi="Times New Roman"/>
          <w:sz w:val="24"/>
          <w:szCs w:val="24"/>
        </w:rPr>
      </w:pPr>
      <w:r w:rsidRPr="00BC468F">
        <w:rPr>
          <w:rFonts w:ascii="Times New Roman" w:eastAsia="Times New Roman" w:hAnsi="Times New Roman"/>
          <w:sz w:val="24"/>
          <w:szCs w:val="24"/>
        </w:rPr>
        <w:t>Хартията за копирни машини следва да е произведена от 100 % целулоза, подходяща за двустранно и цветно копиране за високоскоростни копирни машини, лазерни и мастилено-струйни принтери, за факс апарати. Хартията трябва да бъде доставяна в оригинална опаковка на производителя, по 500 листа в пакет, окомплектовани в кашон.</w:t>
      </w:r>
    </w:p>
    <w:p w:rsidR="008E1856" w:rsidRPr="00BC468F" w:rsidRDefault="008E1856" w:rsidP="00403155">
      <w:pPr>
        <w:autoSpaceDE w:val="0"/>
        <w:autoSpaceDN w:val="0"/>
        <w:adjustRightInd w:val="0"/>
        <w:spacing w:after="0" w:line="240" w:lineRule="auto"/>
        <w:ind w:right="140" w:firstLine="567"/>
        <w:jc w:val="both"/>
        <w:rPr>
          <w:rFonts w:ascii="Times New Roman" w:eastAsia="Times New Roman" w:hAnsi="Times New Roman"/>
          <w:sz w:val="24"/>
          <w:szCs w:val="24"/>
        </w:rPr>
      </w:pPr>
      <w:r w:rsidRPr="00BC468F">
        <w:rPr>
          <w:rFonts w:ascii="Times New Roman" w:eastAsia="Times New Roman" w:hAnsi="Times New Roman"/>
          <w:sz w:val="24"/>
          <w:szCs w:val="24"/>
        </w:rPr>
        <w:lastRenderedPageBreak/>
        <w:t xml:space="preserve">Хартията за копирни машини трябва да </w:t>
      </w:r>
      <w:r w:rsidR="00D30A99">
        <w:rPr>
          <w:rFonts w:ascii="Times New Roman" w:eastAsia="Times New Roman" w:hAnsi="Times New Roman"/>
          <w:sz w:val="24"/>
          <w:szCs w:val="24"/>
        </w:rPr>
        <w:t>бъде</w:t>
      </w:r>
      <w:r w:rsidRPr="00BC468F">
        <w:rPr>
          <w:rFonts w:ascii="Times New Roman" w:eastAsia="Times New Roman" w:hAnsi="Times New Roman"/>
          <w:sz w:val="24"/>
          <w:szCs w:val="24"/>
        </w:rPr>
        <w:t xml:space="preserve"> оригинална (нова) и да отговаря на изискванията, посочени в техническите спецификации.</w:t>
      </w:r>
    </w:p>
    <w:p w:rsidR="008E1856" w:rsidRPr="00BC468F" w:rsidRDefault="008E1856" w:rsidP="008E1856">
      <w:pPr>
        <w:autoSpaceDE w:val="0"/>
        <w:autoSpaceDN w:val="0"/>
        <w:adjustRightInd w:val="0"/>
        <w:spacing w:after="0" w:line="360" w:lineRule="atLeast"/>
        <w:ind w:right="140" w:firstLine="567"/>
        <w:jc w:val="both"/>
        <w:rPr>
          <w:rFonts w:ascii="Times New Roman" w:eastAsia="Times New Roman" w:hAnsi="Times New Roman"/>
          <w:sz w:val="24"/>
          <w:szCs w:val="24"/>
        </w:rPr>
      </w:pPr>
    </w:p>
    <w:p w:rsidR="005121E4" w:rsidRPr="00BC468F" w:rsidRDefault="005121E4" w:rsidP="008E1856">
      <w:pPr>
        <w:autoSpaceDE w:val="0"/>
        <w:autoSpaceDN w:val="0"/>
        <w:adjustRightInd w:val="0"/>
        <w:spacing w:after="0" w:line="360" w:lineRule="atLeast"/>
        <w:ind w:right="140" w:firstLine="567"/>
        <w:jc w:val="both"/>
        <w:rPr>
          <w:rFonts w:ascii="Times New Roman" w:eastAsia="Times New Roman" w:hAnsi="Times New Roman"/>
          <w:b/>
          <w:sz w:val="24"/>
          <w:szCs w:val="24"/>
        </w:rPr>
      </w:pPr>
      <w:r w:rsidRPr="00BC468F">
        <w:rPr>
          <w:rFonts w:ascii="Times New Roman" w:eastAsia="Times New Roman" w:hAnsi="Times New Roman"/>
          <w:b/>
          <w:sz w:val="24"/>
          <w:szCs w:val="24"/>
        </w:rPr>
        <w:t>За двете обособени позиции:</w:t>
      </w:r>
    </w:p>
    <w:p w:rsidR="005121E4" w:rsidRPr="00BC468F" w:rsidRDefault="005121E4" w:rsidP="00403155">
      <w:pPr>
        <w:autoSpaceDE w:val="0"/>
        <w:autoSpaceDN w:val="0"/>
        <w:adjustRightInd w:val="0"/>
        <w:spacing w:after="0" w:line="240" w:lineRule="auto"/>
        <w:ind w:right="140" w:firstLine="567"/>
        <w:jc w:val="both"/>
        <w:rPr>
          <w:rFonts w:ascii="Times New Roman" w:eastAsia="Times New Roman" w:hAnsi="Times New Roman"/>
          <w:sz w:val="24"/>
          <w:szCs w:val="24"/>
        </w:rPr>
      </w:pPr>
      <w:r w:rsidRPr="00BC468F">
        <w:rPr>
          <w:rFonts w:ascii="Times New Roman" w:eastAsia="Times New Roman" w:hAnsi="Times New Roman"/>
          <w:sz w:val="24"/>
          <w:szCs w:val="24"/>
        </w:rPr>
        <w:t>Участникът, определен за Изпълнител, е длъжен да доставя стоки, които отговарят на техническите спецификации на Възложителя.</w:t>
      </w:r>
    </w:p>
    <w:p w:rsidR="005121E4" w:rsidRPr="00BC468F" w:rsidRDefault="005121E4" w:rsidP="00403155">
      <w:pPr>
        <w:autoSpaceDE w:val="0"/>
        <w:autoSpaceDN w:val="0"/>
        <w:adjustRightInd w:val="0"/>
        <w:spacing w:after="0" w:line="240" w:lineRule="auto"/>
        <w:ind w:right="140" w:firstLine="567"/>
        <w:jc w:val="both"/>
        <w:rPr>
          <w:rFonts w:ascii="Times New Roman" w:eastAsia="Times New Roman" w:hAnsi="Times New Roman"/>
          <w:sz w:val="24"/>
          <w:szCs w:val="24"/>
        </w:rPr>
      </w:pPr>
      <w:r w:rsidRPr="00BC468F">
        <w:rPr>
          <w:rFonts w:ascii="Times New Roman" w:eastAsia="Times New Roman" w:hAnsi="Times New Roman"/>
          <w:sz w:val="24"/>
          <w:szCs w:val="24"/>
        </w:rPr>
        <w:t>Заявките ще се подават в електронен вид по електронна поща или на хартиен носител по поща или факс.</w:t>
      </w:r>
    </w:p>
    <w:p w:rsidR="005121E4" w:rsidRPr="00BC468F" w:rsidRDefault="005121E4" w:rsidP="00403155">
      <w:pPr>
        <w:autoSpaceDE w:val="0"/>
        <w:autoSpaceDN w:val="0"/>
        <w:adjustRightInd w:val="0"/>
        <w:spacing w:after="0" w:line="240" w:lineRule="auto"/>
        <w:ind w:right="140" w:firstLine="567"/>
        <w:jc w:val="both"/>
        <w:rPr>
          <w:rFonts w:ascii="Times New Roman" w:eastAsia="Times New Roman" w:hAnsi="Times New Roman"/>
          <w:sz w:val="24"/>
          <w:szCs w:val="24"/>
        </w:rPr>
      </w:pPr>
      <w:r w:rsidRPr="00BC468F">
        <w:rPr>
          <w:rFonts w:ascii="Times New Roman" w:eastAsia="Times New Roman" w:hAnsi="Times New Roman"/>
          <w:sz w:val="24"/>
          <w:szCs w:val="24"/>
        </w:rPr>
        <w:t>Участникът, избран за Изпълнител, следва да осигури възможност за приемане на заявки всеки работен ден от 09.00 часа до 17.00 часа.</w:t>
      </w:r>
    </w:p>
    <w:p w:rsidR="005121E4" w:rsidRPr="00BC468F" w:rsidRDefault="005121E4" w:rsidP="00403155">
      <w:pPr>
        <w:autoSpaceDE w:val="0"/>
        <w:autoSpaceDN w:val="0"/>
        <w:adjustRightInd w:val="0"/>
        <w:spacing w:after="0" w:line="240" w:lineRule="auto"/>
        <w:ind w:right="140" w:firstLine="567"/>
        <w:jc w:val="both"/>
        <w:rPr>
          <w:rFonts w:ascii="Times New Roman" w:eastAsia="Times New Roman" w:hAnsi="Times New Roman"/>
          <w:sz w:val="24"/>
          <w:szCs w:val="24"/>
        </w:rPr>
      </w:pPr>
      <w:r w:rsidRPr="00BC468F">
        <w:rPr>
          <w:rFonts w:ascii="Times New Roman" w:eastAsia="Times New Roman" w:hAnsi="Times New Roman"/>
          <w:sz w:val="24"/>
          <w:szCs w:val="24"/>
        </w:rPr>
        <w:t>Доставката по конкретна заявка трябва да се извършва всеки работен ден от 09.00 часа до 17.00 часа и се предава на определено от Възложителя материално-отговорно лице, след предварително уговорен за това час.</w:t>
      </w:r>
    </w:p>
    <w:p w:rsidR="005121E4" w:rsidRPr="00BC468F" w:rsidRDefault="005121E4" w:rsidP="00403155">
      <w:pPr>
        <w:autoSpaceDE w:val="0"/>
        <w:autoSpaceDN w:val="0"/>
        <w:adjustRightInd w:val="0"/>
        <w:spacing w:after="0" w:line="240" w:lineRule="auto"/>
        <w:ind w:right="140" w:firstLine="567"/>
        <w:jc w:val="both"/>
        <w:rPr>
          <w:rFonts w:ascii="Times New Roman" w:eastAsia="Times New Roman" w:hAnsi="Times New Roman"/>
          <w:sz w:val="24"/>
          <w:szCs w:val="24"/>
        </w:rPr>
      </w:pPr>
      <w:r w:rsidRPr="00BC468F">
        <w:rPr>
          <w:rFonts w:ascii="Times New Roman" w:eastAsia="Times New Roman" w:hAnsi="Times New Roman"/>
          <w:sz w:val="24"/>
          <w:szCs w:val="24"/>
        </w:rPr>
        <w:t>В 5 (пет) дневен срок от получаване на уведомление от Възложителя, участникът избран за Изпълнител, за своя сметка подменя некачествена стока.</w:t>
      </w:r>
    </w:p>
    <w:p w:rsidR="005121E4" w:rsidRPr="00BC468F" w:rsidRDefault="005121E4" w:rsidP="00403155">
      <w:pPr>
        <w:autoSpaceDE w:val="0"/>
        <w:autoSpaceDN w:val="0"/>
        <w:adjustRightInd w:val="0"/>
        <w:spacing w:after="0" w:line="240" w:lineRule="auto"/>
        <w:ind w:right="140" w:firstLine="567"/>
        <w:jc w:val="both"/>
        <w:rPr>
          <w:rFonts w:ascii="Times New Roman" w:eastAsia="Times New Roman" w:hAnsi="Times New Roman"/>
          <w:sz w:val="24"/>
          <w:szCs w:val="24"/>
        </w:rPr>
      </w:pPr>
      <w:r w:rsidRPr="00BC468F">
        <w:rPr>
          <w:rFonts w:ascii="Times New Roman" w:eastAsia="Times New Roman" w:hAnsi="Times New Roman"/>
          <w:sz w:val="24"/>
          <w:szCs w:val="24"/>
        </w:rPr>
        <w:t>За всяка доставка се подписва двустранен протокол в три екземпляра - два за Изпълнителя и един за Възложителя.</w:t>
      </w:r>
    </w:p>
    <w:p w:rsidR="005121E4" w:rsidRPr="00BC468F" w:rsidRDefault="005121E4" w:rsidP="008E1856">
      <w:pPr>
        <w:autoSpaceDE w:val="0"/>
        <w:autoSpaceDN w:val="0"/>
        <w:adjustRightInd w:val="0"/>
        <w:spacing w:after="0" w:line="360" w:lineRule="atLeast"/>
        <w:ind w:right="140" w:firstLine="567"/>
        <w:jc w:val="both"/>
        <w:rPr>
          <w:rFonts w:ascii="Times New Roman" w:eastAsia="Times New Roman" w:hAnsi="Times New Roman"/>
          <w:b/>
          <w:sz w:val="24"/>
          <w:szCs w:val="24"/>
        </w:rPr>
      </w:pPr>
    </w:p>
    <w:p w:rsidR="001509C9" w:rsidRPr="00BC468F" w:rsidRDefault="001509C9" w:rsidP="001509C9">
      <w:pPr>
        <w:keepNext/>
        <w:spacing w:after="0" w:line="240" w:lineRule="auto"/>
        <w:jc w:val="center"/>
        <w:outlineLvl w:val="0"/>
        <w:rPr>
          <w:rFonts w:ascii="Times New Roman" w:eastAsia="Times New Roman" w:hAnsi="Times New Roman"/>
          <w:b/>
          <w:sz w:val="24"/>
          <w:szCs w:val="24"/>
        </w:rPr>
      </w:pPr>
      <w:r w:rsidRPr="00BC468F">
        <w:rPr>
          <w:rFonts w:ascii="Times New Roman" w:eastAsia="Times New Roman" w:hAnsi="Times New Roman"/>
          <w:b/>
          <w:bCs/>
          <w:sz w:val="24"/>
          <w:szCs w:val="24"/>
          <w:lang w:eastAsia="bg-BG"/>
        </w:rPr>
        <w:t xml:space="preserve">ІІI. </w:t>
      </w:r>
      <w:r w:rsidRPr="00BC468F">
        <w:rPr>
          <w:rFonts w:ascii="Times New Roman" w:eastAsia="Times New Roman" w:hAnsi="Times New Roman"/>
          <w:b/>
          <w:sz w:val="24"/>
          <w:szCs w:val="24"/>
        </w:rPr>
        <w:t>Изисквания към участниците.</w:t>
      </w:r>
    </w:p>
    <w:p w:rsidR="005410CB" w:rsidRPr="00BC468F" w:rsidRDefault="005410CB" w:rsidP="005410CB">
      <w:pPr>
        <w:keepNext/>
        <w:keepLines/>
        <w:spacing w:before="40" w:after="0"/>
        <w:ind w:firstLine="567"/>
        <w:outlineLvl w:val="2"/>
        <w:rPr>
          <w:rFonts w:ascii="Times New Roman" w:eastAsia="Times New Roman" w:hAnsi="Times New Roman"/>
          <w:b/>
          <w:sz w:val="24"/>
          <w:szCs w:val="24"/>
          <w:lang w:eastAsia="bg-BG"/>
        </w:rPr>
      </w:pPr>
      <w:r w:rsidRPr="00BC468F">
        <w:rPr>
          <w:rFonts w:ascii="Times New Roman" w:eastAsia="Times New Roman" w:hAnsi="Times New Roman"/>
          <w:b/>
          <w:sz w:val="24"/>
          <w:szCs w:val="24"/>
          <w:lang w:eastAsia="bg-BG"/>
        </w:rPr>
        <w:t>1.Общи изисквания.</w:t>
      </w:r>
    </w:p>
    <w:p w:rsidR="005410CB" w:rsidRPr="00BC468F" w:rsidRDefault="005410CB" w:rsidP="006A2001">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b/>
          <w:bCs/>
          <w:sz w:val="24"/>
          <w:szCs w:val="24"/>
          <w:lang w:eastAsia="bg-BG"/>
        </w:rPr>
        <w:t>1.</w:t>
      </w:r>
      <w:proofErr w:type="spellStart"/>
      <w:r w:rsidRPr="00BC468F">
        <w:rPr>
          <w:rFonts w:ascii="Times New Roman" w:eastAsia="Times New Roman" w:hAnsi="Times New Roman"/>
          <w:b/>
          <w:bCs/>
          <w:sz w:val="24"/>
          <w:szCs w:val="24"/>
          <w:lang w:eastAsia="bg-BG"/>
        </w:rPr>
        <w:t>1</w:t>
      </w:r>
      <w:proofErr w:type="spellEnd"/>
      <w:r w:rsidRPr="00BC468F">
        <w:rPr>
          <w:rFonts w:ascii="Times New Roman" w:eastAsia="Times New Roman" w:hAnsi="Times New Roman"/>
          <w:b/>
          <w:bCs/>
          <w:sz w:val="24"/>
          <w:szCs w:val="24"/>
          <w:lang w:eastAsia="bg-BG"/>
        </w:rPr>
        <w:t>.</w:t>
      </w:r>
      <w:r w:rsidRPr="00BC468F">
        <w:rPr>
          <w:rFonts w:ascii="Times New Roman" w:eastAsia="Times New Roman" w:hAnsi="Times New Roman"/>
          <w:sz w:val="24"/>
          <w:szCs w:val="24"/>
          <w:lang w:eastAsia="bg-BG"/>
        </w:rPr>
        <w:t xml:space="preserve">  Участник в процедура за възлагане на обществена поръчка може да бъде всяко българско или чуждестранно </w:t>
      </w:r>
      <w:r w:rsidRPr="00BC468F">
        <w:rPr>
          <w:rFonts w:ascii="Times New Roman" w:eastAsia="Times New Roman" w:hAnsi="Times New Roman"/>
          <w:sz w:val="24"/>
          <w:szCs w:val="24"/>
        </w:rPr>
        <w:t xml:space="preserve">физическо или </w:t>
      </w:r>
      <w:r w:rsidRPr="00BC468F">
        <w:rPr>
          <w:rFonts w:ascii="Times New Roman" w:eastAsia="Times New Roman" w:hAnsi="Times New Roman"/>
          <w:sz w:val="24"/>
          <w:szCs w:val="24"/>
          <w:lang w:eastAsia="bg-BG"/>
        </w:rPr>
        <w:t xml:space="preserve">юридическо лице или техни обединения, както и всяко друго образувание, което има право да </w:t>
      </w:r>
      <w:r w:rsidR="00DC7351" w:rsidRPr="00BC468F">
        <w:rPr>
          <w:rFonts w:ascii="Times New Roman" w:eastAsia="Times New Roman" w:hAnsi="Times New Roman"/>
          <w:sz w:val="24"/>
          <w:szCs w:val="24"/>
          <w:lang w:eastAsia="bg-BG"/>
        </w:rPr>
        <w:t>изпълнява</w:t>
      </w:r>
      <w:r w:rsidR="0024695E" w:rsidRPr="00BC468F">
        <w:rPr>
          <w:rFonts w:ascii="Times New Roman" w:eastAsia="Times New Roman" w:hAnsi="Times New Roman"/>
          <w:sz w:val="24"/>
          <w:szCs w:val="24"/>
          <w:lang w:eastAsia="bg-BG"/>
        </w:rPr>
        <w:t xml:space="preserve"> доставката,</w:t>
      </w:r>
      <w:r w:rsidRPr="00BC468F">
        <w:rPr>
          <w:rFonts w:ascii="Times New Roman" w:eastAsia="Times New Roman" w:hAnsi="Times New Roman"/>
          <w:sz w:val="24"/>
          <w:szCs w:val="24"/>
        </w:rPr>
        <w:t xml:space="preserve"> предмет</w:t>
      </w:r>
      <w:r w:rsidR="0024695E" w:rsidRPr="00BC468F">
        <w:rPr>
          <w:rFonts w:ascii="Times New Roman" w:eastAsia="Times New Roman" w:hAnsi="Times New Roman"/>
          <w:sz w:val="24"/>
          <w:szCs w:val="24"/>
        </w:rPr>
        <w:t>а</w:t>
      </w:r>
      <w:r w:rsidRPr="00BC468F">
        <w:rPr>
          <w:rFonts w:ascii="Times New Roman" w:eastAsia="Times New Roman" w:hAnsi="Times New Roman"/>
          <w:sz w:val="24"/>
          <w:szCs w:val="24"/>
        </w:rPr>
        <w:t xml:space="preserve"> на поръчката</w:t>
      </w:r>
      <w:r w:rsidRPr="00BC468F">
        <w:rPr>
          <w:rFonts w:ascii="Times New Roman" w:eastAsia="Times New Roman" w:hAnsi="Times New Roman"/>
          <w:sz w:val="24"/>
          <w:szCs w:val="24"/>
          <w:lang w:eastAsia="bg-BG"/>
        </w:rPr>
        <w:t>, съгласно законодателството на държавата, в която то е установено.</w:t>
      </w:r>
    </w:p>
    <w:p w:rsidR="005410CB" w:rsidRPr="00BC468F" w:rsidRDefault="005410CB" w:rsidP="006A2001">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 xml:space="preserve">Участник не може да бъде отстранен от процедура за възлагане на обществена поръчка на основание на неговия статут или на правната му форма, когато той или участниците в обединението имат право да извършват </w:t>
      </w:r>
      <w:r w:rsidRPr="00BC468F">
        <w:rPr>
          <w:rFonts w:ascii="Times New Roman" w:eastAsia="Times New Roman" w:hAnsi="Times New Roman"/>
          <w:sz w:val="24"/>
          <w:szCs w:val="24"/>
        </w:rPr>
        <w:t>дейностите, предмет на договора</w:t>
      </w:r>
      <w:r w:rsidRPr="00BC468F">
        <w:rPr>
          <w:rFonts w:ascii="Times New Roman" w:eastAsia="Times New Roman" w:hAnsi="Times New Roman"/>
          <w:sz w:val="24"/>
          <w:szCs w:val="24"/>
          <w:lang w:eastAsia="bg-BG"/>
        </w:rPr>
        <w:t xml:space="preserve"> в държавата членка, в която са установени.</w:t>
      </w:r>
    </w:p>
    <w:p w:rsidR="005410CB" w:rsidRPr="00BC468F" w:rsidRDefault="005410CB" w:rsidP="006A2001">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b/>
          <w:bCs/>
          <w:sz w:val="24"/>
          <w:szCs w:val="24"/>
          <w:lang w:eastAsia="bg-BG"/>
        </w:rPr>
        <w:t>1.2.</w:t>
      </w:r>
      <w:r w:rsidRPr="00BC468F">
        <w:rPr>
          <w:rFonts w:ascii="Times New Roman" w:eastAsia="Times New Roman" w:hAnsi="Times New Roman"/>
          <w:sz w:val="24"/>
          <w:szCs w:val="24"/>
          <w:lang w:eastAsia="bg-BG"/>
        </w:rPr>
        <w:t xml:space="preserve"> В случай че участникът участва като обединение, което не е регистрирано като самостоятелно юридическо лице, тогава участникът следва да представи копие от документ</w:t>
      </w:r>
      <w:r w:rsidR="004476AD" w:rsidRPr="00BC468F">
        <w:rPr>
          <w:rFonts w:ascii="Times New Roman" w:eastAsia="Times New Roman" w:hAnsi="Times New Roman"/>
          <w:sz w:val="24"/>
          <w:szCs w:val="24"/>
          <w:lang w:eastAsia="bg-BG"/>
        </w:rPr>
        <w:t xml:space="preserve">, </w:t>
      </w:r>
      <w:r w:rsidRPr="00BC468F">
        <w:rPr>
          <w:rFonts w:ascii="Times New Roman" w:eastAsia="Times New Roman" w:hAnsi="Times New Roman"/>
          <w:sz w:val="24"/>
          <w:szCs w:val="24"/>
          <w:lang w:eastAsia="bg-BG"/>
        </w:rPr>
        <w:t>за създаване на обединението, както и следната информация във връзка с конкретната обществена поръчка:</w:t>
      </w:r>
    </w:p>
    <w:p w:rsidR="005410CB" w:rsidRPr="00BC468F" w:rsidRDefault="005410CB" w:rsidP="003B3F4A">
      <w:pPr>
        <w:numPr>
          <w:ilvl w:val="0"/>
          <w:numId w:val="5"/>
        </w:numPr>
        <w:spacing w:after="0" w:line="240" w:lineRule="auto"/>
        <w:ind w:left="1134" w:firstLine="567"/>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правата и задълженията на участниците в обединението;</w:t>
      </w:r>
    </w:p>
    <w:p w:rsidR="005410CB" w:rsidRPr="00BC468F" w:rsidRDefault="005410CB" w:rsidP="003B3F4A">
      <w:pPr>
        <w:numPr>
          <w:ilvl w:val="0"/>
          <w:numId w:val="5"/>
        </w:numPr>
        <w:spacing w:after="0" w:line="240" w:lineRule="auto"/>
        <w:ind w:left="1134" w:firstLine="567"/>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разпределението на отговорността между членовете на обединението;</w:t>
      </w:r>
    </w:p>
    <w:p w:rsidR="005410CB" w:rsidRPr="00BC468F" w:rsidRDefault="005410CB" w:rsidP="003B3F4A">
      <w:pPr>
        <w:numPr>
          <w:ilvl w:val="0"/>
          <w:numId w:val="5"/>
        </w:numPr>
        <w:spacing w:after="0" w:line="240" w:lineRule="auto"/>
        <w:ind w:left="1134" w:firstLine="567"/>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дейностите, които ще изпълнява всеки член на обединението.</w:t>
      </w:r>
    </w:p>
    <w:p w:rsidR="005410CB" w:rsidRPr="00BC468F" w:rsidRDefault="005410CB" w:rsidP="006A2001">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Когато определеният изпълнител е неперсонифицирано обединение Възложителят не  предвижда създаване на юридическо лице, но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5410CB" w:rsidRPr="00BC468F" w:rsidRDefault="005410CB" w:rsidP="006A2001">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Участниците в обединението носят солидарна отговорност за изпълнение на договора за обществената поръчка.</w:t>
      </w:r>
    </w:p>
    <w:p w:rsidR="00B763FB" w:rsidRPr="00BC468F" w:rsidRDefault="005410CB" w:rsidP="006A2001">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b/>
          <w:bCs/>
          <w:sz w:val="24"/>
          <w:szCs w:val="24"/>
          <w:lang w:eastAsia="bg-BG"/>
        </w:rPr>
        <w:t>1.3.</w:t>
      </w:r>
      <w:r w:rsidRPr="00BC468F">
        <w:rPr>
          <w:rFonts w:ascii="Times New Roman" w:eastAsia="Times New Roman" w:hAnsi="Times New Roman"/>
          <w:sz w:val="24"/>
          <w:szCs w:val="24"/>
          <w:lang w:eastAsia="bg-BG"/>
        </w:rPr>
        <w:t xml:space="preserve"> Когато не е приложено в офертата копие от документ, от който да е видно правното основание</w:t>
      </w:r>
      <w:r w:rsidRPr="00BC468F">
        <w:rPr>
          <w:rFonts w:ascii="Times New Roman" w:eastAsia="Times New Roman" w:hAnsi="Times New Roman"/>
          <w:sz w:val="24"/>
          <w:szCs w:val="24"/>
        </w:rPr>
        <w:t xml:space="preserve"> за създаване на обединението, к</w:t>
      </w:r>
      <w:r w:rsidRPr="00BC468F">
        <w:rPr>
          <w:rFonts w:ascii="Times New Roman" w:eastAsia="Times New Roman" w:hAnsi="Times New Roman"/>
          <w:sz w:val="24"/>
          <w:szCs w:val="24"/>
          <w:lang w:eastAsia="bg-BG"/>
        </w:rPr>
        <w:t>омисията назначена от Възложителя за разглеждане и оценяване на подадените оферти</w:t>
      </w:r>
      <w:r w:rsidR="00DC7351" w:rsidRPr="00BC468F">
        <w:rPr>
          <w:rFonts w:ascii="Times New Roman" w:eastAsia="Times New Roman" w:hAnsi="Times New Roman"/>
          <w:sz w:val="24"/>
          <w:szCs w:val="24"/>
          <w:lang w:eastAsia="bg-BG"/>
        </w:rPr>
        <w:t xml:space="preserve">, го изисква </w:t>
      </w:r>
      <w:r w:rsidR="00B763FB" w:rsidRPr="00BC468F">
        <w:rPr>
          <w:rFonts w:ascii="Times New Roman" w:eastAsia="Times New Roman" w:hAnsi="Times New Roman"/>
          <w:sz w:val="24"/>
          <w:szCs w:val="24"/>
          <w:lang w:eastAsia="bg-BG"/>
        </w:rPr>
        <w:t xml:space="preserve">по реда предвиден в ЗОП и ППЗОП. </w:t>
      </w:r>
    </w:p>
    <w:p w:rsidR="005410CB" w:rsidRPr="00BC468F" w:rsidRDefault="005410CB" w:rsidP="006A2001">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b/>
          <w:bCs/>
          <w:sz w:val="24"/>
          <w:szCs w:val="24"/>
          <w:lang w:eastAsia="bg-BG"/>
        </w:rPr>
        <w:t>1.4.</w:t>
      </w:r>
      <w:r w:rsidRPr="00BC468F">
        <w:rPr>
          <w:rFonts w:ascii="Times New Roman" w:eastAsia="Times New Roman" w:hAnsi="Times New Roman"/>
          <w:sz w:val="24"/>
          <w:szCs w:val="24"/>
          <w:lang w:eastAsia="bg-BG"/>
        </w:rPr>
        <w:t xml:space="preserve"> Лице, което участва в обединение или е дало съгласие да бъде подизпълнител на друг участник, не може да подава самостоятелно оферта.</w:t>
      </w:r>
    </w:p>
    <w:p w:rsidR="005410CB" w:rsidRPr="00BC468F" w:rsidRDefault="005410CB" w:rsidP="006A2001">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b/>
          <w:bCs/>
          <w:sz w:val="24"/>
          <w:szCs w:val="24"/>
          <w:lang w:eastAsia="bg-BG"/>
        </w:rPr>
        <w:t>1.5.</w:t>
      </w:r>
      <w:r w:rsidRPr="00BC468F">
        <w:rPr>
          <w:rFonts w:ascii="Times New Roman" w:eastAsia="Times New Roman" w:hAnsi="Times New Roman"/>
          <w:sz w:val="24"/>
          <w:szCs w:val="24"/>
          <w:lang w:eastAsia="bg-BG"/>
        </w:rPr>
        <w:t xml:space="preserve"> В процедура за възлагане на обществена поръчка едно лице може да участва само в едно обединение.</w:t>
      </w:r>
    </w:p>
    <w:p w:rsidR="005410CB" w:rsidRPr="00BC468F" w:rsidRDefault="005410CB" w:rsidP="006A2001">
      <w:pPr>
        <w:spacing w:after="0"/>
        <w:ind w:firstLine="567"/>
        <w:jc w:val="both"/>
        <w:rPr>
          <w:rFonts w:ascii="Times New Roman" w:eastAsia="Times New Roman" w:hAnsi="Times New Roman"/>
          <w:sz w:val="24"/>
          <w:szCs w:val="24"/>
        </w:rPr>
      </w:pPr>
      <w:r w:rsidRPr="00BC468F">
        <w:rPr>
          <w:rFonts w:ascii="Times New Roman" w:eastAsia="Times New Roman" w:hAnsi="Times New Roman"/>
          <w:b/>
          <w:bCs/>
          <w:sz w:val="24"/>
          <w:szCs w:val="24"/>
          <w:lang w:eastAsia="bg-BG"/>
        </w:rPr>
        <w:t>1.6.</w:t>
      </w:r>
      <w:r w:rsidRPr="00BC468F">
        <w:rPr>
          <w:rFonts w:ascii="Times New Roman" w:eastAsia="Times New Roman" w:hAnsi="Times New Roman"/>
          <w:sz w:val="24"/>
          <w:szCs w:val="24"/>
          <w:lang w:eastAsia="bg-BG"/>
        </w:rPr>
        <w:t xml:space="preserve"> Свързани лица не могат да бъдат самостоятелни участници в една и съща процедура.</w:t>
      </w:r>
    </w:p>
    <w:p w:rsidR="005410CB" w:rsidRPr="00BC468F" w:rsidRDefault="005410CB" w:rsidP="006A2001">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b/>
          <w:bCs/>
          <w:sz w:val="24"/>
          <w:szCs w:val="24"/>
          <w:lang w:eastAsia="bg-BG"/>
        </w:rPr>
        <w:t>1.7.</w:t>
      </w:r>
      <w:r w:rsidRPr="00BC468F">
        <w:rPr>
          <w:rFonts w:ascii="Times New Roman" w:eastAsia="Times New Roman" w:hAnsi="Times New Roman"/>
          <w:sz w:val="24"/>
          <w:szCs w:val="24"/>
          <w:lang w:eastAsia="bg-BG"/>
        </w:rPr>
        <w:t xml:space="preserve">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w:t>
      </w:r>
      <w:r w:rsidRPr="00BC468F">
        <w:rPr>
          <w:rFonts w:ascii="Times New Roman" w:eastAsia="Times New Roman" w:hAnsi="Times New Roman"/>
          <w:sz w:val="24"/>
          <w:szCs w:val="24"/>
          <w:lang w:eastAsia="bg-BG"/>
        </w:rPr>
        <w:lastRenderedPageBreak/>
        <w:t>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883565" w:rsidRPr="00BC468F" w:rsidRDefault="00883565" w:rsidP="00883565">
      <w:pPr>
        <w:spacing w:after="0" w:line="240" w:lineRule="auto"/>
        <w:ind w:firstLine="567"/>
        <w:jc w:val="both"/>
        <w:rPr>
          <w:rFonts w:ascii="Times New Roman" w:eastAsia="Times New Roman" w:hAnsi="Times New Roman"/>
          <w:b/>
          <w:i/>
          <w:sz w:val="24"/>
          <w:szCs w:val="24"/>
          <w:lang w:eastAsia="bg-BG"/>
        </w:rPr>
      </w:pPr>
      <w:r w:rsidRPr="00BC468F">
        <w:rPr>
          <w:rFonts w:ascii="Times New Roman" w:eastAsia="Times New Roman" w:hAnsi="Times New Roman"/>
          <w:b/>
          <w:i/>
          <w:sz w:val="24"/>
          <w:szCs w:val="24"/>
          <w:lang w:eastAsia="bg-BG"/>
        </w:rPr>
        <w:t xml:space="preserve">Когато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w:t>
      </w:r>
      <w:proofErr w:type="spellStart"/>
      <w:r w:rsidRPr="00BC468F">
        <w:rPr>
          <w:rFonts w:ascii="Times New Roman" w:eastAsia="Times New Roman" w:hAnsi="Times New Roman"/>
          <w:b/>
          <w:i/>
          <w:sz w:val="24"/>
          <w:szCs w:val="24"/>
          <w:lang w:eastAsia="bg-BG"/>
        </w:rPr>
        <w:t>относими</w:t>
      </w:r>
      <w:proofErr w:type="spellEnd"/>
      <w:r w:rsidRPr="00BC468F">
        <w:rPr>
          <w:rFonts w:ascii="Times New Roman" w:eastAsia="Times New Roman" w:hAnsi="Times New Roman"/>
          <w:b/>
          <w:i/>
          <w:sz w:val="24"/>
          <w:szCs w:val="24"/>
          <w:lang w:eastAsia="bg-BG"/>
        </w:rPr>
        <w:t xml:space="preserve"> към обединението, ЕЕДОП се подава и за обединението</w:t>
      </w:r>
      <w:r w:rsidR="001D35A7" w:rsidRPr="00BC468F">
        <w:rPr>
          <w:rFonts w:ascii="Times New Roman" w:eastAsia="Times New Roman" w:hAnsi="Times New Roman"/>
          <w:b/>
          <w:i/>
          <w:sz w:val="24"/>
          <w:szCs w:val="24"/>
          <w:lang w:eastAsia="bg-BG"/>
        </w:rPr>
        <w:t>.</w:t>
      </w:r>
      <w:r w:rsidR="00F14F00" w:rsidRPr="00BC468F">
        <w:rPr>
          <w:rFonts w:ascii="Times New Roman" w:eastAsia="Times New Roman" w:hAnsi="Times New Roman"/>
          <w:b/>
          <w:i/>
          <w:sz w:val="24"/>
          <w:szCs w:val="24"/>
          <w:lang w:eastAsia="bg-BG"/>
        </w:rPr>
        <w:t xml:space="preserve"> (чл. 67, ал. 6 от ЗОП)</w:t>
      </w:r>
    </w:p>
    <w:p w:rsidR="00694E77" w:rsidRPr="00BC468F" w:rsidRDefault="00694E77" w:rsidP="006A2001">
      <w:pPr>
        <w:spacing w:after="0" w:line="240" w:lineRule="auto"/>
        <w:ind w:firstLine="567"/>
        <w:jc w:val="both"/>
        <w:rPr>
          <w:rFonts w:ascii="Times New Roman" w:eastAsia="Times New Roman" w:hAnsi="Times New Roman"/>
          <w:sz w:val="24"/>
          <w:szCs w:val="24"/>
          <w:lang w:eastAsia="bg-BG"/>
        </w:rPr>
      </w:pPr>
    </w:p>
    <w:p w:rsidR="00694E77" w:rsidRPr="00BC468F" w:rsidRDefault="00694E77" w:rsidP="006A2001">
      <w:pPr>
        <w:spacing w:after="0" w:line="240" w:lineRule="auto"/>
        <w:ind w:firstLine="567"/>
        <w:jc w:val="both"/>
        <w:rPr>
          <w:rFonts w:ascii="Times New Roman" w:eastAsia="Times New Roman" w:hAnsi="Times New Roman"/>
          <w:sz w:val="24"/>
          <w:szCs w:val="24"/>
        </w:rPr>
      </w:pPr>
      <w:r w:rsidRPr="00BC468F">
        <w:rPr>
          <w:rFonts w:ascii="Times New Roman,Calibri" w:eastAsia="Times New Roman,Calibri" w:hAnsi="Times New Roman,Calibri"/>
          <w:sz w:val="24"/>
          <w:szCs w:val="24"/>
        </w:rPr>
        <w:t>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(чл. 41, ал. 1 от ППЗОП)</w:t>
      </w:r>
    </w:p>
    <w:p w:rsidR="00694E77" w:rsidRPr="00BC468F" w:rsidRDefault="00E2097B" w:rsidP="006A2001">
      <w:pPr>
        <w:spacing w:after="0" w:line="240" w:lineRule="auto"/>
        <w:ind w:firstLine="567"/>
        <w:jc w:val="both"/>
        <w:rPr>
          <w:rFonts w:ascii="Times New Roman" w:eastAsia="Times New Roman" w:hAnsi="Times New Roman"/>
          <w:sz w:val="24"/>
          <w:szCs w:val="24"/>
        </w:rPr>
      </w:pPr>
      <w:r w:rsidRPr="00BC468F">
        <w:rPr>
          <w:rFonts w:ascii="Times New Roman,Calibri" w:eastAsia="Times New Roman,Calibri" w:hAnsi="Times New Roman,Calibri"/>
          <w:sz w:val="24"/>
          <w:szCs w:val="24"/>
        </w:rPr>
        <w:t>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(чл. 41, ал. 2 от ППЗОП)</w:t>
      </w:r>
    </w:p>
    <w:p w:rsidR="00394265" w:rsidRPr="00BC468F" w:rsidRDefault="00394265" w:rsidP="00394265">
      <w:pPr>
        <w:spacing w:after="0" w:line="240" w:lineRule="auto"/>
        <w:ind w:firstLine="567"/>
        <w:jc w:val="both"/>
        <w:rPr>
          <w:rFonts w:ascii="Times New Roman,Calibri" w:eastAsia="Times New Roman,Calibri" w:hAnsi="Times New Roman,Calibri"/>
          <w:sz w:val="24"/>
          <w:szCs w:val="24"/>
        </w:rPr>
      </w:pPr>
      <w:r w:rsidRPr="00BC468F">
        <w:rPr>
          <w:rFonts w:ascii="Times New Roman,Calibri" w:eastAsia="Times New Roman,Calibri" w:hAnsi="Times New Roman,Calibri"/>
          <w:sz w:val="24"/>
          <w:szCs w:val="24"/>
        </w:rPr>
        <w:t>В ЕЕДОП по чл. 41, ал. 1 от ППЗОП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да представлява съответния стопански субект. (чл. 41, ал. 3 от ППЗОП)</w:t>
      </w:r>
    </w:p>
    <w:p w:rsidR="00E2097B" w:rsidRPr="00BC468F" w:rsidRDefault="00E76B63" w:rsidP="006A2001">
      <w:pPr>
        <w:spacing w:after="0" w:line="240" w:lineRule="auto"/>
        <w:ind w:firstLine="567"/>
        <w:jc w:val="both"/>
        <w:rPr>
          <w:rFonts w:ascii="Times New Roman" w:eastAsia="Times New Roman" w:hAnsi="Times New Roman"/>
          <w:sz w:val="24"/>
          <w:szCs w:val="24"/>
        </w:rPr>
      </w:pPr>
      <w:r w:rsidRPr="00BC468F">
        <w:rPr>
          <w:rFonts w:ascii="Times New Roman,Calibri" w:eastAsia="Times New Roman,Calibri" w:hAnsi="Times New Roman,Calibri"/>
          <w:sz w:val="24"/>
          <w:szCs w:val="24"/>
        </w:rPr>
        <w:t xml:space="preserve">При необходимост от деклариране на обстоятелствата по чл. 54, ал. 1, т. 3 - 6 и чл. 55, ал. 1, т. 1 - 4 от ЗОП, както и тези, свързани с критериите за подбор, </w:t>
      </w:r>
      <w:proofErr w:type="spellStart"/>
      <w:r w:rsidRPr="00BC468F">
        <w:rPr>
          <w:rFonts w:ascii="Times New Roman,Calibri" w:eastAsia="Times New Roman,Calibri" w:hAnsi="Times New Roman,Calibri"/>
          <w:sz w:val="24"/>
          <w:szCs w:val="24"/>
        </w:rPr>
        <w:t>относими</w:t>
      </w:r>
      <w:proofErr w:type="spellEnd"/>
      <w:r w:rsidRPr="00BC468F">
        <w:rPr>
          <w:rFonts w:ascii="Times New Roman,Calibri" w:eastAsia="Times New Roman,Calibri" w:hAnsi="Times New Roman,Calibri"/>
          <w:sz w:val="24"/>
          <w:szCs w:val="24"/>
        </w:rPr>
        <w:t xml:space="preserve"> към обединение, което не е юридическо лице, представляващият обединението подава ЕЕДОП за тези обстоятелства. (чл. 41, ал. 4 от ППЗОП)</w:t>
      </w:r>
    </w:p>
    <w:p w:rsidR="00694E77" w:rsidRPr="00BC468F" w:rsidRDefault="00694E77" w:rsidP="00694E77">
      <w:pPr>
        <w:spacing w:after="0" w:line="240" w:lineRule="auto"/>
        <w:ind w:firstLine="567"/>
        <w:jc w:val="both"/>
        <w:rPr>
          <w:rFonts w:ascii="Times New Roman,Calibri" w:eastAsia="Times New Roman,Calibri" w:hAnsi="Times New Roman,Calibri"/>
          <w:sz w:val="24"/>
          <w:szCs w:val="24"/>
        </w:rPr>
      </w:pPr>
      <w:r w:rsidRPr="00BC468F">
        <w:rPr>
          <w:rFonts w:ascii="Times New Roman,Calibri" w:eastAsia="Times New Roman,Calibri" w:hAnsi="Times New Roman,Calibri"/>
          <w:sz w:val="24"/>
          <w:szCs w:val="24"/>
        </w:rPr>
        <w:t>Когато документи, свързани с участие в обществени поръчки, се подават от лице, което представлява кандидата или участника по пълномощие, в ЕЕДОП се посочва информация относно обхвата на представителната му власт.</w:t>
      </w:r>
      <w:r w:rsidR="00E76B63" w:rsidRPr="00BC468F">
        <w:rPr>
          <w:rFonts w:ascii="Times New Roman,Calibri" w:eastAsia="Times New Roman,Calibri" w:hAnsi="Times New Roman,Calibri"/>
          <w:sz w:val="24"/>
          <w:szCs w:val="24"/>
        </w:rPr>
        <w:t xml:space="preserve"> (чл. 41, ал. 5 от ППЗОП)</w:t>
      </w:r>
    </w:p>
    <w:p w:rsidR="00042057" w:rsidRPr="00BC468F" w:rsidRDefault="005410CB" w:rsidP="00A03539">
      <w:pPr>
        <w:spacing w:after="0" w:line="240" w:lineRule="auto"/>
        <w:ind w:firstLine="567"/>
        <w:jc w:val="both"/>
        <w:rPr>
          <w:rFonts w:ascii="Times New Roman,Calibri" w:eastAsia="Times New Roman,Calibri" w:hAnsi="Times New Roman,Calibri"/>
          <w:sz w:val="24"/>
          <w:szCs w:val="24"/>
        </w:rPr>
      </w:pPr>
      <w:r w:rsidRPr="00BC468F">
        <w:rPr>
          <w:rFonts w:ascii="Times New Roman,Calibri" w:eastAsia="Times New Roman,Calibri" w:hAnsi="Times New Roman,Calibri"/>
          <w:sz w:val="24"/>
          <w:szCs w:val="24"/>
        </w:rPr>
        <w:t>Основанията по чл. 55, ал. 1, т. 5 от ЗОП се отнасят до лицата</w:t>
      </w:r>
      <w:r w:rsidR="00A8441B" w:rsidRPr="00BC468F">
        <w:rPr>
          <w:rFonts w:ascii="Times New Roman,Calibri" w:eastAsia="Times New Roman,Calibri" w:hAnsi="Times New Roman,Calibri"/>
          <w:sz w:val="24"/>
          <w:szCs w:val="24"/>
        </w:rPr>
        <w:t>, посочени в чл. 54, ал. 2 и ал. 3 от ЗОП</w:t>
      </w:r>
      <w:r w:rsidR="008F294D" w:rsidRPr="00BC468F">
        <w:rPr>
          <w:rFonts w:ascii="Times New Roman,Calibri" w:eastAsia="Times New Roman,Calibri" w:hAnsi="Times New Roman,Calibri"/>
          <w:sz w:val="24"/>
          <w:szCs w:val="24"/>
        </w:rPr>
        <w:t>.</w:t>
      </w:r>
      <w:r w:rsidR="00A4205B" w:rsidRPr="00BC468F">
        <w:rPr>
          <w:rFonts w:ascii="Times New Roman,Calibri" w:eastAsia="Times New Roman,Calibri" w:hAnsi="Times New Roman,Calibri"/>
          <w:sz w:val="24"/>
          <w:szCs w:val="24"/>
        </w:rPr>
        <w:t xml:space="preserve"> (чл. 55, ал. 3 от ЗОП)</w:t>
      </w:r>
    </w:p>
    <w:p w:rsidR="003412FD" w:rsidRPr="00BC468F" w:rsidRDefault="003412FD" w:rsidP="005410CB">
      <w:pPr>
        <w:shd w:val="clear" w:color="auto" w:fill="FEFEFE"/>
        <w:spacing w:after="0"/>
        <w:ind w:firstLine="567"/>
        <w:rPr>
          <w:rFonts w:ascii="Times New Roman" w:eastAsia="Times New Roman" w:hAnsi="Times New Roman"/>
          <w:sz w:val="24"/>
          <w:szCs w:val="24"/>
          <w:lang w:eastAsia="bg-BG"/>
        </w:rPr>
      </w:pPr>
    </w:p>
    <w:p w:rsidR="00FE6F2F" w:rsidRPr="00BC468F" w:rsidRDefault="00FE6F2F" w:rsidP="00FE6F2F">
      <w:pPr>
        <w:shd w:val="clear" w:color="auto" w:fill="FEFEFE"/>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Лицата по чл. 54, ал. 2 от ЗОП са, както следва: (чл. 40, ал. 1 от ППЗОП)</w:t>
      </w:r>
    </w:p>
    <w:p w:rsidR="00FE6F2F" w:rsidRPr="00BC468F" w:rsidRDefault="00FE6F2F" w:rsidP="00FE6F2F">
      <w:pPr>
        <w:shd w:val="clear" w:color="auto" w:fill="FEFEFE"/>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1. при събирателно дружество – лицата по чл. 84, ал. 1 и чл. 89, ал. 1 от Търговския закон;</w:t>
      </w:r>
    </w:p>
    <w:p w:rsidR="00FE6F2F" w:rsidRPr="00BC468F" w:rsidRDefault="00FE6F2F" w:rsidP="00FE6F2F">
      <w:pPr>
        <w:shd w:val="clear" w:color="auto" w:fill="FEFEFE"/>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 xml:space="preserve">2. при командитно дружество – неограничено отговорните </w:t>
      </w:r>
      <w:proofErr w:type="spellStart"/>
      <w:r w:rsidRPr="00BC468F">
        <w:rPr>
          <w:rFonts w:ascii="Times New Roman" w:eastAsia="Times New Roman" w:hAnsi="Times New Roman"/>
          <w:color w:val="000000"/>
          <w:sz w:val="24"/>
          <w:szCs w:val="24"/>
          <w:lang w:eastAsia="bg-BG"/>
        </w:rPr>
        <w:t>съдружници</w:t>
      </w:r>
      <w:proofErr w:type="spellEnd"/>
      <w:r w:rsidRPr="00BC468F">
        <w:rPr>
          <w:rFonts w:ascii="Times New Roman" w:eastAsia="Times New Roman" w:hAnsi="Times New Roman"/>
          <w:color w:val="000000"/>
          <w:sz w:val="24"/>
          <w:szCs w:val="24"/>
          <w:lang w:eastAsia="bg-BG"/>
        </w:rPr>
        <w:t xml:space="preserve"> по чл. 105 от Търговския закон;</w:t>
      </w:r>
    </w:p>
    <w:p w:rsidR="00FE6F2F" w:rsidRPr="00BC468F" w:rsidRDefault="00FE6F2F" w:rsidP="00FE6F2F">
      <w:pPr>
        <w:shd w:val="clear" w:color="auto" w:fill="FEFEFE"/>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3. при дружество с ограничена отговорност – лицата по чл. 141, ал. 2 от Търговския закон, а при еднолично дружество с ограничена отговорност – лицата по чл. 147, ал. 1 от Търговския закон;</w:t>
      </w:r>
    </w:p>
    <w:p w:rsidR="00FE6F2F" w:rsidRPr="00BC468F" w:rsidRDefault="00FE6F2F" w:rsidP="00FE6F2F">
      <w:pPr>
        <w:shd w:val="clear" w:color="auto" w:fill="FEFEFE"/>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4. при акционерно дружество – лицата по чл. 241, ал. 1, чл. 242, ал. 1 и чл. 244, ал. 1 от Търговския закон;</w:t>
      </w:r>
    </w:p>
    <w:p w:rsidR="00FE6F2F" w:rsidRPr="00BC468F" w:rsidRDefault="00FE6F2F" w:rsidP="00FE6F2F">
      <w:pPr>
        <w:shd w:val="clear" w:color="auto" w:fill="FEFEFE"/>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5. при командитно дружество с акции – лицата по чл. 256 от Търговския закон;</w:t>
      </w:r>
    </w:p>
    <w:p w:rsidR="00FE6F2F" w:rsidRPr="00BC468F" w:rsidRDefault="00FE6F2F" w:rsidP="00FE6F2F">
      <w:pPr>
        <w:shd w:val="clear" w:color="auto" w:fill="FEFEFE"/>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6. при едноличен търговец – физическото лице – търговец;</w:t>
      </w:r>
    </w:p>
    <w:p w:rsidR="00FE6F2F" w:rsidRPr="00BC468F" w:rsidRDefault="00FE6F2F" w:rsidP="00FE6F2F">
      <w:pPr>
        <w:shd w:val="clear" w:color="auto" w:fill="FEFEFE"/>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FE6F2F" w:rsidRPr="00BC468F" w:rsidRDefault="00FE6F2F" w:rsidP="00FE6F2F">
      <w:pPr>
        <w:shd w:val="clear" w:color="auto" w:fill="FEFEFE"/>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8. при кооперациите – лицата по чл. 20, ал. 1 и чл. 27, ал. 1 от Закона за кооперациите;</w:t>
      </w:r>
    </w:p>
    <w:p w:rsidR="00FE6F2F" w:rsidRPr="00BC468F" w:rsidRDefault="00FE6F2F" w:rsidP="00FE6F2F">
      <w:pPr>
        <w:shd w:val="clear" w:color="auto" w:fill="FEFEFE"/>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9. при сдружения - членовете на управителния съвет по чл. 30, ал. 1 от Закона за юридическите лица с нестопанска цел или управителя, в случаите по чл. 30, ал. 3 от Закона за юридическите лица с нестопанска цел;</w:t>
      </w:r>
    </w:p>
    <w:p w:rsidR="00FE6F2F" w:rsidRPr="00BC468F" w:rsidRDefault="00FE6F2F" w:rsidP="00FE6F2F">
      <w:pPr>
        <w:shd w:val="clear" w:color="auto" w:fill="FEFEFE"/>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10. при фондациите – лицата по чл. 35, ал. 1 от Закона за юридическите лица с нестопанска цел;</w:t>
      </w:r>
    </w:p>
    <w:p w:rsidR="00FE6F2F" w:rsidRPr="00BC468F" w:rsidRDefault="00FE6F2F" w:rsidP="00FE6F2F">
      <w:pPr>
        <w:shd w:val="clear" w:color="auto" w:fill="FEFEFE"/>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 xml:space="preserve">11. в случаите по т. 1 - 7 – и </w:t>
      </w:r>
      <w:proofErr w:type="spellStart"/>
      <w:r w:rsidRPr="00BC468F">
        <w:rPr>
          <w:rFonts w:ascii="Times New Roman" w:eastAsia="Times New Roman" w:hAnsi="Times New Roman"/>
          <w:color w:val="000000"/>
          <w:sz w:val="24"/>
          <w:szCs w:val="24"/>
          <w:lang w:eastAsia="bg-BG"/>
        </w:rPr>
        <w:t>прокуристите</w:t>
      </w:r>
      <w:proofErr w:type="spellEnd"/>
      <w:r w:rsidRPr="00BC468F">
        <w:rPr>
          <w:rFonts w:ascii="Times New Roman" w:eastAsia="Times New Roman" w:hAnsi="Times New Roman"/>
          <w:color w:val="000000"/>
          <w:sz w:val="24"/>
          <w:szCs w:val="24"/>
          <w:lang w:eastAsia="bg-BG"/>
        </w:rPr>
        <w:t>, когато има такива;</w:t>
      </w:r>
    </w:p>
    <w:p w:rsidR="00FE6F2F" w:rsidRPr="00BC468F" w:rsidRDefault="00FE6F2F" w:rsidP="00FE6F2F">
      <w:pPr>
        <w:shd w:val="clear" w:color="auto" w:fill="FEFEFE"/>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12.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FE6F2F" w:rsidRPr="00BC468F" w:rsidRDefault="00FE6F2F" w:rsidP="00FE6F2F">
      <w:pPr>
        <w:shd w:val="clear" w:color="auto" w:fill="FEFEFE"/>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 xml:space="preserve">В случаите по т. 11 и 12, когато лицето има повече от един прокурист декларацията се подава само от </w:t>
      </w:r>
      <w:proofErr w:type="spellStart"/>
      <w:r w:rsidRPr="00BC468F">
        <w:rPr>
          <w:rFonts w:ascii="Times New Roman" w:eastAsia="Times New Roman" w:hAnsi="Times New Roman"/>
          <w:color w:val="000000"/>
          <w:sz w:val="24"/>
          <w:szCs w:val="24"/>
          <w:lang w:eastAsia="bg-BG"/>
        </w:rPr>
        <w:t>прокуриста</w:t>
      </w:r>
      <w:proofErr w:type="spellEnd"/>
      <w:r w:rsidRPr="00BC468F">
        <w:rPr>
          <w:rFonts w:ascii="Times New Roman" w:eastAsia="Times New Roman" w:hAnsi="Times New Roman"/>
          <w:color w:val="000000"/>
          <w:sz w:val="24"/>
          <w:szCs w:val="24"/>
          <w:lang w:eastAsia="bg-BG"/>
        </w:rPr>
        <w:t xml:space="preserve">, в чиято представителна власт е включена територията на Република България. </w:t>
      </w:r>
      <w:r w:rsidR="005242EA" w:rsidRPr="00BC468F">
        <w:rPr>
          <w:rFonts w:ascii="Times New Roman" w:eastAsia="Times New Roman" w:hAnsi="Times New Roman"/>
          <w:color w:val="000000"/>
          <w:sz w:val="24"/>
          <w:szCs w:val="24"/>
          <w:lang w:eastAsia="bg-BG"/>
        </w:rPr>
        <w:t>(чл. 40, ал. 2 от ППЗОП)</w:t>
      </w:r>
    </w:p>
    <w:p w:rsidR="00042057" w:rsidRPr="00BC468F" w:rsidRDefault="005242EA" w:rsidP="00FE6F2F">
      <w:pPr>
        <w:shd w:val="clear" w:color="auto" w:fill="FEFEFE"/>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lastRenderedPageBreak/>
        <w:t>У</w:t>
      </w:r>
      <w:r w:rsidR="00FE6F2F" w:rsidRPr="00BC468F">
        <w:rPr>
          <w:rFonts w:ascii="Times New Roman" w:eastAsia="Times New Roman" w:hAnsi="Times New Roman"/>
          <w:color w:val="000000"/>
          <w:sz w:val="24"/>
          <w:szCs w:val="24"/>
          <w:lang w:eastAsia="bg-BG"/>
        </w:rPr>
        <w:t>частниците са длъжни при поискване от страна на възложителя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 2 и 3 от ЗОП независимо от наименованието на органите, в които участват, или от длъжностите, които заемат.</w:t>
      </w:r>
      <w:r w:rsidRPr="00BC468F">
        <w:rPr>
          <w:rFonts w:ascii="Times New Roman" w:eastAsia="Times New Roman" w:hAnsi="Times New Roman"/>
          <w:color w:val="000000"/>
          <w:sz w:val="24"/>
          <w:szCs w:val="24"/>
          <w:lang w:eastAsia="bg-BG"/>
        </w:rPr>
        <w:t xml:space="preserve"> (чл. 40, ал. 3 от ППЗОП)</w:t>
      </w:r>
    </w:p>
    <w:p w:rsidR="00453136" w:rsidRPr="00BC468F" w:rsidRDefault="00453136" w:rsidP="00453136">
      <w:pPr>
        <w:spacing w:after="0" w:line="240" w:lineRule="auto"/>
        <w:ind w:firstLine="567"/>
        <w:jc w:val="both"/>
        <w:rPr>
          <w:rFonts w:ascii="Times New Roman" w:eastAsia="Arial Unicode MS" w:hAnsi="Times New Roman"/>
          <w:b/>
          <w:color w:val="000000"/>
          <w:sz w:val="24"/>
          <w:szCs w:val="24"/>
          <w:u w:color="000000"/>
        </w:rPr>
      </w:pPr>
      <w:r w:rsidRPr="00BC468F">
        <w:rPr>
          <w:rFonts w:ascii="Times New Roman" w:eastAsia="Arial Unicode MS" w:hAnsi="Times New Roman"/>
          <w:b/>
          <w:color w:val="000000"/>
          <w:sz w:val="24"/>
          <w:szCs w:val="24"/>
          <w:u w:color="000000"/>
        </w:rPr>
        <w:t>Участник, който при поискване от страна на Възложителя не представи необходимата информация относно правно - организационната форма под която осъществяват дейността си, както и списък на всички задължени лица по см</w:t>
      </w:r>
      <w:r w:rsidR="005242EA" w:rsidRPr="00BC468F">
        <w:rPr>
          <w:rFonts w:ascii="Times New Roman" w:eastAsia="Arial Unicode MS" w:hAnsi="Times New Roman"/>
          <w:b/>
          <w:color w:val="000000"/>
          <w:sz w:val="24"/>
          <w:szCs w:val="24"/>
          <w:u w:color="000000"/>
        </w:rPr>
        <w:t>исъла на чл. 54, ал. 2 и</w:t>
      </w:r>
      <w:r w:rsidRPr="00BC468F">
        <w:rPr>
          <w:rFonts w:ascii="Times New Roman" w:eastAsia="Arial Unicode MS" w:hAnsi="Times New Roman"/>
          <w:b/>
          <w:color w:val="000000"/>
          <w:sz w:val="24"/>
          <w:szCs w:val="24"/>
          <w:u w:color="000000"/>
        </w:rPr>
        <w:t xml:space="preserve"> ал. 3 от ЗОП, се отстраня</w:t>
      </w:r>
      <w:r w:rsidR="00E04BF3" w:rsidRPr="00BC468F">
        <w:rPr>
          <w:rFonts w:ascii="Times New Roman" w:eastAsia="Arial Unicode MS" w:hAnsi="Times New Roman"/>
          <w:b/>
          <w:color w:val="000000"/>
          <w:sz w:val="24"/>
          <w:szCs w:val="24"/>
          <w:u w:color="000000"/>
        </w:rPr>
        <w:t>ва</w:t>
      </w:r>
      <w:r w:rsidRPr="00BC468F">
        <w:rPr>
          <w:rFonts w:ascii="Times New Roman" w:eastAsia="Arial Unicode MS" w:hAnsi="Times New Roman"/>
          <w:b/>
          <w:color w:val="000000"/>
          <w:sz w:val="24"/>
          <w:szCs w:val="24"/>
          <w:u w:color="000000"/>
        </w:rPr>
        <w:t xml:space="preserve"> от участие в процедурата.</w:t>
      </w:r>
    </w:p>
    <w:p w:rsidR="00453136" w:rsidRPr="00BC468F" w:rsidRDefault="00453136" w:rsidP="005410CB">
      <w:pPr>
        <w:spacing w:after="0" w:line="240" w:lineRule="auto"/>
        <w:ind w:firstLine="567"/>
        <w:jc w:val="both"/>
        <w:rPr>
          <w:rFonts w:ascii="Times New Roman" w:eastAsia="Times New Roman" w:hAnsi="Times New Roman"/>
          <w:b/>
          <w:bCs/>
          <w:i/>
          <w:iCs/>
          <w:sz w:val="24"/>
          <w:szCs w:val="24"/>
          <w:highlight w:val="yellow"/>
          <w:lang w:eastAsia="bg-BG"/>
        </w:rPr>
      </w:pPr>
    </w:p>
    <w:p w:rsidR="00123597" w:rsidRPr="00BC468F" w:rsidRDefault="00123597" w:rsidP="00123597">
      <w:pPr>
        <w:widowControl w:val="0"/>
        <w:suppressAutoHyphens/>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За доказване на липсата на основания за отстраняване участникът, избран за изпълнител, представя посочените в чл. 58 от ЗОП документи.</w:t>
      </w:r>
    </w:p>
    <w:p w:rsidR="00123597" w:rsidRPr="00BC468F" w:rsidRDefault="00123597" w:rsidP="005410CB">
      <w:pPr>
        <w:shd w:val="clear" w:color="auto" w:fill="FFFFFF"/>
        <w:spacing w:after="0" w:line="240" w:lineRule="auto"/>
        <w:ind w:firstLine="567"/>
        <w:jc w:val="both"/>
        <w:rPr>
          <w:rFonts w:ascii="Times New Roman" w:eastAsia="Times New Roman" w:hAnsi="Times New Roman"/>
          <w:b/>
          <w:bCs/>
          <w:i/>
          <w:iCs/>
          <w:sz w:val="24"/>
          <w:szCs w:val="24"/>
          <w:highlight w:val="yellow"/>
          <w:lang w:eastAsia="bg-BG"/>
        </w:rPr>
      </w:pPr>
    </w:p>
    <w:p w:rsidR="005410CB" w:rsidRPr="00BC468F" w:rsidRDefault="00DA3FA7" w:rsidP="005410CB">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b/>
          <w:bCs/>
          <w:sz w:val="24"/>
          <w:szCs w:val="24"/>
          <w:lang w:eastAsia="bg-BG"/>
        </w:rPr>
        <w:t>1.8</w:t>
      </w:r>
      <w:r w:rsidR="005410CB" w:rsidRPr="00BC468F">
        <w:rPr>
          <w:rFonts w:ascii="Times New Roman" w:eastAsia="Times New Roman" w:hAnsi="Times New Roman"/>
          <w:b/>
          <w:bCs/>
          <w:sz w:val="24"/>
          <w:szCs w:val="24"/>
          <w:lang w:eastAsia="bg-BG"/>
        </w:rPr>
        <w:t xml:space="preserve">. </w:t>
      </w:r>
      <w:r w:rsidR="005410CB" w:rsidRPr="00BC468F">
        <w:rPr>
          <w:rFonts w:ascii="Times New Roman" w:eastAsia="Times New Roman" w:hAnsi="Times New Roman"/>
          <w:sz w:val="24"/>
          <w:szCs w:val="24"/>
          <w:lang w:eastAsia="bg-BG"/>
        </w:rPr>
        <w:t>Участниците в настоящата обществена поръчка могат да използват капацитета на трети лица при условията на чл. 65 от ЗОП</w:t>
      </w:r>
      <w:r w:rsidR="00EB79E3" w:rsidRPr="00BC468F">
        <w:rPr>
          <w:rFonts w:ascii="Times New Roman" w:eastAsia="Times New Roman" w:hAnsi="Times New Roman"/>
          <w:sz w:val="24"/>
          <w:szCs w:val="24"/>
          <w:lang w:eastAsia="bg-BG"/>
        </w:rPr>
        <w:t xml:space="preserve"> и ППЗОП</w:t>
      </w:r>
      <w:r w:rsidR="005410CB" w:rsidRPr="00BC468F">
        <w:rPr>
          <w:rFonts w:ascii="Times New Roman" w:eastAsia="Times New Roman" w:hAnsi="Times New Roman"/>
          <w:sz w:val="24"/>
          <w:szCs w:val="24"/>
          <w:lang w:eastAsia="bg-BG"/>
        </w:rPr>
        <w:t xml:space="preserve">. </w:t>
      </w:r>
    </w:p>
    <w:p w:rsidR="002517FB" w:rsidRPr="00BC468F" w:rsidRDefault="002517FB" w:rsidP="002517FB">
      <w:pPr>
        <w:spacing w:line="240" w:lineRule="auto"/>
        <w:ind w:firstLine="567"/>
        <w:jc w:val="both"/>
        <w:rPr>
          <w:rFonts w:ascii="Times New Roman" w:eastAsia="Times New Roman" w:hAnsi="Times New Roman"/>
          <w:b/>
          <w:i/>
          <w:sz w:val="24"/>
          <w:szCs w:val="24"/>
          <w:lang w:eastAsia="bg-BG"/>
        </w:rPr>
      </w:pPr>
      <w:r w:rsidRPr="00BC468F">
        <w:rPr>
          <w:rFonts w:ascii="Times New Roman" w:hAnsi="Times New Roman"/>
          <w:bCs/>
          <w:i/>
          <w:color w:val="000000"/>
          <w:sz w:val="24"/>
          <w:szCs w:val="24"/>
        </w:rPr>
        <w:t>Когато участникът се позовава на капацитета на трети лица, посочва това в Част ІІ, Раздел „В“ от ЕЕДОП.</w:t>
      </w:r>
    </w:p>
    <w:p w:rsidR="005410CB" w:rsidRPr="00BC468F" w:rsidRDefault="00DA3FA7" w:rsidP="005410CB">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b/>
          <w:bCs/>
          <w:sz w:val="24"/>
          <w:szCs w:val="24"/>
          <w:lang w:eastAsia="bg-BG"/>
        </w:rPr>
        <w:t>1.9</w:t>
      </w:r>
      <w:r w:rsidR="005410CB" w:rsidRPr="00BC468F">
        <w:rPr>
          <w:rFonts w:ascii="Times New Roman" w:eastAsia="Times New Roman" w:hAnsi="Times New Roman"/>
          <w:b/>
          <w:bCs/>
          <w:sz w:val="24"/>
          <w:szCs w:val="24"/>
          <w:lang w:eastAsia="bg-BG"/>
        </w:rPr>
        <w:t xml:space="preserve">. </w:t>
      </w:r>
      <w:r w:rsidR="005410CB" w:rsidRPr="00BC468F">
        <w:rPr>
          <w:rFonts w:ascii="Times New Roman" w:eastAsia="Times New Roman" w:hAnsi="Times New Roman"/>
          <w:sz w:val="24"/>
          <w:szCs w:val="24"/>
          <w:lang w:eastAsia="bg-BG"/>
        </w:rPr>
        <w:t>Участниците в настоящата обществена поръчка посочват в заявлението или офертата подизпълнителите и дела от поръчката, който ще им възложат, ако възнамеряват да използват такива. В този случай се прилагат условията на чл. 66 от ЗОП и ППЗОП.</w:t>
      </w:r>
    </w:p>
    <w:p w:rsidR="00796267" w:rsidRPr="00BC468F" w:rsidRDefault="00796267" w:rsidP="00796267">
      <w:pPr>
        <w:spacing w:after="0" w:line="240" w:lineRule="auto"/>
        <w:ind w:firstLine="567"/>
        <w:jc w:val="both"/>
        <w:rPr>
          <w:rFonts w:ascii="Times New Roman" w:hAnsi="Times New Roman"/>
          <w:bCs/>
          <w:i/>
          <w:color w:val="000000"/>
          <w:sz w:val="24"/>
          <w:szCs w:val="24"/>
        </w:rPr>
      </w:pPr>
      <w:r w:rsidRPr="00BC468F">
        <w:rPr>
          <w:rFonts w:ascii="Times New Roman" w:hAnsi="Times New Roman"/>
          <w:i/>
          <w:sz w:val="24"/>
          <w:szCs w:val="24"/>
        </w:rPr>
        <w:t>Когато участникът е посочил, че ще използва подизпълнители,</w:t>
      </w:r>
      <w:r w:rsidRPr="00BC468F">
        <w:rPr>
          <w:rFonts w:ascii="Times New Roman" w:hAnsi="Times New Roman"/>
          <w:bCs/>
          <w:i/>
          <w:color w:val="000000"/>
          <w:sz w:val="24"/>
          <w:szCs w:val="24"/>
        </w:rPr>
        <w:t xml:space="preserve"> посочва делът на подизпълнителя, чрез попълване на Част IV, буква „В“ от ЕЕДОП на участника;</w:t>
      </w:r>
    </w:p>
    <w:p w:rsidR="00796267" w:rsidRPr="00BC468F" w:rsidRDefault="00796267" w:rsidP="005410CB">
      <w:pPr>
        <w:spacing w:after="0" w:line="240" w:lineRule="auto"/>
        <w:ind w:firstLine="567"/>
        <w:jc w:val="both"/>
        <w:rPr>
          <w:rFonts w:ascii="Times New Roman" w:eastAsia="Times New Roman" w:hAnsi="Times New Roman"/>
          <w:strike/>
          <w:sz w:val="24"/>
          <w:szCs w:val="24"/>
          <w:highlight w:val="yellow"/>
          <w:lang w:eastAsia="bg-BG"/>
        </w:rPr>
      </w:pPr>
    </w:p>
    <w:p w:rsidR="005410CB" w:rsidRPr="00BC468F" w:rsidRDefault="005410CB" w:rsidP="00DC736D">
      <w:pPr>
        <w:keepNext/>
        <w:keepLines/>
        <w:spacing w:before="40" w:after="0"/>
        <w:ind w:firstLine="567"/>
        <w:jc w:val="both"/>
        <w:outlineLvl w:val="2"/>
        <w:rPr>
          <w:rFonts w:ascii="Times New Roman" w:eastAsia="Times New Roman" w:hAnsi="Times New Roman"/>
          <w:b/>
          <w:sz w:val="24"/>
          <w:szCs w:val="24"/>
          <w:lang w:eastAsia="bg-BG"/>
        </w:rPr>
      </w:pPr>
      <w:r w:rsidRPr="00BC468F">
        <w:rPr>
          <w:rFonts w:ascii="Times New Roman" w:eastAsia="Times New Roman" w:hAnsi="Times New Roman"/>
          <w:b/>
          <w:sz w:val="24"/>
          <w:szCs w:val="24"/>
          <w:lang w:eastAsia="bg-BG"/>
        </w:rPr>
        <w:t>2.1. Възложителят отстранява от участие в процедура за възлагане на обществена поръчка участник, когато:</w:t>
      </w:r>
    </w:p>
    <w:p w:rsidR="005410CB" w:rsidRPr="00BC468F" w:rsidRDefault="005410CB" w:rsidP="005410CB">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b/>
          <w:bCs/>
          <w:sz w:val="24"/>
          <w:szCs w:val="24"/>
          <w:lang w:eastAsia="bg-BG"/>
        </w:rPr>
        <w:t>2.1.</w:t>
      </w:r>
      <w:proofErr w:type="spellStart"/>
      <w:r w:rsidRPr="00BC468F">
        <w:rPr>
          <w:rFonts w:ascii="Times New Roman" w:eastAsia="Times New Roman" w:hAnsi="Times New Roman"/>
          <w:b/>
          <w:bCs/>
          <w:sz w:val="24"/>
          <w:szCs w:val="24"/>
          <w:lang w:eastAsia="bg-BG"/>
        </w:rPr>
        <w:t>1</w:t>
      </w:r>
      <w:proofErr w:type="spellEnd"/>
      <w:r w:rsidRPr="00BC468F">
        <w:rPr>
          <w:rFonts w:ascii="Times New Roman" w:eastAsia="Times New Roman" w:hAnsi="Times New Roman"/>
          <w:b/>
          <w:bCs/>
          <w:sz w:val="24"/>
          <w:szCs w:val="24"/>
          <w:lang w:eastAsia="bg-BG"/>
        </w:rPr>
        <w:t>.</w:t>
      </w:r>
      <w:r w:rsidR="00AA1D24" w:rsidRPr="00BC468F">
        <w:rPr>
          <w:rFonts w:ascii="Times New Roman" w:eastAsia="Times New Roman" w:hAnsi="Times New Roman"/>
          <w:sz w:val="24"/>
          <w:szCs w:val="24"/>
          <w:lang w:eastAsia="bg-BG"/>
        </w:rPr>
        <w:t xml:space="preserve"> е осъден с влязла в сила присъда за престъпление по чл. 108а, чл. 159а – 159г, чл. 172, чл. 192а, чл. 194 – 217, чл. 219 – 252, чл. 253 – 260, чл. 301 – 307, чл. 321, 321а и чл. 352 – 353е от Наказателния кодекс </w:t>
      </w:r>
      <w:r w:rsidR="0002086F" w:rsidRPr="00BC468F">
        <w:rPr>
          <w:rFonts w:ascii="Times New Roman" w:eastAsia="Times New Roman" w:hAnsi="Times New Roman"/>
          <w:sz w:val="24"/>
          <w:szCs w:val="24"/>
          <w:lang w:eastAsia="bg-BG"/>
        </w:rPr>
        <w:t>(чл. 54, ал. 1, т. 1 от ЗОП)</w:t>
      </w:r>
      <w:r w:rsidRPr="00BC468F">
        <w:rPr>
          <w:rFonts w:ascii="Times New Roman" w:eastAsia="Times New Roman" w:hAnsi="Times New Roman"/>
          <w:sz w:val="24"/>
          <w:szCs w:val="24"/>
          <w:lang w:eastAsia="bg-BG"/>
        </w:rPr>
        <w:t>;</w:t>
      </w:r>
    </w:p>
    <w:p w:rsidR="005410CB" w:rsidRPr="00BC468F" w:rsidRDefault="005410CB" w:rsidP="005410CB">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b/>
          <w:bCs/>
          <w:sz w:val="24"/>
          <w:szCs w:val="24"/>
          <w:lang w:eastAsia="bg-BG"/>
        </w:rPr>
        <w:t xml:space="preserve">2.1.2. </w:t>
      </w:r>
      <w:r w:rsidR="0081690D" w:rsidRPr="00BC468F">
        <w:rPr>
          <w:rFonts w:ascii="Times New Roman" w:eastAsia="Times New Roman" w:hAnsi="Times New Roman"/>
          <w:bCs/>
          <w:sz w:val="24"/>
          <w:szCs w:val="24"/>
          <w:lang w:eastAsia="bg-BG"/>
        </w:rPr>
        <w:t>е осъден с влязла в сила присъда за престъпление, аналогично на тези по т. 2.1.1, в друга държава членка или трета страна</w:t>
      </w:r>
      <w:r w:rsidR="00662282" w:rsidRPr="00BC468F">
        <w:rPr>
          <w:rFonts w:ascii="Times New Roman" w:eastAsia="Times New Roman" w:hAnsi="Times New Roman"/>
          <w:sz w:val="24"/>
          <w:szCs w:val="24"/>
          <w:lang w:eastAsia="bg-BG"/>
        </w:rPr>
        <w:t xml:space="preserve"> (чл. 54, ал. 1, т.</w:t>
      </w:r>
      <w:r w:rsidR="00D65444" w:rsidRPr="00BC468F">
        <w:rPr>
          <w:rFonts w:ascii="Times New Roman" w:eastAsia="Times New Roman" w:hAnsi="Times New Roman"/>
          <w:sz w:val="24"/>
          <w:szCs w:val="24"/>
          <w:lang w:eastAsia="bg-BG"/>
        </w:rPr>
        <w:t xml:space="preserve"> </w:t>
      </w:r>
      <w:r w:rsidR="00662282" w:rsidRPr="00BC468F">
        <w:rPr>
          <w:rFonts w:ascii="Times New Roman" w:eastAsia="Times New Roman" w:hAnsi="Times New Roman"/>
          <w:sz w:val="24"/>
          <w:szCs w:val="24"/>
          <w:lang w:eastAsia="bg-BG"/>
        </w:rPr>
        <w:t>2 от ЗОП)</w:t>
      </w:r>
      <w:r w:rsidRPr="00BC468F">
        <w:rPr>
          <w:rFonts w:ascii="Times New Roman" w:eastAsia="Times New Roman" w:hAnsi="Times New Roman"/>
          <w:sz w:val="24"/>
          <w:szCs w:val="24"/>
          <w:lang w:eastAsia="bg-BG"/>
        </w:rPr>
        <w:t>;</w:t>
      </w:r>
    </w:p>
    <w:p w:rsidR="00F9687E" w:rsidRPr="00BC468F" w:rsidRDefault="005410CB" w:rsidP="005410CB">
      <w:pPr>
        <w:spacing w:after="0" w:line="240" w:lineRule="auto"/>
        <w:ind w:firstLine="567"/>
        <w:jc w:val="both"/>
        <w:rPr>
          <w:rFonts w:ascii="Times New Roman" w:eastAsia="Times New Roman" w:hAnsi="Times New Roman"/>
          <w:bCs/>
          <w:sz w:val="24"/>
          <w:szCs w:val="24"/>
          <w:lang w:eastAsia="bg-BG"/>
        </w:rPr>
      </w:pPr>
      <w:r w:rsidRPr="00BC468F">
        <w:rPr>
          <w:rFonts w:ascii="Times New Roman" w:eastAsia="Times New Roman" w:hAnsi="Times New Roman"/>
          <w:b/>
          <w:bCs/>
          <w:sz w:val="24"/>
          <w:szCs w:val="24"/>
          <w:lang w:eastAsia="bg-BG"/>
        </w:rPr>
        <w:t xml:space="preserve">2.1.3. </w:t>
      </w:r>
      <w:r w:rsidR="00F9687E" w:rsidRPr="00BC468F">
        <w:rPr>
          <w:rFonts w:ascii="Times New Roman" w:eastAsia="Times New Roman" w:hAnsi="Times New Roman"/>
          <w:bCs/>
          <w:sz w:val="24"/>
          <w:szCs w:val="24"/>
          <w:lang w:eastAsia="bg-BG"/>
        </w:rPr>
        <w:t xml:space="preserve">има задължения за данъци и задължителни осигурителни вноски по смисъла на </w:t>
      </w:r>
      <w:hyperlink r:id="rId10" w:history="1">
        <w:r w:rsidR="00F9687E" w:rsidRPr="00BC468F">
          <w:rPr>
            <w:rFonts w:ascii="Times New Roman" w:eastAsia="Times New Roman" w:hAnsi="Times New Roman"/>
            <w:bCs/>
            <w:sz w:val="24"/>
            <w:szCs w:val="24"/>
            <w:lang w:eastAsia="bg-BG"/>
          </w:rPr>
          <w:t>чл. 162, ал. 2, т. 1 от Данъчно-осигурителния процесуален кодекс</w:t>
        </w:r>
      </w:hyperlink>
      <w:r w:rsidR="00F9687E" w:rsidRPr="00BC468F">
        <w:rPr>
          <w:rFonts w:ascii="Times New Roman" w:eastAsia="Times New Roman" w:hAnsi="Times New Roman"/>
          <w:bCs/>
          <w:sz w:val="24"/>
          <w:szCs w:val="24"/>
          <w:lang w:eastAsia="bg-BG"/>
        </w:rPr>
        <w:t xml:space="preserve">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 (чл. 54, ал. 1, т.3 от ЗОП);</w:t>
      </w:r>
    </w:p>
    <w:p w:rsidR="005410CB" w:rsidRPr="00BC468F" w:rsidRDefault="005410CB" w:rsidP="005410CB">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b/>
          <w:bCs/>
          <w:sz w:val="24"/>
          <w:szCs w:val="24"/>
          <w:lang w:eastAsia="bg-BG"/>
        </w:rPr>
        <w:t>2.1.4.</w:t>
      </w:r>
      <w:r w:rsidRPr="00BC468F">
        <w:rPr>
          <w:rFonts w:ascii="Times New Roman" w:eastAsia="Times New Roman" w:hAnsi="Times New Roman"/>
          <w:sz w:val="24"/>
          <w:szCs w:val="24"/>
          <w:lang w:eastAsia="bg-BG"/>
        </w:rPr>
        <w:t xml:space="preserve"> е налице неравнопоставеност в случаите по чл. 44, ал. 5 от ЗОП</w:t>
      </w:r>
      <w:r w:rsidR="000006D1" w:rsidRPr="00BC468F">
        <w:rPr>
          <w:rFonts w:ascii="Times New Roman" w:eastAsia="Times New Roman" w:hAnsi="Times New Roman"/>
          <w:sz w:val="24"/>
          <w:szCs w:val="24"/>
          <w:lang w:eastAsia="bg-BG"/>
        </w:rPr>
        <w:t xml:space="preserve"> (чл. 54, ал. 1, т.4 от ЗОП)</w:t>
      </w:r>
      <w:r w:rsidRPr="00BC468F">
        <w:rPr>
          <w:rFonts w:ascii="Times New Roman" w:eastAsia="Times New Roman" w:hAnsi="Times New Roman"/>
          <w:sz w:val="24"/>
          <w:szCs w:val="24"/>
          <w:lang w:eastAsia="bg-BG"/>
        </w:rPr>
        <w:t>;</w:t>
      </w:r>
    </w:p>
    <w:p w:rsidR="005410CB" w:rsidRPr="00BC468F" w:rsidRDefault="005410CB" w:rsidP="005410CB">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b/>
          <w:bCs/>
          <w:sz w:val="24"/>
          <w:szCs w:val="24"/>
          <w:lang w:eastAsia="bg-BG"/>
        </w:rPr>
        <w:t>2.1.5.</w:t>
      </w:r>
      <w:r w:rsidRPr="00BC468F">
        <w:rPr>
          <w:rFonts w:ascii="Times New Roman" w:eastAsia="Times New Roman" w:hAnsi="Times New Roman"/>
          <w:sz w:val="24"/>
          <w:szCs w:val="24"/>
          <w:lang w:eastAsia="bg-BG"/>
        </w:rPr>
        <w:t xml:space="preserve"> е установено, че: </w:t>
      </w:r>
    </w:p>
    <w:p w:rsidR="005410CB" w:rsidRPr="00BC468F" w:rsidRDefault="005410CB" w:rsidP="005410CB">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b/>
          <w:bCs/>
          <w:sz w:val="24"/>
          <w:szCs w:val="24"/>
          <w:lang w:eastAsia="bg-BG"/>
        </w:rPr>
        <w:t>а)</w:t>
      </w:r>
      <w:r w:rsidRPr="00BC468F">
        <w:rPr>
          <w:rFonts w:ascii="Times New Roman" w:eastAsia="Times New Roman" w:hAnsi="Times New Roman"/>
          <w:sz w:val="24"/>
          <w:szCs w:val="24"/>
          <w:lang w:eastAsia="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w:t>
      </w:r>
      <w:r w:rsidR="00E934AF" w:rsidRPr="00BC468F">
        <w:rPr>
          <w:rFonts w:ascii="Times New Roman" w:eastAsia="Times New Roman" w:hAnsi="Times New Roman"/>
          <w:sz w:val="24"/>
          <w:szCs w:val="24"/>
          <w:lang w:eastAsia="bg-BG"/>
        </w:rPr>
        <w:t xml:space="preserve"> (чл. 54, ал. 1, т. 5, буква „а“ от ЗОП)</w:t>
      </w:r>
      <w:r w:rsidRPr="00BC468F">
        <w:rPr>
          <w:rFonts w:ascii="Times New Roman" w:eastAsia="Times New Roman" w:hAnsi="Times New Roman"/>
          <w:sz w:val="24"/>
          <w:szCs w:val="24"/>
          <w:lang w:eastAsia="bg-BG"/>
        </w:rPr>
        <w:t>;</w:t>
      </w:r>
    </w:p>
    <w:p w:rsidR="005410CB" w:rsidRPr="00BC468F" w:rsidRDefault="005410CB" w:rsidP="005410CB">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b/>
          <w:bCs/>
          <w:sz w:val="24"/>
          <w:szCs w:val="24"/>
          <w:lang w:eastAsia="bg-BG"/>
        </w:rPr>
        <w:t>б)</w:t>
      </w:r>
      <w:r w:rsidRPr="00BC468F">
        <w:rPr>
          <w:rFonts w:ascii="Times New Roman" w:eastAsia="Times New Roman" w:hAnsi="Times New Roman"/>
          <w:sz w:val="24"/>
          <w:szCs w:val="24"/>
          <w:lang w:eastAsia="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w:t>
      </w:r>
      <w:r w:rsidR="00E934AF" w:rsidRPr="00BC468F">
        <w:rPr>
          <w:rFonts w:ascii="Times New Roman" w:eastAsia="Times New Roman" w:hAnsi="Times New Roman"/>
          <w:sz w:val="24"/>
          <w:szCs w:val="24"/>
          <w:lang w:eastAsia="bg-BG"/>
        </w:rPr>
        <w:t xml:space="preserve"> (чл. 54, ал. 1, т. 5, буква „б“ от ЗОП)</w:t>
      </w:r>
      <w:r w:rsidRPr="00BC468F">
        <w:rPr>
          <w:rFonts w:ascii="Times New Roman" w:eastAsia="Times New Roman" w:hAnsi="Times New Roman"/>
          <w:sz w:val="24"/>
          <w:szCs w:val="24"/>
          <w:lang w:eastAsia="bg-BG"/>
        </w:rPr>
        <w:t>;</w:t>
      </w:r>
    </w:p>
    <w:p w:rsidR="005410CB" w:rsidRPr="00BC468F" w:rsidRDefault="005410CB" w:rsidP="005410CB">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b/>
          <w:bCs/>
          <w:sz w:val="24"/>
          <w:szCs w:val="24"/>
          <w:lang w:eastAsia="bg-BG"/>
        </w:rPr>
        <w:t>2.1.6.</w:t>
      </w:r>
      <w:r w:rsidRPr="00BC468F">
        <w:rPr>
          <w:rFonts w:ascii="Times New Roman" w:eastAsia="Times New Roman" w:hAnsi="Times New Roman"/>
          <w:sz w:val="24"/>
          <w:szCs w:val="24"/>
          <w:lang w:eastAsia="bg-BG"/>
        </w:rPr>
        <w:t xml:space="preserve"> </w:t>
      </w:r>
      <w:r w:rsidR="00BE7DB4" w:rsidRPr="00BC468F">
        <w:rPr>
          <w:rFonts w:ascii="Times New Roman" w:eastAsia="Times New Roman" w:hAnsi="Times New Roman"/>
          <w:sz w:val="24"/>
          <w:szCs w:val="24"/>
          <w:lang w:eastAsia="bg-BG"/>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00E934AF" w:rsidRPr="00BC468F">
        <w:rPr>
          <w:rFonts w:ascii="Times New Roman" w:eastAsia="Times New Roman" w:hAnsi="Times New Roman"/>
          <w:bCs/>
          <w:sz w:val="24"/>
          <w:szCs w:val="24"/>
          <w:lang w:eastAsia="bg-BG"/>
        </w:rPr>
        <w:t xml:space="preserve"> (чл. 54, ал. 1, т. 6 от ЗОП)</w:t>
      </w:r>
      <w:r w:rsidR="00BE7DB4" w:rsidRPr="00BC468F">
        <w:rPr>
          <w:rFonts w:ascii="Times New Roman" w:eastAsia="Times New Roman" w:hAnsi="Times New Roman"/>
          <w:sz w:val="24"/>
          <w:szCs w:val="24"/>
          <w:lang w:eastAsia="bg-BG"/>
        </w:rPr>
        <w:t>;</w:t>
      </w:r>
    </w:p>
    <w:p w:rsidR="005410CB" w:rsidRPr="00BC468F" w:rsidRDefault="005410CB" w:rsidP="00EC4B6E">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b/>
          <w:bCs/>
          <w:sz w:val="24"/>
          <w:szCs w:val="24"/>
          <w:lang w:eastAsia="bg-BG"/>
        </w:rPr>
        <w:t>2.1.7.</w:t>
      </w:r>
      <w:r w:rsidRPr="00BC468F">
        <w:rPr>
          <w:rFonts w:ascii="Times New Roman" w:eastAsia="Times New Roman" w:hAnsi="Times New Roman"/>
          <w:sz w:val="24"/>
          <w:szCs w:val="24"/>
          <w:lang w:eastAsia="bg-BG"/>
        </w:rPr>
        <w:t xml:space="preserve"> е налице конфликт на интереси, който не може да бъде отстранен</w:t>
      </w:r>
      <w:r w:rsidR="004411DD" w:rsidRPr="00BC468F">
        <w:rPr>
          <w:rFonts w:ascii="Times New Roman" w:eastAsia="Times New Roman" w:hAnsi="Times New Roman"/>
          <w:sz w:val="24"/>
          <w:szCs w:val="24"/>
          <w:lang w:eastAsia="bg-BG"/>
        </w:rPr>
        <w:t xml:space="preserve"> (чл. 54, ал. 1, т. 7 от ЗОП)</w:t>
      </w:r>
      <w:r w:rsidRPr="00BC468F">
        <w:rPr>
          <w:rFonts w:ascii="Times New Roman" w:eastAsia="Times New Roman" w:hAnsi="Times New Roman"/>
          <w:sz w:val="24"/>
          <w:szCs w:val="24"/>
          <w:lang w:eastAsia="bg-BG"/>
        </w:rPr>
        <w:t>.</w:t>
      </w:r>
    </w:p>
    <w:p w:rsidR="00F9687E" w:rsidRPr="00BC468F" w:rsidRDefault="005410CB" w:rsidP="00EC4B6E">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b/>
          <w:sz w:val="24"/>
          <w:szCs w:val="24"/>
          <w:lang w:eastAsia="bg-BG"/>
        </w:rPr>
        <w:lastRenderedPageBreak/>
        <w:t>2.</w:t>
      </w:r>
      <w:proofErr w:type="spellStart"/>
      <w:r w:rsidRPr="00BC468F">
        <w:rPr>
          <w:rFonts w:ascii="Times New Roman" w:eastAsia="Times New Roman" w:hAnsi="Times New Roman"/>
          <w:b/>
          <w:sz w:val="24"/>
          <w:szCs w:val="24"/>
          <w:lang w:eastAsia="bg-BG"/>
        </w:rPr>
        <w:t>2</w:t>
      </w:r>
      <w:proofErr w:type="spellEnd"/>
      <w:r w:rsidRPr="00BC468F">
        <w:rPr>
          <w:rFonts w:ascii="Times New Roman" w:eastAsia="Times New Roman" w:hAnsi="Times New Roman"/>
          <w:b/>
          <w:sz w:val="24"/>
          <w:szCs w:val="24"/>
          <w:lang w:eastAsia="bg-BG"/>
        </w:rPr>
        <w:t>.</w:t>
      </w:r>
      <w:r w:rsidR="00F9687E" w:rsidRPr="00BC468F">
        <w:rPr>
          <w:rFonts w:ascii="Times New Roman" w:eastAsia="Times New Roman" w:hAnsi="Times New Roman"/>
          <w:sz w:val="24"/>
          <w:szCs w:val="24"/>
          <w:lang w:eastAsia="bg-BG"/>
        </w:rPr>
        <w:t xml:space="preserve"> </w:t>
      </w:r>
      <w:r w:rsidRPr="00BC468F">
        <w:rPr>
          <w:rFonts w:ascii="Times New Roman" w:eastAsia="Times New Roman" w:hAnsi="Times New Roman"/>
          <w:sz w:val="24"/>
          <w:szCs w:val="24"/>
          <w:lang w:eastAsia="bg-BG"/>
        </w:rPr>
        <w:t xml:space="preserve">Основанията по т. 2.1.1 и 2.1.2 и 2.1.7 </w:t>
      </w:r>
      <w:r w:rsidR="00F9687E" w:rsidRPr="00BC468F">
        <w:rPr>
          <w:rFonts w:ascii="Times New Roman" w:eastAsia="Times New Roman" w:hAnsi="Times New Roman"/>
          <w:sz w:val="24"/>
          <w:szCs w:val="24"/>
          <w:lang w:eastAsia="bg-BG"/>
        </w:rPr>
        <w:t xml:space="preserve">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ако има такъв, или документите, удостоверяващи </w:t>
      </w:r>
      <w:proofErr w:type="spellStart"/>
      <w:r w:rsidR="00F9687E" w:rsidRPr="00BC468F">
        <w:rPr>
          <w:rFonts w:ascii="Times New Roman" w:eastAsia="Times New Roman" w:hAnsi="Times New Roman"/>
          <w:sz w:val="24"/>
          <w:szCs w:val="24"/>
          <w:lang w:eastAsia="bg-BG"/>
        </w:rPr>
        <w:t>правосубектността</w:t>
      </w:r>
      <w:proofErr w:type="spellEnd"/>
      <w:r w:rsidR="00F9687E" w:rsidRPr="00BC468F">
        <w:rPr>
          <w:rFonts w:ascii="Times New Roman" w:eastAsia="Times New Roman" w:hAnsi="Times New Roman"/>
          <w:sz w:val="24"/>
          <w:szCs w:val="24"/>
          <w:lang w:eastAsia="bg-BG"/>
        </w:rPr>
        <w:t xml:space="preserve">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w:t>
      </w:r>
      <w:proofErr w:type="spellStart"/>
      <w:r w:rsidR="00F9687E" w:rsidRPr="00BC468F">
        <w:rPr>
          <w:rFonts w:ascii="Times New Roman" w:eastAsia="Times New Roman" w:hAnsi="Times New Roman"/>
          <w:sz w:val="24"/>
          <w:szCs w:val="24"/>
          <w:lang w:eastAsia="bg-BG"/>
        </w:rPr>
        <w:t>правосубектността</w:t>
      </w:r>
      <w:proofErr w:type="spellEnd"/>
      <w:r w:rsidR="00F9687E" w:rsidRPr="00BC468F">
        <w:rPr>
          <w:rFonts w:ascii="Times New Roman" w:eastAsia="Times New Roman" w:hAnsi="Times New Roman"/>
          <w:sz w:val="24"/>
          <w:szCs w:val="24"/>
          <w:lang w:eastAsia="bg-BG"/>
        </w:rPr>
        <w:t xml:space="preserve"> му.</w:t>
      </w:r>
      <w:r w:rsidR="00816C91" w:rsidRPr="00BC468F">
        <w:rPr>
          <w:rFonts w:ascii="Times New Roman" w:eastAsia="Times New Roman" w:hAnsi="Times New Roman"/>
          <w:sz w:val="24"/>
          <w:szCs w:val="24"/>
          <w:lang w:eastAsia="bg-BG"/>
        </w:rPr>
        <w:t xml:space="preserve"> (чл. 54, ал. 2 от ЗОП)</w:t>
      </w:r>
    </w:p>
    <w:p w:rsidR="00F9687E" w:rsidRPr="00BC468F" w:rsidRDefault="00F9687E" w:rsidP="00EC4B6E">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b/>
          <w:sz w:val="24"/>
          <w:szCs w:val="24"/>
          <w:lang w:eastAsia="bg-BG"/>
        </w:rPr>
        <w:t>2.</w:t>
      </w:r>
      <w:proofErr w:type="spellStart"/>
      <w:r w:rsidRPr="00BC468F">
        <w:rPr>
          <w:rFonts w:ascii="Times New Roman" w:eastAsia="Times New Roman" w:hAnsi="Times New Roman"/>
          <w:b/>
          <w:sz w:val="24"/>
          <w:szCs w:val="24"/>
          <w:lang w:eastAsia="bg-BG"/>
        </w:rPr>
        <w:t>2</w:t>
      </w:r>
      <w:proofErr w:type="spellEnd"/>
      <w:r w:rsidRPr="00BC468F">
        <w:rPr>
          <w:rFonts w:ascii="Times New Roman" w:eastAsia="Times New Roman" w:hAnsi="Times New Roman"/>
          <w:b/>
          <w:sz w:val="24"/>
          <w:szCs w:val="24"/>
          <w:lang w:eastAsia="bg-BG"/>
        </w:rPr>
        <w:t>.1.</w:t>
      </w:r>
      <w:r w:rsidRPr="00BC468F">
        <w:rPr>
          <w:rFonts w:ascii="Times New Roman" w:eastAsia="Times New Roman" w:hAnsi="Times New Roman"/>
          <w:sz w:val="24"/>
          <w:szCs w:val="24"/>
          <w:lang w:eastAsia="bg-BG"/>
        </w:rPr>
        <w:t xml:space="preserve"> В случаите по т. 2.2,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т. 2.1.1 и 2.1.2 и 2.1.7 се отнасят и за това физическо лице.</w:t>
      </w:r>
      <w:r w:rsidR="00816C91" w:rsidRPr="00BC468F">
        <w:rPr>
          <w:rFonts w:ascii="Times New Roman" w:eastAsia="Times New Roman" w:hAnsi="Times New Roman"/>
          <w:sz w:val="24"/>
          <w:szCs w:val="24"/>
          <w:lang w:eastAsia="bg-BG"/>
        </w:rPr>
        <w:t xml:space="preserve"> (чл. 54, ал. 3 от ЗОП)</w:t>
      </w:r>
    </w:p>
    <w:p w:rsidR="00FB4132" w:rsidRPr="00BC468F" w:rsidRDefault="005410CB" w:rsidP="00EC4B6E">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b/>
          <w:sz w:val="24"/>
          <w:szCs w:val="24"/>
          <w:lang w:eastAsia="bg-BG"/>
        </w:rPr>
        <w:t xml:space="preserve">2.3. </w:t>
      </w:r>
      <w:r w:rsidRPr="00BC468F">
        <w:rPr>
          <w:rFonts w:ascii="Times New Roman" w:eastAsia="Times New Roman" w:hAnsi="Times New Roman"/>
          <w:sz w:val="24"/>
          <w:szCs w:val="24"/>
          <w:lang w:eastAsia="bg-BG"/>
        </w:rPr>
        <w:t>Основанието по т.</w:t>
      </w:r>
      <w:r w:rsidR="004411DD" w:rsidRPr="00BC468F">
        <w:rPr>
          <w:rFonts w:ascii="Times New Roman" w:eastAsia="Times New Roman" w:hAnsi="Times New Roman"/>
          <w:sz w:val="24"/>
          <w:szCs w:val="24"/>
          <w:lang w:eastAsia="bg-BG"/>
        </w:rPr>
        <w:t xml:space="preserve"> </w:t>
      </w:r>
      <w:r w:rsidR="00FB4132" w:rsidRPr="00BC468F">
        <w:rPr>
          <w:rFonts w:ascii="Times New Roman" w:eastAsia="Times New Roman" w:hAnsi="Times New Roman"/>
          <w:sz w:val="24"/>
          <w:szCs w:val="24"/>
          <w:lang w:eastAsia="bg-BG"/>
        </w:rPr>
        <w:t xml:space="preserve">2.1.3 не се прилага, когато размерът на неплатените дължими данъци или </w:t>
      </w:r>
      <w:proofErr w:type="spellStart"/>
      <w:r w:rsidR="00FB4132" w:rsidRPr="00BC468F">
        <w:rPr>
          <w:rFonts w:ascii="Times New Roman" w:eastAsia="Times New Roman" w:hAnsi="Times New Roman"/>
          <w:sz w:val="24"/>
          <w:szCs w:val="24"/>
          <w:lang w:eastAsia="bg-BG"/>
        </w:rPr>
        <w:t>социалноосигурителни</w:t>
      </w:r>
      <w:proofErr w:type="spellEnd"/>
      <w:r w:rsidR="00FB4132" w:rsidRPr="00BC468F">
        <w:rPr>
          <w:rFonts w:ascii="Times New Roman" w:eastAsia="Times New Roman" w:hAnsi="Times New Roman"/>
          <w:sz w:val="24"/>
          <w:szCs w:val="24"/>
          <w:lang w:eastAsia="bg-BG"/>
        </w:rPr>
        <w:t xml:space="preserve"> вноски е до 1 на сто от сумата на годишния общ оборот за последната приключена финансова година, но не повече от 50 000 лв.</w:t>
      </w:r>
      <w:r w:rsidR="00BD6868" w:rsidRPr="00BC468F">
        <w:rPr>
          <w:rFonts w:ascii="Times New Roman" w:eastAsia="Times New Roman" w:hAnsi="Times New Roman"/>
          <w:sz w:val="24"/>
          <w:szCs w:val="24"/>
          <w:lang w:eastAsia="bg-BG"/>
        </w:rPr>
        <w:t xml:space="preserve"> (чл. 54, ал. 5 от ЗОП)</w:t>
      </w:r>
    </w:p>
    <w:p w:rsidR="005410CB" w:rsidRPr="00BC468F" w:rsidRDefault="005410CB" w:rsidP="00EC4B6E">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b/>
          <w:bCs/>
          <w:sz w:val="24"/>
          <w:szCs w:val="24"/>
          <w:lang w:eastAsia="bg-BG"/>
        </w:rPr>
        <w:t>2.4.</w:t>
      </w:r>
      <w:r w:rsidRPr="00BC468F">
        <w:rPr>
          <w:rFonts w:ascii="Times New Roman" w:eastAsia="Times New Roman" w:hAnsi="Times New Roman"/>
          <w:sz w:val="24"/>
          <w:szCs w:val="24"/>
          <w:lang w:eastAsia="bg-BG"/>
        </w:rPr>
        <w:t xml:space="preserve"> Възложителят отстранява от участие в процедура за възлагане на обществена поръчка участник, за когото е налице някое от следните обстоятелства:</w:t>
      </w:r>
    </w:p>
    <w:p w:rsidR="005410CB" w:rsidRPr="00BC468F" w:rsidRDefault="005410CB" w:rsidP="00EC4B6E">
      <w:pPr>
        <w:spacing w:after="0" w:line="240" w:lineRule="auto"/>
        <w:ind w:firstLine="567"/>
        <w:jc w:val="both"/>
        <w:rPr>
          <w:rFonts w:ascii="Times New Roman" w:eastAsia="Times New Roman" w:hAnsi="Times New Roman"/>
          <w:sz w:val="24"/>
          <w:szCs w:val="24"/>
        </w:rPr>
      </w:pPr>
      <w:r w:rsidRPr="00BC468F">
        <w:rPr>
          <w:rFonts w:ascii="Times New Roman" w:eastAsia="Times New Roman" w:hAnsi="Times New Roman"/>
          <w:b/>
          <w:bCs/>
          <w:sz w:val="24"/>
          <w:szCs w:val="24"/>
          <w:lang w:eastAsia="bg-BG"/>
        </w:rPr>
        <w:t>2.4.1.</w:t>
      </w:r>
      <w:r w:rsidRPr="00BC468F">
        <w:rPr>
          <w:rFonts w:ascii="Times New Roman" w:eastAsia="Times New Roman" w:hAnsi="Times New Roman"/>
          <w:sz w:val="24"/>
          <w:szCs w:val="24"/>
          <w:lang w:eastAsia="bg-BG"/>
        </w:rPr>
        <w:t xml:space="preserve">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r w:rsidR="003A5D00" w:rsidRPr="00BC468F">
        <w:rPr>
          <w:rFonts w:ascii="Times New Roman" w:eastAsia="Times New Roman" w:hAnsi="Times New Roman"/>
          <w:sz w:val="24"/>
          <w:szCs w:val="24"/>
          <w:lang w:eastAsia="bg-BG"/>
        </w:rPr>
        <w:t xml:space="preserve"> (чл. 55, ал. 1, т.</w:t>
      </w:r>
      <w:r w:rsidR="00BA6993" w:rsidRPr="00BC468F">
        <w:rPr>
          <w:rFonts w:ascii="Times New Roman" w:eastAsia="Times New Roman" w:hAnsi="Times New Roman"/>
          <w:sz w:val="24"/>
          <w:szCs w:val="24"/>
          <w:lang w:eastAsia="bg-BG"/>
        </w:rPr>
        <w:t xml:space="preserve"> </w:t>
      </w:r>
      <w:r w:rsidR="003A5D00" w:rsidRPr="00BC468F">
        <w:rPr>
          <w:rFonts w:ascii="Times New Roman" w:eastAsia="Times New Roman" w:hAnsi="Times New Roman"/>
          <w:sz w:val="24"/>
          <w:szCs w:val="24"/>
          <w:lang w:eastAsia="bg-BG"/>
        </w:rPr>
        <w:t>1 от ЗОП)</w:t>
      </w:r>
      <w:r w:rsidRPr="00BC468F">
        <w:rPr>
          <w:rFonts w:ascii="Times New Roman" w:eastAsia="Times New Roman" w:hAnsi="Times New Roman"/>
          <w:sz w:val="24"/>
          <w:szCs w:val="24"/>
          <w:lang w:eastAsia="bg-BG"/>
        </w:rPr>
        <w:t>;</w:t>
      </w:r>
    </w:p>
    <w:p w:rsidR="005410CB" w:rsidRPr="00BC468F" w:rsidRDefault="005410CB" w:rsidP="00EC4B6E">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b/>
          <w:bCs/>
          <w:sz w:val="24"/>
          <w:szCs w:val="24"/>
          <w:lang w:eastAsia="bg-BG"/>
        </w:rPr>
        <w:t>2.4.</w:t>
      </w:r>
      <w:r w:rsidRPr="00BC468F">
        <w:rPr>
          <w:rFonts w:ascii="Times New Roman" w:eastAsia="Times New Roman" w:hAnsi="Times New Roman"/>
          <w:b/>
          <w:bCs/>
          <w:sz w:val="24"/>
          <w:szCs w:val="24"/>
        </w:rPr>
        <w:t>2</w:t>
      </w:r>
      <w:r w:rsidRPr="00BC468F">
        <w:rPr>
          <w:rFonts w:ascii="Times New Roman" w:eastAsia="Times New Roman" w:hAnsi="Times New Roman"/>
          <w:b/>
          <w:bCs/>
          <w:sz w:val="24"/>
          <w:szCs w:val="24"/>
          <w:lang w:eastAsia="bg-BG"/>
        </w:rPr>
        <w:t>.</w:t>
      </w:r>
      <w:r w:rsidRPr="00BC468F">
        <w:rPr>
          <w:rFonts w:ascii="Times New Roman" w:eastAsia="Times New Roman" w:hAnsi="Times New Roman"/>
          <w:sz w:val="24"/>
          <w:szCs w:val="24"/>
          <w:lang w:eastAsia="bg-BG"/>
        </w:rPr>
        <w:t xml:space="preserve"> сключил е споразумение с други лица с цел нарушаване на конкуренцията, когато нарушението е установено с акт на компетентен орган</w:t>
      </w:r>
      <w:r w:rsidR="00BA6993" w:rsidRPr="00BC468F">
        <w:rPr>
          <w:rFonts w:ascii="Times New Roman" w:eastAsia="Times New Roman" w:hAnsi="Times New Roman"/>
          <w:sz w:val="24"/>
          <w:szCs w:val="24"/>
          <w:lang w:eastAsia="bg-BG"/>
        </w:rPr>
        <w:t xml:space="preserve"> (чл. 55, ал. 1, т. 3 от ЗОП)</w:t>
      </w:r>
      <w:r w:rsidRPr="00BC468F">
        <w:rPr>
          <w:rFonts w:ascii="Times New Roman" w:eastAsia="Times New Roman" w:hAnsi="Times New Roman"/>
          <w:sz w:val="24"/>
          <w:szCs w:val="24"/>
          <w:lang w:eastAsia="bg-BG"/>
        </w:rPr>
        <w:t>;</w:t>
      </w:r>
    </w:p>
    <w:p w:rsidR="008066CD" w:rsidRPr="00BC468F" w:rsidRDefault="005410CB" w:rsidP="008066CD">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b/>
          <w:bCs/>
          <w:sz w:val="24"/>
          <w:szCs w:val="24"/>
          <w:lang w:eastAsia="bg-BG"/>
        </w:rPr>
        <w:t>2.4.</w:t>
      </w:r>
      <w:r w:rsidRPr="00BC468F">
        <w:rPr>
          <w:rFonts w:ascii="Times New Roman" w:eastAsia="Times New Roman" w:hAnsi="Times New Roman"/>
          <w:b/>
          <w:bCs/>
          <w:sz w:val="24"/>
          <w:szCs w:val="24"/>
        </w:rPr>
        <w:t>3</w:t>
      </w:r>
      <w:r w:rsidRPr="00BC468F">
        <w:rPr>
          <w:rFonts w:ascii="Times New Roman" w:eastAsia="Times New Roman" w:hAnsi="Times New Roman"/>
          <w:b/>
          <w:bCs/>
          <w:sz w:val="24"/>
          <w:szCs w:val="24"/>
          <w:lang w:eastAsia="bg-BG"/>
        </w:rPr>
        <w:t>.</w:t>
      </w:r>
      <w:r w:rsidRPr="00BC468F">
        <w:rPr>
          <w:rFonts w:ascii="Times New Roman" w:eastAsia="Times New Roman" w:hAnsi="Times New Roman"/>
          <w:sz w:val="24"/>
          <w:szCs w:val="24"/>
          <w:lang w:eastAsia="bg-BG"/>
        </w:rPr>
        <w:t xml:space="preserve"> </w:t>
      </w:r>
      <w:r w:rsidR="008066CD" w:rsidRPr="00BC468F">
        <w:rPr>
          <w:rFonts w:ascii="Times New Roman" w:eastAsia="Times New Roman" w:hAnsi="Times New Roman"/>
          <w:sz w:val="24"/>
          <w:szCs w:val="24"/>
          <w:lang w:eastAsia="bg-BG"/>
        </w:rPr>
        <w:t>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(чл. 55, ал. 1, т. 4 от ЗОП);</w:t>
      </w:r>
    </w:p>
    <w:p w:rsidR="005410CB" w:rsidRPr="00BC468F" w:rsidRDefault="005410CB" w:rsidP="005410CB">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b/>
          <w:bCs/>
          <w:sz w:val="24"/>
          <w:szCs w:val="24"/>
          <w:lang w:eastAsia="bg-BG"/>
        </w:rPr>
        <w:t>2.5.</w:t>
      </w:r>
      <w:r w:rsidRPr="00BC468F">
        <w:rPr>
          <w:rFonts w:ascii="Times New Roman" w:eastAsia="Times New Roman" w:hAnsi="Times New Roman"/>
          <w:sz w:val="24"/>
          <w:szCs w:val="24"/>
          <w:lang w:eastAsia="bg-BG"/>
        </w:rPr>
        <w:t xml:space="preserve">  Възложителят отстранява от процедурата участник, за когото са налице основанията по чл. 54, ал. 1 от ЗОП и посочените от възложителя обстоятелства по </w:t>
      </w:r>
      <w:r w:rsidR="00AE202A" w:rsidRPr="00BC468F">
        <w:rPr>
          <w:rFonts w:ascii="Times New Roman" w:eastAsia="Times New Roman" w:hAnsi="Times New Roman"/>
          <w:sz w:val="24"/>
          <w:szCs w:val="24"/>
          <w:lang w:eastAsia="bg-BG"/>
        </w:rPr>
        <w:t>чл. 55, ал. 1 от ЗОП</w:t>
      </w:r>
      <w:r w:rsidRPr="00BC468F">
        <w:rPr>
          <w:rFonts w:ascii="Times New Roman" w:eastAsia="Times New Roman" w:hAnsi="Times New Roman"/>
          <w:sz w:val="24"/>
          <w:szCs w:val="24"/>
          <w:lang w:eastAsia="bg-BG"/>
        </w:rPr>
        <w:t>, възникнали преди или по време на процедурата.</w:t>
      </w:r>
    </w:p>
    <w:p w:rsidR="005410CB" w:rsidRPr="00BC468F" w:rsidRDefault="005410CB" w:rsidP="005410CB">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Точка 2.5. се прилага и когато участник в процедурата е обединение от физически и/или юридически лица и за член на обединението е налице някое от основанията за отстраняване.</w:t>
      </w:r>
    </w:p>
    <w:p w:rsidR="008066CD" w:rsidRPr="00BC468F" w:rsidRDefault="008066CD" w:rsidP="00BE7DB4">
      <w:pPr>
        <w:spacing w:after="0" w:line="240" w:lineRule="auto"/>
        <w:ind w:firstLine="567"/>
        <w:jc w:val="both"/>
        <w:rPr>
          <w:rFonts w:ascii="Times New Roman" w:eastAsia="Times New Roman" w:hAnsi="Times New Roman"/>
          <w:sz w:val="24"/>
          <w:szCs w:val="24"/>
          <w:lang w:eastAsia="bg-BG"/>
        </w:rPr>
      </w:pPr>
    </w:p>
    <w:p w:rsidR="005410CB" w:rsidRPr="00BC468F" w:rsidRDefault="005410CB" w:rsidP="00BE7DB4">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 xml:space="preserve">Основанията за отстраняване се </w:t>
      </w:r>
      <w:r w:rsidR="005D6CAB" w:rsidRPr="00BC468F">
        <w:rPr>
          <w:rFonts w:ascii="Times New Roman" w:eastAsia="Times New Roman" w:hAnsi="Times New Roman"/>
          <w:sz w:val="24"/>
          <w:szCs w:val="24"/>
          <w:lang w:eastAsia="bg-BG"/>
        </w:rPr>
        <w:t>прилагат до изтичане на</w:t>
      </w:r>
      <w:r w:rsidRPr="00BC468F">
        <w:rPr>
          <w:rFonts w:ascii="Times New Roman" w:eastAsia="Times New Roman" w:hAnsi="Times New Roman"/>
          <w:sz w:val="24"/>
          <w:szCs w:val="24"/>
          <w:lang w:eastAsia="bg-BG"/>
        </w:rPr>
        <w:t xml:space="preserve"> срокове</w:t>
      </w:r>
      <w:r w:rsidR="005D6CAB" w:rsidRPr="00BC468F">
        <w:rPr>
          <w:rFonts w:ascii="Times New Roman" w:eastAsia="Times New Roman" w:hAnsi="Times New Roman"/>
          <w:sz w:val="24"/>
          <w:szCs w:val="24"/>
          <w:lang w:eastAsia="bg-BG"/>
        </w:rPr>
        <w:t>те посочени в чл. 57 от ЗОП.</w:t>
      </w:r>
    </w:p>
    <w:p w:rsidR="00C25A02" w:rsidRPr="00BC468F" w:rsidRDefault="00C25A02" w:rsidP="00BE7DB4">
      <w:pPr>
        <w:spacing w:after="0" w:line="240" w:lineRule="auto"/>
        <w:ind w:firstLine="567"/>
        <w:jc w:val="both"/>
        <w:rPr>
          <w:rFonts w:ascii="Times New Roman" w:eastAsia="Times New Roman" w:hAnsi="Times New Roman"/>
          <w:sz w:val="24"/>
          <w:szCs w:val="24"/>
        </w:rPr>
      </w:pPr>
    </w:p>
    <w:p w:rsidR="005410CB" w:rsidRPr="00BC468F" w:rsidRDefault="005410CB" w:rsidP="005410CB">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sz w:val="24"/>
          <w:szCs w:val="24"/>
        </w:rPr>
        <w:t>Когато за участник е налице някое от основанията по чл. 54, ал. 1 ЗОП или посочените от възложителя основания по чл. 55, ал. 1 ЗОП и преди подаването на офертата той е предприел мерки за доказване на надеждност по чл. 56 ЗОП, тези мерки се описват в ЕЕДОП.</w:t>
      </w:r>
      <w:r w:rsidR="0015770C" w:rsidRPr="00BC468F">
        <w:rPr>
          <w:rFonts w:ascii="Times New Roman" w:eastAsia="Times New Roman" w:hAnsi="Times New Roman"/>
          <w:sz w:val="24"/>
          <w:szCs w:val="24"/>
        </w:rPr>
        <w:t xml:space="preserve"> </w:t>
      </w:r>
      <w:r w:rsidRPr="00BC468F">
        <w:rPr>
          <w:rFonts w:ascii="Times New Roman" w:eastAsia="Times New Roman" w:hAnsi="Times New Roman"/>
          <w:sz w:val="24"/>
          <w:szCs w:val="24"/>
          <w:lang w:eastAsia="bg-BG"/>
        </w:rPr>
        <w:t xml:space="preserve">Като доказателства за надеждността на </w:t>
      </w:r>
      <w:r w:rsidR="0015770C" w:rsidRPr="00BC468F">
        <w:rPr>
          <w:rFonts w:ascii="Times New Roman" w:eastAsia="Times New Roman" w:hAnsi="Times New Roman"/>
          <w:sz w:val="24"/>
          <w:szCs w:val="24"/>
          <w:lang w:eastAsia="bg-BG"/>
        </w:rPr>
        <w:t>участника се представят</w:t>
      </w:r>
      <w:r w:rsidRPr="00BC468F">
        <w:rPr>
          <w:rFonts w:ascii="Times New Roman" w:eastAsia="Times New Roman" w:hAnsi="Times New Roman"/>
          <w:sz w:val="24"/>
          <w:szCs w:val="24"/>
          <w:lang w:eastAsia="bg-BG"/>
        </w:rPr>
        <w:t xml:space="preserve"> документи</w:t>
      </w:r>
      <w:r w:rsidR="0015770C" w:rsidRPr="00BC468F">
        <w:rPr>
          <w:rFonts w:ascii="Times New Roman" w:eastAsia="Times New Roman" w:hAnsi="Times New Roman"/>
          <w:sz w:val="24"/>
          <w:szCs w:val="24"/>
          <w:lang w:eastAsia="bg-BG"/>
        </w:rPr>
        <w:t>те, посочени в чл. 45, ал. 2 от ППЗОП.</w:t>
      </w:r>
    </w:p>
    <w:p w:rsidR="0015770C" w:rsidRPr="00BC468F" w:rsidRDefault="0015770C" w:rsidP="00BE7DB4">
      <w:pPr>
        <w:spacing w:after="0" w:line="240" w:lineRule="auto"/>
        <w:ind w:firstLine="567"/>
        <w:jc w:val="both"/>
        <w:rPr>
          <w:rFonts w:ascii="Times New Roman" w:eastAsia="Times New Roman" w:hAnsi="Times New Roman"/>
          <w:sz w:val="24"/>
          <w:szCs w:val="24"/>
          <w:lang w:eastAsia="bg-BG"/>
        </w:rPr>
      </w:pPr>
    </w:p>
    <w:p w:rsidR="005410CB" w:rsidRPr="00BC468F" w:rsidRDefault="005410CB" w:rsidP="00BE7DB4">
      <w:pPr>
        <w:spacing w:after="0" w:line="240" w:lineRule="auto"/>
        <w:ind w:firstLine="567"/>
        <w:jc w:val="both"/>
        <w:rPr>
          <w:rFonts w:ascii="Times New Roman" w:eastAsia="Times New Roman" w:hAnsi="Times New Roman"/>
          <w:sz w:val="24"/>
          <w:szCs w:val="24"/>
        </w:rPr>
      </w:pPr>
      <w:r w:rsidRPr="00BC468F">
        <w:rPr>
          <w:rFonts w:ascii="Times New Roman" w:eastAsia="Times New Roman" w:hAnsi="Times New Roman"/>
          <w:sz w:val="24"/>
          <w:szCs w:val="24"/>
        </w:rPr>
        <w:t>Съгл. чл. 56, ал. 5 от ЗОП,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възможност за времето, определено с присъдата или акта.</w:t>
      </w:r>
    </w:p>
    <w:p w:rsidR="005A60C9" w:rsidRPr="00BC468F" w:rsidRDefault="005A60C9" w:rsidP="00BE7DB4">
      <w:pPr>
        <w:spacing w:after="0" w:line="240" w:lineRule="auto"/>
        <w:ind w:firstLine="567"/>
        <w:jc w:val="both"/>
        <w:rPr>
          <w:rFonts w:ascii="Times New Roman" w:eastAsia="Times New Roman" w:hAnsi="Times New Roman"/>
          <w:b/>
          <w:bCs/>
          <w:sz w:val="24"/>
          <w:szCs w:val="24"/>
          <w:lang w:eastAsia="bg-BG"/>
        </w:rPr>
      </w:pPr>
    </w:p>
    <w:p w:rsidR="005410CB" w:rsidRPr="00BC468F" w:rsidRDefault="005410CB" w:rsidP="00BE7DB4">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b/>
          <w:bCs/>
          <w:sz w:val="24"/>
          <w:szCs w:val="24"/>
          <w:lang w:eastAsia="bg-BG"/>
        </w:rPr>
        <w:t>2.6.</w:t>
      </w:r>
      <w:r w:rsidRPr="00BC468F">
        <w:rPr>
          <w:rFonts w:ascii="Times New Roman" w:eastAsia="Times New Roman" w:hAnsi="Times New Roman"/>
          <w:sz w:val="24"/>
          <w:szCs w:val="24"/>
          <w:lang w:eastAsia="bg-BG"/>
        </w:rPr>
        <w:t xml:space="preserve"> Освен на основанията по чл. 54 от ЗОП и посочените от възложителя основания по чл. 55 от ЗОП, възлож</w:t>
      </w:r>
      <w:r w:rsidR="00535610" w:rsidRPr="00BC468F">
        <w:rPr>
          <w:rFonts w:ascii="Times New Roman" w:eastAsia="Times New Roman" w:hAnsi="Times New Roman"/>
          <w:sz w:val="24"/>
          <w:szCs w:val="24"/>
          <w:lang w:eastAsia="bg-BG"/>
        </w:rPr>
        <w:t>ителят отстранява</w:t>
      </w:r>
      <w:r w:rsidRPr="00BC468F">
        <w:rPr>
          <w:rFonts w:ascii="Times New Roman" w:eastAsia="Times New Roman" w:hAnsi="Times New Roman"/>
          <w:sz w:val="24"/>
          <w:szCs w:val="24"/>
          <w:lang w:eastAsia="bg-BG"/>
        </w:rPr>
        <w:t>:</w:t>
      </w:r>
    </w:p>
    <w:p w:rsidR="001A1A88" w:rsidRPr="00BC468F" w:rsidRDefault="001A1A88" w:rsidP="00BE7DB4">
      <w:pPr>
        <w:spacing w:after="0" w:line="240" w:lineRule="auto"/>
        <w:ind w:firstLine="567"/>
        <w:jc w:val="both"/>
        <w:rPr>
          <w:rFonts w:ascii="Times New Roman" w:eastAsia="Times New Roman" w:hAnsi="Times New Roman"/>
          <w:sz w:val="24"/>
          <w:szCs w:val="24"/>
          <w:lang w:eastAsia="bg-BG"/>
        </w:rPr>
      </w:pPr>
    </w:p>
    <w:p w:rsidR="005410CB" w:rsidRPr="00BC468F" w:rsidRDefault="005410CB" w:rsidP="005410CB">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b/>
          <w:bCs/>
          <w:sz w:val="24"/>
          <w:szCs w:val="24"/>
          <w:lang w:eastAsia="bg-BG"/>
        </w:rPr>
        <w:t>2.6.1.</w:t>
      </w:r>
      <w:r w:rsidRPr="00BC468F">
        <w:rPr>
          <w:rFonts w:ascii="Times New Roman" w:eastAsia="Times New Roman" w:hAnsi="Times New Roman"/>
          <w:sz w:val="24"/>
          <w:szCs w:val="24"/>
          <w:lang w:eastAsia="bg-BG"/>
        </w:rPr>
        <w:t xml:space="preserve"> Участник, който не отговаря на поставените критерии за подбор или не изпълни друго условие, посочено в обявлението за обществена поръчка, поканата за потвърждаване на интерес или в покана за участие в преговори, или в документацията;</w:t>
      </w:r>
      <w:r w:rsidR="00942203" w:rsidRPr="00BC468F">
        <w:rPr>
          <w:rFonts w:ascii="Times New Roman" w:eastAsia="Times New Roman" w:hAnsi="Times New Roman"/>
          <w:sz w:val="24"/>
          <w:szCs w:val="24"/>
          <w:lang w:eastAsia="bg-BG"/>
        </w:rPr>
        <w:t xml:space="preserve"> (чл. 107, т.</w:t>
      </w:r>
      <w:r w:rsidR="00040C70" w:rsidRPr="00BC468F">
        <w:rPr>
          <w:rFonts w:ascii="Times New Roman" w:eastAsia="Times New Roman" w:hAnsi="Times New Roman"/>
          <w:sz w:val="24"/>
          <w:szCs w:val="24"/>
          <w:lang w:eastAsia="bg-BG"/>
        </w:rPr>
        <w:t xml:space="preserve"> 1</w:t>
      </w:r>
      <w:r w:rsidR="00942203" w:rsidRPr="00BC468F">
        <w:rPr>
          <w:rFonts w:ascii="Times New Roman" w:eastAsia="Times New Roman" w:hAnsi="Times New Roman"/>
          <w:sz w:val="24"/>
          <w:szCs w:val="24"/>
          <w:lang w:eastAsia="bg-BG"/>
        </w:rPr>
        <w:t xml:space="preserve"> от ЗОП)</w:t>
      </w:r>
    </w:p>
    <w:p w:rsidR="001A1A88" w:rsidRPr="00BC468F" w:rsidRDefault="001A1A88" w:rsidP="005410CB">
      <w:pPr>
        <w:spacing w:after="0" w:line="240" w:lineRule="auto"/>
        <w:ind w:firstLine="567"/>
        <w:jc w:val="both"/>
        <w:rPr>
          <w:rFonts w:ascii="Times New Roman" w:eastAsia="Times New Roman" w:hAnsi="Times New Roman"/>
          <w:b/>
          <w:bCs/>
          <w:sz w:val="24"/>
          <w:szCs w:val="24"/>
          <w:lang w:eastAsia="bg-BG"/>
        </w:rPr>
      </w:pPr>
    </w:p>
    <w:p w:rsidR="005410CB" w:rsidRPr="00BC468F" w:rsidRDefault="005410CB" w:rsidP="005410CB">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b/>
          <w:bCs/>
          <w:sz w:val="24"/>
          <w:szCs w:val="24"/>
          <w:lang w:eastAsia="bg-BG"/>
        </w:rPr>
        <w:t>2.6.2.</w:t>
      </w:r>
      <w:r w:rsidRPr="00BC468F">
        <w:rPr>
          <w:rFonts w:ascii="Times New Roman" w:eastAsia="Times New Roman" w:hAnsi="Times New Roman"/>
          <w:sz w:val="24"/>
          <w:szCs w:val="24"/>
          <w:lang w:eastAsia="bg-BG"/>
        </w:rPr>
        <w:t xml:space="preserve"> Участник, който е представил оферта, която не отговаря на</w:t>
      </w:r>
      <w:r w:rsidR="00040C70" w:rsidRPr="00BC468F">
        <w:rPr>
          <w:rFonts w:ascii="Times New Roman" w:eastAsia="Times New Roman" w:hAnsi="Times New Roman"/>
          <w:sz w:val="24"/>
          <w:szCs w:val="24"/>
          <w:lang w:eastAsia="bg-BG"/>
        </w:rPr>
        <w:t xml:space="preserve"> (чл. 107, т. 2 от ЗОП)</w:t>
      </w:r>
      <w:r w:rsidRPr="00BC468F">
        <w:rPr>
          <w:rFonts w:ascii="Times New Roman" w:eastAsia="Times New Roman" w:hAnsi="Times New Roman"/>
          <w:sz w:val="24"/>
          <w:szCs w:val="24"/>
          <w:lang w:eastAsia="bg-BG"/>
        </w:rPr>
        <w:t>:</w:t>
      </w:r>
    </w:p>
    <w:p w:rsidR="000E28CA" w:rsidRPr="00BC468F" w:rsidRDefault="005410CB" w:rsidP="000E28CA">
      <w:pPr>
        <w:spacing w:after="0" w:line="240" w:lineRule="auto"/>
        <w:ind w:firstLine="567"/>
        <w:jc w:val="both"/>
      </w:pPr>
      <w:r w:rsidRPr="00BC468F">
        <w:rPr>
          <w:rFonts w:ascii="Times New Roman" w:eastAsia="Times New Roman" w:hAnsi="Times New Roman"/>
          <w:b/>
          <w:bCs/>
          <w:sz w:val="24"/>
          <w:szCs w:val="24"/>
          <w:lang w:eastAsia="bg-BG"/>
        </w:rPr>
        <w:t>а)</w:t>
      </w:r>
      <w:r w:rsidRPr="00BC468F">
        <w:rPr>
          <w:rFonts w:ascii="Times New Roman" w:eastAsia="Times New Roman" w:hAnsi="Times New Roman"/>
          <w:sz w:val="24"/>
          <w:szCs w:val="24"/>
          <w:lang w:eastAsia="bg-BG"/>
        </w:rPr>
        <w:t xml:space="preserve"> </w:t>
      </w:r>
      <w:r w:rsidR="00535610" w:rsidRPr="00BC468F">
        <w:rPr>
          <w:rFonts w:ascii="Times New Roman" w:eastAsia="Times New Roman" w:hAnsi="Times New Roman"/>
          <w:sz w:val="24"/>
          <w:szCs w:val="24"/>
          <w:lang w:eastAsia="bg-BG"/>
        </w:rPr>
        <w:t>предварително обявените условия за изпълнение на поръчката</w:t>
      </w:r>
      <w:r w:rsidRPr="00BC468F">
        <w:rPr>
          <w:rFonts w:ascii="Times New Roman" w:eastAsia="Times New Roman" w:hAnsi="Times New Roman"/>
          <w:sz w:val="24"/>
          <w:szCs w:val="24"/>
          <w:lang w:eastAsia="bg-BG"/>
        </w:rPr>
        <w:t>;</w:t>
      </w:r>
      <w:r w:rsidR="000E28CA" w:rsidRPr="00BC468F">
        <w:t xml:space="preserve"> </w:t>
      </w:r>
      <w:r w:rsidR="00040C70" w:rsidRPr="00BC468F">
        <w:rPr>
          <w:rFonts w:ascii="Times New Roman" w:eastAsia="Times New Roman" w:hAnsi="Times New Roman"/>
          <w:sz w:val="24"/>
          <w:szCs w:val="24"/>
          <w:lang w:eastAsia="bg-BG"/>
        </w:rPr>
        <w:t>(чл. 107, т. 2, б. „а“ от ЗОП)</w:t>
      </w:r>
    </w:p>
    <w:p w:rsidR="005410CB" w:rsidRPr="00BC468F" w:rsidRDefault="005410CB" w:rsidP="005410CB">
      <w:pPr>
        <w:spacing w:after="0" w:line="240" w:lineRule="auto"/>
        <w:ind w:firstLine="567"/>
        <w:jc w:val="both"/>
        <w:rPr>
          <w:rFonts w:ascii="Times New Roman" w:eastAsia="Times New Roman" w:hAnsi="Times New Roman"/>
          <w:b/>
          <w:bCs/>
          <w:sz w:val="24"/>
          <w:szCs w:val="24"/>
          <w:lang w:eastAsia="bg-BG"/>
        </w:rPr>
      </w:pPr>
      <w:r w:rsidRPr="00BC468F">
        <w:rPr>
          <w:rFonts w:ascii="Times New Roman" w:eastAsia="Times New Roman" w:hAnsi="Times New Roman"/>
          <w:b/>
          <w:bCs/>
          <w:sz w:val="24"/>
          <w:szCs w:val="24"/>
          <w:lang w:eastAsia="bg-BG"/>
        </w:rPr>
        <w:t>б)</w:t>
      </w:r>
      <w:r w:rsidRPr="00BC468F">
        <w:rPr>
          <w:rFonts w:ascii="Times New Roman" w:eastAsia="Times New Roman" w:hAnsi="Times New Roman"/>
          <w:sz w:val="24"/>
          <w:szCs w:val="24"/>
          <w:lang w:eastAsia="bg-BG"/>
        </w:rPr>
        <w:t xml:space="preserve">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w:t>
      </w:r>
      <w:r w:rsidRPr="00BC468F">
        <w:rPr>
          <w:rFonts w:ascii="Times New Roman" w:eastAsia="Times New Roman" w:hAnsi="Times New Roman"/>
          <w:sz w:val="24"/>
          <w:szCs w:val="24"/>
          <w:lang w:eastAsia="bg-BG"/>
        </w:rPr>
        <w:lastRenderedPageBreak/>
        <w:t>социално и трудово право, които са изброени в приложение № 10 от ЗОП;</w:t>
      </w:r>
      <w:r w:rsidR="00040C70" w:rsidRPr="00BC468F">
        <w:rPr>
          <w:rFonts w:ascii="Times New Roman" w:eastAsia="Times New Roman" w:hAnsi="Times New Roman"/>
          <w:sz w:val="24"/>
          <w:szCs w:val="24"/>
          <w:lang w:eastAsia="bg-BG"/>
        </w:rPr>
        <w:t xml:space="preserve"> (чл. 107, т. 2, б. „</w:t>
      </w:r>
      <w:r w:rsidR="000A2899" w:rsidRPr="00BC468F">
        <w:rPr>
          <w:rFonts w:ascii="Times New Roman" w:eastAsia="Times New Roman" w:hAnsi="Times New Roman"/>
          <w:sz w:val="24"/>
          <w:szCs w:val="24"/>
          <w:lang w:eastAsia="bg-BG"/>
        </w:rPr>
        <w:t>б</w:t>
      </w:r>
      <w:r w:rsidR="00040C70" w:rsidRPr="00BC468F">
        <w:rPr>
          <w:rFonts w:ascii="Times New Roman" w:eastAsia="Times New Roman" w:hAnsi="Times New Roman"/>
          <w:sz w:val="24"/>
          <w:szCs w:val="24"/>
          <w:lang w:eastAsia="bg-BG"/>
        </w:rPr>
        <w:t xml:space="preserve">“ от ЗОП); </w:t>
      </w:r>
      <w:r w:rsidRPr="00BC468F">
        <w:rPr>
          <w:rFonts w:ascii="Times New Roman" w:eastAsia="Times New Roman" w:hAnsi="Times New Roman"/>
          <w:b/>
          <w:bCs/>
          <w:sz w:val="24"/>
          <w:szCs w:val="24"/>
          <w:lang w:eastAsia="bg-BG"/>
        </w:rPr>
        <w:t>Участникът следва да декларира в част III., буква „В“ от Единния европейски документ за обществени поръчки (ЕЕДОП), че не е нарушил задълженията си в областта на екологичното, социалното или трудовото право.</w:t>
      </w:r>
    </w:p>
    <w:p w:rsidR="001A1A88" w:rsidRPr="00BC468F" w:rsidRDefault="001A1A88" w:rsidP="005410CB">
      <w:pPr>
        <w:spacing w:after="0" w:line="240" w:lineRule="auto"/>
        <w:ind w:firstLine="567"/>
        <w:jc w:val="both"/>
        <w:rPr>
          <w:rFonts w:ascii="Times New Roman" w:eastAsia="Times New Roman" w:hAnsi="Times New Roman"/>
          <w:b/>
          <w:bCs/>
          <w:sz w:val="24"/>
          <w:szCs w:val="24"/>
          <w:lang w:eastAsia="bg-BG"/>
        </w:rPr>
      </w:pPr>
    </w:p>
    <w:p w:rsidR="005410CB" w:rsidRPr="00BC468F" w:rsidRDefault="005410CB" w:rsidP="005410CB">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b/>
          <w:bCs/>
          <w:sz w:val="24"/>
          <w:szCs w:val="24"/>
          <w:lang w:eastAsia="bg-BG"/>
        </w:rPr>
        <w:t>2.6.3.</w:t>
      </w:r>
      <w:r w:rsidRPr="00BC468F">
        <w:rPr>
          <w:rFonts w:ascii="Times New Roman" w:eastAsia="Times New Roman" w:hAnsi="Times New Roman"/>
          <w:sz w:val="24"/>
          <w:szCs w:val="24"/>
          <w:lang w:eastAsia="bg-BG"/>
        </w:rPr>
        <w:t xml:space="preserve"> Участник, който не е представил в срок обосновката по чл. 72, ал. 1 от ЗОП или чиято оферта не е приета съгласно чл. 72, ал. 3 – 5 от ЗОП;</w:t>
      </w:r>
      <w:r w:rsidR="00040C70" w:rsidRPr="00BC468F">
        <w:rPr>
          <w:rFonts w:ascii="Times New Roman" w:eastAsia="Times New Roman" w:hAnsi="Times New Roman"/>
          <w:sz w:val="24"/>
          <w:szCs w:val="24"/>
          <w:lang w:eastAsia="bg-BG"/>
        </w:rPr>
        <w:t xml:space="preserve"> (чл. 107, т. 3 от ЗОП)</w:t>
      </w:r>
    </w:p>
    <w:p w:rsidR="001A1A88" w:rsidRPr="00BC468F" w:rsidRDefault="001A1A88" w:rsidP="005410CB">
      <w:pPr>
        <w:spacing w:after="0" w:line="240" w:lineRule="auto"/>
        <w:ind w:firstLine="567"/>
        <w:jc w:val="both"/>
        <w:rPr>
          <w:rFonts w:ascii="Times New Roman" w:eastAsia="Times New Roman" w:hAnsi="Times New Roman"/>
          <w:b/>
          <w:bCs/>
          <w:sz w:val="24"/>
          <w:szCs w:val="24"/>
          <w:lang w:eastAsia="bg-BG"/>
        </w:rPr>
      </w:pPr>
    </w:p>
    <w:p w:rsidR="005410CB" w:rsidRPr="00BC468F" w:rsidRDefault="005410CB" w:rsidP="005410CB">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b/>
          <w:bCs/>
          <w:sz w:val="24"/>
          <w:szCs w:val="24"/>
          <w:lang w:eastAsia="bg-BG"/>
        </w:rPr>
        <w:t>2.6.4.</w:t>
      </w:r>
      <w:r w:rsidRPr="00BC468F">
        <w:rPr>
          <w:rFonts w:ascii="Times New Roman" w:eastAsia="Times New Roman" w:hAnsi="Times New Roman"/>
          <w:sz w:val="24"/>
          <w:szCs w:val="24"/>
          <w:lang w:eastAsia="bg-BG"/>
        </w:rPr>
        <w:t xml:space="preserve"> Уча</w:t>
      </w:r>
      <w:r w:rsidR="00040C70" w:rsidRPr="00BC468F">
        <w:rPr>
          <w:rFonts w:ascii="Times New Roman" w:eastAsia="Times New Roman" w:hAnsi="Times New Roman"/>
          <w:sz w:val="24"/>
          <w:szCs w:val="24"/>
          <w:lang w:eastAsia="bg-BG"/>
        </w:rPr>
        <w:t>стници, които са свързани лица*;</w:t>
      </w:r>
      <w:r w:rsidRPr="00BC468F">
        <w:rPr>
          <w:rFonts w:ascii="Times New Roman" w:eastAsia="Times New Roman" w:hAnsi="Times New Roman"/>
          <w:sz w:val="24"/>
          <w:szCs w:val="24"/>
          <w:lang w:eastAsia="bg-BG"/>
        </w:rPr>
        <w:t xml:space="preserve"> </w:t>
      </w:r>
      <w:r w:rsidR="00040C70" w:rsidRPr="00BC468F">
        <w:rPr>
          <w:rFonts w:ascii="Times New Roman" w:eastAsia="Times New Roman" w:hAnsi="Times New Roman"/>
          <w:sz w:val="24"/>
          <w:szCs w:val="24"/>
          <w:lang w:eastAsia="bg-BG"/>
        </w:rPr>
        <w:t>(чл. 107, т. 4 от ЗОП)</w:t>
      </w:r>
    </w:p>
    <w:p w:rsidR="005410CB" w:rsidRPr="00BC468F" w:rsidRDefault="005410CB" w:rsidP="005410CB">
      <w:pPr>
        <w:spacing w:after="0" w:line="240" w:lineRule="auto"/>
        <w:ind w:firstLine="567"/>
        <w:jc w:val="both"/>
        <w:rPr>
          <w:rFonts w:ascii="Times New Roman" w:eastAsia="Times New Roman" w:hAnsi="Times New Roman"/>
          <w:i/>
          <w:iCs/>
          <w:sz w:val="24"/>
          <w:szCs w:val="24"/>
          <w:lang w:eastAsia="bg-BG"/>
        </w:rPr>
      </w:pPr>
      <w:r w:rsidRPr="00BC468F">
        <w:rPr>
          <w:rFonts w:ascii="Times New Roman" w:eastAsia="Times New Roman" w:hAnsi="Times New Roman"/>
          <w:i/>
          <w:iCs/>
          <w:sz w:val="24"/>
          <w:szCs w:val="24"/>
          <w:lang w:eastAsia="bg-BG"/>
        </w:rPr>
        <w:t>* „Свързани лица“ са тези по смисъла на § 1, т. 13 и 14 от допълнителните разпоредби на Закона за публичното предлагане на ценни книжа.</w:t>
      </w:r>
    </w:p>
    <w:p w:rsidR="005410CB" w:rsidRPr="00BC468F" w:rsidRDefault="00AE202A" w:rsidP="005410CB">
      <w:pPr>
        <w:spacing w:after="0" w:line="240" w:lineRule="auto"/>
        <w:ind w:firstLine="567"/>
        <w:jc w:val="both"/>
        <w:rPr>
          <w:rFonts w:ascii="Times New Roman" w:eastAsia="Times New Roman" w:hAnsi="Times New Roman"/>
          <w:bCs/>
          <w:sz w:val="24"/>
          <w:szCs w:val="24"/>
          <w:lang w:eastAsia="bg-BG"/>
        </w:rPr>
      </w:pPr>
      <w:r w:rsidRPr="00BC468F">
        <w:rPr>
          <w:rFonts w:ascii="Times New Roman" w:eastAsia="Times New Roman" w:hAnsi="Times New Roman"/>
          <w:sz w:val="24"/>
          <w:szCs w:val="24"/>
          <w:lang w:eastAsia="bg-BG"/>
        </w:rPr>
        <w:t xml:space="preserve">Не могат да бъдат самостоятелни участници в процедурата и ще бъдат отстранени свързани лица по смисъла на §1, т. 45 от ДР на ЗОП. Участникът следва да декларира в част III., буква „Г“ от Единния европейски документ за обществени поръчки  (ЕЕДОП), </w:t>
      </w:r>
      <w:r w:rsidRPr="00BC468F">
        <w:rPr>
          <w:rFonts w:ascii="Times New Roman" w:eastAsia="Times New Roman" w:hAnsi="Times New Roman"/>
          <w:bCs/>
          <w:sz w:val="24"/>
          <w:szCs w:val="24"/>
          <w:lang w:eastAsia="bg-BG"/>
        </w:rPr>
        <w:t>че не е свързано лице с друг участник в процедурата.</w:t>
      </w:r>
    </w:p>
    <w:p w:rsidR="00040C70" w:rsidRPr="00BC468F" w:rsidRDefault="00040C70" w:rsidP="00040C70">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b/>
          <w:bCs/>
          <w:sz w:val="24"/>
          <w:szCs w:val="24"/>
          <w:lang w:eastAsia="bg-BG"/>
        </w:rPr>
        <w:t>2.6.5.</w:t>
      </w:r>
      <w:r w:rsidRPr="00BC468F">
        <w:rPr>
          <w:rFonts w:ascii="Times New Roman" w:eastAsia="Times New Roman" w:hAnsi="Times New Roman"/>
          <w:sz w:val="24"/>
          <w:szCs w:val="24"/>
          <w:lang w:eastAsia="bg-BG"/>
        </w:rPr>
        <w:t xml:space="preserve"> участник, подал заявление за участие или оферта, които не отговарят на условията за представяне, включително за форма, начин и срок. (чл. 107, т. 5 от ЗОП)</w:t>
      </w:r>
    </w:p>
    <w:p w:rsidR="000A2899" w:rsidRPr="00BC468F" w:rsidRDefault="000A2899" w:rsidP="00040C70">
      <w:pPr>
        <w:spacing w:after="0" w:line="240" w:lineRule="auto"/>
        <w:ind w:firstLine="567"/>
        <w:jc w:val="both"/>
        <w:rPr>
          <w:rFonts w:ascii="Times New Roman" w:eastAsia="Times New Roman" w:hAnsi="Times New Roman"/>
          <w:sz w:val="24"/>
          <w:szCs w:val="24"/>
          <w:lang w:eastAsia="bg-BG"/>
        </w:rPr>
      </w:pPr>
    </w:p>
    <w:p w:rsidR="00872F38" w:rsidRPr="00BC468F" w:rsidRDefault="00872F38" w:rsidP="00872F38">
      <w:pPr>
        <w:spacing w:after="0" w:line="240" w:lineRule="auto"/>
        <w:ind w:firstLine="567"/>
        <w:jc w:val="both"/>
        <w:rPr>
          <w:rFonts w:ascii="Times New Roman" w:eastAsia="Times New Roman" w:hAnsi="Times New Roman"/>
          <w:b/>
          <w:sz w:val="24"/>
          <w:szCs w:val="24"/>
          <w:lang w:eastAsia="bg-BG"/>
        </w:rPr>
      </w:pPr>
      <w:r w:rsidRPr="00BC468F">
        <w:rPr>
          <w:rFonts w:ascii="Times New Roman" w:eastAsia="Times New Roman" w:hAnsi="Times New Roman"/>
          <w:b/>
          <w:sz w:val="24"/>
          <w:szCs w:val="24"/>
          <w:lang w:eastAsia="bg-BG"/>
        </w:rPr>
        <w:t>3. Деклариране на обстоятелствата за лично състояние по отношение на обстоятелствата по чл. 54, ал. 1, т. 1 от ЗОП.</w:t>
      </w:r>
    </w:p>
    <w:p w:rsidR="00872F38" w:rsidRPr="00BC468F" w:rsidRDefault="00872F38" w:rsidP="00872F38">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b/>
          <w:sz w:val="24"/>
          <w:szCs w:val="24"/>
          <w:lang w:eastAsia="bg-BG"/>
        </w:rPr>
        <w:t>3.1.</w:t>
      </w:r>
      <w:proofErr w:type="spellStart"/>
      <w:r w:rsidRPr="00BC468F">
        <w:rPr>
          <w:rFonts w:ascii="Times New Roman" w:eastAsia="Times New Roman" w:hAnsi="Times New Roman"/>
          <w:b/>
          <w:sz w:val="24"/>
          <w:szCs w:val="24"/>
          <w:lang w:eastAsia="bg-BG"/>
        </w:rPr>
        <w:t>1</w:t>
      </w:r>
      <w:proofErr w:type="spellEnd"/>
      <w:r w:rsidRPr="00BC468F">
        <w:rPr>
          <w:rFonts w:ascii="Times New Roman" w:eastAsia="Times New Roman" w:hAnsi="Times New Roman"/>
          <w:b/>
          <w:sz w:val="24"/>
          <w:szCs w:val="24"/>
          <w:lang w:eastAsia="bg-BG"/>
        </w:rPr>
        <w:t>.</w:t>
      </w:r>
      <w:r w:rsidR="008F3987" w:rsidRPr="00BC468F">
        <w:rPr>
          <w:rFonts w:ascii="Times New Roman" w:eastAsia="Times New Roman" w:hAnsi="Times New Roman"/>
          <w:sz w:val="24"/>
          <w:szCs w:val="24"/>
          <w:lang w:eastAsia="bg-BG"/>
        </w:rPr>
        <w:t xml:space="preserve"> В Част ІІІ, буква</w:t>
      </w:r>
      <w:r w:rsidRPr="00BC468F">
        <w:rPr>
          <w:rFonts w:ascii="Times New Roman" w:eastAsia="Times New Roman" w:hAnsi="Times New Roman"/>
          <w:sz w:val="24"/>
          <w:szCs w:val="24"/>
          <w:lang w:eastAsia="bg-BG"/>
        </w:rPr>
        <w:t xml:space="preserve"> А от ЕЕДОП участникът следва да предостави информация относно наличието или липсата на окончателни присъди, освен ако е реабилитиран за следните престъпления:</w:t>
      </w:r>
    </w:p>
    <w:p w:rsidR="00872F38" w:rsidRPr="00BC468F" w:rsidRDefault="00872F38" w:rsidP="00872F38">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b/>
          <w:bCs/>
          <w:sz w:val="24"/>
          <w:szCs w:val="24"/>
          <w:lang w:eastAsia="bg-BG"/>
        </w:rPr>
        <w:t xml:space="preserve">- </w:t>
      </w:r>
      <w:r w:rsidRPr="00BC468F">
        <w:rPr>
          <w:rFonts w:ascii="Times New Roman" w:eastAsia="Times New Roman" w:hAnsi="Times New Roman"/>
          <w:iCs/>
          <w:sz w:val="24"/>
          <w:szCs w:val="24"/>
          <w:lang w:eastAsia="bg-BG"/>
        </w:rPr>
        <w:t xml:space="preserve">Участие в престъпна организация </w:t>
      </w:r>
      <w:r w:rsidRPr="00BC468F">
        <w:rPr>
          <w:rFonts w:ascii="Times New Roman" w:eastAsia="Times New Roman" w:hAnsi="Times New Roman"/>
          <w:sz w:val="24"/>
          <w:szCs w:val="24"/>
          <w:lang w:eastAsia="bg-BG"/>
        </w:rPr>
        <w:t>– по чл. 321 и 321а от НК;</w:t>
      </w:r>
    </w:p>
    <w:p w:rsidR="00872F38" w:rsidRPr="00BC468F" w:rsidRDefault="00872F38" w:rsidP="00872F38">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iCs/>
          <w:sz w:val="24"/>
          <w:szCs w:val="24"/>
          <w:lang w:eastAsia="bg-BG"/>
        </w:rPr>
        <w:t xml:space="preserve">- Корупция </w:t>
      </w:r>
      <w:r w:rsidRPr="00BC468F">
        <w:rPr>
          <w:rFonts w:ascii="Times New Roman" w:eastAsia="Times New Roman" w:hAnsi="Times New Roman"/>
          <w:sz w:val="24"/>
          <w:szCs w:val="24"/>
          <w:lang w:eastAsia="bg-BG"/>
        </w:rPr>
        <w:t xml:space="preserve">– по чл. 301 – 307 от НК; </w:t>
      </w:r>
    </w:p>
    <w:p w:rsidR="00872F38" w:rsidRPr="00BC468F" w:rsidRDefault="00872F38" w:rsidP="00872F38">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b/>
          <w:bCs/>
          <w:sz w:val="24"/>
          <w:szCs w:val="24"/>
          <w:lang w:eastAsia="bg-BG"/>
        </w:rPr>
        <w:t xml:space="preserve">- </w:t>
      </w:r>
      <w:r w:rsidRPr="00BC468F">
        <w:rPr>
          <w:rFonts w:ascii="Times New Roman" w:eastAsia="Times New Roman" w:hAnsi="Times New Roman"/>
          <w:iCs/>
          <w:sz w:val="24"/>
          <w:szCs w:val="24"/>
          <w:lang w:eastAsia="bg-BG"/>
        </w:rPr>
        <w:t xml:space="preserve">Измама </w:t>
      </w:r>
      <w:r w:rsidRPr="00BC468F">
        <w:rPr>
          <w:rFonts w:ascii="Times New Roman" w:eastAsia="Times New Roman" w:hAnsi="Times New Roman"/>
          <w:sz w:val="24"/>
          <w:szCs w:val="24"/>
          <w:lang w:eastAsia="bg-BG"/>
        </w:rPr>
        <w:t>– по чл. 209 – 213 от НК;</w:t>
      </w:r>
    </w:p>
    <w:p w:rsidR="00872F38" w:rsidRPr="00BC468F" w:rsidRDefault="00872F38" w:rsidP="00872F38">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b/>
          <w:bCs/>
          <w:sz w:val="24"/>
          <w:szCs w:val="24"/>
          <w:lang w:eastAsia="bg-BG"/>
        </w:rPr>
        <w:t>-</w:t>
      </w:r>
      <w:r w:rsidRPr="00BC468F">
        <w:rPr>
          <w:rFonts w:ascii="Times New Roman" w:eastAsia="Times New Roman" w:hAnsi="Times New Roman"/>
          <w:iCs/>
          <w:sz w:val="24"/>
          <w:szCs w:val="24"/>
          <w:lang w:eastAsia="bg-BG"/>
        </w:rPr>
        <w:t xml:space="preserve">Терористични престъпления или престъпления, които са свързани с терористични дейности - </w:t>
      </w:r>
      <w:r w:rsidRPr="00BC468F">
        <w:rPr>
          <w:rFonts w:ascii="Times New Roman" w:eastAsia="Times New Roman" w:hAnsi="Times New Roman"/>
          <w:sz w:val="24"/>
          <w:szCs w:val="24"/>
          <w:lang w:eastAsia="bg-BG"/>
        </w:rPr>
        <w:t>по чл. 108а, ал. 1 от НК;</w:t>
      </w:r>
    </w:p>
    <w:p w:rsidR="00872F38" w:rsidRPr="00BC468F" w:rsidRDefault="00872F38" w:rsidP="00872F38">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b/>
          <w:bCs/>
          <w:sz w:val="24"/>
          <w:szCs w:val="24"/>
          <w:lang w:eastAsia="bg-BG"/>
        </w:rPr>
        <w:t xml:space="preserve">- </w:t>
      </w:r>
      <w:r w:rsidRPr="00BC468F">
        <w:rPr>
          <w:rFonts w:ascii="Times New Roman" w:eastAsia="Times New Roman" w:hAnsi="Times New Roman"/>
          <w:iCs/>
          <w:sz w:val="24"/>
          <w:szCs w:val="24"/>
          <w:lang w:eastAsia="bg-BG"/>
        </w:rPr>
        <w:t xml:space="preserve">Изпиране на пари или финансиране на тероризъм </w:t>
      </w:r>
      <w:r w:rsidRPr="00BC468F">
        <w:rPr>
          <w:rFonts w:ascii="Times New Roman" w:eastAsia="Times New Roman" w:hAnsi="Times New Roman"/>
          <w:sz w:val="24"/>
          <w:szCs w:val="24"/>
          <w:lang w:eastAsia="bg-BG"/>
        </w:rPr>
        <w:t>– по чл. 253, 253а, или 253б от НК и по чл. 108а, ал. 2 от НК;</w:t>
      </w:r>
    </w:p>
    <w:p w:rsidR="00872F38" w:rsidRPr="00BC468F" w:rsidRDefault="00872F38" w:rsidP="00872F38">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b/>
          <w:bCs/>
          <w:sz w:val="24"/>
          <w:szCs w:val="24"/>
          <w:lang w:eastAsia="bg-BG"/>
        </w:rPr>
        <w:t>-</w:t>
      </w:r>
      <w:r w:rsidRPr="00BC468F">
        <w:rPr>
          <w:rFonts w:ascii="Times New Roman" w:eastAsia="Times New Roman" w:hAnsi="Times New Roman"/>
          <w:bCs/>
          <w:sz w:val="24"/>
          <w:szCs w:val="24"/>
          <w:lang w:eastAsia="bg-BG"/>
        </w:rPr>
        <w:t xml:space="preserve"> </w:t>
      </w:r>
      <w:r w:rsidRPr="00BC468F">
        <w:rPr>
          <w:rFonts w:ascii="Times New Roman" w:eastAsia="Times New Roman" w:hAnsi="Times New Roman"/>
          <w:iCs/>
          <w:sz w:val="24"/>
          <w:szCs w:val="24"/>
          <w:lang w:eastAsia="bg-BG"/>
        </w:rPr>
        <w:t xml:space="preserve">Детски труд и други форми на трафик на хора </w:t>
      </w:r>
      <w:r w:rsidRPr="00BC468F">
        <w:rPr>
          <w:rFonts w:ascii="Times New Roman" w:eastAsia="Times New Roman" w:hAnsi="Times New Roman"/>
          <w:sz w:val="24"/>
          <w:szCs w:val="24"/>
          <w:lang w:eastAsia="bg-BG"/>
        </w:rPr>
        <w:t>– по чл. 192а или 159а - 159г от НК.</w:t>
      </w:r>
    </w:p>
    <w:p w:rsidR="00872F38" w:rsidRPr="00BC468F" w:rsidRDefault="00872F38" w:rsidP="00872F38">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b/>
          <w:bCs/>
          <w:sz w:val="24"/>
          <w:szCs w:val="24"/>
          <w:lang w:eastAsia="bg-BG"/>
        </w:rPr>
        <w:t>3.1.2.</w:t>
      </w:r>
      <w:r w:rsidR="008F3987" w:rsidRPr="00BC468F">
        <w:rPr>
          <w:rFonts w:ascii="Times New Roman" w:eastAsia="Times New Roman" w:hAnsi="Times New Roman"/>
          <w:sz w:val="24"/>
          <w:szCs w:val="24"/>
          <w:lang w:eastAsia="bg-BG"/>
        </w:rPr>
        <w:t xml:space="preserve"> В Част ІІІ, буква</w:t>
      </w:r>
      <w:r w:rsidRPr="00BC468F">
        <w:rPr>
          <w:rFonts w:ascii="Times New Roman" w:eastAsia="Times New Roman" w:hAnsi="Times New Roman"/>
          <w:sz w:val="24"/>
          <w:szCs w:val="24"/>
          <w:lang w:eastAsia="bg-BG"/>
        </w:rPr>
        <w:t xml:space="preserve"> А от ЕЕДОП, участниците посочват информация за престъпления, аналогични на посочените в т. 3.1.</w:t>
      </w:r>
      <w:proofErr w:type="spellStart"/>
      <w:r w:rsidRPr="00BC468F">
        <w:rPr>
          <w:rFonts w:ascii="Times New Roman" w:eastAsia="Times New Roman" w:hAnsi="Times New Roman"/>
          <w:sz w:val="24"/>
          <w:szCs w:val="24"/>
          <w:lang w:eastAsia="bg-BG"/>
        </w:rPr>
        <w:t>1</w:t>
      </w:r>
      <w:proofErr w:type="spellEnd"/>
      <w:r w:rsidRPr="00BC468F">
        <w:rPr>
          <w:rFonts w:ascii="Times New Roman" w:eastAsia="Times New Roman" w:hAnsi="Times New Roman"/>
          <w:sz w:val="24"/>
          <w:szCs w:val="24"/>
          <w:lang w:eastAsia="bg-BG"/>
        </w:rPr>
        <w:t>. при наличие на влязла в сила присъда, освен ако е реабилитиран, в друга държава членка или трета страна.</w:t>
      </w:r>
    </w:p>
    <w:p w:rsidR="00872F38" w:rsidRPr="00BC468F" w:rsidRDefault="00872F38" w:rsidP="005410CB">
      <w:pPr>
        <w:spacing w:after="0" w:line="240" w:lineRule="auto"/>
        <w:ind w:firstLine="567"/>
        <w:jc w:val="both"/>
        <w:rPr>
          <w:rFonts w:ascii="Times New Roman" w:eastAsia="Times New Roman" w:hAnsi="Times New Roman"/>
          <w:i/>
          <w:sz w:val="24"/>
          <w:lang w:eastAsia="bg-BG"/>
        </w:rPr>
      </w:pPr>
    </w:p>
    <w:p w:rsidR="005410CB" w:rsidRPr="00BC468F" w:rsidRDefault="005410CB" w:rsidP="005410CB">
      <w:pPr>
        <w:keepNext/>
        <w:keepLines/>
        <w:spacing w:before="40" w:after="0"/>
        <w:ind w:firstLine="567"/>
        <w:outlineLvl w:val="2"/>
        <w:rPr>
          <w:rFonts w:ascii="Times New Roman" w:eastAsia="Times New Roman" w:hAnsi="Times New Roman"/>
          <w:b/>
          <w:sz w:val="24"/>
          <w:szCs w:val="24"/>
          <w:lang w:eastAsia="bg-BG"/>
        </w:rPr>
      </w:pPr>
      <w:r w:rsidRPr="00BC468F">
        <w:rPr>
          <w:rFonts w:ascii="Times New Roman" w:eastAsia="Times New Roman" w:hAnsi="Times New Roman"/>
          <w:b/>
          <w:sz w:val="24"/>
          <w:szCs w:val="24"/>
          <w:lang w:eastAsia="bg-BG"/>
        </w:rPr>
        <w:t xml:space="preserve">4. </w:t>
      </w:r>
      <w:r w:rsidR="00F76B43" w:rsidRPr="00BC468F">
        <w:rPr>
          <w:rFonts w:ascii="Times New Roman" w:eastAsia="Times New Roman" w:hAnsi="Times New Roman"/>
          <w:b/>
          <w:sz w:val="24"/>
          <w:szCs w:val="24"/>
          <w:lang w:eastAsia="bg-BG"/>
        </w:rPr>
        <w:t>Специфични национални основания за изключване:</w:t>
      </w:r>
    </w:p>
    <w:p w:rsidR="005410CB" w:rsidRPr="00BC468F" w:rsidRDefault="005410CB" w:rsidP="005410CB">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b/>
          <w:bCs/>
          <w:sz w:val="24"/>
          <w:szCs w:val="24"/>
          <w:lang w:eastAsia="bg-BG"/>
        </w:rPr>
        <w:t>4.1.</w:t>
      </w:r>
      <w:r w:rsidRPr="00BC468F">
        <w:rPr>
          <w:rFonts w:ascii="Times New Roman" w:eastAsia="Times New Roman" w:hAnsi="Times New Roman"/>
          <w:sz w:val="24"/>
          <w:szCs w:val="24"/>
          <w:lang w:eastAsia="bg-BG"/>
        </w:rPr>
        <w:t xml:space="preserve"> Не може да участва в процедурата пряко или косвено физическо или юридическо лице, за което е налице забраната по чл.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00E93BE0" w:rsidRPr="00BC468F">
        <w:rPr>
          <w:rFonts w:ascii="Times New Roman" w:eastAsia="Times New Roman" w:hAnsi="Times New Roman"/>
          <w:sz w:val="24"/>
          <w:szCs w:val="24"/>
          <w:lang w:eastAsia="bg-BG"/>
        </w:rPr>
        <w:t xml:space="preserve"> (ЗИФОДРЮПДРКТЛТДС)</w:t>
      </w:r>
      <w:r w:rsidRPr="00BC468F">
        <w:rPr>
          <w:rFonts w:ascii="Times New Roman" w:eastAsia="Times New Roman" w:hAnsi="Times New Roman"/>
          <w:sz w:val="24"/>
          <w:szCs w:val="24"/>
          <w:lang w:eastAsia="bg-BG"/>
        </w:rPr>
        <w:t>, освен ако не е налице изключение по чл. 4 от</w:t>
      </w:r>
      <w:r w:rsidR="00E93BE0" w:rsidRPr="00BC468F">
        <w:rPr>
          <w:rFonts w:ascii="Times New Roman" w:eastAsia="Times New Roman" w:hAnsi="Times New Roman"/>
          <w:sz w:val="24"/>
          <w:szCs w:val="24"/>
          <w:lang w:eastAsia="bg-BG"/>
        </w:rPr>
        <w:t xml:space="preserve"> същия закон</w:t>
      </w:r>
      <w:r w:rsidRPr="00BC468F">
        <w:rPr>
          <w:rFonts w:ascii="Times New Roman" w:eastAsia="Times New Roman" w:hAnsi="Times New Roman"/>
          <w:sz w:val="24"/>
          <w:szCs w:val="24"/>
          <w:lang w:eastAsia="bg-BG"/>
        </w:rPr>
        <w:t>.</w:t>
      </w:r>
    </w:p>
    <w:p w:rsidR="005410CB" w:rsidRPr="00BC468F" w:rsidRDefault="005410CB" w:rsidP="005410CB">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i/>
          <w:sz w:val="24"/>
          <w:szCs w:val="24"/>
          <w:lang w:eastAsia="x-none"/>
        </w:rPr>
        <w:t>Когато участник в процедурата е обединение, което не е юридическо лице, т. 4.1. се прилагат за всяко физическо или юридическо лице, включено в обединението.</w:t>
      </w:r>
    </w:p>
    <w:p w:rsidR="005410CB" w:rsidRPr="00BC468F" w:rsidRDefault="005410CB" w:rsidP="005410CB">
      <w:pPr>
        <w:autoSpaceDE w:val="0"/>
        <w:autoSpaceDN w:val="0"/>
        <w:adjustRightInd w:val="0"/>
        <w:spacing w:after="0" w:line="240" w:lineRule="auto"/>
        <w:ind w:firstLine="567"/>
        <w:jc w:val="both"/>
        <w:rPr>
          <w:rFonts w:ascii="Times New Roman,Calibri" w:eastAsia="Times New Roman,Calibri" w:hAnsi="Times New Roman,Calibri"/>
          <w:sz w:val="24"/>
          <w:szCs w:val="24"/>
        </w:rPr>
      </w:pPr>
      <w:r w:rsidRPr="00BC468F">
        <w:rPr>
          <w:rFonts w:ascii="Times New Roman,Calibri" w:eastAsia="Times New Roman,Calibri" w:hAnsi="Times New Roman,Calibri"/>
          <w:b/>
          <w:bCs/>
          <w:sz w:val="24"/>
          <w:szCs w:val="24"/>
        </w:rPr>
        <w:t>4.2.</w:t>
      </w:r>
      <w:r w:rsidRPr="00BC468F">
        <w:rPr>
          <w:rFonts w:ascii="Times New Roman,Calibri" w:eastAsia="Times New Roman,Calibri" w:hAnsi="Times New Roman,Calibri"/>
          <w:sz w:val="24"/>
          <w:szCs w:val="24"/>
        </w:rPr>
        <w:t xml:space="preserve"> </w:t>
      </w:r>
      <w:r w:rsidRPr="00BC468F">
        <w:rPr>
          <w:rFonts w:ascii="Times New Roman" w:eastAsia="Times New Roman" w:hAnsi="Times New Roman"/>
          <w:sz w:val="24"/>
          <w:szCs w:val="24"/>
          <w:lang w:eastAsia="bg-BG"/>
        </w:rPr>
        <w:t xml:space="preserve">Не може да бъде участник в процедурата и съответно ще бъде отстранен, когато е </w:t>
      </w:r>
      <w:r w:rsidR="00877317" w:rsidRPr="00BC468F">
        <w:rPr>
          <w:rFonts w:ascii="Times New Roman" w:eastAsia="Times New Roman" w:hAnsi="Times New Roman"/>
          <w:sz w:val="24"/>
          <w:szCs w:val="24"/>
          <w:lang w:eastAsia="bg-BG"/>
        </w:rPr>
        <w:t>осъден с влязла в сила присъда</w:t>
      </w:r>
      <w:r w:rsidRPr="00BC468F">
        <w:rPr>
          <w:rFonts w:ascii="Times New Roman" w:eastAsia="Times New Roman" w:hAnsi="Times New Roman"/>
          <w:sz w:val="24"/>
          <w:szCs w:val="24"/>
          <w:lang w:eastAsia="bg-BG"/>
        </w:rPr>
        <w:t xml:space="preserve">, за престъпление по </w:t>
      </w:r>
      <w:r w:rsidRPr="00BC468F">
        <w:rPr>
          <w:rFonts w:ascii="Times New Roman,Calibri" w:eastAsia="Times New Roman,Calibri" w:hAnsi="Times New Roman,Calibri"/>
          <w:sz w:val="24"/>
          <w:szCs w:val="24"/>
        </w:rPr>
        <w:t xml:space="preserve">чл. 172, чл. 194 – 208, </w:t>
      </w:r>
      <w:r w:rsidR="00AE6947" w:rsidRPr="00BC468F">
        <w:rPr>
          <w:rFonts w:ascii="Times New Roman,Calibri" w:eastAsia="Times New Roman,Calibri" w:hAnsi="Times New Roman,Calibri"/>
          <w:sz w:val="24"/>
          <w:szCs w:val="24"/>
        </w:rPr>
        <w:t xml:space="preserve">чл. 213а – 217, чл. 219 – 252, </w:t>
      </w:r>
      <w:r w:rsidRPr="00BC468F">
        <w:rPr>
          <w:rFonts w:ascii="Times New Roman,Calibri" w:eastAsia="Times New Roman,Calibri" w:hAnsi="Times New Roman,Calibri"/>
          <w:sz w:val="24"/>
          <w:szCs w:val="24"/>
        </w:rPr>
        <w:t>чл. 254а – 260</w:t>
      </w:r>
      <w:r w:rsidR="00AE6947" w:rsidRPr="00BC468F">
        <w:rPr>
          <w:rFonts w:ascii="Times New Roman,Calibri" w:eastAsia="Times New Roman,Calibri" w:hAnsi="Times New Roman,Calibri"/>
          <w:sz w:val="24"/>
          <w:szCs w:val="24"/>
        </w:rPr>
        <w:t xml:space="preserve"> и чл. 352 - 353е от НК.</w:t>
      </w:r>
      <w:r w:rsidRPr="00BC468F">
        <w:rPr>
          <w:rFonts w:ascii="Times New Roman,Calibri" w:eastAsia="Times New Roman,Calibri" w:hAnsi="Times New Roman,Calibri"/>
          <w:sz w:val="24"/>
          <w:szCs w:val="24"/>
        </w:rPr>
        <w:t xml:space="preserve"> В Част ІІІ, Раздел Г от ЕЕДОП участникът следва да предостави информация относно наличието или липсата на окончателни присъди</w:t>
      </w:r>
      <w:r w:rsidRPr="00BC468F">
        <w:rPr>
          <w:rFonts w:ascii="Times New Roman" w:eastAsia="Times New Roman" w:hAnsi="Times New Roman"/>
          <w:sz w:val="24"/>
          <w:szCs w:val="24"/>
          <w:lang w:eastAsia="bg-BG"/>
        </w:rPr>
        <w:t>,</w:t>
      </w:r>
      <w:r w:rsidRPr="00BC468F">
        <w:rPr>
          <w:rFonts w:ascii="Times New Roman,Calibri" w:eastAsia="Times New Roman,Calibri" w:hAnsi="Times New Roman,Calibri"/>
          <w:sz w:val="24"/>
          <w:szCs w:val="24"/>
        </w:rPr>
        <w:t xml:space="preserve"> за престъпления по чл. 172, чл. 194 – 208, чл. 213 а – 217, чл. 219 – 252 и чл. 254а – 260,  чл. 352 - 353е от НК.</w:t>
      </w:r>
    </w:p>
    <w:p w:rsidR="005410CB" w:rsidRPr="00BC468F" w:rsidRDefault="005410CB" w:rsidP="005410CB">
      <w:pPr>
        <w:autoSpaceDE w:val="0"/>
        <w:autoSpaceDN w:val="0"/>
        <w:adjustRightInd w:val="0"/>
        <w:spacing w:after="0" w:line="240" w:lineRule="auto"/>
        <w:ind w:firstLine="567"/>
        <w:jc w:val="both"/>
        <w:rPr>
          <w:rFonts w:ascii="Times New Roman,Calibri" w:eastAsia="Times New Roman,Calibri" w:hAnsi="Times New Roman,Calibri"/>
          <w:sz w:val="24"/>
          <w:szCs w:val="24"/>
        </w:rPr>
      </w:pPr>
      <w:r w:rsidRPr="00BC468F">
        <w:rPr>
          <w:rFonts w:ascii="Times New Roman,Calibri" w:eastAsia="Times New Roman,Calibri" w:hAnsi="Times New Roman,Calibri"/>
          <w:sz w:val="24"/>
          <w:szCs w:val="24"/>
        </w:rPr>
        <w:t>Участниците посочват информация за престъпления, аналогични на посочените в т. 4.2 при наличие на присъда</w:t>
      </w:r>
      <w:r w:rsidR="00877317" w:rsidRPr="00BC468F">
        <w:rPr>
          <w:rFonts w:ascii="Times New Roman,Calibri" w:eastAsia="Times New Roman,Calibri" w:hAnsi="Times New Roman,Calibri"/>
          <w:sz w:val="24"/>
          <w:szCs w:val="24"/>
        </w:rPr>
        <w:t>,</w:t>
      </w:r>
      <w:r w:rsidRPr="00BC468F">
        <w:rPr>
          <w:rFonts w:ascii="Times New Roman,Calibri" w:eastAsia="Times New Roman,Calibri" w:hAnsi="Times New Roman,Calibri"/>
          <w:sz w:val="24"/>
          <w:szCs w:val="24"/>
        </w:rPr>
        <w:t xml:space="preserve"> в друга държава членка или трета страна.</w:t>
      </w:r>
    </w:p>
    <w:p w:rsidR="005410CB" w:rsidRPr="00BC468F" w:rsidRDefault="005410CB" w:rsidP="005410CB">
      <w:pPr>
        <w:spacing w:after="0" w:line="240" w:lineRule="auto"/>
        <w:ind w:right="68" w:firstLine="567"/>
        <w:jc w:val="both"/>
        <w:rPr>
          <w:rFonts w:ascii="Times New Roman" w:eastAsia="Times New Roman" w:hAnsi="Times New Roman"/>
          <w:sz w:val="24"/>
          <w:szCs w:val="24"/>
          <w:lang w:eastAsia="zh-CN"/>
        </w:rPr>
      </w:pPr>
      <w:r w:rsidRPr="00BC468F">
        <w:rPr>
          <w:rFonts w:ascii="Times New Roman" w:eastAsia="Times New Roman" w:hAnsi="Times New Roman"/>
          <w:b/>
          <w:bCs/>
          <w:sz w:val="24"/>
          <w:szCs w:val="24"/>
          <w:lang w:eastAsia="bg-BG"/>
        </w:rPr>
        <w:t>4.3.1</w:t>
      </w:r>
      <w:r w:rsidRPr="00BC468F">
        <w:rPr>
          <w:rFonts w:ascii="Times New Roman" w:eastAsia="Times New Roman" w:hAnsi="Times New Roman"/>
          <w:sz w:val="24"/>
          <w:szCs w:val="24"/>
          <w:lang w:eastAsia="bg-BG"/>
        </w:rPr>
        <w:t xml:space="preserve"> Не могат да бъдат самостоятелни участници в процедурата и ще бъдат отстранени свързани лица по смисъла на §1, т. 45 от ДР на ЗОП. Участникът следва да декларира в част III., буква „Г“ от Единния европейски документ за обществени поръчки (ЕЕДОП), </w:t>
      </w:r>
      <w:r w:rsidRPr="00BC468F">
        <w:rPr>
          <w:rFonts w:ascii="Times New Roman" w:eastAsia="Times New Roman" w:hAnsi="Times New Roman"/>
          <w:kern w:val="2"/>
          <w:sz w:val="24"/>
          <w:szCs w:val="24"/>
          <w:lang w:eastAsia="zh-CN"/>
        </w:rPr>
        <w:t xml:space="preserve">че не е свързано лице с друг участник в процедурата. </w:t>
      </w:r>
    </w:p>
    <w:p w:rsidR="005410CB" w:rsidRPr="00BC468F" w:rsidRDefault="005410CB" w:rsidP="005410CB">
      <w:pPr>
        <w:spacing w:after="0" w:line="240" w:lineRule="auto"/>
        <w:ind w:right="68" w:firstLine="567"/>
        <w:jc w:val="both"/>
        <w:rPr>
          <w:rFonts w:ascii="Times New Roman" w:eastAsia="Times New Roman" w:hAnsi="Times New Roman"/>
          <w:sz w:val="24"/>
          <w:szCs w:val="24"/>
          <w:lang w:eastAsia="zh-CN"/>
        </w:rPr>
      </w:pPr>
      <w:r w:rsidRPr="00BC468F">
        <w:rPr>
          <w:rFonts w:ascii="Times New Roman" w:eastAsia="Times New Roman" w:hAnsi="Times New Roman"/>
          <w:b/>
          <w:bCs/>
          <w:kern w:val="2"/>
          <w:sz w:val="24"/>
          <w:szCs w:val="24"/>
          <w:lang w:eastAsia="zh-CN"/>
        </w:rPr>
        <w:lastRenderedPageBreak/>
        <w:t xml:space="preserve">4.3.2. </w:t>
      </w:r>
      <w:r w:rsidRPr="00BC468F">
        <w:rPr>
          <w:rFonts w:ascii="Times New Roman" w:eastAsia="Times New Roman" w:hAnsi="Times New Roman"/>
          <w:kern w:val="2"/>
          <w:sz w:val="24"/>
          <w:szCs w:val="24"/>
          <w:lang w:eastAsia="zh-CN"/>
        </w:rPr>
        <w:t>Не може да подава самостоятелно оферта лице, което участва в обединение или е дало съгласие да бъде подизпълнител на друг участник.</w:t>
      </w:r>
    </w:p>
    <w:p w:rsidR="005410CB" w:rsidRPr="00BC468F" w:rsidRDefault="005410CB" w:rsidP="005410CB">
      <w:pPr>
        <w:spacing w:after="0" w:line="240" w:lineRule="auto"/>
        <w:ind w:right="68" w:firstLine="567"/>
        <w:jc w:val="both"/>
        <w:rPr>
          <w:rFonts w:ascii="Times New Roman" w:eastAsia="Times New Roman" w:hAnsi="Times New Roman"/>
          <w:kern w:val="2"/>
          <w:sz w:val="24"/>
          <w:szCs w:val="24"/>
          <w:lang w:eastAsia="zh-CN"/>
        </w:rPr>
      </w:pPr>
      <w:r w:rsidRPr="00BC468F">
        <w:rPr>
          <w:rFonts w:ascii="Times New Roman" w:eastAsia="Times New Roman" w:hAnsi="Times New Roman"/>
          <w:b/>
          <w:bCs/>
          <w:kern w:val="2"/>
          <w:sz w:val="24"/>
          <w:szCs w:val="24"/>
          <w:lang w:eastAsia="zh-CN"/>
        </w:rPr>
        <w:t>4.3.</w:t>
      </w:r>
      <w:proofErr w:type="spellStart"/>
      <w:r w:rsidRPr="00BC468F">
        <w:rPr>
          <w:rFonts w:ascii="Times New Roman" w:eastAsia="Times New Roman" w:hAnsi="Times New Roman"/>
          <w:b/>
          <w:bCs/>
          <w:kern w:val="2"/>
          <w:sz w:val="24"/>
          <w:szCs w:val="24"/>
          <w:lang w:eastAsia="zh-CN"/>
        </w:rPr>
        <w:t>3</w:t>
      </w:r>
      <w:proofErr w:type="spellEnd"/>
      <w:r w:rsidRPr="00BC468F">
        <w:rPr>
          <w:rFonts w:ascii="Times New Roman" w:eastAsia="Times New Roman" w:hAnsi="Times New Roman"/>
          <w:b/>
          <w:bCs/>
          <w:kern w:val="2"/>
          <w:sz w:val="24"/>
          <w:szCs w:val="24"/>
          <w:lang w:eastAsia="zh-CN"/>
        </w:rPr>
        <w:t>.</w:t>
      </w:r>
      <w:r w:rsidRPr="00BC468F">
        <w:rPr>
          <w:rFonts w:ascii="Times New Roman" w:eastAsia="Times New Roman" w:hAnsi="Times New Roman"/>
          <w:kern w:val="2"/>
          <w:sz w:val="24"/>
          <w:szCs w:val="24"/>
          <w:lang w:eastAsia="zh-CN"/>
        </w:rPr>
        <w:t xml:space="preserve"> В процедура за възлагане на обществена поръчка едно физическо или юридическо лице може да участва само в едно обединение.</w:t>
      </w:r>
    </w:p>
    <w:p w:rsidR="00C92DDE" w:rsidRPr="00BC468F" w:rsidRDefault="00C92DDE" w:rsidP="005410CB">
      <w:pPr>
        <w:spacing w:after="0" w:line="240" w:lineRule="auto"/>
        <w:ind w:right="68" w:firstLine="567"/>
        <w:jc w:val="both"/>
        <w:rPr>
          <w:rFonts w:ascii="Times New Roman" w:eastAsia="Times New Roman" w:hAnsi="Times New Roman"/>
          <w:sz w:val="24"/>
          <w:szCs w:val="24"/>
          <w:lang w:eastAsia="zh-CN"/>
        </w:rPr>
      </w:pPr>
      <w:r w:rsidRPr="00BC468F">
        <w:rPr>
          <w:rFonts w:ascii="Times New Roman" w:eastAsia="Times New Roman" w:hAnsi="Times New Roman"/>
          <w:b/>
          <w:bCs/>
          <w:kern w:val="2"/>
          <w:sz w:val="24"/>
          <w:szCs w:val="24"/>
          <w:lang w:eastAsia="zh-CN"/>
        </w:rPr>
        <w:t>4.4</w:t>
      </w:r>
      <w:r w:rsidRPr="00BC468F">
        <w:rPr>
          <w:rStyle w:val="inputvalue1"/>
        </w:rPr>
        <w:t xml:space="preserve"> </w:t>
      </w:r>
      <w:r w:rsidR="00DC5330" w:rsidRPr="00BC468F">
        <w:rPr>
          <w:rFonts w:ascii="Times New Roman" w:eastAsia="Times New Roman" w:hAnsi="Times New Roman"/>
          <w:bCs/>
          <w:sz w:val="24"/>
          <w:szCs w:val="24"/>
          <w:lang w:eastAsia="bg-BG"/>
        </w:rPr>
        <w:t>Не може да участва в процедурата физическо или юридическо лице, за което е налице забраната по чл. 69 от Закона за противодействие на корупцията и за отнемане на незаконно придобитото имущество.</w:t>
      </w:r>
    </w:p>
    <w:p w:rsidR="005410CB" w:rsidRPr="00BC468F" w:rsidRDefault="005410CB" w:rsidP="005410CB">
      <w:pPr>
        <w:tabs>
          <w:tab w:val="left" w:pos="851"/>
        </w:tabs>
        <w:spacing w:after="0" w:line="240" w:lineRule="auto"/>
        <w:ind w:right="35" w:firstLine="567"/>
        <w:jc w:val="both"/>
        <w:rPr>
          <w:rFonts w:ascii="Times New Roman" w:eastAsia="Times New Roman" w:hAnsi="Times New Roman"/>
          <w:i/>
          <w:iCs/>
          <w:sz w:val="24"/>
          <w:szCs w:val="24"/>
          <w:lang w:eastAsia="bg-BG"/>
        </w:rPr>
      </w:pPr>
      <w:r w:rsidRPr="00BC468F">
        <w:rPr>
          <w:rFonts w:ascii="Times New Roman" w:eastAsia="Times New Roman" w:hAnsi="Times New Roman"/>
          <w:i/>
          <w:iCs/>
          <w:sz w:val="24"/>
          <w:szCs w:val="24"/>
          <w:lang w:eastAsia="bg-BG"/>
        </w:rPr>
        <w:t>Необх</w:t>
      </w:r>
      <w:r w:rsidR="00F76B43" w:rsidRPr="00BC468F">
        <w:rPr>
          <w:rFonts w:ascii="Times New Roman" w:eastAsia="Times New Roman" w:hAnsi="Times New Roman"/>
          <w:i/>
          <w:iCs/>
          <w:sz w:val="24"/>
          <w:szCs w:val="24"/>
          <w:lang w:eastAsia="bg-BG"/>
        </w:rPr>
        <w:t>одимо е в част III., буква „Г“</w:t>
      </w:r>
      <w:r w:rsidRPr="00BC468F">
        <w:rPr>
          <w:rFonts w:ascii="Times New Roman" w:eastAsia="Times New Roman" w:hAnsi="Times New Roman"/>
          <w:i/>
          <w:iCs/>
          <w:sz w:val="24"/>
          <w:szCs w:val="24"/>
          <w:lang w:eastAsia="bg-BG"/>
        </w:rPr>
        <w:t xml:space="preserve">, участникът да посочи дали са налице спрямо него основанията по т. </w:t>
      </w:r>
      <w:r w:rsidR="00F76B43" w:rsidRPr="00BC468F">
        <w:rPr>
          <w:rFonts w:ascii="Times New Roman" w:eastAsia="Times New Roman" w:hAnsi="Times New Roman"/>
          <w:i/>
          <w:iCs/>
          <w:sz w:val="24"/>
          <w:szCs w:val="24"/>
          <w:lang w:eastAsia="bg-BG"/>
        </w:rPr>
        <w:t>4 „Специфични национални основания за изключване</w:t>
      </w:r>
      <w:r w:rsidRPr="00BC468F">
        <w:rPr>
          <w:rFonts w:ascii="Times New Roman" w:eastAsia="Times New Roman" w:hAnsi="Times New Roman"/>
          <w:i/>
          <w:iCs/>
          <w:sz w:val="24"/>
          <w:szCs w:val="24"/>
          <w:lang w:eastAsia="bg-BG"/>
        </w:rPr>
        <w:t xml:space="preserve">“ (т. 4.1., т. 4.2., т. 4.3.1, </w:t>
      </w:r>
      <w:r w:rsidR="00C92DDE" w:rsidRPr="00BC468F">
        <w:rPr>
          <w:rFonts w:ascii="Times New Roman" w:eastAsia="Times New Roman" w:hAnsi="Times New Roman"/>
          <w:i/>
          <w:iCs/>
          <w:sz w:val="24"/>
          <w:szCs w:val="24"/>
          <w:lang w:eastAsia="bg-BG"/>
        </w:rPr>
        <w:t>4.3.2.,</w:t>
      </w:r>
      <w:r w:rsidRPr="00BC468F">
        <w:rPr>
          <w:rFonts w:ascii="Times New Roman" w:eastAsia="Times New Roman" w:hAnsi="Times New Roman"/>
          <w:i/>
          <w:iCs/>
          <w:sz w:val="24"/>
          <w:szCs w:val="24"/>
          <w:lang w:eastAsia="bg-BG"/>
        </w:rPr>
        <w:t xml:space="preserve"> 4.3.</w:t>
      </w:r>
      <w:proofErr w:type="spellStart"/>
      <w:r w:rsidRPr="00BC468F">
        <w:rPr>
          <w:rFonts w:ascii="Times New Roman" w:eastAsia="Times New Roman" w:hAnsi="Times New Roman"/>
          <w:i/>
          <w:iCs/>
          <w:sz w:val="24"/>
          <w:szCs w:val="24"/>
          <w:lang w:eastAsia="bg-BG"/>
        </w:rPr>
        <w:t>3</w:t>
      </w:r>
      <w:proofErr w:type="spellEnd"/>
      <w:r w:rsidRPr="00BC468F">
        <w:rPr>
          <w:rFonts w:ascii="Times New Roman" w:eastAsia="Times New Roman" w:hAnsi="Times New Roman"/>
          <w:i/>
          <w:iCs/>
          <w:sz w:val="24"/>
          <w:szCs w:val="24"/>
          <w:lang w:eastAsia="bg-BG"/>
        </w:rPr>
        <w:t>.</w:t>
      </w:r>
      <w:r w:rsidR="00C92DDE" w:rsidRPr="00BC468F">
        <w:rPr>
          <w:rFonts w:ascii="Times New Roman" w:eastAsia="Times New Roman" w:hAnsi="Times New Roman"/>
          <w:i/>
          <w:iCs/>
          <w:sz w:val="24"/>
          <w:szCs w:val="24"/>
          <w:lang w:eastAsia="bg-BG"/>
        </w:rPr>
        <w:t xml:space="preserve"> и 4.4</w:t>
      </w:r>
      <w:r w:rsidRPr="00BC468F">
        <w:rPr>
          <w:rFonts w:ascii="Times New Roman" w:eastAsia="Times New Roman" w:hAnsi="Times New Roman"/>
          <w:i/>
          <w:iCs/>
          <w:sz w:val="24"/>
          <w:szCs w:val="24"/>
          <w:lang w:eastAsia="bg-BG"/>
        </w:rPr>
        <w:t>) от настоящата документация, чрез посочване на отговор, съгласно образеца на ЕЕДОП.</w:t>
      </w:r>
    </w:p>
    <w:p w:rsidR="001A1A88" w:rsidRPr="00BC468F" w:rsidRDefault="001A1A88" w:rsidP="005410CB">
      <w:pPr>
        <w:tabs>
          <w:tab w:val="left" w:pos="851"/>
        </w:tabs>
        <w:spacing w:after="0" w:line="240" w:lineRule="auto"/>
        <w:ind w:right="35" w:firstLine="567"/>
        <w:jc w:val="both"/>
        <w:rPr>
          <w:rFonts w:ascii="Times New Roman" w:eastAsia="Times New Roman" w:hAnsi="Times New Roman"/>
          <w:i/>
          <w:iCs/>
          <w:sz w:val="24"/>
          <w:szCs w:val="24"/>
          <w:lang w:eastAsia="bg-BG"/>
        </w:rPr>
      </w:pPr>
    </w:p>
    <w:p w:rsidR="005410CB" w:rsidRPr="00BC468F" w:rsidRDefault="005410CB" w:rsidP="005410CB">
      <w:pPr>
        <w:tabs>
          <w:tab w:val="left" w:pos="851"/>
        </w:tabs>
        <w:spacing w:after="0" w:line="240" w:lineRule="auto"/>
        <w:ind w:right="35" w:firstLine="567"/>
        <w:jc w:val="both"/>
        <w:rPr>
          <w:rFonts w:ascii="Times New Roman" w:eastAsia="Times New Roman" w:hAnsi="Times New Roman"/>
          <w:i/>
          <w:iCs/>
          <w:sz w:val="24"/>
          <w:szCs w:val="24"/>
          <w:lang w:eastAsia="bg-BG"/>
        </w:rPr>
      </w:pPr>
      <w:r w:rsidRPr="00BC468F">
        <w:rPr>
          <w:rFonts w:ascii="Times New Roman" w:eastAsia="Times New Roman" w:hAnsi="Times New Roman"/>
          <w:i/>
          <w:iCs/>
          <w:sz w:val="24"/>
          <w:szCs w:val="24"/>
          <w:lang w:eastAsia="bg-BG"/>
        </w:rPr>
        <w:t>В случай, че се прилага някое специфично основание за изключване, участникът следва да посочи предприел ли е мерки за реабилитиране по своя инициатива. В случай, че е предприел, следва подробно да опише предприетите мерки.</w:t>
      </w:r>
    </w:p>
    <w:p w:rsidR="00F25762" w:rsidRPr="00BC468F" w:rsidRDefault="00F25762" w:rsidP="00A17942">
      <w:pPr>
        <w:spacing w:after="0" w:line="240" w:lineRule="auto"/>
        <w:ind w:firstLine="567"/>
        <w:jc w:val="both"/>
        <w:rPr>
          <w:rFonts w:ascii="Times New Roman" w:eastAsia="Times New Roman" w:hAnsi="Times New Roman"/>
          <w:b/>
          <w:sz w:val="24"/>
          <w:szCs w:val="24"/>
          <w:lang w:eastAsia="bg-BG"/>
        </w:rPr>
      </w:pPr>
    </w:p>
    <w:p w:rsidR="00706464" w:rsidRPr="00BC468F" w:rsidRDefault="008D3131" w:rsidP="00A17942">
      <w:pPr>
        <w:spacing w:after="0" w:line="240" w:lineRule="auto"/>
        <w:ind w:firstLine="567"/>
        <w:jc w:val="both"/>
        <w:rPr>
          <w:rFonts w:ascii="Times New Roman" w:eastAsia="Times New Roman" w:hAnsi="Times New Roman"/>
          <w:b/>
          <w:bCs/>
          <w:sz w:val="24"/>
          <w:szCs w:val="24"/>
          <w:lang w:eastAsia="bg-BG"/>
        </w:rPr>
      </w:pPr>
      <w:r w:rsidRPr="00BC468F">
        <w:rPr>
          <w:rFonts w:ascii="Times New Roman" w:eastAsia="Times New Roman" w:hAnsi="Times New Roman"/>
          <w:b/>
          <w:sz w:val="24"/>
          <w:szCs w:val="24"/>
          <w:lang w:eastAsia="bg-BG"/>
        </w:rPr>
        <w:t>5</w:t>
      </w:r>
      <w:r w:rsidR="00706464" w:rsidRPr="00BC468F">
        <w:rPr>
          <w:rFonts w:ascii="Times New Roman" w:eastAsia="Times New Roman" w:hAnsi="Times New Roman"/>
          <w:b/>
          <w:sz w:val="24"/>
          <w:szCs w:val="24"/>
          <w:lang w:eastAsia="bg-BG"/>
        </w:rPr>
        <w:t>.</w:t>
      </w:r>
      <w:r w:rsidR="00706464" w:rsidRPr="00BC468F">
        <w:rPr>
          <w:rFonts w:ascii="Times New Roman" w:eastAsia="Times New Roman" w:hAnsi="Times New Roman"/>
          <w:sz w:val="24"/>
          <w:szCs w:val="24"/>
          <w:lang w:eastAsia="bg-BG"/>
        </w:rPr>
        <w:t xml:space="preserve"> </w:t>
      </w:r>
      <w:r w:rsidR="00706464" w:rsidRPr="00BC468F">
        <w:rPr>
          <w:rFonts w:ascii="Times New Roman" w:eastAsia="Times New Roman" w:hAnsi="Times New Roman"/>
          <w:b/>
          <w:bCs/>
          <w:sz w:val="24"/>
          <w:szCs w:val="24"/>
          <w:lang w:eastAsia="bg-BG"/>
        </w:rPr>
        <w:t>Критерии за подбор</w:t>
      </w:r>
    </w:p>
    <w:p w:rsidR="0091174E" w:rsidRPr="00BC468F" w:rsidRDefault="0091174E" w:rsidP="0091174E">
      <w:pPr>
        <w:spacing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0E747E" w:rsidRPr="00BC468F" w:rsidRDefault="000E747E" w:rsidP="000E747E">
      <w:pPr>
        <w:spacing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b/>
          <w:sz w:val="24"/>
          <w:szCs w:val="24"/>
          <w:lang w:eastAsia="bg-BG"/>
        </w:rPr>
        <w:t>5.1.  Годност (правоспособност) за упражняване на професионална дейност</w:t>
      </w:r>
      <w:r w:rsidRPr="00BC468F">
        <w:rPr>
          <w:rFonts w:ascii="Times New Roman" w:eastAsia="Times New Roman" w:hAnsi="Times New Roman"/>
          <w:sz w:val="24"/>
          <w:szCs w:val="24"/>
          <w:lang w:eastAsia="bg-BG"/>
        </w:rPr>
        <w:t>:</w:t>
      </w:r>
      <w:r w:rsidRPr="00BC468F">
        <w:t xml:space="preserve"> </w:t>
      </w:r>
      <w:r w:rsidRPr="00BC468F">
        <w:rPr>
          <w:rFonts w:ascii="Times New Roman" w:eastAsia="Times New Roman" w:hAnsi="Times New Roman"/>
          <w:sz w:val="24"/>
          <w:szCs w:val="24"/>
          <w:lang w:eastAsia="bg-BG"/>
        </w:rPr>
        <w:t>не се поставят изисквания</w:t>
      </w:r>
      <w:r w:rsidR="002B052C" w:rsidRPr="00BC468F">
        <w:rPr>
          <w:rFonts w:ascii="Times New Roman" w:eastAsia="Times New Roman" w:hAnsi="Times New Roman"/>
          <w:sz w:val="24"/>
          <w:szCs w:val="24"/>
          <w:lang w:eastAsia="bg-BG"/>
        </w:rPr>
        <w:t>.</w:t>
      </w:r>
    </w:p>
    <w:p w:rsidR="000E747E" w:rsidRPr="00BC468F" w:rsidRDefault="000E747E" w:rsidP="000E747E">
      <w:pPr>
        <w:spacing w:line="240" w:lineRule="auto"/>
        <w:ind w:firstLine="567"/>
        <w:jc w:val="both"/>
        <w:rPr>
          <w:rFonts w:ascii="Times New Roman" w:eastAsia="Times New Roman" w:hAnsi="Times New Roman"/>
          <w:bCs/>
          <w:sz w:val="24"/>
          <w:szCs w:val="24"/>
          <w:lang w:eastAsia="bg-BG"/>
        </w:rPr>
      </w:pPr>
      <w:r w:rsidRPr="00BC468F">
        <w:rPr>
          <w:rFonts w:ascii="Times New Roman" w:eastAsia="Times New Roman" w:hAnsi="Times New Roman"/>
          <w:b/>
          <w:bCs/>
          <w:sz w:val="24"/>
          <w:szCs w:val="24"/>
          <w:lang w:eastAsia="bg-BG"/>
        </w:rPr>
        <w:t xml:space="preserve">5.2. Икономическо и финансово състояние: </w:t>
      </w:r>
      <w:r w:rsidRPr="00BC468F">
        <w:rPr>
          <w:rFonts w:ascii="Times New Roman" w:eastAsia="Times New Roman" w:hAnsi="Times New Roman"/>
          <w:bCs/>
          <w:sz w:val="24"/>
          <w:szCs w:val="24"/>
          <w:lang w:eastAsia="bg-BG"/>
        </w:rPr>
        <w:t>не се поставят изисквания</w:t>
      </w:r>
      <w:r w:rsidR="002B052C" w:rsidRPr="00BC468F">
        <w:rPr>
          <w:rFonts w:ascii="Times New Roman" w:eastAsia="Times New Roman" w:hAnsi="Times New Roman"/>
          <w:bCs/>
          <w:sz w:val="24"/>
          <w:szCs w:val="24"/>
          <w:lang w:eastAsia="bg-BG"/>
        </w:rPr>
        <w:t>.</w:t>
      </w:r>
    </w:p>
    <w:p w:rsidR="000E747E" w:rsidRPr="00BC468F" w:rsidRDefault="000E747E" w:rsidP="000E747E">
      <w:pPr>
        <w:spacing w:line="240" w:lineRule="auto"/>
        <w:ind w:firstLine="567"/>
        <w:jc w:val="both"/>
        <w:rPr>
          <w:rFonts w:ascii="Times New Roman" w:eastAsia="Times New Roman" w:hAnsi="Times New Roman"/>
          <w:b/>
          <w:sz w:val="24"/>
          <w:szCs w:val="24"/>
          <w:lang w:eastAsia="bg-BG"/>
        </w:rPr>
      </w:pPr>
      <w:r w:rsidRPr="00BC468F">
        <w:rPr>
          <w:rFonts w:ascii="Times New Roman" w:eastAsia="Times New Roman" w:hAnsi="Times New Roman"/>
          <w:b/>
          <w:sz w:val="24"/>
          <w:szCs w:val="24"/>
          <w:lang w:eastAsia="bg-BG"/>
        </w:rPr>
        <w:t xml:space="preserve">5.3. Технически и професионални способности: </w:t>
      </w:r>
    </w:p>
    <w:p w:rsidR="007303AB" w:rsidRPr="00BC468F" w:rsidRDefault="007303AB" w:rsidP="007303AB">
      <w:pPr>
        <w:spacing w:line="240" w:lineRule="auto"/>
        <w:ind w:firstLine="567"/>
        <w:jc w:val="both"/>
        <w:rPr>
          <w:rFonts w:ascii="Times New Roman" w:eastAsia="Times New Roman" w:hAnsi="Times New Roman"/>
          <w:b/>
          <w:sz w:val="24"/>
          <w:szCs w:val="24"/>
          <w:lang w:eastAsia="bg-BG"/>
        </w:rPr>
      </w:pPr>
      <w:r w:rsidRPr="00BC468F">
        <w:rPr>
          <w:rFonts w:ascii="Times New Roman" w:eastAsia="Times New Roman" w:hAnsi="Times New Roman"/>
          <w:b/>
          <w:sz w:val="24"/>
          <w:szCs w:val="24"/>
          <w:lang w:eastAsia="bg-BG"/>
        </w:rPr>
        <w:t xml:space="preserve">5.3.1. Участникът </w:t>
      </w:r>
      <w:r w:rsidR="00E30ACC" w:rsidRPr="00BC468F">
        <w:rPr>
          <w:rFonts w:ascii="Times New Roman" w:eastAsia="Times New Roman" w:hAnsi="Times New Roman"/>
          <w:b/>
          <w:sz w:val="24"/>
          <w:szCs w:val="24"/>
          <w:lang w:eastAsia="bg-BG"/>
        </w:rPr>
        <w:t xml:space="preserve">трябва </w:t>
      </w:r>
      <w:r w:rsidRPr="00BC468F">
        <w:rPr>
          <w:rFonts w:ascii="Times New Roman" w:eastAsia="Times New Roman" w:hAnsi="Times New Roman"/>
          <w:b/>
          <w:sz w:val="24"/>
          <w:szCs w:val="24"/>
          <w:lang w:eastAsia="bg-BG"/>
        </w:rPr>
        <w:t>да е изпълнил дейности с предмет</w:t>
      </w:r>
      <w:r w:rsidR="00E30ACC" w:rsidRPr="00BC468F">
        <w:rPr>
          <w:rFonts w:ascii="Times New Roman" w:eastAsia="Times New Roman" w:hAnsi="Times New Roman"/>
          <w:b/>
          <w:sz w:val="24"/>
          <w:szCs w:val="24"/>
          <w:lang w:eastAsia="bg-BG"/>
        </w:rPr>
        <w:t xml:space="preserve"> и обем, идентични или сходни с те</w:t>
      </w:r>
      <w:r w:rsidRPr="00BC468F">
        <w:rPr>
          <w:rFonts w:ascii="Times New Roman" w:eastAsia="Times New Roman" w:hAnsi="Times New Roman"/>
          <w:b/>
          <w:sz w:val="24"/>
          <w:szCs w:val="24"/>
          <w:lang w:eastAsia="bg-BG"/>
        </w:rPr>
        <w:t xml:space="preserve">зи на поръчката за последните три години от датата на подаване на офертата. (чл.63, ал.1, т.1 от ЗОП). </w:t>
      </w:r>
      <w:r w:rsidR="0060232A">
        <w:rPr>
          <w:rFonts w:ascii="Times New Roman" w:eastAsia="Times New Roman" w:hAnsi="Times New Roman"/>
          <w:b/>
          <w:sz w:val="24"/>
          <w:szCs w:val="24"/>
          <w:lang w:eastAsia="bg-BG"/>
        </w:rPr>
        <w:t>Валидно за всички обособени позиции.</w:t>
      </w:r>
    </w:p>
    <w:p w:rsidR="00040C6D" w:rsidRPr="00E31D5C" w:rsidRDefault="00040C6D" w:rsidP="00040C6D">
      <w:pPr>
        <w:spacing w:line="240" w:lineRule="auto"/>
        <w:ind w:firstLine="567"/>
        <w:jc w:val="both"/>
        <w:rPr>
          <w:rFonts w:ascii="Times New Roman" w:eastAsia="Times New Roman" w:hAnsi="Times New Roman"/>
          <w:b/>
          <w:sz w:val="24"/>
          <w:szCs w:val="24"/>
          <w:lang w:eastAsia="bg-BG"/>
        </w:rPr>
      </w:pPr>
      <w:r w:rsidRPr="00E31D5C">
        <w:rPr>
          <w:rFonts w:ascii="Times New Roman" w:hAnsi="Times New Roman"/>
          <w:b/>
          <w:sz w:val="24"/>
          <w:szCs w:val="24"/>
        </w:rPr>
        <w:t>Минимално изискване:</w:t>
      </w:r>
      <w:r w:rsidRPr="00E31D5C">
        <w:rPr>
          <w:rFonts w:ascii="Times New Roman" w:eastAsia="Times New Roman" w:hAnsi="Times New Roman"/>
          <w:sz w:val="24"/>
          <w:szCs w:val="24"/>
          <w:lang w:eastAsia="bg-BG"/>
        </w:rPr>
        <w:t xml:space="preserve"> </w:t>
      </w:r>
    </w:p>
    <w:p w:rsidR="00040C6D" w:rsidRPr="00E31D5C" w:rsidRDefault="00040C6D" w:rsidP="00040C6D">
      <w:pPr>
        <w:spacing w:line="240" w:lineRule="auto"/>
        <w:ind w:firstLine="567"/>
        <w:jc w:val="both"/>
        <w:rPr>
          <w:rFonts w:ascii="Times New Roman" w:eastAsia="Times New Roman" w:hAnsi="Times New Roman"/>
          <w:b/>
          <w:sz w:val="24"/>
          <w:szCs w:val="24"/>
          <w:lang w:eastAsia="bg-BG"/>
        </w:rPr>
      </w:pPr>
      <w:r w:rsidRPr="00E31D5C">
        <w:rPr>
          <w:rFonts w:ascii="Times New Roman" w:eastAsia="Times New Roman" w:hAnsi="Times New Roman"/>
          <w:sz w:val="24"/>
          <w:szCs w:val="24"/>
          <w:lang w:eastAsia="bg-BG"/>
        </w:rPr>
        <w:t xml:space="preserve">Участникът да е изпълнил, минимум </w:t>
      </w:r>
      <w:r w:rsidR="00474E5E" w:rsidRPr="00E31D5C">
        <w:rPr>
          <w:rFonts w:ascii="Times New Roman" w:eastAsia="Times New Roman" w:hAnsi="Times New Roman"/>
          <w:sz w:val="24"/>
          <w:szCs w:val="24"/>
          <w:lang w:eastAsia="bg-BG"/>
        </w:rPr>
        <w:t>една дейност</w:t>
      </w:r>
      <w:r w:rsidRPr="00E31D5C">
        <w:rPr>
          <w:rFonts w:ascii="Times New Roman" w:eastAsia="Times New Roman" w:hAnsi="Times New Roman"/>
          <w:sz w:val="24"/>
          <w:szCs w:val="24"/>
          <w:lang w:eastAsia="bg-BG"/>
        </w:rPr>
        <w:t xml:space="preserve"> през последните три</w:t>
      </w:r>
      <w:r w:rsidR="00477187" w:rsidRPr="00E31D5C">
        <w:rPr>
          <w:rFonts w:ascii="Times New Roman" w:eastAsia="Times New Roman" w:hAnsi="Times New Roman"/>
          <w:sz w:val="24"/>
          <w:szCs w:val="24"/>
          <w:lang w:eastAsia="bg-BG"/>
        </w:rPr>
        <w:t xml:space="preserve"> </w:t>
      </w:r>
      <w:r w:rsidRPr="00E31D5C">
        <w:rPr>
          <w:rFonts w:ascii="Times New Roman" w:eastAsia="Times New Roman" w:hAnsi="Times New Roman"/>
          <w:sz w:val="24"/>
          <w:szCs w:val="24"/>
          <w:lang w:eastAsia="bg-BG"/>
        </w:rPr>
        <w:t>години,</w:t>
      </w:r>
      <w:r w:rsidRPr="00E31D5C">
        <w:rPr>
          <w:rFonts w:ascii="Times New Roman" w:eastAsia="Times New Roman" w:hAnsi="Times New Roman"/>
          <w:b/>
          <w:sz w:val="24"/>
          <w:szCs w:val="24"/>
          <w:lang w:eastAsia="bg-BG"/>
        </w:rPr>
        <w:t xml:space="preserve"> </w:t>
      </w:r>
      <w:r w:rsidRPr="00E31D5C">
        <w:rPr>
          <w:rFonts w:ascii="Times New Roman" w:eastAsia="Times New Roman" w:hAnsi="Times New Roman"/>
          <w:sz w:val="24"/>
          <w:szCs w:val="24"/>
          <w:lang w:eastAsia="bg-BG"/>
        </w:rPr>
        <w:t>чийто предмет и обем е идентичен или сходен с предмета и обема на настоящата обществена поръчка по съответната обособена позиция, считано</w:t>
      </w:r>
      <w:r w:rsidRPr="00E31D5C">
        <w:rPr>
          <w:rFonts w:ascii="Times New Roman" w:eastAsia="Times New Roman" w:hAnsi="Times New Roman"/>
          <w:b/>
          <w:sz w:val="24"/>
          <w:szCs w:val="24"/>
          <w:lang w:eastAsia="bg-BG"/>
        </w:rPr>
        <w:t xml:space="preserve"> от датата на подаване на офертата. </w:t>
      </w:r>
    </w:p>
    <w:p w:rsidR="007303AB" w:rsidRPr="00E31D5C" w:rsidRDefault="007303AB" w:rsidP="007303AB">
      <w:pPr>
        <w:spacing w:line="240" w:lineRule="auto"/>
        <w:ind w:firstLine="567"/>
        <w:jc w:val="both"/>
        <w:rPr>
          <w:rFonts w:ascii="Times New Roman" w:eastAsia="Times New Roman" w:hAnsi="Times New Roman"/>
          <w:sz w:val="24"/>
          <w:szCs w:val="24"/>
          <w:lang w:eastAsia="bg-BG"/>
        </w:rPr>
      </w:pPr>
      <w:r w:rsidRPr="00E31D5C">
        <w:rPr>
          <w:rFonts w:ascii="Times New Roman" w:eastAsia="Times New Roman" w:hAnsi="Times New Roman"/>
          <w:sz w:val="24"/>
          <w:szCs w:val="24"/>
          <w:lang w:eastAsia="bg-BG"/>
        </w:rPr>
        <w:t xml:space="preserve">* Под „изпълнени </w:t>
      </w:r>
      <w:r w:rsidR="00E30ACC" w:rsidRPr="00E31D5C">
        <w:rPr>
          <w:rFonts w:ascii="Times New Roman" w:eastAsia="Times New Roman" w:hAnsi="Times New Roman"/>
          <w:sz w:val="24"/>
          <w:szCs w:val="24"/>
          <w:lang w:eastAsia="bg-BG"/>
        </w:rPr>
        <w:t>дейности</w:t>
      </w:r>
      <w:r w:rsidRPr="00E31D5C">
        <w:rPr>
          <w:rFonts w:ascii="Times New Roman" w:eastAsia="Times New Roman" w:hAnsi="Times New Roman"/>
          <w:sz w:val="24"/>
          <w:szCs w:val="24"/>
          <w:lang w:eastAsia="bg-BG"/>
        </w:rPr>
        <w:t>“ се разбират такива, които независимо от датата на сключването им, са приключили в посочения по-горе период.</w:t>
      </w:r>
    </w:p>
    <w:p w:rsidR="00C32BDD" w:rsidRPr="00E31D5C" w:rsidRDefault="00C32BDD" w:rsidP="00823FF6">
      <w:pPr>
        <w:spacing w:after="0" w:line="240" w:lineRule="auto"/>
        <w:ind w:firstLine="567"/>
        <w:jc w:val="both"/>
        <w:rPr>
          <w:rFonts w:ascii="Times New Roman" w:eastAsia="Times New Roman" w:hAnsi="Times New Roman"/>
          <w:sz w:val="24"/>
          <w:szCs w:val="24"/>
          <w:lang w:eastAsia="bg-BG"/>
        </w:rPr>
      </w:pPr>
      <w:r w:rsidRPr="00E31D5C">
        <w:rPr>
          <w:rFonts w:ascii="Times New Roman" w:eastAsia="Times New Roman" w:hAnsi="Times New Roman"/>
          <w:sz w:val="24"/>
          <w:szCs w:val="24"/>
          <w:lang w:eastAsia="bg-BG"/>
        </w:rPr>
        <w:t xml:space="preserve">** За Обособена позиция № 1, под „дейности с предмет и обем, идентичен или сходен с тези на настоящата обществена поръчка“ следва да се разбира </w:t>
      </w:r>
      <w:r w:rsidR="00DB02D7" w:rsidRPr="00E31D5C">
        <w:rPr>
          <w:rFonts w:ascii="Times New Roman" w:eastAsia="Times New Roman" w:hAnsi="Times New Roman"/>
          <w:sz w:val="24"/>
          <w:szCs w:val="24"/>
          <w:lang w:eastAsia="bg-BG"/>
        </w:rPr>
        <w:t xml:space="preserve">– участникът да е изпълнил минимум една </w:t>
      </w:r>
      <w:r w:rsidRPr="00E31D5C">
        <w:rPr>
          <w:rFonts w:ascii="Times New Roman" w:eastAsia="Times New Roman" w:hAnsi="Times New Roman"/>
          <w:sz w:val="24"/>
          <w:szCs w:val="24"/>
          <w:lang w:eastAsia="bg-BG"/>
        </w:rPr>
        <w:t>доставка на следните артикули:</w:t>
      </w:r>
    </w:p>
    <w:p w:rsidR="00823FF6" w:rsidRPr="00E31D5C" w:rsidRDefault="00823FF6" w:rsidP="00823FF6">
      <w:pPr>
        <w:spacing w:after="0" w:line="240" w:lineRule="auto"/>
        <w:ind w:firstLine="567"/>
        <w:jc w:val="both"/>
        <w:rPr>
          <w:rFonts w:ascii="Times New Roman" w:eastAsia="Times New Roman" w:hAnsi="Times New Roman"/>
          <w:sz w:val="24"/>
          <w:szCs w:val="24"/>
          <w:lang w:eastAsia="bg-BG"/>
        </w:rPr>
      </w:pPr>
      <w:r w:rsidRPr="00E31D5C">
        <w:rPr>
          <w:rFonts w:ascii="Times New Roman" w:eastAsia="Times New Roman" w:hAnsi="Times New Roman"/>
          <w:sz w:val="24"/>
          <w:szCs w:val="24"/>
          <w:lang w:eastAsia="bg-BG"/>
        </w:rPr>
        <w:t>Маркер текст: минимум 500 (петстотин) броя;</w:t>
      </w:r>
    </w:p>
    <w:p w:rsidR="00823FF6" w:rsidRPr="00E31D5C" w:rsidRDefault="000F6CB8" w:rsidP="00823FF6">
      <w:pPr>
        <w:spacing w:after="0" w:line="240" w:lineRule="auto"/>
        <w:ind w:firstLine="567"/>
        <w:jc w:val="both"/>
        <w:rPr>
          <w:rFonts w:ascii="Times New Roman" w:eastAsia="Times New Roman" w:hAnsi="Times New Roman"/>
          <w:sz w:val="24"/>
          <w:szCs w:val="24"/>
          <w:lang w:eastAsia="bg-BG"/>
        </w:rPr>
      </w:pPr>
      <w:r w:rsidRPr="00E31D5C">
        <w:rPr>
          <w:rFonts w:ascii="Times New Roman" w:eastAsia="Times New Roman" w:hAnsi="Times New Roman"/>
          <w:sz w:val="24"/>
          <w:szCs w:val="24"/>
          <w:lang w:eastAsia="bg-BG"/>
        </w:rPr>
        <w:t>Плик, СЗЛ</w:t>
      </w:r>
      <w:r w:rsidR="00823FF6" w:rsidRPr="00E31D5C">
        <w:rPr>
          <w:rFonts w:ascii="Times New Roman" w:eastAsia="Times New Roman" w:hAnsi="Times New Roman"/>
          <w:sz w:val="24"/>
          <w:szCs w:val="24"/>
          <w:lang w:eastAsia="bg-BG"/>
        </w:rPr>
        <w:t xml:space="preserve">: </w:t>
      </w:r>
      <w:r w:rsidRPr="00E31D5C">
        <w:rPr>
          <w:rFonts w:ascii="Times New Roman" w:eastAsia="Times New Roman" w:hAnsi="Times New Roman"/>
          <w:sz w:val="24"/>
          <w:szCs w:val="24"/>
          <w:lang w:eastAsia="bg-BG"/>
        </w:rPr>
        <w:t>минимум 2 000 (две хиляди) броя;</w:t>
      </w:r>
    </w:p>
    <w:p w:rsidR="000F6CB8" w:rsidRPr="00E31D5C" w:rsidRDefault="000F6CB8" w:rsidP="00823FF6">
      <w:pPr>
        <w:spacing w:after="0" w:line="240" w:lineRule="auto"/>
        <w:ind w:firstLine="567"/>
        <w:jc w:val="both"/>
        <w:rPr>
          <w:rFonts w:ascii="Times New Roman" w:eastAsia="Times New Roman" w:hAnsi="Times New Roman"/>
          <w:sz w:val="24"/>
          <w:szCs w:val="24"/>
          <w:lang w:eastAsia="bg-BG"/>
        </w:rPr>
      </w:pPr>
      <w:r w:rsidRPr="00E31D5C">
        <w:rPr>
          <w:rFonts w:ascii="Times New Roman" w:eastAsia="Times New Roman" w:hAnsi="Times New Roman"/>
          <w:sz w:val="24"/>
          <w:szCs w:val="24"/>
          <w:lang w:eastAsia="bg-BG"/>
        </w:rPr>
        <w:t>Самозалепващи хартиени листчета: минимум 500 (петстотин) броя;</w:t>
      </w:r>
    </w:p>
    <w:p w:rsidR="000F6CB8" w:rsidRPr="00E31D5C" w:rsidRDefault="000F6CB8" w:rsidP="00823FF6">
      <w:pPr>
        <w:spacing w:after="0" w:line="240" w:lineRule="auto"/>
        <w:ind w:firstLine="567"/>
        <w:jc w:val="both"/>
        <w:rPr>
          <w:rFonts w:ascii="Times New Roman" w:eastAsia="Times New Roman" w:hAnsi="Times New Roman"/>
          <w:sz w:val="24"/>
          <w:szCs w:val="24"/>
          <w:lang w:eastAsia="bg-BG"/>
        </w:rPr>
      </w:pPr>
      <w:r w:rsidRPr="00E31D5C">
        <w:rPr>
          <w:rFonts w:ascii="Times New Roman" w:eastAsia="Times New Roman" w:hAnsi="Times New Roman"/>
          <w:sz w:val="24"/>
          <w:szCs w:val="24"/>
          <w:lang w:eastAsia="bg-BG"/>
        </w:rPr>
        <w:t>Химикал обикновен: минимум 2 000 (две хиляди) броя;</w:t>
      </w:r>
    </w:p>
    <w:p w:rsidR="000F6CB8" w:rsidRPr="00E31D5C" w:rsidRDefault="000F6CB8" w:rsidP="00823FF6">
      <w:pPr>
        <w:spacing w:after="0" w:line="240" w:lineRule="auto"/>
        <w:ind w:firstLine="567"/>
        <w:jc w:val="both"/>
        <w:rPr>
          <w:rFonts w:ascii="Times New Roman" w:eastAsia="Times New Roman" w:hAnsi="Times New Roman"/>
          <w:sz w:val="24"/>
          <w:szCs w:val="24"/>
          <w:lang w:eastAsia="bg-BG"/>
        </w:rPr>
      </w:pPr>
    </w:p>
    <w:p w:rsidR="00C32BDD" w:rsidRDefault="00C32BDD" w:rsidP="00C32BDD">
      <w:pPr>
        <w:spacing w:line="240" w:lineRule="auto"/>
        <w:ind w:firstLine="567"/>
        <w:jc w:val="both"/>
        <w:rPr>
          <w:rFonts w:ascii="Times New Roman" w:eastAsia="Times New Roman" w:hAnsi="Times New Roman"/>
          <w:sz w:val="24"/>
          <w:szCs w:val="24"/>
          <w:lang w:eastAsia="bg-BG"/>
        </w:rPr>
      </w:pPr>
      <w:r w:rsidRPr="00E31D5C">
        <w:rPr>
          <w:rFonts w:ascii="Times New Roman" w:eastAsia="Times New Roman" w:hAnsi="Times New Roman"/>
          <w:sz w:val="24"/>
          <w:szCs w:val="24"/>
          <w:lang w:eastAsia="bg-BG"/>
        </w:rPr>
        <w:t xml:space="preserve">** За Обособена позиция № 2, под „дейности с предмет и обем, идентичен или сходен с тези на настоящата обществена поръчка“ следва да се разбира </w:t>
      </w:r>
      <w:r w:rsidR="00DB02D7" w:rsidRPr="00E31D5C">
        <w:rPr>
          <w:rFonts w:ascii="Times New Roman" w:eastAsia="Times New Roman" w:hAnsi="Times New Roman"/>
          <w:sz w:val="24"/>
          <w:szCs w:val="24"/>
          <w:lang w:eastAsia="bg-BG"/>
        </w:rPr>
        <w:t xml:space="preserve">– участникът да е изпълнил минимум една доставка </w:t>
      </w:r>
      <w:r w:rsidRPr="00E31D5C">
        <w:rPr>
          <w:rFonts w:ascii="Times New Roman" w:eastAsia="Times New Roman" w:hAnsi="Times New Roman"/>
          <w:sz w:val="24"/>
          <w:szCs w:val="24"/>
          <w:lang w:eastAsia="bg-BG"/>
        </w:rPr>
        <w:t xml:space="preserve">на поне </w:t>
      </w:r>
      <w:r w:rsidR="000F6CB8" w:rsidRPr="00E31D5C">
        <w:rPr>
          <w:rFonts w:ascii="Times New Roman" w:eastAsia="Times New Roman" w:hAnsi="Times New Roman"/>
          <w:sz w:val="24"/>
          <w:szCs w:val="24"/>
          <w:lang w:eastAsia="bg-BG"/>
        </w:rPr>
        <w:t>1 000</w:t>
      </w:r>
      <w:r w:rsidRPr="00E31D5C">
        <w:rPr>
          <w:rFonts w:ascii="Times New Roman" w:eastAsia="Times New Roman" w:hAnsi="Times New Roman"/>
          <w:sz w:val="24"/>
          <w:szCs w:val="24"/>
          <w:lang w:eastAsia="bg-BG"/>
        </w:rPr>
        <w:t xml:space="preserve"> </w:t>
      </w:r>
      <w:r w:rsidR="000F6CB8" w:rsidRPr="00E31D5C">
        <w:rPr>
          <w:rFonts w:ascii="Times New Roman" w:eastAsia="Times New Roman" w:hAnsi="Times New Roman"/>
          <w:sz w:val="24"/>
          <w:szCs w:val="24"/>
          <w:lang w:eastAsia="bg-BG"/>
        </w:rPr>
        <w:t xml:space="preserve">(хиляда) </w:t>
      </w:r>
      <w:r w:rsidRPr="00E31D5C">
        <w:rPr>
          <w:rFonts w:ascii="Times New Roman" w:eastAsia="Times New Roman" w:hAnsi="Times New Roman"/>
          <w:sz w:val="24"/>
          <w:szCs w:val="24"/>
          <w:lang w:eastAsia="bg-BG"/>
        </w:rPr>
        <w:t>пакета копирна хартия</w:t>
      </w:r>
      <w:r w:rsidR="000F6CB8" w:rsidRPr="00E31D5C">
        <w:rPr>
          <w:rFonts w:ascii="Times New Roman" w:eastAsia="Times New Roman" w:hAnsi="Times New Roman"/>
          <w:sz w:val="24"/>
          <w:szCs w:val="24"/>
          <w:lang w:eastAsia="bg-BG"/>
        </w:rPr>
        <w:t>.</w:t>
      </w:r>
    </w:p>
    <w:p w:rsidR="00C32BDD" w:rsidRPr="00477187" w:rsidRDefault="00C32BDD" w:rsidP="00571121">
      <w:pPr>
        <w:spacing w:line="240" w:lineRule="auto"/>
        <w:ind w:firstLine="567"/>
        <w:jc w:val="both"/>
        <w:rPr>
          <w:rFonts w:ascii="Times New Roman" w:eastAsia="Times New Roman" w:hAnsi="Times New Roman"/>
          <w:sz w:val="24"/>
          <w:szCs w:val="24"/>
          <w:lang w:eastAsia="bg-BG"/>
        </w:rPr>
      </w:pPr>
    </w:p>
    <w:p w:rsidR="007303AB" w:rsidRPr="00BC468F" w:rsidRDefault="007303AB" w:rsidP="007303AB">
      <w:pPr>
        <w:spacing w:after="0" w:line="240" w:lineRule="auto"/>
        <w:ind w:firstLine="567"/>
        <w:jc w:val="both"/>
        <w:rPr>
          <w:rFonts w:ascii="Times New Roman" w:hAnsi="Times New Roman"/>
          <w:b/>
          <w:color w:val="000000"/>
          <w:sz w:val="24"/>
          <w:szCs w:val="24"/>
        </w:rPr>
      </w:pPr>
      <w:r w:rsidRPr="00BC468F">
        <w:rPr>
          <w:rFonts w:ascii="Times New Roman" w:hAnsi="Times New Roman"/>
          <w:b/>
          <w:color w:val="000000"/>
          <w:sz w:val="24"/>
          <w:szCs w:val="24"/>
        </w:rPr>
        <w:lastRenderedPageBreak/>
        <w:t xml:space="preserve">Съответствието си с поставения критерий за подбор, участниците декларират както следва: </w:t>
      </w:r>
      <w:r w:rsidRPr="00BC468F">
        <w:rPr>
          <w:rFonts w:ascii="Times New Roman" w:hAnsi="Times New Roman"/>
          <w:color w:val="000000"/>
          <w:sz w:val="24"/>
          <w:szCs w:val="24"/>
        </w:rPr>
        <w:t xml:space="preserve">При подаване на оферта участниците декларират съответствието с минималното изискване, чрез посочване на доставките, които са идентични </w:t>
      </w:r>
      <w:r w:rsidRPr="005E065C">
        <w:rPr>
          <w:rFonts w:ascii="Times New Roman" w:hAnsi="Times New Roman"/>
          <w:color w:val="000000"/>
          <w:sz w:val="24"/>
          <w:szCs w:val="24"/>
        </w:rPr>
        <w:t>или сходни с предмета</w:t>
      </w:r>
      <w:r w:rsidR="00C32BDD" w:rsidRPr="005E065C">
        <w:rPr>
          <w:rFonts w:ascii="Times New Roman" w:hAnsi="Times New Roman"/>
          <w:color w:val="000000"/>
          <w:sz w:val="24"/>
          <w:szCs w:val="24"/>
        </w:rPr>
        <w:t xml:space="preserve"> </w:t>
      </w:r>
      <w:r w:rsidRPr="005E065C">
        <w:rPr>
          <w:rFonts w:ascii="Times New Roman" w:hAnsi="Times New Roman"/>
          <w:color w:val="000000"/>
          <w:sz w:val="24"/>
          <w:szCs w:val="24"/>
        </w:rPr>
        <w:t>на обществената</w:t>
      </w:r>
      <w:r w:rsidRPr="00BC468F">
        <w:rPr>
          <w:rFonts w:ascii="Times New Roman" w:hAnsi="Times New Roman"/>
          <w:color w:val="000000"/>
          <w:sz w:val="24"/>
          <w:szCs w:val="24"/>
        </w:rPr>
        <w:t xml:space="preserve"> поръчка, по съответната обособена позиция, с посочване на описание на доставките, стойностите, датите и получателите. Данните се представят чрез попълване на информацията в Част IV: „Критерии за подбор“, раздел „В“ – „Технически и професионални способности“ от </w:t>
      </w:r>
      <w:r w:rsidRPr="00BC468F">
        <w:rPr>
          <w:rFonts w:ascii="Times New Roman" w:hAnsi="Times New Roman"/>
          <w:sz w:val="24"/>
          <w:szCs w:val="24"/>
        </w:rPr>
        <w:t>Единния европейски документ за обществени поръчки (ЕЕДОП)</w:t>
      </w:r>
      <w:r w:rsidRPr="00BC468F">
        <w:rPr>
          <w:rFonts w:ascii="Times New Roman" w:hAnsi="Times New Roman"/>
          <w:color w:val="000000"/>
          <w:sz w:val="24"/>
          <w:szCs w:val="24"/>
        </w:rPr>
        <w:t>.</w:t>
      </w:r>
      <w:r w:rsidRPr="00BC468F">
        <w:t xml:space="preserve"> </w:t>
      </w:r>
    </w:p>
    <w:p w:rsidR="007303AB" w:rsidRPr="00BC468F" w:rsidRDefault="007303AB" w:rsidP="007303AB">
      <w:pPr>
        <w:spacing w:after="0" w:line="240" w:lineRule="auto"/>
        <w:ind w:firstLine="567"/>
        <w:jc w:val="both"/>
        <w:rPr>
          <w:rFonts w:ascii="Times New Roman" w:hAnsi="Times New Roman"/>
          <w:color w:val="000000"/>
          <w:sz w:val="24"/>
          <w:szCs w:val="24"/>
        </w:rPr>
      </w:pPr>
      <w:r w:rsidRPr="00BC468F">
        <w:rPr>
          <w:rFonts w:ascii="Times New Roman" w:hAnsi="Times New Roman"/>
          <w:b/>
          <w:color w:val="000000"/>
          <w:sz w:val="24"/>
          <w:szCs w:val="24"/>
        </w:rPr>
        <w:t xml:space="preserve">В случаите на чл. 67, ал. 5 и чл. 112, ал. 1, т. 2 от ЗОП, документ за доказване на съответствието с поставения критерий за подбор: </w:t>
      </w:r>
      <w:r w:rsidRPr="00BC468F">
        <w:rPr>
          <w:rFonts w:ascii="Times New Roman" w:hAnsi="Times New Roman"/>
          <w:color w:val="000000"/>
          <w:sz w:val="24"/>
          <w:szCs w:val="24"/>
        </w:rPr>
        <w:t xml:space="preserve">Поставеното изискване се доказва с документи по чл. 64, ал. 1, т. 2 от ЗОП - списък на доставките, които са идентични </w:t>
      </w:r>
      <w:r w:rsidRPr="005E065C">
        <w:rPr>
          <w:rFonts w:ascii="Times New Roman" w:hAnsi="Times New Roman"/>
          <w:color w:val="000000"/>
          <w:sz w:val="24"/>
          <w:szCs w:val="24"/>
        </w:rPr>
        <w:t>или сходни с предмета</w:t>
      </w:r>
      <w:r w:rsidR="00C32BDD" w:rsidRPr="005E065C">
        <w:rPr>
          <w:rFonts w:ascii="Times New Roman" w:hAnsi="Times New Roman"/>
          <w:color w:val="000000"/>
          <w:sz w:val="24"/>
          <w:szCs w:val="24"/>
        </w:rPr>
        <w:t xml:space="preserve"> </w:t>
      </w:r>
      <w:r w:rsidRPr="00BC468F">
        <w:rPr>
          <w:rFonts w:ascii="Times New Roman" w:hAnsi="Times New Roman"/>
          <w:color w:val="000000"/>
          <w:sz w:val="24"/>
          <w:szCs w:val="24"/>
        </w:rPr>
        <w:t>на обществената поръчка по съответната обособена позиция с посочване на стойностите, датите и получателите, заедно с документи, които доказват извършената доставка.</w:t>
      </w:r>
    </w:p>
    <w:p w:rsidR="007303AB" w:rsidRPr="00BC468F" w:rsidRDefault="007303AB" w:rsidP="007303AB">
      <w:pPr>
        <w:spacing w:after="0" w:line="240" w:lineRule="auto"/>
        <w:ind w:firstLine="567"/>
        <w:jc w:val="both"/>
        <w:rPr>
          <w:rFonts w:ascii="Times New Roman" w:eastAsia="Times New Roman" w:hAnsi="Times New Roman"/>
          <w:b/>
          <w:sz w:val="24"/>
          <w:szCs w:val="24"/>
          <w:lang w:eastAsia="bg-BG"/>
        </w:rPr>
      </w:pPr>
    </w:p>
    <w:p w:rsidR="007303AB" w:rsidRPr="00BC468F" w:rsidRDefault="007303AB" w:rsidP="007303AB">
      <w:pPr>
        <w:spacing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b/>
          <w:sz w:val="24"/>
          <w:szCs w:val="24"/>
          <w:lang w:eastAsia="bg-BG"/>
        </w:rPr>
        <w:t xml:space="preserve">5.3.2. Участникът да прилага системи за управление на качеството. (чл.63, ал.1, т.10 от ЗОП) Валидно за </w:t>
      </w:r>
      <w:r w:rsidR="00B242BD" w:rsidRPr="00BC468F">
        <w:rPr>
          <w:rFonts w:ascii="Times New Roman" w:eastAsia="Times New Roman" w:hAnsi="Times New Roman"/>
          <w:b/>
          <w:sz w:val="24"/>
          <w:szCs w:val="24"/>
          <w:lang w:eastAsia="bg-BG"/>
        </w:rPr>
        <w:t>двете</w:t>
      </w:r>
      <w:r w:rsidRPr="00BC468F">
        <w:rPr>
          <w:rFonts w:ascii="Times New Roman" w:eastAsia="Times New Roman" w:hAnsi="Times New Roman"/>
          <w:b/>
          <w:sz w:val="24"/>
          <w:szCs w:val="24"/>
          <w:lang w:eastAsia="bg-BG"/>
        </w:rPr>
        <w:t xml:space="preserve"> обособени позиции.  </w:t>
      </w:r>
    </w:p>
    <w:p w:rsidR="007303AB" w:rsidRPr="00BC468F" w:rsidRDefault="007303AB" w:rsidP="007303AB">
      <w:pPr>
        <w:spacing w:line="240" w:lineRule="auto"/>
        <w:ind w:firstLine="567"/>
        <w:jc w:val="both"/>
        <w:rPr>
          <w:rFonts w:ascii="Times New Roman" w:eastAsia="Times New Roman" w:hAnsi="Times New Roman"/>
          <w:sz w:val="24"/>
          <w:szCs w:val="24"/>
          <w:lang w:eastAsia="bg-BG"/>
        </w:rPr>
      </w:pPr>
      <w:r w:rsidRPr="00BC468F">
        <w:rPr>
          <w:rFonts w:ascii="Times New Roman" w:hAnsi="Times New Roman"/>
          <w:b/>
          <w:sz w:val="24"/>
          <w:szCs w:val="24"/>
        </w:rPr>
        <w:t>Минимално изискване:</w:t>
      </w:r>
    </w:p>
    <w:p w:rsidR="007303AB" w:rsidRPr="00BC468F" w:rsidRDefault="007303AB" w:rsidP="007303AB">
      <w:pPr>
        <w:spacing w:line="240" w:lineRule="auto"/>
        <w:ind w:firstLine="567"/>
        <w:jc w:val="both"/>
        <w:rPr>
          <w:rFonts w:ascii="Times New Roman" w:eastAsia="Times New Roman" w:hAnsi="Times New Roman"/>
          <w:b/>
          <w:sz w:val="24"/>
          <w:szCs w:val="24"/>
          <w:lang w:eastAsia="bg-BG"/>
        </w:rPr>
      </w:pPr>
      <w:r w:rsidRPr="00BC468F">
        <w:rPr>
          <w:rFonts w:ascii="Times New Roman" w:eastAsia="Times New Roman" w:hAnsi="Times New Roman"/>
          <w:sz w:val="24"/>
          <w:szCs w:val="24"/>
          <w:lang w:eastAsia="bg-BG"/>
        </w:rPr>
        <w:t xml:space="preserve">Участникът трябва да прилага въведена и сертифицирана система за управление на качеството, съгласно </w:t>
      </w:r>
      <w:r w:rsidRPr="005E065C">
        <w:rPr>
          <w:rFonts w:ascii="Times New Roman" w:eastAsia="Times New Roman" w:hAnsi="Times New Roman"/>
          <w:sz w:val="24"/>
          <w:szCs w:val="24"/>
          <w:lang w:eastAsia="bg-BG"/>
        </w:rPr>
        <w:t xml:space="preserve">стандарта </w:t>
      </w:r>
      <w:r w:rsidR="00474E5E" w:rsidRPr="005E065C">
        <w:rPr>
          <w:rFonts w:ascii="Times New Roman" w:eastAsia="Times New Roman" w:hAnsi="Times New Roman"/>
          <w:sz w:val="24"/>
          <w:szCs w:val="24"/>
          <w:lang w:eastAsia="bg-BG"/>
        </w:rPr>
        <w:t xml:space="preserve">БДС </w:t>
      </w:r>
      <w:r w:rsidRPr="005E065C">
        <w:rPr>
          <w:rFonts w:ascii="Times New Roman" w:eastAsia="Times New Roman" w:hAnsi="Times New Roman"/>
          <w:sz w:val="24"/>
          <w:szCs w:val="24"/>
          <w:lang w:eastAsia="bg-BG"/>
        </w:rPr>
        <w:t xml:space="preserve">EN ISO 9001:2015 или еквивалентен, </w:t>
      </w:r>
      <w:r w:rsidR="006E1F77" w:rsidRPr="005E065C">
        <w:rPr>
          <w:rFonts w:ascii="Times New Roman" w:eastAsia="Times New Roman" w:hAnsi="Times New Roman"/>
          <w:sz w:val="24"/>
          <w:szCs w:val="24"/>
          <w:lang w:eastAsia="bg-BG"/>
        </w:rPr>
        <w:t>в чийто обхват се включва</w:t>
      </w:r>
      <w:r w:rsidRPr="005E065C">
        <w:rPr>
          <w:rFonts w:ascii="Times New Roman" w:eastAsia="Times New Roman" w:hAnsi="Times New Roman"/>
          <w:sz w:val="24"/>
          <w:szCs w:val="24"/>
          <w:lang w:eastAsia="bg-BG"/>
        </w:rPr>
        <w:t xml:space="preserve"> доставка на стоки, включени в предмета на обществената</w:t>
      </w:r>
      <w:r w:rsidRPr="00BC468F">
        <w:rPr>
          <w:rFonts w:ascii="Times New Roman" w:eastAsia="Times New Roman" w:hAnsi="Times New Roman"/>
          <w:sz w:val="24"/>
          <w:szCs w:val="24"/>
          <w:lang w:eastAsia="bg-BG"/>
        </w:rPr>
        <w:t xml:space="preserve"> поръчка по съответната обособена позиция, за която участникът участва.</w:t>
      </w:r>
      <w:r w:rsidRPr="00BC468F">
        <w:rPr>
          <w:rFonts w:ascii="Times New Roman" w:eastAsia="Times New Roman" w:hAnsi="Times New Roman"/>
          <w:b/>
          <w:sz w:val="24"/>
          <w:szCs w:val="24"/>
          <w:lang w:eastAsia="bg-BG"/>
        </w:rPr>
        <w:t xml:space="preserve"> </w:t>
      </w:r>
    </w:p>
    <w:p w:rsidR="00165447" w:rsidRDefault="007303AB" w:rsidP="007303AB">
      <w:pPr>
        <w:spacing w:after="0" w:line="240" w:lineRule="auto"/>
        <w:ind w:firstLine="567"/>
        <w:jc w:val="both"/>
        <w:rPr>
          <w:rFonts w:ascii="Times New Roman" w:eastAsia="Times New Roman" w:hAnsi="Times New Roman"/>
          <w:sz w:val="24"/>
          <w:szCs w:val="24"/>
          <w:lang w:eastAsia="bg-BG"/>
        </w:rPr>
      </w:pPr>
      <w:r w:rsidRPr="00BC468F">
        <w:rPr>
          <w:rFonts w:ascii="Times New Roman" w:hAnsi="Times New Roman"/>
          <w:b/>
          <w:color w:val="000000"/>
          <w:sz w:val="24"/>
          <w:szCs w:val="24"/>
        </w:rPr>
        <w:t xml:space="preserve">Съответствието си с поставения критерий за подбор, участниците декларират както следва: </w:t>
      </w:r>
      <w:r w:rsidRPr="00BC468F">
        <w:rPr>
          <w:rFonts w:ascii="Times New Roman" w:hAnsi="Times New Roman"/>
          <w:color w:val="000000"/>
          <w:sz w:val="24"/>
          <w:szCs w:val="24"/>
        </w:rPr>
        <w:t xml:space="preserve">При подаване на оферта участниците декларират съответствието с минималното изискване, чрез посочване на сертификатите за </w:t>
      </w:r>
      <w:r w:rsidRPr="00BC468F">
        <w:rPr>
          <w:rFonts w:ascii="Times New Roman" w:eastAsia="Times New Roman" w:hAnsi="Times New Roman"/>
          <w:sz w:val="24"/>
          <w:szCs w:val="24"/>
          <w:lang w:eastAsia="bg-BG"/>
        </w:rPr>
        <w:t xml:space="preserve">въведена и сертифицирана система за управление на качеството, съгласно </w:t>
      </w:r>
      <w:r w:rsidRPr="005E065C">
        <w:rPr>
          <w:rFonts w:ascii="Times New Roman" w:eastAsia="Times New Roman" w:hAnsi="Times New Roman"/>
          <w:sz w:val="24"/>
          <w:szCs w:val="24"/>
          <w:lang w:eastAsia="bg-BG"/>
        </w:rPr>
        <w:t xml:space="preserve">стандарта </w:t>
      </w:r>
      <w:r w:rsidR="00474E5E" w:rsidRPr="005E065C">
        <w:rPr>
          <w:rFonts w:ascii="Times New Roman" w:eastAsia="Times New Roman" w:hAnsi="Times New Roman"/>
          <w:sz w:val="24"/>
          <w:szCs w:val="24"/>
          <w:lang w:eastAsia="bg-BG"/>
        </w:rPr>
        <w:t xml:space="preserve">БДС </w:t>
      </w:r>
      <w:r w:rsidRPr="005E065C">
        <w:rPr>
          <w:rFonts w:ascii="Times New Roman" w:eastAsia="Times New Roman" w:hAnsi="Times New Roman"/>
          <w:sz w:val="24"/>
          <w:szCs w:val="24"/>
          <w:lang w:eastAsia="bg-BG"/>
        </w:rPr>
        <w:t>EN ISO 9001:2015 или еквивалентен</w:t>
      </w:r>
      <w:r w:rsidRPr="00BC468F">
        <w:rPr>
          <w:rFonts w:ascii="Times New Roman" w:eastAsia="Times New Roman" w:hAnsi="Times New Roman"/>
          <w:sz w:val="24"/>
          <w:szCs w:val="24"/>
          <w:lang w:eastAsia="bg-BG"/>
        </w:rPr>
        <w:t xml:space="preserve">, </w:t>
      </w:r>
      <w:r w:rsidR="006E1F77" w:rsidRPr="00BC468F">
        <w:rPr>
          <w:rFonts w:ascii="Times New Roman" w:eastAsia="Times New Roman" w:hAnsi="Times New Roman"/>
          <w:sz w:val="24"/>
          <w:szCs w:val="24"/>
          <w:lang w:eastAsia="bg-BG"/>
        </w:rPr>
        <w:t>в чийто обхват се включва</w:t>
      </w:r>
      <w:r w:rsidR="00165447">
        <w:rPr>
          <w:rFonts w:ascii="Times New Roman" w:eastAsia="Times New Roman" w:hAnsi="Times New Roman"/>
          <w:sz w:val="24"/>
          <w:szCs w:val="24"/>
          <w:lang w:eastAsia="bg-BG"/>
        </w:rPr>
        <w:t>, както следва:</w:t>
      </w:r>
    </w:p>
    <w:p w:rsidR="00165447" w:rsidRDefault="00165447" w:rsidP="007303AB">
      <w:pPr>
        <w:spacing w:after="0" w:line="240" w:lineRule="auto"/>
        <w:ind w:firstLine="567"/>
        <w:jc w:val="both"/>
        <w:rPr>
          <w:rFonts w:ascii="Times New Roman" w:eastAsia="Times New Roman" w:hAnsi="Times New Roman"/>
          <w:sz w:val="24"/>
          <w:szCs w:val="24"/>
          <w:lang w:eastAsia="bg-BG"/>
        </w:rPr>
      </w:pPr>
    </w:p>
    <w:p w:rsidR="00165447" w:rsidRDefault="00165447" w:rsidP="007303AB">
      <w:pPr>
        <w:spacing w:after="0" w:line="240" w:lineRule="auto"/>
        <w:ind w:firstLine="567"/>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За Обособена позиция № 1 - </w:t>
      </w:r>
      <w:r w:rsidR="006E1F77" w:rsidRPr="00BC468F">
        <w:rPr>
          <w:rFonts w:ascii="Times New Roman" w:eastAsia="Times New Roman" w:hAnsi="Times New Roman"/>
          <w:sz w:val="24"/>
          <w:szCs w:val="24"/>
          <w:lang w:eastAsia="bg-BG"/>
        </w:rPr>
        <w:t xml:space="preserve"> доставка на </w:t>
      </w:r>
      <w:r>
        <w:rPr>
          <w:rFonts w:ascii="Times New Roman" w:eastAsia="Times New Roman" w:hAnsi="Times New Roman"/>
          <w:sz w:val="24"/>
          <w:szCs w:val="24"/>
          <w:lang w:eastAsia="bg-BG"/>
        </w:rPr>
        <w:t>канцеларски материали и офис принадлежности;</w:t>
      </w:r>
    </w:p>
    <w:p w:rsidR="006E1F77" w:rsidRDefault="00165447" w:rsidP="007303AB">
      <w:pPr>
        <w:spacing w:after="0" w:line="240" w:lineRule="auto"/>
        <w:ind w:firstLine="567"/>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За Обособена позиция № 2 - </w:t>
      </w:r>
      <w:r w:rsidRPr="00BC468F">
        <w:rPr>
          <w:rFonts w:ascii="Times New Roman" w:eastAsia="Times New Roman" w:hAnsi="Times New Roman"/>
          <w:sz w:val="24"/>
          <w:szCs w:val="24"/>
          <w:lang w:eastAsia="bg-BG"/>
        </w:rPr>
        <w:t xml:space="preserve"> доставка на</w:t>
      </w:r>
      <w:r>
        <w:rPr>
          <w:rFonts w:ascii="Times New Roman" w:eastAsia="Times New Roman" w:hAnsi="Times New Roman"/>
          <w:sz w:val="24"/>
          <w:szCs w:val="24"/>
          <w:lang w:eastAsia="bg-BG"/>
        </w:rPr>
        <w:t xml:space="preserve"> копирна хартия.</w:t>
      </w:r>
    </w:p>
    <w:p w:rsidR="00165447" w:rsidRPr="00BC468F" w:rsidRDefault="00165447" w:rsidP="007303AB">
      <w:pPr>
        <w:spacing w:after="0" w:line="240" w:lineRule="auto"/>
        <w:ind w:firstLine="567"/>
        <w:jc w:val="both"/>
        <w:rPr>
          <w:rFonts w:ascii="Times New Roman" w:eastAsia="Times New Roman" w:hAnsi="Times New Roman"/>
          <w:sz w:val="24"/>
          <w:szCs w:val="24"/>
          <w:lang w:eastAsia="bg-BG"/>
        </w:rPr>
      </w:pPr>
    </w:p>
    <w:p w:rsidR="007303AB" w:rsidRPr="00BC468F" w:rsidRDefault="007303AB" w:rsidP="007303AB">
      <w:pPr>
        <w:spacing w:after="0" w:line="240" w:lineRule="auto"/>
        <w:ind w:firstLine="567"/>
        <w:jc w:val="both"/>
        <w:rPr>
          <w:rFonts w:ascii="Times New Roman" w:hAnsi="Times New Roman"/>
          <w:b/>
          <w:color w:val="000000"/>
          <w:sz w:val="24"/>
          <w:szCs w:val="24"/>
        </w:rPr>
      </w:pPr>
      <w:r w:rsidRPr="00BC468F">
        <w:rPr>
          <w:rFonts w:ascii="Times New Roman" w:hAnsi="Times New Roman"/>
          <w:color w:val="000000"/>
          <w:sz w:val="24"/>
          <w:szCs w:val="24"/>
        </w:rPr>
        <w:t xml:space="preserve">Данните се представят чрез попълване на информацията в Част IV: „Критерии за подбор“, раздел „Г“ – „Стандарти за осигуряване на качеството и стандарти за екологично управление“ от </w:t>
      </w:r>
      <w:r w:rsidRPr="00BC468F">
        <w:rPr>
          <w:rFonts w:ascii="Times New Roman" w:hAnsi="Times New Roman"/>
          <w:sz w:val="24"/>
          <w:szCs w:val="24"/>
        </w:rPr>
        <w:t>Единния европейски документ за обществени поръчки (ЕЕДОП)</w:t>
      </w:r>
      <w:r w:rsidRPr="00BC468F">
        <w:rPr>
          <w:rFonts w:ascii="Times New Roman" w:hAnsi="Times New Roman"/>
          <w:color w:val="000000"/>
          <w:sz w:val="24"/>
          <w:szCs w:val="24"/>
        </w:rPr>
        <w:t>.</w:t>
      </w:r>
    </w:p>
    <w:p w:rsidR="007303AB" w:rsidRPr="00BC468F" w:rsidRDefault="007303AB" w:rsidP="007303AB">
      <w:pPr>
        <w:spacing w:after="0" w:line="240" w:lineRule="auto"/>
        <w:ind w:firstLine="567"/>
        <w:jc w:val="both"/>
        <w:rPr>
          <w:rFonts w:ascii="Times New Roman" w:hAnsi="Times New Roman"/>
          <w:b/>
          <w:color w:val="000000"/>
          <w:sz w:val="24"/>
          <w:szCs w:val="24"/>
        </w:rPr>
      </w:pPr>
    </w:p>
    <w:p w:rsidR="007303AB" w:rsidRPr="00BC468F" w:rsidRDefault="007303AB" w:rsidP="007303AB">
      <w:pPr>
        <w:spacing w:after="0" w:line="240" w:lineRule="auto"/>
        <w:ind w:firstLine="567"/>
        <w:jc w:val="both"/>
        <w:rPr>
          <w:rFonts w:ascii="Times New Roman" w:hAnsi="Times New Roman"/>
          <w:sz w:val="24"/>
          <w:szCs w:val="24"/>
        </w:rPr>
      </w:pPr>
      <w:r w:rsidRPr="00BC468F">
        <w:rPr>
          <w:rFonts w:ascii="Times New Roman" w:hAnsi="Times New Roman"/>
          <w:b/>
          <w:color w:val="000000"/>
          <w:sz w:val="24"/>
          <w:szCs w:val="24"/>
        </w:rPr>
        <w:t xml:space="preserve">В случаите на чл. 67, ал. 5 и чл. 112, ал. 1, т. 2 от ЗОП, документ за доказване на съответствието с поставения критерий за подбор: </w:t>
      </w:r>
      <w:r w:rsidRPr="00BC468F">
        <w:rPr>
          <w:rFonts w:ascii="Times New Roman" w:hAnsi="Times New Roman"/>
          <w:color w:val="000000"/>
          <w:sz w:val="24"/>
          <w:szCs w:val="24"/>
        </w:rPr>
        <w:t>Поставеното изискване се доказва със заверено „вярно с оригинала“ копие на валиден сертификат за съответствие на системата за управление на качеството на участника със стандарта</w:t>
      </w:r>
      <w:r w:rsidRPr="00BC468F">
        <w:rPr>
          <w:rFonts w:ascii="Times New Roman" w:eastAsia="Times New Roman" w:hAnsi="Times New Roman"/>
          <w:sz w:val="24"/>
          <w:szCs w:val="24"/>
          <w:lang w:eastAsia="bg-BG"/>
        </w:rPr>
        <w:t xml:space="preserve"> </w:t>
      </w:r>
      <w:r w:rsidR="00474E5E">
        <w:rPr>
          <w:rFonts w:ascii="Times New Roman" w:eastAsia="Times New Roman" w:hAnsi="Times New Roman"/>
          <w:sz w:val="24"/>
          <w:szCs w:val="24"/>
          <w:lang w:eastAsia="bg-BG"/>
        </w:rPr>
        <w:t>БДС</w:t>
      </w:r>
      <w:r w:rsidR="00474E5E" w:rsidRPr="00BC468F">
        <w:rPr>
          <w:rFonts w:ascii="Times New Roman" w:eastAsia="Times New Roman" w:hAnsi="Times New Roman"/>
          <w:sz w:val="24"/>
          <w:szCs w:val="24"/>
          <w:lang w:eastAsia="bg-BG"/>
        </w:rPr>
        <w:t xml:space="preserve"> </w:t>
      </w:r>
      <w:r w:rsidRPr="00BC468F">
        <w:rPr>
          <w:rFonts w:ascii="Times New Roman" w:eastAsia="Times New Roman" w:hAnsi="Times New Roman"/>
          <w:sz w:val="24"/>
          <w:szCs w:val="24"/>
          <w:lang w:eastAsia="bg-BG"/>
        </w:rPr>
        <w:t>EN</w:t>
      </w:r>
      <w:r w:rsidRPr="00BC468F">
        <w:rPr>
          <w:rFonts w:ascii="Times New Roman" w:hAnsi="Times New Roman"/>
          <w:color w:val="000000"/>
          <w:sz w:val="24"/>
          <w:szCs w:val="24"/>
        </w:rPr>
        <w:t xml:space="preserve"> ISO 9001:2015 или еквивалентен, </w:t>
      </w:r>
      <w:r w:rsidR="00951774" w:rsidRPr="00BC468F">
        <w:rPr>
          <w:rFonts w:ascii="Times New Roman" w:hAnsi="Times New Roman"/>
          <w:color w:val="000000"/>
          <w:sz w:val="24"/>
          <w:szCs w:val="24"/>
        </w:rPr>
        <w:t>в чийто обхват се включва доставка на стоки, включени в предмета на обществената поръчка</w:t>
      </w:r>
      <w:r w:rsidRPr="00BC468F">
        <w:rPr>
          <w:rFonts w:ascii="Times New Roman" w:hAnsi="Times New Roman"/>
          <w:color w:val="000000"/>
          <w:sz w:val="24"/>
          <w:szCs w:val="24"/>
        </w:rPr>
        <w:t xml:space="preserve"> или сходни на предмета на настоящата обществена поръчка дейности по съответната обособена позиция, за която участникът участва. </w:t>
      </w:r>
    </w:p>
    <w:p w:rsidR="007303AB" w:rsidRPr="00BC468F" w:rsidRDefault="007303AB" w:rsidP="007303AB">
      <w:pPr>
        <w:spacing w:after="0" w:line="240" w:lineRule="auto"/>
        <w:ind w:firstLine="567"/>
        <w:jc w:val="both"/>
        <w:rPr>
          <w:rFonts w:ascii="Times New Roman" w:hAnsi="Times New Roman"/>
          <w:color w:val="000000"/>
          <w:sz w:val="24"/>
          <w:szCs w:val="24"/>
        </w:rPr>
      </w:pPr>
      <w:r w:rsidRPr="00BC468F">
        <w:rPr>
          <w:rFonts w:ascii="Times New Roman" w:hAnsi="Times New Roman"/>
          <w:color w:val="000000"/>
          <w:sz w:val="24"/>
          <w:szCs w:val="24"/>
        </w:rPr>
        <w:t>Сертификатите трябва 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w:t>
      </w:r>
    </w:p>
    <w:p w:rsidR="007303AB" w:rsidRPr="00BC468F" w:rsidRDefault="007303AB" w:rsidP="007303AB">
      <w:pPr>
        <w:spacing w:after="0" w:line="240" w:lineRule="auto"/>
        <w:ind w:firstLine="567"/>
        <w:jc w:val="both"/>
        <w:rPr>
          <w:rFonts w:ascii="Times New Roman" w:hAnsi="Times New Roman"/>
          <w:color w:val="000000"/>
          <w:sz w:val="24"/>
          <w:szCs w:val="24"/>
        </w:rPr>
      </w:pPr>
      <w:r w:rsidRPr="00BC468F">
        <w:rPr>
          <w:rFonts w:ascii="Times New Roman" w:hAnsi="Times New Roman"/>
          <w:color w:val="000000"/>
          <w:sz w:val="24"/>
          <w:szCs w:val="24"/>
        </w:rPr>
        <w:t>Възложителят приема еквивалентни сертификати, издадени от органи, установени в други държави членки. В тези случаи участникът трябва да е в състояние да докаже, че предлаганите мерки са еквивалентни на изискваните.</w:t>
      </w:r>
    </w:p>
    <w:p w:rsidR="007303AB" w:rsidRPr="00BC468F" w:rsidRDefault="007303AB" w:rsidP="007303AB">
      <w:pPr>
        <w:spacing w:line="240" w:lineRule="auto"/>
        <w:ind w:firstLine="567"/>
        <w:jc w:val="both"/>
        <w:rPr>
          <w:rFonts w:ascii="Times New Roman" w:eastAsia="Times New Roman" w:hAnsi="Times New Roman"/>
          <w:b/>
          <w:sz w:val="24"/>
          <w:szCs w:val="24"/>
          <w:lang w:eastAsia="bg-BG"/>
        </w:rPr>
      </w:pPr>
      <w:r w:rsidRPr="00BC468F">
        <w:rPr>
          <w:rFonts w:ascii="Times New Roman" w:hAnsi="Times New Roman"/>
          <w:color w:val="000000"/>
          <w:sz w:val="24"/>
          <w:szCs w:val="24"/>
        </w:rPr>
        <w:t xml:space="preserve"> Възложителят приема и други доказателства за еквивалентни мерки за осигуряване на качеството или за опазване на околната среда, когато кандидат или участник не е имал достъп до такива сертификати или е нямал възможност да ги получи в съответните срокове по независещи от </w:t>
      </w:r>
      <w:r w:rsidRPr="00BC468F">
        <w:rPr>
          <w:rFonts w:ascii="Times New Roman" w:hAnsi="Times New Roman"/>
          <w:color w:val="000000"/>
          <w:sz w:val="24"/>
          <w:szCs w:val="24"/>
        </w:rPr>
        <w:lastRenderedPageBreak/>
        <w:t>него причини. В този случай участникът трябва да е в състояние да докаже, че предлаганите мерки са еквивалентни на изискваните.</w:t>
      </w:r>
    </w:p>
    <w:p w:rsidR="007303AB" w:rsidRPr="00BC468F" w:rsidRDefault="007303AB" w:rsidP="007303AB">
      <w:pPr>
        <w:spacing w:line="240" w:lineRule="auto"/>
        <w:ind w:firstLine="567"/>
        <w:jc w:val="both"/>
        <w:rPr>
          <w:rFonts w:ascii="Times New Roman" w:eastAsia="Times New Roman" w:hAnsi="Times New Roman"/>
          <w:sz w:val="16"/>
          <w:szCs w:val="16"/>
          <w:lang w:eastAsia="bg-BG"/>
        </w:rPr>
      </w:pPr>
    </w:p>
    <w:p w:rsidR="007303AB" w:rsidRPr="00BC468F" w:rsidRDefault="007303AB" w:rsidP="007303AB">
      <w:pPr>
        <w:spacing w:line="240" w:lineRule="auto"/>
        <w:ind w:firstLine="567"/>
        <w:jc w:val="both"/>
        <w:rPr>
          <w:rFonts w:ascii="Times New Roman" w:eastAsia="Times New Roman" w:hAnsi="Times New Roman"/>
          <w:color w:val="FF0000"/>
          <w:sz w:val="24"/>
          <w:szCs w:val="24"/>
          <w:lang w:eastAsia="bg-BG"/>
        </w:rPr>
      </w:pPr>
      <w:r w:rsidRPr="00BC468F">
        <w:rPr>
          <w:rFonts w:ascii="Times New Roman" w:eastAsia="Times New Roman" w:hAnsi="Times New Roman"/>
          <w:sz w:val="24"/>
          <w:szCs w:val="24"/>
          <w:lang w:eastAsia="bg-BG"/>
        </w:rPr>
        <w:t>Съответствието, с посочените от Възложителя критерии за подбор се удостоверява от участника в ЕЕДОП.</w:t>
      </w:r>
    </w:p>
    <w:p w:rsidR="007303AB" w:rsidRPr="00BC468F" w:rsidRDefault="007303AB" w:rsidP="007303AB">
      <w:pPr>
        <w:spacing w:after="0"/>
        <w:ind w:firstLine="567"/>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 xml:space="preserve">Преди сключването на договор за обществена поръчка, възложителят изисква от участника, определен за изпълнител, да предостави: </w:t>
      </w:r>
    </w:p>
    <w:p w:rsidR="007303AB" w:rsidRPr="00BC468F" w:rsidRDefault="007303AB" w:rsidP="007303AB">
      <w:pPr>
        <w:numPr>
          <w:ilvl w:val="0"/>
          <w:numId w:val="42"/>
        </w:numPr>
        <w:spacing w:after="0" w:line="256" w:lineRule="auto"/>
        <w:ind w:left="0" w:firstLine="567"/>
        <w:contextualSpacing/>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 xml:space="preserve">Актуални документи, удостоверяващи липсата на основанията за отстраняване от процедурата, както и съответствието с поставените критерии за подбор. </w:t>
      </w:r>
    </w:p>
    <w:p w:rsidR="007303AB" w:rsidRPr="00BC468F" w:rsidRDefault="007303AB" w:rsidP="007303AB">
      <w:pPr>
        <w:numPr>
          <w:ilvl w:val="0"/>
          <w:numId w:val="42"/>
        </w:numPr>
        <w:spacing w:after="0" w:line="256" w:lineRule="auto"/>
        <w:ind w:left="0" w:firstLine="567"/>
        <w:contextualSpacing/>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Гаранция за изпълнение на договора;</w:t>
      </w:r>
    </w:p>
    <w:p w:rsidR="007303AB" w:rsidRPr="00BC468F" w:rsidRDefault="007303AB" w:rsidP="007303AB">
      <w:pPr>
        <w:spacing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Документите се представят и за подизпълнителите и третите лица, ако има такива.</w:t>
      </w:r>
    </w:p>
    <w:p w:rsidR="004C6F95" w:rsidRPr="00BC468F" w:rsidRDefault="004C6F95" w:rsidP="00493DA9">
      <w:pPr>
        <w:pStyle w:val="ae"/>
        <w:widowControl w:val="0"/>
        <w:spacing w:after="240"/>
        <w:ind w:left="0"/>
        <w:jc w:val="center"/>
        <w:rPr>
          <w:rFonts w:ascii="Times New Roman" w:eastAsia="Times New Roman" w:hAnsi="Times New Roman"/>
          <w:b/>
          <w:bCs/>
          <w:sz w:val="24"/>
          <w:szCs w:val="24"/>
          <w:lang w:eastAsia="bg-BG"/>
        </w:rPr>
      </w:pPr>
    </w:p>
    <w:p w:rsidR="00706464" w:rsidRPr="00BC468F" w:rsidRDefault="00493DA9" w:rsidP="00493DA9">
      <w:pPr>
        <w:pStyle w:val="ae"/>
        <w:widowControl w:val="0"/>
        <w:spacing w:after="240"/>
        <w:ind w:left="0"/>
        <w:jc w:val="center"/>
        <w:rPr>
          <w:rFonts w:ascii="Times New Roman" w:eastAsia="Times New Roman" w:hAnsi="Times New Roman"/>
          <w:b/>
          <w:bCs/>
          <w:sz w:val="24"/>
          <w:szCs w:val="24"/>
          <w:lang w:eastAsia="bg-BG"/>
        </w:rPr>
      </w:pPr>
      <w:r w:rsidRPr="00BC468F">
        <w:rPr>
          <w:rFonts w:ascii="Times New Roman" w:eastAsia="Times New Roman" w:hAnsi="Times New Roman"/>
          <w:b/>
          <w:bCs/>
          <w:sz w:val="24"/>
          <w:szCs w:val="24"/>
          <w:lang w:eastAsia="bg-BG"/>
        </w:rPr>
        <w:t>ІV.</w:t>
      </w:r>
      <w:r w:rsidR="00706464" w:rsidRPr="00BC468F">
        <w:rPr>
          <w:rFonts w:ascii="Times New Roman" w:eastAsia="Times New Roman" w:hAnsi="Times New Roman"/>
          <w:b/>
          <w:bCs/>
          <w:sz w:val="24"/>
          <w:szCs w:val="24"/>
          <w:lang w:eastAsia="bg-BG"/>
        </w:rPr>
        <w:t>Критерий за възлагане на поръчката.</w:t>
      </w:r>
    </w:p>
    <w:p w:rsidR="00493DA9" w:rsidRPr="00BC468F" w:rsidRDefault="00493DA9" w:rsidP="00493DA9">
      <w:pPr>
        <w:spacing w:after="0" w:line="240" w:lineRule="auto"/>
        <w:ind w:firstLine="567"/>
        <w:jc w:val="both"/>
        <w:rPr>
          <w:rFonts w:ascii="Times New Roman" w:eastAsia="Times New Roman" w:hAnsi="Times New Roman"/>
          <w:sz w:val="24"/>
          <w:szCs w:val="24"/>
        </w:rPr>
      </w:pPr>
      <w:r w:rsidRPr="00BC468F">
        <w:rPr>
          <w:rFonts w:ascii="Times New Roman" w:eastAsia="Times New Roman" w:hAnsi="Times New Roman"/>
          <w:sz w:val="24"/>
          <w:szCs w:val="24"/>
        </w:rPr>
        <w:t xml:space="preserve">Настоящата обществена поръчка и по </w:t>
      </w:r>
      <w:r w:rsidR="00B242BD" w:rsidRPr="00BC468F">
        <w:rPr>
          <w:rFonts w:ascii="Times New Roman" w:eastAsia="Times New Roman" w:hAnsi="Times New Roman"/>
          <w:sz w:val="24"/>
          <w:szCs w:val="24"/>
        </w:rPr>
        <w:t>двете</w:t>
      </w:r>
      <w:r w:rsidRPr="00BC468F">
        <w:rPr>
          <w:rFonts w:ascii="Times New Roman" w:eastAsia="Times New Roman" w:hAnsi="Times New Roman"/>
          <w:sz w:val="24"/>
          <w:szCs w:val="24"/>
        </w:rPr>
        <w:t xml:space="preserve"> обособени позиции се възлага въз основа на икономически най-изгодната оферта.</w:t>
      </w:r>
    </w:p>
    <w:p w:rsidR="00493DA9" w:rsidRPr="005E065C" w:rsidRDefault="00493DA9" w:rsidP="008508DC">
      <w:pPr>
        <w:tabs>
          <w:tab w:val="left" w:pos="709"/>
        </w:tabs>
        <w:autoSpaceDE w:val="0"/>
        <w:autoSpaceDN w:val="0"/>
        <w:adjustRightInd w:val="0"/>
        <w:spacing w:after="0" w:line="240" w:lineRule="auto"/>
        <w:ind w:firstLine="567"/>
        <w:jc w:val="both"/>
        <w:rPr>
          <w:rFonts w:ascii="Times New Roman" w:hAnsi="Times New Roman"/>
          <w:sz w:val="24"/>
          <w:szCs w:val="24"/>
        </w:rPr>
      </w:pPr>
      <w:r w:rsidRPr="00BC468F">
        <w:rPr>
          <w:rFonts w:ascii="Times New Roman" w:eastAsia="Times New Roman" w:hAnsi="Times New Roman"/>
          <w:b/>
          <w:sz w:val="24"/>
          <w:szCs w:val="24"/>
        </w:rPr>
        <w:t xml:space="preserve">Икономически най-изгодната оферта се </w:t>
      </w:r>
      <w:r w:rsidRPr="005E065C">
        <w:rPr>
          <w:rFonts w:ascii="Times New Roman" w:eastAsia="Times New Roman" w:hAnsi="Times New Roman"/>
          <w:b/>
          <w:sz w:val="24"/>
          <w:szCs w:val="24"/>
        </w:rPr>
        <w:t xml:space="preserve">определя въз основа на критерий за възлагане: </w:t>
      </w:r>
      <w:r w:rsidR="008508DC" w:rsidRPr="005E065C">
        <w:rPr>
          <w:rFonts w:ascii="Times New Roman" w:eastAsia="Times New Roman" w:hAnsi="Times New Roman"/>
          <w:b/>
          <w:sz w:val="24"/>
          <w:szCs w:val="24"/>
        </w:rPr>
        <w:t>„</w:t>
      </w:r>
      <w:r w:rsidRPr="005E065C">
        <w:rPr>
          <w:rFonts w:ascii="Times New Roman" w:eastAsia="Times New Roman" w:hAnsi="Times New Roman"/>
          <w:b/>
          <w:sz w:val="24"/>
          <w:szCs w:val="24"/>
        </w:rPr>
        <w:t>най-ниска цена</w:t>
      </w:r>
      <w:r w:rsidR="008508DC" w:rsidRPr="005E065C">
        <w:rPr>
          <w:rFonts w:ascii="Times New Roman" w:eastAsia="Times New Roman" w:hAnsi="Times New Roman"/>
          <w:b/>
          <w:sz w:val="24"/>
          <w:szCs w:val="24"/>
        </w:rPr>
        <w:t>“,</w:t>
      </w:r>
      <w:r w:rsidR="008508DC" w:rsidRPr="005E065C">
        <w:rPr>
          <w:rFonts w:ascii="Times New Roman" w:hAnsi="Times New Roman"/>
          <w:sz w:val="24"/>
          <w:szCs w:val="24"/>
        </w:rPr>
        <w:t xml:space="preserve"> съгласно чл. 70, ал. 2, т. 1 от ЗОП</w:t>
      </w:r>
      <w:r w:rsidRPr="005E065C">
        <w:rPr>
          <w:rFonts w:ascii="Times New Roman" w:eastAsia="Times New Roman" w:hAnsi="Times New Roman"/>
          <w:b/>
          <w:sz w:val="24"/>
          <w:szCs w:val="24"/>
        </w:rPr>
        <w:t>.</w:t>
      </w:r>
    </w:p>
    <w:p w:rsidR="008B58F6" w:rsidRPr="00BC468F" w:rsidRDefault="008B58F6" w:rsidP="008B58F6">
      <w:pPr>
        <w:spacing w:after="0" w:line="240" w:lineRule="auto"/>
        <w:ind w:firstLine="567"/>
        <w:jc w:val="both"/>
        <w:rPr>
          <w:rFonts w:ascii="Times New Roman" w:hAnsi="Times New Roman"/>
          <w:bCs/>
          <w:sz w:val="24"/>
          <w:szCs w:val="24"/>
        </w:rPr>
      </w:pPr>
      <w:r w:rsidRPr="005E065C">
        <w:rPr>
          <w:rFonts w:ascii="Times New Roman" w:hAnsi="Times New Roman"/>
          <w:bCs/>
          <w:sz w:val="24"/>
          <w:szCs w:val="24"/>
        </w:rPr>
        <w:t>Офертата, в която е посочена най-ниска обща цена за изпълнението на поръчката</w:t>
      </w:r>
      <w:r w:rsidR="00474E5E" w:rsidRPr="005E065C">
        <w:rPr>
          <w:rFonts w:ascii="Times New Roman" w:hAnsi="Times New Roman"/>
          <w:bCs/>
          <w:sz w:val="24"/>
          <w:szCs w:val="24"/>
        </w:rPr>
        <w:t xml:space="preserve"> по съответната обособена позиция</w:t>
      </w:r>
      <w:r w:rsidRPr="005E065C">
        <w:rPr>
          <w:rFonts w:ascii="Times New Roman" w:hAnsi="Times New Roman"/>
          <w:bCs/>
          <w:sz w:val="24"/>
          <w:szCs w:val="24"/>
        </w:rPr>
        <w:t>, се класира на първо място.</w:t>
      </w:r>
    </w:p>
    <w:p w:rsidR="008B58F6" w:rsidRPr="00BC468F" w:rsidRDefault="008B58F6" w:rsidP="008B58F6">
      <w:pPr>
        <w:spacing w:after="0" w:line="240" w:lineRule="auto"/>
        <w:ind w:firstLine="567"/>
        <w:jc w:val="both"/>
        <w:rPr>
          <w:rFonts w:ascii="Times New Roman" w:hAnsi="Times New Roman"/>
          <w:bCs/>
          <w:sz w:val="24"/>
          <w:szCs w:val="24"/>
        </w:rPr>
      </w:pPr>
      <w:r w:rsidRPr="00BC468F">
        <w:rPr>
          <w:rFonts w:ascii="Times New Roman" w:hAnsi="Times New Roman"/>
          <w:bCs/>
          <w:sz w:val="24"/>
          <w:szCs w:val="24"/>
        </w:rPr>
        <w:t>Комисията провежда публично жребий за определяне на Изпълнител между класираните на първо място оферти, когато критерият за оценка е най-ниска цена и тази цена се предлага в две или повече оферти.</w:t>
      </w:r>
    </w:p>
    <w:p w:rsidR="008B58F6" w:rsidRPr="00BC468F" w:rsidRDefault="008B58F6" w:rsidP="008B58F6">
      <w:pPr>
        <w:spacing w:after="0" w:line="240" w:lineRule="auto"/>
        <w:ind w:firstLine="567"/>
        <w:jc w:val="both"/>
        <w:rPr>
          <w:rFonts w:ascii="Times New Roman" w:hAnsi="Times New Roman"/>
          <w:bCs/>
          <w:sz w:val="24"/>
          <w:szCs w:val="24"/>
        </w:rPr>
      </w:pPr>
      <w:r w:rsidRPr="00BC468F">
        <w:rPr>
          <w:rFonts w:ascii="Times New Roman" w:hAnsi="Times New Roman"/>
          <w:bCs/>
          <w:sz w:val="24"/>
          <w:szCs w:val="24"/>
        </w:rPr>
        <w:t xml:space="preserve">Всички предложени цени за изпълнение на поръчката, следва да се посочват в лева без включен ДДС, да са различни от нула и да са записани най-много до втория знак след десетичната запетая. </w:t>
      </w:r>
    </w:p>
    <w:p w:rsidR="008B58F6" w:rsidRPr="00BC468F" w:rsidRDefault="008B58F6" w:rsidP="008B58F6">
      <w:pPr>
        <w:spacing w:after="0" w:line="240" w:lineRule="auto"/>
        <w:ind w:firstLine="567"/>
        <w:jc w:val="both"/>
        <w:rPr>
          <w:rFonts w:ascii="Times New Roman" w:hAnsi="Times New Roman"/>
          <w:bCs/>
          <w:sz w:val="24"/>
          <w:szCs w:val="24"/>
        </w:rPr>
      </w:pPr>
      <w:r w:rsidRPr="00BC468F">
        <w:rPr>
          <w:rFonts w:ascii="Times New Roman" w:hAnsi="Times New Roman"/>
          <w:bCs/>
          <w:sz w:val="24"/>
          <w:szCs w:val="24"/>
        </w:rPr>
        <w:t xml:space="preserve">Всички предложени числа трябва да са положителни числа.  </w:t>
      </w:r>
    </w:p>
    <w:p w:rsidR="008B58F6" w:rsidRPr="00BC468F" w:rsidRDefault="008B58F6" w:rsidP="008B58F6">
      <w:pPr>
        <w:spacing w:after="0" w:line="240" w:lineRule="auto"/>
        <w:ind w:firstLine="567"/>
        <w:jc w:val="both"/>
        <w:rPr>
          <w:rFonts w:ascii="Times New Roman" w:hAnsi="Times New Roman"/>
          <w:bCs/>
          <w:sz w:val="24"/>
          <w:szCs w:val="24"/>
        </w:rPr>
      </w:pPr>
      <w:r w:rsidRPr="00BC468F">
        <w:rPr>
          <w:rFonts w:ascii="Times New Roman" w:hAnsi="Times New Roman"/>
          <w:bCs/>
          <w:sz w:val="24"/>
          <w:szCs w:val="24"/>
        </w:rPr>
        <w:t>Предложените от участниците цени са обвързващи за целия срок на изпълнение на поръчката.</w:t>
      </w:r>
    </w:p>
    <w:p w:rsidR="008B58F6" w:rsidRPr="00BC468F" w:rsidRDefault="008B58F6" w:rsidP="008B58F6">
      <w:pPr>
        <w:spacing w:after="0" w:line="240" w:lineRule="auto"/>
        <w:ind w:firstLine="567"/>
        <w:jc w:val="both"/>
        <w:rPr>
          <w:rFonts w:ascii="Times New Roman" w:hAnsi="Times New Roman"/>
          <w:bCs/>
          <w:sz w:val="24"/>
          <w:szCs w:val="24"/>
        </w:rPr>
      </w:pPr>
      <w:r w:rsidRPr="00BC468F">
        <w:rPr>
          <w:rFonts w:ascii="Times New Roman" w:hAnsi="Times New Roman"/>
          <w:bCs/>
          <w:sz w:val="24"/>
          <w:szCs w:val="24"/>
        </w:rPr>
        <w:t xml:space="preserve">В процеса на оценяването, всички получени резултати, в следствие на аритметични изчисленията ще се закръглят до втория знак, след десетичната запетая. </w:t>
      </w:r>
    </w:p>
    <w:p w:rsidR="008B58F6" w:rsidRPr="00BC468F" w:rsidRDefault="008B58F6" w:rsidP="008B58F6">
      <w:pPr>
        <w:spacing w:after="0" w:line="240" w:lineRule="auto"/>
        <w:ind w:firstLine="567"/>
        <w:jc w:val="both"/>
        <w:rPr>
          <w:rFonts w:ascii="Times New Roman" w:hAnsi="Times New Roman"/>
          <w:bCs/>
          <w:sz w:val="24"/>
          <w:szCs w:val="24"/>
        </w:rPr>
      </w:pPr>
      <w:r w:rsidRPr="00BC468F">
        <w:rPr>
          <w:rFonts w:ascii="Times New Roman" w:hAnsi="Times New Roman"/>
          <w:bCs/>
          <w:sz w:val="24"/>
          <w:szCs w:val="24"/>
        </w:rPr>
        <w:t xml:space="preserve">В случай, че цифрата след втория знак след десетичната запетая е от 1 до 4 (включително), вторият знак остава непроменен. </w:t>
      </w:r>
    </w:p>
    <w:p w:rsidR="008B58F6" w:rsidRPr="00BC468F" w:rsidRDefault="008B58F6" w:rsidP="008B58F6">
      <w:pPr>
        <w:spacing w:after="0" w:line="240" w:lineRule="auto"/>
        <w:ind w:firstLine="567"/>
        <w:jc w:val="both"/>
        <w:rPr>
          <w:rFonts w:ascii="Times New Roman" w:hAnsi="Times New Roman"/>
          <w:bCs/>
          <w:sz w:val="24"/>
          <w:szCs w:val="24"/>
        </w:rPr>
      </w:pPr>
      <w:r w:rsidRPr="00BC468F">
        <w:rPr>
          <w:rFonts w:ascii="Times New Roman" w:hAnsi="Times New Roman"/>
          <w:bCs/>
          <w:sz w:val="24"/>
          <w:szCs w:val="24"/>
        </w:rPr>
        <w:t>В случай, че цифрата след втория знак след десетичната запетая е от 5 до 9 (включително), вторият знак след десетичната запетая, се закръглява към по-голямата цифра.</w:t>
      </w:r>
    </w:p>
    <w:p w:rsidR="008B58F6" w:rsidRPr="00BC468F" w:rsidRDefault="008B58F6" w:rsidP="008B58F6">
      <w:pPr>
        <w:spacing w:after="0" w:line="240" w:lineRule="auto"/>
        <w:ind w:firstLine="567"/>
        <w:jc w:val="both"/>
        <w:rPr>
          <w:rFonts w:ascii="Times New Roman" w:hAnsi="Times New Roman"/>
          <w:bCs/>
          <w:sz w:val="24"/>
          <w:szCs w:val="24"/>
        </w:rPr>
      </w:pPr>
    </w:p>
    <w:p w:rsidR="008B58F6" w:rsidRPr="00BC468F" w:rsidRDefault="008B58F6" w:rsidP="008B58F6">
      <w:pPr>
        <w:spacing w:after="0" w:line="240" w:lineRule="auto"/>
        <w:ind w:firstLine="567"/>
        <w:jc w:val="both"/>
        <w:rPr>
          <w:rFonts w:ascii="Times New Roman" w:hAnsi="Times New Roman"/>
          <w:bCs/>
          <w:sz w:val="24"/>
          <w:szCs w:val="24"/>
        </w:rPr>
      </w:pPr>
      <w:r w:rsidRPr="00BC468F">
        <w:rPr>
          <w:rFonts w:ascii="Times New Roman" w:hAnsi="Times New Roman"/>
          <w:bCs/>
          <w:sz w:val="24"/>
          <w:szCs w:val="24"/>
        </w:rPr>
        <w:t>Например:</w:t>
      </w:r>
    </w:p>
    <w:p w:rsidR="008B58F6" w:rsidRPr="00BC468F" w:rsidRDefault="008B58F6" w:rsidP="008B58F6">
      <w:pPr>
        <w:spacing w:after="0" w:line="240" w:lineRule="auto"/>
        <w:ind w:firstLine="567"/>
        <w:jc w:val="both"/>
        <w:rPr>
          <w:rFonts w:ascii="Times New Roman" w:hAnsi="Times New Roman"/>
          <w:bCs/>
          <w:sz w:val="24"/>
          <w:szCs w:val="24"/>
        </w:rPr>
      </w:pPr>
      <w:r w:rsidRPr="00BC468F">
        <w:rPr>
          <w:rFonts w:ascii="Times New Roman" w:hAnsi="Times New Roman"/>
          <w:bCs/>
          <w:sz w:val="24"/>
          <w:szCs w:val="24"/>
        </w:rPr>
        <w:t>1,11 (ако третата цифра е от 1 до 4 вкл.) – ще бъде закръглено на 1,11;</w:t>
      </w:r>
    </w:p>
    <w:p w:rsidR="008B58F6" w:rsidRPr="00BC468F" w:rsidRDefault="008B58F6" w:rsidP="008B58F6">
      <w:pPr>
        <w:spacing w:after="0" w:line="240" w:lineRule="auto"/>
        <w:ind w:firstLine="567"/>
        <w:jc w:val="both"/>
        <w:rPr>
          <w:rFonts w:ascii="Times New Roman" w:hAnsi="Times New Roman"/>
          <w:bCs/>
          <w:sz w:val="24"/>
          <w:szCs w:val="24"/>
        </w:rPr>
      </w:pPr>
      <w:r w:rsidRPr="00BC468F">
        <w:rPr>
          <w:rFonts w:ascii="Times New Roman" w:hAnsi="Times New Roman"/>
          <w:bCs/>
          <w:sz w:val="24"/>
          <w:szCs w:val="24"/>
        </w:rPr>
        <w:t xml:space="preserve">1,11 (ако третата цифра е от 5 до 9 вкл.) – ще бъде закръглено на 1,12. </w:t>
      </w:r>
    </w:p>
    <w:p w:rsidR="00E73747" w:rsidRDefault="008B58F6" w:rsidP="00E73747">
      <w:pPr>
        <w:spacing w:after="0" w:line="240" w:lineRule="auto"/>
        <w:ind w:firstLine="567"/>
        <w:jc w:val="both"/>
        <w:rPr>
          <w:rFonts w:ascii="Times New Roman" w:hAnsi="Times New Roman"/>
          <w:bCs/>
          <w:sz w:val="24"/>
          <w:szCs w:val="24"/>
        </w:rPr>
      </w:pPr>
      <w:r w:rsidRPr="00BC468F">
        <w:rPr>
          <w:rFonts w:ascii="Times New Roman" w:hAnsi="Times New Roman"/>
          <w:bCs/>
          <w:sz w:val="24"/>
          <w:szCs w:val="24"/>
        </w:rPr>
        <w:t>Неспазването на горепосочените условия е основание за отстраняване от участие в процедурата.</w:t>
      </w:r>
    </w:p>
    <w:p w:rsidR="00E73747" w:rsidRDefault="00E73747" w:rsidP="00E73747">
      <w:pPr>
        <w:spacing w:after="0" w:line="240" w:lineRule="auto"/>
        <w:ind w:firstLine="567"/>
        <w:jc w:val="both"/>
        <w:rPr>
          <w:rFonts w:ascii="Times New Roman" w:hAnsi="Times New Roman"/>
          <w:bCs/>
          <w:sz w:val="24"/>
          <w:szCs w:val="24"/>
        </w:rPr>
      </w:pPr>
    </w:p>
    <w:p w:rsidR="00360F39" w:rsidRPr="00BC468F" w:rsidRDefault="00AA5B6F" w:rsidP="00E73747">
      <w:pPr>
        <w:spacing w:after="0" w:line="240" w:lineRule="auto"/>
        <w:ind w:firstLine="567"/>
        <w:jc w:val="center"/>
        <w:rPr>
          <w:rFonts w:ascii="Times New Roman" w:eastAsia="Times New Roman" w:hAnsi="Times New Roman"/>
          <w:b/>
          <w:bCs/>
          <w:sz w:val="24"/>
          <w:szCs w:val="24"/>
          <w:lang w:eastAsia="bg-BG"/>
        </w:rPr>
      </w:pPr>
      <w:r w:rsidRPr="00BC468F">
        <w:rPr>
          <w:rFonts w:ascii="Times New Roman" w:eastAsia="Times New Roman" w:hAnsi="Times New Roman"/>
          <w:b/>
          <w:bCs/>
          <w:sz w:val="24"/>
          <w:szCs w:val="24"/>
          <w:lang w:eastAsia="bg-BG"/>
        </w:rPr>
        <w:t>V.</w:t>
      </w:r>
      <w:r w:rsidR="00360F39" w:rsidRPr="00BC468F">
        <w:rPr>
          <w:rFonts w:ascii="Times New Roman" w:eastAsia="Times New Roman" w:hAnsi="Times New Roman"/>
          <w:b/>
          <w:bCs/>
          <w:sz w:val="24"/>
          <w:szCs w:val="24"/>
          <w:lang w:eastAsia="bg-BG"/>
        </w:rPr>
        <w:t>Указания за подготовка и подаване на оферти</w:t>
      </w:r>
    </w:p>
    <w:p w:rsidR="00360F39" w:rsidRPr="00BC468F" w:rsidRDefault="00360F39" w:rsidP="00360F39">
      <w:pPr>
        <w:spacing w:after="0" w:line="240" w:lineRule="auto"/>
        <w:rPr>
          <w:rFonts w:ascii="Times New Roman" w:eastAsia="Times New Roman" w:hAnsi="Times New Roman"/>
          <w:sz w:val="24"/>
          <w:szCs w:val="24"/>
        </w:rPr>
      </w:pPr>
    </w:p>
    <w:p w:rsidR="005B771A" w:rsidRPr="00BC468F" w:rsidRDefault="005B771A" w:rsidP="005B771A">
      <w:pPr>
        <w:spacing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1.</w:t>
      </w:r>
      <w:proofErr w:type="spellStart"/>
      <w:r w:rsidRPr="00BC468F">
        <w:rPr>
          <w:rFonts w:ascii="Times New Roman" w:eastAsia="Times New Roman" w:hAnsi="Times New Roman"/>
          <w:sz w:val="24"/>
          <w:szCs w:val="24"/>
          <w:lang w:eastAsia="bg-BG"/>
        </w:rPr>
        <w:t>1</w:t>
      </w:r>
      <w:proofErr w:type="spellEnd"/>
      <w:r w:rsidRPr="00BC468F">
        <w:rPr>
          <w:rFonts w:ascii="Times New Roman" w:eastAsia="Times New Roman" w:hAnsi="Times New Roman"/>
          <w:sz w:val="24"/>
          <w:szCs w:val="24"/>
          <w:lang w:eastAsia="bg-BG"/>
        </w:rPr>
        <w:t>. Възложителят поддържа „Профил н</w:t>
      </w:r>
      <w:r w:rsidR="00EE6B27" w:rsidRPr="00BC468F">
        <w:rPr>
          <w:rFonts w:ascii="Times New Roman" w:eastAsia="Times New Roman" w:hAnsi="Times New Roman"/>
          <w:sz w:val="24"/>
          <w:szCs w:val="24"/>
          <w:lang w:eastAsia="bg-BG"/>
        </w:rPr>
        <w:t xml:space="preserve">а купувача” на ел. адрес: </w:t>
      </w:r>
      <w:hyperlink r:id="rId11" w:history="1">
        <w:r w:rsidR="00EE6B27" w:rsidRPr="00BC468F">
          <w:rPr>
            <w:rStyle w:val="a5"/>
            <w:rFonts w:ascii="Times New Roman" w:eastAsia="Times New Roman" w:hAnsi="Times New Roman"/>
            <w:sz w:val="24"/>
            <w:szCs w:val="24"/>
            <w:lang w:eastAsia="bg-BG"/>
          </w:rPr>
          <w:t>http://prb.bg/bg/obshestveni-porchki/elektronni-prepiski</w:t>
        </w:r>
      </w:hyperlink>
      <w:r w:rsidRPr="00BC468F">
        <w:rPr>
          <w:rFonts w:ascii="Times New Roman" w:eastAsia="Times New Roman" w:hAnsi="Times New Roman"/>
          <w:sz w:val="24"/>
          <w:szCs w:val="24"/>
          <w:lang w:eastAsia="bg-BG"/>
        </w:rPr>
        <w:t>,</w:t>
      </w:r>
      <w:r w:rsidR="00EE6B27" w:rsidRPr="00BC468F">
        <w:rPr>
          <w:rFonts w:ascii="Times New Roman" w:eastAsia="Times New Roman" w:hAnsi="Times New Roman"/>
          <w:sz w:val="24"/>
          <w:szCs w:val="24"/>
          <w:lang w:eastAsia="bg-BG"/>
        </w:rPr>
        <w:t xml:space="preserve"> </w:t>
      </w:r>
      <w:r w:rsidRPr="00BC468F">
        <w:rPr>
          <w:rFonts w:ascii="Times New Roman" w:eastAsia="Times New Roman" w:hAnsi="Times New Roman"/>
          <w:sz w:val="24"/>
          <w:szCs w:val="24"/>
          <w:lang w:eastAsia="bg-BG"/>
        </w:rPr>
        <w:t xml:space="preserve">който представлява обособена част от електронна страница на Възложителя с осигурен неограничен, пълен, безплатен и пряк достъп чрез електронни средства.  </w:t>
      </w:r>
    </w:p>
    <w:p w:rsidR="00A6206A" w:rsidRPr="00BC468F" w:rsidRDefault="00A6206A" w:rsidP="00A6206A">
      <w:pPr>
        <w:spacing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1.2. В деня на публикуване на Решението и Обявлението в Регистъра на обществените поръчки (РОП), Възложителят публикува в профила на купувача, Решението и Обявлението за настоящата обществена поръчка.</w:t>
      </w:r>
    </w:p>
    <w:p w:rsidR="00A6206A" w:rsidRPr="00BC468F" w:rsidRDefault="00A6206A" w:rsidP="00A6206A">
      <w:pPr>
        <w:spacing w:line="240" w:lineRule="auto"/>
        <w:ind w:firstLine="567"/>
        <w:jc w:val="both"/>
        <w:rPr>
          <w:rFonts w:ascii="Times New Roman" w:eastAsia="Times New Roman" w:hAnsi="Times New Roman"/>
          <w:b/>
          <w:sz w:val="24"/>
          <w:szCs w:val="24"/>
          <w:u w:val="single"/>
          <w:lang w:eastAsia="bg-BG"/>
        </w:rPr>
      </w:pPr>
      <w:r w:rsidRPr="00BC468F">
        <w:rPr>
          <w:rFonts w:ascii="Times New Roman" w:eastAsia="Times New Roman" w:hAnsi="Times New Roman"/>
          <w:b/>
          <w:sz w:val="24"/>
          <w:szCs w:val="24"/>
          <w:u w:val="single"/>
          <w:lang w:eastAsia="bg-BG"/>
        </w:rPr>
        <w:lastRenderedPageBreak/>
        <w:t>1.3. Възложителят предоставя неограничен, пълен, безплатен и пряк достъп до документацията за обществена поръчка в профила на купувача от датата на публикуване на обявлението в „Официален вестник“ на ЕС.</w:t>
      </w:r>
    </w:p>
    <w:p w:rsidR="00A6206A" w:rsidRPr="00BC468F" w:rsidRDefault="00A6206A" w:rsidP="00A6206A">
      <w:pPr>
        <w:spacing w:line="240" w:lineRule="auto"/>
        <w:ind w:firstLine="567"/>
        <w:jc w:val="both"/>
        <w:rPr>
          <w:rFonts w:ascii="Times New Roman" w:eastAsia="Times New Roman" w:hAnsi="Times New Roman"/>
          <w:b/>
          <w:sz w:val="24"/>
          <w:szCs w:val="24"/>
          <w:u w:val="single"/>
          <w:lang w:eastAsia="bg-BG"/>
        </w:rPr>
      </w:pPr>
      <w:r w:rsidRPr="00BC468F">
        <w:rPr>
          <w:rFonts w:ascii="Times New Roman" w:eastAsia="Times New Roman" w:hAnsi="Times New Roman"/>
          <w:b/>
          <w:sz w:val="24"/>
          <w:szCs w:val="24"/>
          <w:u w:val="single"/>
          <w:lang w:eastAsia="bg-BG"/>
        </w:rPr>
        <w:t>1.4. Документацията за участие в настоящата процедура е безплатна и всеки участник може да я изтегли от „Профила на купувача”, за да изготви своята оферта!</w:t>
      </w:r>
    </w:p>
    <w:p w:rsidR="001D5DAE" w:rsidRPr="00BC468F" w:rsidRDefault="001D5DAE" w:rsidP="005B771A">
      <w:pPr>
        <w:spacing w:after="0" w:line="240" w:lineRule="auto"/>
        <w:rPr>
          <w:rFonts w:ascii="Times New Roman" w:eastAsia="Times New Roman" w:hAnsi="Times New Roman"/>
          <w:sz w:val="24"/>
          <w:szCs w:val="24"/>
        </w:rPr>
      </w:pPr>
    </w:p>
    <w:p w:rsidR="005B771A" w:rsidRPr="00BC468F" w:rsidRDefault="005B771A" w:rsidP="005B771A">
      <w:pPr>
        <w:widowControl w:val="0"/>
        <w:suppressAutoHyphens/>
        <w:autoSpaceDE w:val="0"/>
        <w:autoSpaceDN w:val="0"/>
        <w:adjustRightInd w:val="0"/>
        <w:spacing w:before="57" w:after="57" w:line="240" w:lineRule="auto"/>
        <w:ind w:left="567"/>
        <w:jc w:val="both"/>
        <w:rPr>
          <w:rFonts w:ascii="Times New Roman" w:eastAsia="Times New Roman" w:hAnsi="Times New Roman"/>
          <w:sz w:val="24"/>
          <w:szCs w:val="24"/>
          <w:lang w:eastAsia="ar-SA"/>
        </w:rPr>
      </w:pPr>
      <w:r w:rsidRPr="00BC468F">
        <w:rPr>
          <w:rFonts w:ascii="Times New Roman" w:eastAsia="Times New Roman" w:hAnsi="Times New Roman"/>
          <w:b/>
          <w:bCs/>
          <w:sz w:val="24"/>
          <w:szCs w:val="24"/>
          <w:lang w:eastAsia="ar-SA"/>
        </w:rPr>
        <w:t>2.1. Общи изисквания и условия</w:t>
      </w:r>
      <w:r w:rsidRPr="00BC468F">
        <w:rPr>
          <w:rFonts w:ascii="Times New Roman" w:eastAsia="Times New Roman" w:hAnsi="Times New Roman"/>
          <w:sz w:val="24"/>
          <w:szCs w:val="24"/>
          <w:lang w:eastAsia="ar-SA"/>
        </w:rPr>
        <w:t>:</w:t>
      </w:r>
    </w:p>
    <w:p w:rsidR="005B771A" w:rsidRPr="00BC468F" w:rsidRDefault="005B771A" w:rsidP="00484BC6">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bCs/>
          <w:sz w:val="24"/>
          <w:szCs w:val="24"/>
          <w:lang w:eastAsia="ar-SA"/>
        </w:rPr>
        <w:t>2.1.</w:t>
      </w:r>
      <w:proofErr w:type="spellStart"/>
      <w:r w:rsidRPr="00BC468F">
        <w:rPr>
          <w:rFonts w:ascii="Times New Roman" w:eastAsia="Times New Roman" w:hAnsi="Times New Roman"/>
          <w:bCs/>
          <w:sz w:val="24"/>
          <w:szCs w:val="24"/>
          <w:lang w:eastAsia="ar-SA"/>
        </w:rPr>
        <w:t>1</w:t>
      </w:r>
      <w:proofErr w:type="spellEnd"/>
      <w:r w:rsidRPr="00BC468F">
        <w:rPr>
          <w:rFonts w:ascii="Times New Roman" w:eastAsia="Times New Roman" w:hAnsi="Times New Roman"/>
          <w:bCs/>
          <w:sz w:val="24"/>
          <w:szCs w:val="24"/>
          <w:lang w:eastAsia="ar-SA"/>
        </w:rPr>
        <w:t>.</w:t>
      </w:r>
      <w:r w:rsidRPr="00BC468F">
        <w:rPr>
          <w:rFonts w:ascii="Times New Roman" w:eastAsia="Times New Roman" w:hAnsi="Times New Roman"/>
          <w:b/>
          <w:bCs/>
          <w:sz w:val="24"/>
          <w:szCs w:val="24"/>
          <w:lang w:eastAsia="ar-SA"/>
        </w:rPr>
        <w:t xml:space="preserve"> </w:t>
      </w:r>
      <w:r w:rsidR="00A167D6" w:rsidRPr="00BC468F">
        <w:rPr>
          <w:rFonts w:ascii="Times New Roman" w:eastAsia="Times New Roman" w:hAnsi="Times New Roman"/>
          <w:b/>
          <w:bCs/>
          <w:sz w:val="24"/>
          <w:szCs w:val="24"/>
          <w:lang w:eastAsia="ar-SA"/>
        </w:rPr>
        <w:t xml:space="preserve">  </w:t>
      </w:r>
      <w:r w:rsidRPr="00BC468F">
        <w:rPr>
          <w:rFonts w:ascii="Times New Roman" w:eastAsia="Times New Roman" w:hAnsi="Times New Roman"/>
          <w:sz w:val="24"/>
          <w:szCs w:val="24"/>
          <w:lang w:eastAsia="bg-BG"/>
        </w:rPr>
        <w:t>Документите, свързани с участието в процедурата,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w:t>
      </w:r>
    </w:p>
    <w:p w:rsidR="005B771A" w:rsidRPr="00BC468F" w:rsidRDefault="005B771A" w:rsidP="00484BC6">
      <w:pPr>
        <w:spacing w:after="0" w:line="240" w:lineRule="auto"/>
        <w:ind w:firstLine="567"/>
        <w:jc w:val="both"/>
        <w:rPr>
          <w:rFonts w:ascii="Times New Roman" w:eastAsia="Times New Roman" w:hAnsi="Times New Roman"/>
          <w:sz w:val="24"/>
          <w:szCs w:val="24"/>
        </w:rPr>
      </w:pPr>
      <w:r w:rsidRPr="00BC468F">
        <w:rPr>
          <w:rFonts w:ascii="Times New Roman" w:eastAsia="Times New Roman" w:hAnsi="Times New Roman"/>
          <w:bCs/>
          <w:sz w:val="24"/>
          <w:szCs w:val="24"/>
          <w:lang w:eastAsia="ar-SA"/>
        </w:rPr>
        <w:t xml:space="preserve">2.1.2. </w:t>
      </w:r>
      <w:r w:rsidR="00A167D6" w:rsidRPr="00BC468F">
        <w:rPr>
          <w:rFonts w:ascii="Times New Roman" w:eastAsia="Times New Roman" w:hAnsi="Times New Roman"/>
          <w:bCs/>
          <w:sz w:val="24"/>
          <w:szCs w:val="24"/>
          <w:lang w:eastAsia="ar-SA"/>
        </w:rPr>
        <w:t>В</w:t>
      </w:r>
      <w:r w:rsidR="00A167D6" w:rsidRPr="00BC468F">
        <w:rPr>
          <w:rFonts w:ascii="Times New Roman" w:eastAsia="Times New Roman" w:hAnsi="Times New Roman"/>
          <w:noProof/>
          <w:sz w:val="24"/>
          <w:szCs w:val="24"/>
        </w:rPr>
        <w:t>сички разходи по подготовката и представянето на офертата са за сметка на участниците</w:t>
      </w:r>
      <w:r w:rsidR="00A167D6" w:rsidRPr="00BC468F">
        <w:rPr>
          <w:rFonts w:ascii="Times New Roman" w:eastAsia="Times New Roman" w:hAnsi="Times New Roman"/>
          <w:sz w:val="24"/>
          <w:szCs w:val="24"/>
        </w:rPr>
        <w:t xml:space="preserve"> в процедурата</w:t>
      </w:r>
      <w:r w:rsidR="00A167D6" w:rsidRPr="00BC468F">
        <w:rPr>
          <w:rFonts w:ascii="Times New Roman" w:eastAsia="Times New Roman" w:hAnsi="Times New Roman"/>
          <w:noProof/>
          <w:sz w:val="24"/>
          <w:szCs w:val="24"/>
        </w:rPr>
        <w:t>. Възложителят не носи отговорност за извършените от участника разходи по подготовка на офертата, в случай че участникът не бъде класиран или в случай на прекратяване на процедурата.</w:t>
      </w:r>
    </w:p>
    <w:p w:rsidR="005B771A" w:rsidRPr="00BC468F" w:rsidRDefault="005B771A" w:rsidP="00484BC6">
      <w:pPr>
        <w:autoSpaceDE w:val="0"/>
        <w:autoSpaceDN w:val="0"/>
        <w:adjustRightInd w:val="0"/>
        <w:spacing w:after="0" w:line="240" w:lineRule="auto"/>
        <w:ind w:firstLine="567"/>
        <w:jc w:val="both"/>
        <w:rPr>
          <w:rFonts w:ascii="Times New Roman" w:eastAsia="Times New Roman" w:hAnsi="Times New Roman"/>
          <w:sz w:val="24"/>
          <w:szCs w:val="24"/>
        </w:rPr>
      </w:pPr>
      <w:r w:rsidRPr="00BC468F">
        <w:rPr>
          <w:rFonts w:ascii="Times New Roman" w:eastAsia="Times New Roman" w:hAnsi="Times New Roman"/>
          <w:bCs/>
          <w:sz w:val="24"/>
          <w:szCs w:val="24"/>
          <w:lang w:eastAsia="ar-SA"/>
        </w:rPr>
        <w:t>2.1.3.</w:t>
      </w:r>
      <w:r w:rsidRPr="00BC468F">
        <w:rPr>
          <w:rFonts w:ascii="Times New Roman" w:eastAsia="Times New Roman" w:hAnsi="Times New Roman"/>
          <w:sz w:val="24"/>
          <w:szCs w:val="24"/>
        </w:rPr>
        <w:t xml:space="preserve"> </w:t>
      </w:r>
      <w:r w:rsidR="00A167D6" w:rsidRPr="00BC468F">
        <w:rPr>
          <w:rFonts w:ascii="Times New Roman" w:eastAsia="Times New Roman" w:hAnsi="Times New Roman"/>
          <w:sz w:val="24"/>
          <w:szCs w:val="24"/>
        </w:rPr>
        <w:t>П</w:t>
      </w:r>
      <w:r w:rsidR="00A167D6" w:rsidRPr="00BC468F">
        <w:rPr>
          <w:rFonts w:ascii="Times New Roman" w:eastAsia="Times New Roman" w:hAnsi="Times New Roman"/>
          <w:noProof/>
          <w:sz w:val="24"/>
          <w:szCs w:val="24"/>
        </w:rPr>
        <w:t>одаването на офертата задължава участниците да приемат напълно всички изисквания и условия, посочени в тази документация, при спазване на ЗОП и другите нормативни актове, свързани с изпълнението на предмета на поръчката. Поставянето на различни от тези условия и изисквания от страна на участника може да доведе до отстраняването му.</w:t>
      </w:r>
    </w:p>
    <w:p w:rsidR="005B771A" w:rsidRPr="00BC468F" w:rsidRDefault="005B771A" w:rsidP="00484BC6">
      <w:pPr>
        <w:spacing w:after="0" w:line="240" w:lineRule="auto"/>
        <w:ind w:firstLine="567"/>
        <w:jc w:val="both"/>
        <w:rPr>
          <w:rFonts w:ascii="Times New Roman" w:eastAsia="Times New Roman" w:hAnsi="Times New Roman"/>
          <w:bCs/>
          <w:sz w:val="24"/>
          <w:szCs w:val="24"/>
          <w:lang w:eastAsia="ar-SA"/>
        </w:rPr>
      </w:pPr>
      <w:r w:rsidRPr="00BC468F">
        <w:rPr>
          <w:rFonts w:ascii="Times New Roman" w:eastAsia="Times New Roman" w:hAnsi="Times New Roman"/>
          <w:bCs/>
          <w:sz w:val="24"/>
          <w:szCs w:val="24"/>
          <w:lang w:eastAsia="ar-SA"/>
        </w:rPr>
        <w:t>2.1.4.</w:t>
      </w:r>
      <w:r w:rsidRPr="00BC468F">
        <w:rPr>
          <w:rFonts w:ascii="Times New Roman" w:eastAsia="Times New Roman" w:hAnsi="Times New Roman"/>
          <w:sz w:val="24"/>
          <w:szCs w:val="24"/>
        </w:rPr>
        <w:t xml:space="preserve"> </w:t>
      </w:r>
      <w:r w:rsidR="00A167D6" w:rsidRPr="00BC468F">
        <w:rPr>
          <w:rFonts w:ascii="Times New Roman" w:eastAsia="Times New Roman" w:hAnsi="Times New Roman"/>
          <w:sz w:val="24"/>
          <w:szCs w:val="24"/>
        </w:rPr>
        <w:t xml:space="preserve"> </w:t>
      </w:r>
      <w:r w:rsidR="00A167D6" w:rsidRPr="00BC468F">
        <w:rPr>
          <w:rFonts w:ascii="Times New Roman" w:eastAsia="Times New Roman" w:hAnsi="Times New Roman"/>
          <w:noProof/>
          <w:sz w:val="24"/>
          <w:szCs w:val="24"/>
        </w:rPr>
        <w:t>Офертата се представя в писмен вид на хартиен носител.</w:t>
      </w:r>
    </w:p>
    <w:p w:rsidR="005B771A" w:rsidRPr="00BC468F" w:rsidRDefault="005B771A" w:rsidP="00484BC6">
      <w:pPr>
        <w:spacing w:after="0" w:line="240" w:lineRule="auto"/>
        <w:ind w:firstLine="567"/>
        <w:jc w:val="both"/>
        <w:rPr>
          <w:rFonts w:ascii="Times New Roman" w:eastAsia="Times New Roman" w:hAnsi="Times New Roman"/>
          <w:bCs/>
          <w:sz w:val="24"/>
          <w:szCs w:val="24"/>
          <w:lang w:eastAsia="ar-SA"/>
        </w:rPr>
      </w:pPr>
      <w:r w:rsidRPr="00BC468F">
        <w:rPr>
          <w:rFonts w:ascii="Times New Roman" w:eastAsia="Times New Roman" w:hAnsi="Times New Roman"/>
          <w:bCs/>
          <w:sz w:val="24"/>
          <w:szCs w:val="24"/>
          <w:lang w:eastAsia="ar-SA"/>
        </w:rPr>
        <w:t>2.1.5.</w:t>
      </w:r>
      <w:r w:rsidRPr="00BC468F">
        <w:rPr>
          <w:rFonts w:ascii="Times New Roman" w:eastAsia="Times New Roman" w:hAnsi="Times New Roman"/>
          <w:noProof/>
          <w:sz w:val="24"/>
          <w:szCs w:val="24"/>
        </w:rPr>
        <w:t xml:space="preserve"> </w:t>
      </w:r>
      <w:r w:rsidR="00A167D6" w:rsidRPr="00BC468F">
        <w:rPr>
          <w:rFonts w:ascii="Times New Roman" w:eastAsia="Times New Roman" w:hAnsi="Times New Roman"/>
          <w:noProof/>
          <w:sz w:val="24"/>
          <w:szCs w:val="24"/>
        </w:rPr>
        <w:t xml:space="preserve"> </w:t>
      </w:r>
      <w:r w:rsidR="00A167D6" w:rsidRPr="00BC468F">
        <w:rPr>
          <w:rFonts w:ascii="Times New Roman" w:eastAsia="Times New Roman" w:hAnsi="Times New Roman"/>
          <w:sz w:val="24"/>
          <w:szCs w:val="24"/>
        </w:rPr>
        <w:t>Всички документи в офертата трябва да бъдат на български език. Ако в офертата са включени документи на чужд език, те следва да са придружени с превод на български език.</w:t>
      </w:r>
    </w:p>
    <w:p w:rsidR="005B771A" w:rsidRPr="00BC468F" w:rsidRDefault="00A167D6" w:rsidP="00A167D6">
      <w:pPr>
        <w:spacing w:line="240" w:lineRule="auto"/>
        <w:ind w:firstLine="567"/>
        <w:jc w:val="both"/>
        <w:rPr>
          <w:rFonts w:ascii="Times New Roman" w:eastAsia="Times New Roman" w:hAnsi="Times New Roman"/>
          <w:sz w:val="24"/>
          <w:szCs w:val="24"/>
        </w:rPr>
      </w:pPr>
      <w:r w:rsidRPr="00BC468F">
        <w:rPr>
          <w:rFonts w:ascii="Times New Roman" w:eastAsia="Times New Roman" w:hAnsi="Times New Roman"/>
          <w:bCs/>
          <w:sz w:val="24"/>
          <w:szCs w:val="24"/>
          <w:lang w:eastAsia="ar-SA"/>
        </w:rPr>
        <w:t xml:space="preserve"> </w:t>
      </w:r>
    </w:p>
    <w:p w:rsidR="005B771A" w:rsidRPr="00BC468F" w:rsidRDefault="005B771A" w:rsidP="005B771A">
      <w:pPr>
        <w:widowControl w:val="0"/>
        <w:numPr>
          <w:ilvl w:val="2"/>
          <w:numId w:val="0"/>
        </w:numPr>
        <w:suppressAutoHyphens/>
        <w:autoSpaceDE w:val="0"/>
        <w:autoSpaceDN w:val="0"/>
        <w:adjustRightInd w:val="0"/>
        <w:spacing w:before="57" w:after="57" w:line="240" w:lineRule="auto"/>
        <w:ind w:firstLine="567"/>
        <w:jc w:val="both"/>
        <w:rPr>
          <w:rFonts w:ascii="Times New Roman" w:eastAsia="Times New Roman" w:hAnsi="Times New Roman"/>
          <w:sz w:val="24"/>
          <w:szCs w:val="24"/>
          <w:lang w:eastAsia="ar-SA"/>
        </w:rPr>
      </w:pPr>
      <w:r w:rsidRPr="00BC468F">
        <w:rPr>
          <w:rFonts w:ascii="Times New Roman" w:eastAsia="Times New Roman" w:hAnsi="Times New Roman"/>
          <w:sz w:val="24"/>
          <w:szCs w:val="24"/>
        </w:rPr>
        <w:t xml:space="preserve"> </w:t>
      </w:r>
      <w:r w:rsidRPr="00BC468F">
        <w:rPr>
          <w:rFonts w:ascii="Times New Roman" w:eastAsia="Times New Roman" w:hAnsi="Times New Roman"/>
          <w:sz w:val="24"/>
          <w:szCs w:val="24"/>
          <w:lang w:eastAsia="ar-SA"/>
        </w:rPr>
        <w:t>Документите се представят в запечатана непрозрачна опаковка, върху която се посочват:</w:t>
      </w:r>
    </w:p>
    <w:p w:rsidR="005B771A" w:rsidRPr="00BC468F" w:rsidRDefault="005B771A" w:rsidP="003B3F4A">
      <w:pPr>
        <w:pStyle w:val="ae"/>
        <w:widowControl w:val="0"/>
        <w:numPr>
          <w:ilvl w:val="0"/>
          <w:numId w:val="9"/>
        </w:numPr>
        <w:suppressAutoHyphens/>
        <w:autoSpaceDE w:val="0"/>
        <w:autoSpaceDN w:val="0"/>
        <w:adjustRightInd w:val="0"/>
        <w:spacing w:before="57" w:after="57" w:line="240" w:lineRule="auto"/>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наименованието на участника, включително участниците в обединението, когато е приложимо;</w:t>
      </w:r>
    </w:p>
    <w:p w:rsidR="005B771A" w:rsidRPr="00BC468F" w:rsidRDefault="005B771A" w:rsidP="003B3F4A">
      <w:pPr>
        <w:pStyle w:val="ae"/>
        <w:widowControl w:val="0"/>
        <w:numPr>
          <w:ilvl w:val="0"/>
          <w:numId w:val="9"/>
        </w:numPr>
        <w:suppressAutoHyphens/>
        <w:autoSpaceDE w:val="0"/>
        <w:autoSpaceDN w:val="0"/>
        <w:adjustRightInd w:val="0"/>
        <w:spacing w:before="57" w:after="57" w:line="240" w:lineRule="auto"/>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адрес за кореспонденция, телефон и по възможност – факс и електронен адрес;</w:t>
      </w:r>
    </w:p>
    <w:p w:rsidR="005B771A" w:rsidRPr="00BC468F" w:rsidRDefault="005B771A" w:rsidP="003B3F4A">
      <w:pPr>
        <w:pStyle w:val="ae"/>
        <w:widowControl w:val="0"/>
        <w:numPr>
          <w:ilvl w:val="0"/>
          <w:numId w:val="9"/>
        </w:numPr>
        <w:suppressAutoHyphens/>
        <w:autoSpaceDE w:val="0"/>
        <w:autoSpaceDN w:val="0"/>
        <w:adjustRightInd w:val="0"/>
        <w:spacing w:before="57" w:after="57" w:line="240" w:lineRule="auto"/>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наименованието на поръчката, за която се подават документите.</w:t>
      </w:r>
    </w:p>
    <w:p w:rsidR="00693936" w:rsidRPr="00BC468F" w:rsidRDefault="00693936" w:rsidP="005B771A">
      <w:pPr>
        <w:autoSpaceDE w:val="0"/>
        <w:autoSpaceDN w:val="0"/>
        <w:adjustRightInd w:val="0"/>
        <w:spacing w:after="0" w:line="240" w:lineRule="auto"/>
        <w:ind w:firstLine="567"/>
        <w:jc w:val="both"/>
        <w:rPr>
          <w:rFonts w:ascii="Times New Roman" w:eastAsia="Times New Roman" w:hAnsi="Times New Roman"/>
          <w:sz w:val="24"/>
          <w:szCs w:val="24"/>
          <w:lang w:eastAsia="bg-BG"/>
        </w:rPr>
      </w:pPr>
    </w:p>
    <w:p w:rsidR="005B771A" w:rsidRPr="00BC468F" w:rsidRDefault="005B771A" w:rsidP="005B771A">
      <w:pPr>
        <w:autoSpaceDE w:val="0"/>
        <w:autoSpaceDN w:val="0"/>
        <w:adjustRightInd w:val="0"/>
        <w:spacing w:after="0" w:line="240" w:lineRule="auto"/>
        <w:ind w:firstLine="567"/>
        <w:jc w:val="both"/>
        <w:rPr>
          <w:rFonts w:ascii="Times New Roman" w:eastAsia="Times New Roman" w:hAnsi="Times New Roman"/>
          <w:b/>
          <w:sz w:val="24"/>
          <w:szCs w:val="24"/>
          <w:u w:val="single"/>
          <w:lang w:eastAsia="bg-BG"/>
        </w:rPr>
      </w:pPr>
      <w:r w:rsidRPr="00BC468F">
        <w:rPr>
          <w:rFonts w:ascii="Times New Roman" w:eastAsia="Times New Roman" w:hAnsi="Times New Roman"/>
          <w:b/>
          <w:sz w:val="24"/>
          <w:szCs w:val="24"/>
          <w:u w:val="single"/>
          <w:lang w:eastAsia="bg-BG"/>
        </w:rPr>
        <w:t>Опаковката включва:</w:t>
      </w:r>
    </w:p>
    <w:p w:rsidR="005B771A" w:rsidRPr="00BC468F" w:rsidRDefault="005B771A" w:rsidP="005F463A">
      <w:pPr>
        <w:widowControl w:val="0"/>
        <w:numPr>
          <w:ilvl w:val="0"/>
          <w:numId w:val="1"/>
        </w:numPr>
        <w:suppressAutoHyphens/>
        <w:autoSpaceDE w:val="0"/>
        <w:autoSpaceDN w:val="0"/>
        <w:adjustRightInd w:val="0"/>
        <w:spacing w:before="57" w:after="57" w:line="240" w:lineRule="auto"/>
        <w:ind w:left="709" w:hanging="142"/>
        <w:jc w:val="both"/>
        <w:rPr>
          <w:rFonts w:ascii="Times New Roman" w:eastAsia="Times New Roman" w:hAnsi="Times New Roman"/>
          <w:b/>
          <w:sz w:val="24"/>
          <w:szCs w:val="24"/>
          <w:u w:val="single"/>
          <w:lang w:eastAsia="ar-SA"/>
        </w:rPr>
      </w:pPr>
      <w:r w:rsidRPr="00BC468F">
        <w:rPr>
          <w:rFonts w:ascii="Times New Roman" w:eastAsia="Times New Roman" w:hAnsi="Times New Roman"/>
          <w:b/>
          <w:sz w:val="24"/>
          <w:szCs w:val="24"/>
          <w:u w:val="single"/>
          <w:lang w:eastAsia="ar-SA"/>
        </w:rPr>
        <w:t>Заявление за участие, което съдържа:</w:t>
      </w:r>
    </w:p>
    <w:p w:rsidR="00E6211B" w:rsidRPr="00BC468F" w:rsidRDefault="00694B25" w:rsidP="003B3F4A">
      <w:pPr>
        <w:pStyle w:val="ae"/>
        <w:widowControl w:val="0"/>
        <w:numPr>
          <w:ilvl w:val="0"/>
          <w:numId w:val="10"/>
        </w:numPr>
        <w:suppressAutoHyphens/>
        <w:autoSpaceDE w:val="0"/>
        <w:autoSpaceDN w:val="0"/>
        <w:adjustRightInd w:val="0"/>
        <w:spacing w:before="57" w:after="57" w:line="240" w:lineRule="auto"/>
        <w:ind w:left="0" w:firstLine="567"/>
        <w:jc w:val="both"/>
        <w:rPr>
          <w:rFonts w:ascii="Times New Roman" w:eastAsia="Times New Roman" w:hAnsi="Times New Roman"/>
          <w:sz w:val="24"/>
          <w:szCs w:val="24"/>
          <w:u w:val="single"/>
          <w:lang w:eastAsia="ar-SA"/>
        </w:rPr>
      </w:pPr>
      <w:r w:rsidRPr="00BC468F">
        <w:rPr>
          <w:rFonts w:ascii="Times New Roman" w:eastAsia="Times New Roman" w:hAnsi="Times New Roman"/>
          <w:sz w:val="24"/>
          <w:szCs w:val="24"/>
          <w:u w:val="single"/>
          <w:lang w:eastAsia="ar-SA"/>
        </w:rPr>
        <w:t xml:space="preserve">Единен </w:t>
      </w:r>
      <w:r w:rsidR="00093875" w:rsidRPr="00BC468F">
        <w:rPr>
          <w:rFonts w:ascii="Times New Roman" w:eastAsia="Times New Roman" w:hAnsi="Times New Roman"/>
          <w:sz w:val="24"/>
          <w:szCs w:val="24"/>
          <w:u w:val="single"/>
          <w:lang w:eastAsia="ar-SA"/>
        </w:rPr>
        <w:t>европейски</w:t>
      </w:r>
      <w:r w:rsidRPr="00BC468F">
        <w:rPr>
          <w:rFonts w:ascii="Times New Roman" w:eastAsia="Times New Roman" w:hAnsi="Times New Roman"/>
          <w:sz w:val="24"/>
          <w:szCs w:val="24"/>
          <w:u w:val="single"/>
          <w:lang w:eastAsia="ar-SA"/>
        </w:rPr>
        <w:t xml:space="preserve"> документ за</w:t>
      </w:r>
      <w:r w:rsidR="00093875" w:rsidRPr="00BC468F">
        <w:rPr>
          <w:rFonts w:ascii="Times New Roman" w:eastAsia="Times New Roman" w:hAnsi="Times New Roman"/>
          <w:sz w:val="24"/>
          <w:szCs w:val="24"/>
          <w:u w:val="single"/>
          <w:lang w:eastAsia="ar-SA"/>
        </w:rPr>
        <w:t xml:space="preserve"> обществени поръчки (ЕЕДОП) за</w:t>
      </w:r>
      <w:r w:rsidR="005B771A" w:rsidRPr="00BC468F">
        <w:rPr>
          <w:rFonts w:ascii="Times New Roman" w:eastAsia="Times New Roman" w:hAnsi="Times New Roman"/>
          <w:sz w:val="24"/>
          <w:szCs w:val="24"/>
          <w:u w:val="single"/>
          <w:lang w:eastAsia="ar-SA"/>
        </w:rPr>
        <w:t xml:space="preserve">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B459C8" w:rsidRPr="00BC468F">
        <w:rPr>
          <w:rFonts w:ascii="Times New Roman" w:eastAsia="Times New Roman" w:hAnsi="Times New Roman"/>
          <w:sz w:val="24"/>
          <w:szCs w:val="24"/>
          <w:u w:val="single"/>
          <w:lang w:eastAsia="ar-SA"/>
        </w:rPr>
        <w:t>.</w:t>
      </w:r>
    </w:p>
    <w:p w:rsidR="00750C6B" w:rsidRPr="00BC468F" w:rsidRDefault="00750C6B" w:rsidP="00B459C8">
      <w:pPr>
        <w:widowControl w:val="0"/>
        <w:suppressAutoHyphens/>
        <w:autoSpaceDE w:val="0"/>
        <w:autoSpaceDN w:val="0"/>
        <w:adjustRightInd w:val="0"/>
        <w:spacing w:before="57" w:after="57" w:line="240" w:lineRule="auto"/>
        <w:ind w:left="567"/>
        <w:jc w:val="both"/>
        <w:rPr>
          <w:rFonts w:ascii="Times New Roman" w:eastAsia="Times New Roman" w:hAnsi="Times New Roman"/>
          <w:b/>
          <w:sz w:val="24"/>
          <w:szCs w:val="24"/>
          <w:lang w:eastAsia="ar-SA"/>
        </w:rPr>
      </w:pPr>
    </w:p>
    <w:p w:rsidR="005B771A" w:rsidRPr="00BC468F" w:rsidRDefault="00E6211B" w:rsidP="00B459C8">
      <w:pPr>
        <w:widowControl w:val="0"/>
        <w:suppressAutoHyphens/>
        <w:autoSpaceDE w:val="0"/>
        <w:autoSpaceDN w:val="0"/>
        <w:adjustRightInd w:val="0"/>
        <w:spacing w:before="57" w:after="57" w:line="240" w:lineRule="auto"/>
        <w:ind w:left="567"/>
        <w:jc w:val="both"/>
        <w:rPr>
          <w:rFonts w:ascii="Times New Roman" w:eastAsia="Times New Roman" w:hAnsi="Times New Roman"/>
          <w:b/>
          <w:sz w:val="24"/>
          <w:szCs w:val="24"/>
          <w:lang w:eastAsia="ar-SA"/>
        </w:rPr>
      </w:pPr>
      <w:r w:rsidRPr="00BC468F">
        <w:rPr>
          <w:rFonts w:ascii="Times New Roman" w:eastAsia="Times New Roman" w:hAnsi="Times New Roman"/>
          <w:b/>
          <w:sz w:val="24"/>
          <w:szCs w:val="24"/>
          <w:lang w:eastAsia="ar-SA"/>
        </w:rPr>
        <w:t>Важно!</w:t>
      </w:r>
      <w:r w:rsidR="005B771A" w:rsidRPr="00BC468F">
        <w:rPr>
          <w:rFonts w:ascii="Times New Roman" w:eastAsia="Times New Roman" w:hAnsi="Times New Roman"/>
          <w:b/>
          <w:sz w:val="24"/>
          <w:szCs w:val="24"/>
          <w:lang w:eastAsia="ar-SA"/>
        </w:rPr>
        <w:t xml:space="preserve"> </w:t>
      </w:r>
    </w:p>
    <w:p w:rsidR="00E6211B" w:rsidRPr="00BC468F" w:rsidRDefault="00E6211B" w:rsidP="000A58BF">
      <w:pPr>
        <w:pStyle w:val="ae"/>
        <w:spacing w:line="240" w:lineRule="auto"/>
        <w:ind w:left="0" w:firstLine="567"/>
        <w:jc w:val="both"/>
        <w:rPr>
          <w:rFonts w:ascii="Times New Roman" w:hAnsi="Times New Roman"/>
          <w:sz w:val="24"/>
          <w:szCs w:val="24"/>
          <w:u w:val="single"/>
        </w:rPr>
      </w:pPr>
      <w:r w:rsidRPr="00BC468F">
        <w:rPr>
          <w:rFonts w:ascii="Times New Roman" w:hAnsi="Times New Roman"/>
          <w:sz w:val="24"/>
          <w:szCs w:val="24"/>
          <w:u w:val="single"/>
        </w:rPr>
        <w:t xml:space="preserve">Съгласно чл. 67, ал. 4 от Закона за обществените поръчки (ЗОП) във връзка с § 29, т. 5, б. „а” от Преходните и заключителни разпоредби на ЗОП, в сила от 1 април 2018 г. Единният европейски документ за обществени поръчки се представя задължително в електронен вид. </w:t>
      </w:r>
    </w:p>
    <w:p w:rsidR="000A58BF" w:rsidRPr="00BC468F" w:rsidRDefault="000A58BF" w:rsidP="003B3F4A">
      <w:pPr>
        <w:pStyle w:val="ae"/>
        <w:numPr>
          <w:ilvl w:val="0"/>
          <w:numId w:val="11"/>
        </w:numPr>
        <w:autoSpaceDE w:val="0"/>
        <w:autoSpaceDN w:val="0"/>
        <w:spacing w:after="0" w:line="240" w:lineRule="auto"/>
        <w:ind w:left="0" w:firstLine="567"/>
        <w:jc w:val="both"/>
        <w:rPr>
          <w:rFonts w:ascii="Times New Roman" w:eastAsia="Times New Roman" w:hAnsi="Times New Roman"/>
          <w:bCs/>
          <w:sz w:val="24"/>
          <w:szCs w:val="24"/>
          <w:lang w:eastAsia="ar-SA"/>
        </w:rPr>
      </w:pPr>
      <w:r w:rsidRPr="00BC468F">
        <w:rPr>
          <w:rFonts w:ascii="Times New Roman" w:eastAsia="Times New Roman" w:hAnsi="Times New Roman"/>
          <w:bCs/>
          <w:sz w:val="24"/>
          <w:szCs w:val="24"/>
          <w:lang w:eastAsia="ar-SA"/>
        </w:rPr>
        <w:t>Към документацията за участие</w:t>
      </w:r>
      <w:r w:rsidR="00093875" w:rsidRPr="00BC468F">
        <w:rPr>
          <w:rFonts w:ascii="Times New Roman" w:eastAsia="Times New Roman" w:hAnsi="Times New Roman"/>
          <w:bCs/>
          <w:sz w:val="24"/>
          <w:szCs w:val="24"/>
          <w:lang w:eastAsia="ar-SA"/>
        </w:rPr>
        <w:t xml:space="preserve"> в</w:t>
      </w:r>
      <w:r w:rsidRPr="00BC468F">
        <w:rPr>
          <w:rFonts w:ascii="Times New Roman" w:eastAsia="Times New Roman" w:hAnsi="Times New Roman"/>
          <w:bCs/>
          <w:sz w:val="24"/>
          <w:szCs w:val="24"/>
          <w:lang w:eastAsia="ar-SA"/>
        </w:rPr>
        <w:t xml:space="preserve"> обществена поръчка Възложителя е представил образец на ЕЕДОП в следните формати:</w:t>
      </w:r>
    </w:p>
    <w:p w:rsidR="00E6211B" w:rsidRPr="00BC468F" w:rsidRDefault="00093875" w:rsidP="003B3F4A">
      <w:pPr>
        <w:pStyle w:val="ae"/>
        <w:numPr>
          <w:ilvl w:val="1"/>
          <w:numId w:val="11"/>
        </w:numPr>
        <w:autoSpaceDE w:val="0"/>
        <w:autoSpaceDN w:val="0"/>
        <w:spacing w:after="0" w:line="240" w:lineRule="auto"/>
        <w:ind w:left="0" w:firstLine="567"/>
        <w:jc w:val="both"/>
        <w:rPr>
          <w:rFonts w:ascii="Times New Roman" w:hAnsi="Times New Roman"/>
          <w:i/>
          <w:sz w:val="20"/>
          <w:szCs w:val="20"/>
        </w:rPr>
      </w:pPr>
      <w:r w:rsidRPr="00BC468F">
        <w:rPr>
          <w:rFonts w:ascii="Times New Roman" w:hAnsi="Times New Roman"/>
          <w:sz w:val="24"/>
          <w:szCs w:val="24"/>
        </w:rPr>
        <w:t>Създаден за настоящата процедура</w:t>
      </w:r>
      <w:r w:rsidR="00E6211B" w:rsidRPr="00BC468F">
        <w:rPr>
          <w:rFonts w:ascii="Times New Roman" w:hAnsi="Times New Roman"/>
          <w:sz w:val="24"/>
          <w:szCs w:val="24"/>
        </w:rPr>
        <w:t xml:space="preserve"> образец на ЕЕДОП в системата за </w:t>
      </w:r>
      <w:proofErr w:type="spellStart"/>
      <w:r w:rsidR="00E6211B" w:rsidRPr="00BC468F">
        <w:rPr>
          <w:rFonts w:ascii="Times New Roman" w:hAnsi="Times New Roman"/>
          <w:sz w:val="24"/>
          <w:szCs w:val="24"/>
        </w:rPr>
        <w:t>еЕЕДОП</w:t>
      </w:r>
      <w:proofErr w:type="spellEnd"/>
      <w:r w:rsidR="00E6211B" w:rsidRPr="00BC468F">
        <w:rPr>
          <w:rFonts w:ascii="Times New Roman" w:hAnsi="Times New Roman"/>
          <w:sz w:val="24"/>
          <w:szCs w:val="24"/>
        </w:rPr>
        <w:t>, разработена от Европейската комисия (</w:t>
      </w:r>
      <w:hyperlink r:id="rId12" w:history="1">
        <w:r w:rsidR="00E6211B" w:rsidRPr="00BC468F">
          <w:rPr>
            <w:rStyle w:val="a5"/>
            <w:rFonts w:ascii="Times New Roman" w:hAnsi="Times New Roman"/>
            <w:sz w:val="24"/>
            <w:szCs w:val="24"/>
            <w:u w:val="none"/>
          </w:rPr>
          <w:t>https://ec.europa.eu/tools/espd</w:t>
        </w:r>
      </w:hyperlink>
      <w:r w:rsidR="00E6211B" w:rsidRPr="00BC468F">
        <w:rPr>
          <w:rFonts w:ascii="Times New Roman" w:hAnsi="Times New Roman"/>
          <w:sz w:val="24"/>
          <w:szCs w:val="24"/>
        </w:rPr>
        <w:t xml:space="preserve">) чрез маркиране на полетата, които съответстват на поставените от него изисквания, свързани с личното състояние на кандидатите/участниците и критериите за подбор. Генерираният файл е на разположение на заинтересованите лица по електронен път на Профила на купувача. </w:t>
      </w:r>
      <w:r w:rsidR="00E6211B" w:rsidRPr="00BC468F">
        <w:rPr>
          <w:rFonts w:ascii="Times New Roman" w:hAnsi="Times New Roman"/>
          <w:bCs/>
          <w:i/>
          <w:sz w:val="24"/>
          <w:szCs w:val="24"/>
          <w:lang w:eastAsia="ar-SA"/>
        </w:rPr>
        <w:t xml:space="preserve">Възложителят публикува заедно с документацията за обществена поръчка </w:t>
      </w:r>
      <w:r w:rsidR="00E6211B" w:rsidRPr="00BC468F">
        <w:rPr>
          <w:rFonts w:ascii="Times New Roman" w:hAnsi="Times New Roman"/>
          <w:i/>
          <w:sz w:val="24"/>
          <w:szCs w:val="24"/>
        </w:rPr>
        <w:t>в PDF формат</w:t>
      </w:r>
      <w:r w:rsidR="00E6211B" w:rsidRPr="00BC468F">
        <w:rPr>
          <w:rFonts w:ascii="Times New Roman" w:hAnsi="Times New Roman"/>
          <w:bCs/>
          <w:i/>
          <w:sz w:val="24"/>
          <w:szCs w:val="24"/>
          <w:lang w:eastAsia="ar-SA"/>
        </w:rPr>
        <w:t xml:space="preserve"> и XML файл </w:t>
      </w:r>
      <w:proofErr w:type="spellStart"/>
      <w:r w:rsidR="00E6211B" w:rsidRPr="00BC468F">
        <w:rPr>
          <w:rFonts w:ascii="Times New Roman" w:hAnsi="Times New Roman"/>
          <w:bCs/>
          <w:i/>
          <w:sz w:val="24"/>
          <w:szCs w:val="24"/>
          <w:lang w:eastAsia="ar-SA"/>
        </w:rPr>
        <w:t>espd-request</w:t>
      </w:r>
      <w:proofErr w:type="spellEnd"/>
      <w:r w:rsidR="00E125AD" w:rsidRPr="00BC468F">
        <w:rPr>
          <w:rFonts w:ascii="Times New Roman" w:eastAsia="Times New Roman" w:hAnsi="Times New Roman"/>
          <w:i/>
          <w:sz w:val="24"/>
          <w:szCs w:val="24"/>
          <w:lang w:eastAsia="ar-SA"/>
        </w:rPr>
        <w:t>………</w:t>
      </w:r>
      <w:r w:rsidR="007D4EDB" w:rsidRPr="00BC468F">
        <w:rPr>
          <w:rFonts w:ascii="Times New Roman" w:eastAsia="Times New Roman" w:hAnsi="Times New Roman"/>
          <w:i/>
          <w:sz w:val="24"/>
          <w:szCs w:val="24"/>
          <w:lang w:eastAsia="ar-SA"/>
        </w:rPr>
        <w:t>xml</w:t>
      </w:r>
      <w:r w:rsidR="00E6211B" w:rsidRPr="00BC468F">
        <w:rPr>
          <w:rFonts w:ascii="Times New Roman" w:hAnsi="Times New Roman"/>
          <w:bCs/>
          <w:i/>
          <w:sz w:val="24"/>
          <w:szCs w:val="24"/>
          <w:lang w:eastAsia="ar-SA"/>
        </w:rPr>
        <w:t xml:space="preserve">, който представлява предоставен от Възложителя </w:t>
      </w:r>
      <w:proofErr w:type="spellStart"/>
      <w:r w:rsidR="00E6211B" w:rsidRPr="00BC468F">
        <w:rPr>
          <w:rFonts w:ascii="Times New Roman" w:hAnsi="Times New Roman"/>
          <w:bCs/>
          <w:i/>
          <w:sz w:val="24"/>
          <w:szCs w:val="24"/>
          <w:lang w:eastAsia="ar-SA"/>
        </w:rPr>
        <w:t>еЕЕДОП</w:t>
      </w:r>
      <w:proofErr w:type="spellEnd"/>
      <w:r w:rsidR="00E6211B" w:rsidRPr="00BC468F">
        <w:rPr>
          <w:rFonts w:ascii="Times New Roman" w:hAnsi="Times New Roman"/>
          <w:bCs/>
          <w:i/>
          <w:sz w:val="24"/>
          <w:szCs w:val="24"/>
          <w:lang w:eastAsia="ar-SA"/>
        </w:rPr>
        <w:t xml:space="preserve"> във вид, подходящ за електронна обработка.</w:t>
      </w:r>
    </w:p>
    <w:p w:rsidR="00E6211B" w:rsidRPr="00BC468F" w:rsidRDefault="00E6211B" w:rsidP="00093875">
      <w:pPr>
        <w:autoSpaceDE w:val="0"/>
        <w:autoSpaceDN w:val="0"/>
        <w:spacing w:after="0" w:line="240" w:lineRule="auto"/>
        <w:ind w:firstLine="567"/>
        <w:jc w:val="both"/>
        <w:rPr>
          <w:rFonts w:ascii="Times New Roman" w:hAnsi="Times New Roman"/>
          <w:bCs/>
          <w:sz w:val="24"/>
          <w:szCs w:val="24"/>
          <w:lang w:eastAsia="ar-SA"/>
        </w:rPr>
      </w:pPr>
      <w:r w:rsidRPr="00BC468F">
        <w:rPr>
          <w:rFonts w:ascii="Times New Roman" w:hAnsi="Times New Roman"/>
          <w:bCs/>
          <w:sz w:val="24"/>
          <w:szCs w:val="24"/>
          <w:lang w:eastAsia="ar-SA"/>
        </w:rPr>
        <w:t xml:space="preserve">Участниците зареждат в системата сваления от Профила на купувача XML файл, попълват необходимите данни и го изтеглят. </w:t>
      </w:r>
    </w:p>
    <w:p w:rsidR="00E6211B" w:rsidRPr="00BC468F" w:rsidRDefault="00917F0B" w:rsidP="00917F0B">
      <w:pPr>
        <w:pStyle w:val="ae"/>
        <w:autoSpaceDE w:val="0"/>
        <w:autoSpaceDN w:val="0"/>
        <w:spacing w:after="0" w:line="240" w:lineRule="auto"/>
        <w:ind w:left="0" w:firstLine="567"/>
        <w:jc w:val="both"/>
        <w:rPr>
          <w:rFonts w:ascii="Times New Roman" w:hAnsi="Times New Roman"/>
          <w:bCs/>
          <w:sz w:val="24"/>
          <w:szCs w:val="24"/>
          <w:lang w:eastAsia="ar-SA"/>
        </w:rPr>
      </w:pPr>
      <w:r w:rsidRPr="00BC468F">
        <w:rPr>
          <w:rFonts w:ascii="Times New Roman" w:hAnsi="Times New Roman"/>
          <w:bCs/>
          <w:sz w:val="24"/>
          <w:szCs w:val="24"/>
          <w:lang w:eastAsia="ar-SA"/>
        </w:rPr>
        <w:lastRenderedPageBreak/>
        <w:t>В този случай, п</w:t>
      </w:r>
      <w:r w:rsidR="00E6211B" w:rsidRPr="00BC468F">
        <w:rPr>
          <w:rFonts w:ascii="Times New Roman" w:hAnsi="Times New Roman"/>
          <w:bCs/>
          <w:sz w:val="24"/>
          <w:szCs w:val="24"/>
          <w:lang w:eastAsia="ar-SA"/>
        </w:rPr>
        <w:t xml:space="preserve">редоставеният от Възложителя </w:t>
      </w:r>
      <w:proofErr w:type="spellStart"/>
      <w:r w:rsidR="00E6211B" w:rsidRPr="00BC468F">
        <w:rPr>
          <w:rFonts w:ascii="Times New Roman" w:hAnsi="Times New Roman"/>
          <w:bCs/>
          <w:sz w:val="24"/>
          <w:szCs w:val="24"/>
          <w:lang w:eastAsia="ar-SA"/>
        </w:rPr>
        <w:t>еЕЕДОП</w:t>
      </w:r>
      <w:proofErr w:type="spellEnd"/>
      <w:r w:rsidR="00E6211B" w:rsidRPr="00BC468F">
        <w:rPr>
          <w:rFonts w:ascii="Times New Roman" w:hAnsi="Times New Roman"/>
          <w:bCs/>
          <w:sz w:val="24"/>
          <w:szCs w:val="24"/>
          <w:lang w:eastAsia="ar-SA"/>
        </w:rPr>
        <w:t xml:space="preserve"> следва да бъде попълнен от участниците, като се използва системата за ЕЕДОП –</w:t>
      </w:r>
      <w:r w:rsidR="00E6211B" w:rsidRPr="00BC468F">
        <w:rPr>
          <w:rFonts w:ascii="Times New Roman" w:hAnsi="Times New Roman"/>
          <w:b/>
          <w:bCs/>
          <w:sz w:val="24"/>
          <w:szCs w:val="24"/>
          <w:lang w:eastAsia="ar-SA"/>
        </w:rPr>
        <w:t xml:space="preserve"> </w:t>
      </w:r>
      <w:hyperlink r:id="rId13" w:history="1">
        <w:r w:rsidR="00E26090" w:rsidRPr="00E26090">
          <w:rPr>
            <w:rStyle w:val="a5"/>
          </w:rPr>
          <w:t>https://espd.eop.bg/espd-web/filter?lang=bg</w:t>
        </w:r>
      </w:hyperlink>
      <w:r w:rsidRPr="00BC468F">
        <w:rPr>
          <w:rStyle w:val="a5"/>
          <w:rFonts w:ascii="Times New Roman" w:hAnsi="Times New Roman"/>
          <w:bCs/>
          <w:sz w:val="24"/>
          <w:szCs w:val="24"/>
          <w:u w:val="none"/>
          <w:lang w:eastAsia="ar-SA"/>
        </w:rPr>
        <w:t xml:space="preserve"> </w:t>
      </w:r>
      <w:r w:rsidRPr="00BC468F">
        <w:rPr>
          <w:rStyle w:val="a5"/>
          <w:rFonts w:ascii="Times New Roman" w:hAnsi="Times New Roman"/>
          <w:bCs/>
          <w:color w:val="auto"/>
          <w:sz w:val="24"/>
          <w:szCs w:val="24"/>
          <w:u w:val="none"/>
          <w:lang w:eastAsia="ar-SA"/>
        </w:rPr>
        <w:t xml:space="preserve">. </w:t>
      </w:r>
      <w:r w:rsidRPr="00BC468F">
        <w:rPr>
          <w:rStyle w:val="a5"/>
          <w:rFonts w:ascii="Times New Roman" w:hAnsi="Times New Roman"/>
          <w:bCs/>
          <w:sz w:val="24"/>
          <w:szCs w:val="24"/>
          <w:u w:val="none"/>
          <w:lang w:eastAsia="ar-SA"/>
        </w:rPr>
        <w:t xml:space="preserve"> </w:t>
      </w:r>
      <w:r w:rsidR="00E6211B" w:rsidRPr="00BC468F">
        <w:rPr>
          <w:rFonts w:ascii="Times New Roman" w:hAnsi="Times New Roman"/>
          <w:bCs/>
          <w:sz w:val="24"/>
          <w:szCs w:val="24"/>
          <w:lang w:eastAsia="ar-SA"/>
        </w:rPr>
        <w:t xml:space="preserve">Участникът (икономическият оператор) зарежда в системата предоставения от Възложителя XML файл и го попълва в съответствие с изискванията на Възложителя. </w:t>
      </w:r>
    </w:p>
    <w:p w:rsidR="00E6211B" w:rsidRPr="00BC468F" w:rsidRDefault="00E6211B" w:rsidP="00917F0B">
      <w:pPr>
        <w:pStyle w:val="ae"/>
        <w:autoSpaceDE w:val="0"/>
        <w:autoSpaceDN w:val="0"/>
        <w:spacing w:after="0" w:line="240" w:lineRule="auto"/>
        <w:ind w:left="0" w:firstLine="567"/>
        <w:jc w:val="both"/>
        <w:rPr>
          <w:rFonts w:ascii="Times New Roman" w:hAnsi="Times New Roman"/>
          <w:bCs/>
          <w:sz w:val="24"/>
          <w:szCs w:val="24"/>
          <w:lang w:eastAsia="ar-SA"/>
        </w:rPr>
      </w:pPr>
      <w:r w:rsidRPr="00BC468F">
        <w:rPr>
          <w:rFonts w:ascii="Times New Roman" w:hAnsi="Times New Roman"/>
          <w:bCs/>
          <w:sz w:val="24"/>
          <w:szCs w:val="24"/>
          <w:lang w:eastAsia="ar-SA"/>
        </w:rPr>
        <w:t>Попълненият електронно ЕЕДОП се изтегля от участника в XML и PDF формат, като PDF формата се подписва с</w:t>
      </w:r>
      <w:r w:rsidR="0046070E" w:rsidRPr="00BC468F">
        <w:rPr>
          <w:rFonts w:ascii="Times New Roman" w:hAnsi="Times New Roman"/>
          <w:bCs/>
          <w:sz w:val="24"/>
          <w:szCs w:val="24"/>
          <w:lang w:eastAsia="ar-SA"/>
        </w:rPr>
        <w:t xml:space="preserve"> квалифициран</w:t>
      </w:r>
      <w:r w:rsidRPr="00BC468F">
        <w:rPr>
          <w:rFonts w:ascii="Times New Roman" w:hAnsi="Times New Roman"/>
          <w:bCs/>
          <w:sz w:val="24"/>
          <w:szCs w:val="24"/>
          <w:lang w:eastAsia="ar-SA"/>
        </w:rPr>
        <w:t xml:space="preserve"> електронен подпис от лицата по чл. 54, ал. 2 от ЗОП</w:t>
      </w:r>
      <w:r w:rsidR="00A10238" w:rsidRPr="00BC468F">
        <w:rPr>
          <w:rFonts w:ascii="Times New Roman" w:eastAsia="Times New Roman" w:hAnsi="Times New Roman"/>
          <w:sz w:val="24"/>
          <w:szCs w:val="24"/>
          <w:lang w:eastAsia="bg-BG"/>
        </w:rPr>
        <w:t>, съответно чл. 5</w:t>
      </w:r>
      <w:r w:rsidR="00E61871" w:rsidRPr="00BC468F">
        <w:rPr>
          <w:rFonts w:ascii="Times New Roman" w:eastAsia="Times New Roman" w:hAnsi="Times New Roman"/>
          <w:sz w:val="24"/>
          <w:szCs w:val="24"/>
          <w:lang w:eastAsia="bg-BG"/>
        </w:rPr>
        <w:t>4</w:t>
      </w:r>
      <w:r w:rsidR="005E0D39" w:rsidRPr="00BC468F">
        <w:rPr>
          <w:rFonts w:ascii="Times New Roman" w:eastAsia="Times New Roman" w:hAnsi="Times New Roman"/>
          <w:sz w:val="24"/>
          <w:szCs w:val="24"/>
          <w:lang w:eastAsia="bg-BG"/>
        </w:rPr>
        <w:t>, ал. 3 от ЗОП</w:t>
      </w:r>
      <w:r w:rsidRPr="00BC468F">
        <w:rPr>
          <w:rFonts w:ascii="Times New Roman" w:hAnsi="Times New Roman"/>
          <w:bCs/>
          <w:sz w:val="24"/>
          <w:szCs w:val="24"/>
          <w:lang w:eastAsia="ar-SA"/>
        </w:rPr>
        <w:t>.</w:t>
      </w:r>
    </w:p>
    <w:p w:rsidR="00E6211B" w:rsidRPr="00BC468F" w:rsidRDefault="00E6211B" w:rsidP="00917F0B">
      <w:pPr>
        <w:pStyle w:val="ae"/>
        <w:autoSpaceDE w:val="0"/>
        <w:autoSpaceDN w:val="0"/>
        <w:spacing w:after="0" w:line="240" w:lineRule="auto"/>
        <w:ind w:left="0" w:firstLine="567"/>
        <w:jc w:val="both"/>
        <w:rPr>
          <w:rFonts w:ascii="Times New Roman" w:hAnsi="Times New Roman"/>
          <w:bCs/>
          <w:sz w:val="24"/>
          <w:szCs w:val="24"/>
          <w:lang w:eastAsia="ar-SA"/>
        </w:rPr>
      </w:pPr>
      <w:r w:rsidRPr="00BC468F">
        <w:rPr>
          <w:rFonts w:ascii="Times New Roman" w:hAnsi="Times New Roman"/>
          <w:bCs/>
          <w:sz w:val="24"/>
          <w:szCs w:val="24"/>
          <w:lang w:eastAsia="ar-SA"/>
        </w:rPr>
        <w:t xml:space="preserve">Попълненият и подписан </w:t>
      </w:r>
      <w:proofErr w:type="spellStart"/>
      <w:r w:rsidRPr="00BC468F">
        <w:rPr>
          <w:rFonts w:ascii="Times New Roman" w:hAnsi="Times New Roman"/>
          <w:bCs/>
          <w:sz w:val="24"/>
          <w:szCs w:val="24"/>
          <w:lang w:eastAsia="ar-SA"/>
        </w:rPr>
        <w:t>еЕЕДОП</w:t>
      </w:r>
      <w:proofErr w:type="spellEnd"/>
      <w:r w:rsidRPr="00BC468F">
        <w:rPr>
          <w:rFonts w:ascii="Times New Roman" w:hAnsi="Times New Roman"/>
          <w:bCs/>
          <w:sz w:val="24"/>
          <w:szCs w:val="24"/>
          <w:lang w:eastAsia="ar-SA"/>
        </w:rPr>
        <w:t xml:space="preserve"> се предоставя на Възложителя задно с офертата, приложен на подходящ оптичен носител. Форматът, в който се предоставя документът не следва да позволява редактиране на неговото съдържание.</w:t>
      </w:r>
    </w:p>
    <w:p w:rsidR="00900CB3" w:rsidRPr="00BC468F" w:rsidRDefault="00900CB3" w:rsidP="00900CB3">
      <w:pPr>
        <w:autoSpaceDE w:val="0"/>
        <w:autoSpaceDN w:val="0"/>
        <w:spacing w:after="0" w:line="240" w:lineRule="auto"/>
        <w:ind w:firstLine="567"/>
        <w:jc w:val="both"/>
        <w:rPr>
          <w:rFonts w:ascii="Times New Roman" w:hAnsi="Times New Roman"/>
          <w:bCs/>
          <w:i/>
          <w:sz w:val="24"/>
          <w:szCs w:val="24"/>
          <w:lang w:eastAsia="ar-SA"/>
        </w:rPr>
      </w:pPr>
      <w:r w:rsidRPr="00BC468F">
        <w:rPr>
          <w:rFonts w:ascii="Times New Roman" w:hAnsi="Times New Roman"/>
          <w:bCs/>
          <w:i/>
          <w:sz w:val="24"/>
          <w:szCs w:val="24"/>
          <w:lang w:eastAsia="ar-SA"/>
        </w:rPr>
        <w:t xml:space="preserve">Важно! Системата за </w:t>
      </w:r>
      <w:proofErr w:type="spellStart"/>
      <w:r w:rsidRPr="00BC468F">
        <w:rPr>
          <w:rFonts w:ascii="Times New Roman" w:hAnsi="Times New Roman"/>
          <w:bCs/>
          <w:i/>
          <w:sz w:val="24"/>
          <w:szCs w:val="24"/>
          <w:lang w:eastAsia="ar-SA"/>
        </w:rPr>
        <w:t>еЕЕДОП</w:t>
      </w:r>
      <w:proofErr w:type="spellEnd"/>
      <w:r w:rsidRPr="00BC468F">
        <w:rPr>
          <w:rFonts w:ascii="Times New Roman" w:hAnsi="Times New Roman"/>
          <w:bCs/>
          <w:i/>
          <w:sz w:val="24"/>
          <w:szCs w:val="24"/>
          <w:lang w:eastAsia="ar-SA"/>
        </w:rPr>
        <w:t xml:space="preserve"> е онлайн приложение и не може да съхранява данни, предвид което </w:t>
      </w:r>
      <w:proofErr w:type="spellStart"/>
      <w:r w:rsidRPr="00BC468F">
        <w:rPr>
          <w:rFonts w:ascii="Times New Roman" w:hAnsi="Times New Roman"/>
          <w:bCs/>
          <w:i/>
          <w:sz w:val="24"/>
          <w:szCs w:val="24"/>
          <w:lang w:eastAsia="ar-SA"/>
        </w:rPr>
        <w:t>еЕЕДОП</w:t>
      </w:r>
      <w:proofErr w:type="spellEnd"/>
      <w:r w:rsidRPr="00BC468F">
        <w:rPr>
          <w:rFonts w:ascii="Times New Roman" w:hAnsi="Times New Roman"/>
          <w:bCs/>
          <w:i/>
          <w:sz w:val="24"/>
          <w:szCs w:val="24"/>
          <w:lang w:eastAsia="ar-SA"/>
        </w:rPr>
        <w:t xml:space="preserve"> в XML или PDF формат винаги трябва да се запазва и да се съхранява локално на компютъра на потребителя. Системата за </w:t>
      </w:r>
      <w:proofErr w:type="spellStart"/>
      <w:r w:rsidRPr="00BC468F">
        <w:rPr>
          <w:rFonts w:ascii="Times New Roman" w:hAnsi="Times New Roman"/>
          <w:bCs/>
          <w:i/>
          <w:sz w:val="24"/>
          <w:szCs w:val="24"/>
          <w:lang w:eastAsia="ar-SA"/>
        </w:rPr>
        <w:t>еЕЕДОП</w:t>
      </w:r>
      <w:proofErr w:type="spellEnd"/>
      <w:r w:rsidRPr="00BC468F">
        <w:rPr>
          <w:rFonts w:ascii="Times New Roman" w:hAnsi="Times New Roman"/>
          <w:bCs/>
          <w:i/>
          <w:sz w:val="24"/>
          <w:szCs w:val="24"/>
          <w:lang w:eastAsia="ar-SA"/>
        </w:rPr>
        <w:t xml:space="preserve"> е външна за Възложителя и той не носи отговорност за нейното функциониране и работоспособност.</w:t>
      </w:r>
    </w:p>
    <w:p w:rsidR="00093875" w:rsidRPr="00BC468F" w:rsidRDefault="00900CB3" w:rsidP="003B3F4A">
      <w:pPr>
        <w:pStyle w:val="ae"/>
        <w:numPr>
          <w:ilvl w:val="1"/>
          <w:numId w:val="11"/>
        </w:numPr>
        <w:autoSpaceDE w:val="0"/>
        <w:autoSpaceDN w:val="0"/>
        <w:spacing w:after="0" w:line="240" w:lineRule="auto"/>
        <w:ind w:left="0" w:firstLine="567"/>
        <w:jc w:val="both"/>
        <w:rPr>
          <w:rFonts w:ascii="Times New Roman" w:hAnsi="Times New Roman"/>
          <w:sz w:val="24"/>
          <w:szCs w:val="24"/>
        </w:rPr>
      </w:pPr>
      <w:r w:rsidRPr="00BC468F">
        <w:rPr>
          <w:rFonts w:ascii="Times New Roman" w:hAnsi="Times New Roman"/>
          <w:sz w:val="24"/>
          <w:szCs w:val="24"/>
        </w:rPr>
        <w:t xml:space="preserve"> </w:t>
      </w:r>
      <w:r w:rsidR="00B45215" w:rsidRPr="00BC468F">
        <w:rPr>
          <w:rFonts w:ascii="Times New Roman" w:hAnsi="Times New Roman"/>
          <w:sz w:val="24"/>
          <w:szCs w:val="24"/>
        </w:rPr>
        <w:t>Към документацията е представен и ЕЕДОП на „</w:t>
      </w:r>
      <w:proofErr w:type="spellStart"/>
      <w:r w:rsidR="00B45215" w:rsidRPr="00BC468F">
        <w:rPr>
          <w:rFonts w:ascii="Times New Roman" w:hAnsi="Times New Roman"/>
          <w:sz w:val="24"/>
          <w:szCs w:val="24"/>
        </w:rPr>
        <w:t>doc</w:t>
      </w:r>
      <w:proofErr w:type="spellEnd"/>
      <w:r w:rsidR="00B45215" w:rsidRPr="00BC468F">
        <w:rPr>
          <w:rFonts w:ascii="Times New Roman" w:hAnsi="Times New Roman"/>
          <w:sz w:val="24"/>
          <w:szCs w:val="24"/>
        </w:rPr>
        <w:t>“ формат, изтеглен от официалната интернет страница на Агенцията по обществени поръчки.</w:t>
      </w:r>
    </w:p>
    <w:p w:rsidR="008E4568" w:rsidRPr="00BC468F" w:rsidRDefault="008E4568" w:rsidP="008E4568">
      <w:pPr>
        <w:pStyle w:val="ae"/>
        <w:autoSpaceDE w:val="0"/>
        <w:autoSpaceDN w:val="0"/>
        <w:spacing w:after="0" w:line="240" w:lineRule="auto"/>
        <w:ind w:left="0" w:firstLine="567"/>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 xml:space="preserve">В този случай, необходимите данни се попълват в ЕЕДОП и същият се </w:t>
      </w:r>
      <w:proofErr w:type="spellStart"/>
      <w:r w:rsidRPr="00BC468F">
        <w:rPr>
          <w:rFonts w:ascii="Times New Roman" w:eastAsia="Times New Roman" w:hAnsi="Times New Roman"/>
          <w:sz w:val="24"/>
          <w:szCs w:val="24"/>
          <w:lang w:eastAsia="bg-BG"/>
        </w:rPr>
        <w:t>конвентира</w:t>
      </w:r>
      <w:proofErr w:type="spellEnd"/>
      <w:r w:rsidRPr="00BC468F">
        <w:rPr>
          <w:rFonts w:ascii="Times New Roman" w:eastAsia="Times New Roman" w:hAnsi="Times New Roman"/>
          <w:sz w:val="24"/>
          <w:szCs w:val="24"/>
          <w:lang w:eastAsia="bg-BG"/>
        </w:rPr>
        <w:t xml:space="preserve"> в </w:t>
      </w:r>
      <w:proofErr w:type="spellStart"/>
      <w:r w:rsidRPr="00BC468F">
        <w:rPr>
          <w:rFonts w:ascii="Times New Roman" w:eastAsia="Times New Roman" w:hAnsi="Times New Roman"/>
          <w:sz w:val="24"/>
          <w:szCs w:val="24"/>
          <w:lang w:eastAsia="bg-BG"/>
        </w:rPr>
        <w:t>нередактируем</w:t>
      </w:r>
      <w:proofErr w:type="spellEnd"/>
      <w:r w:rsidRPr="00BC468F">
        <w:rPr>
          <w:rFonts w:ascii="Times New Roman" w:eastAsia="Times New Roman" w:hAnsi="Times New Roman"/>
          <w:sz w:val="24"/>
          <w:szCs w:val="24"/>
          <w:lang w:eastAsia="bg-BG"/>
        </w:rPr>
        <w:t xml:space="preserve"> формат (напр. PDF или еквивалент), след което се подписва с квалифициран електронен подпис от лицата по</w:t>
      </w:r>
      <w:r w:rsidR="00A10238" w:rsidRPr="00BC468F">
        <w:rPr>
          <w:rFonts w:ascii="Times New Roman" w:eastAsia="Times New Roman" w:hAnsi="Times New Roman"/>
          <w:sz w:val="24"/>
          <w:szCs w:val="24"/>
          <w:lang w:eastAsia="bg-BG"/>
        </w:rPr>
        <w:t xml:space="preserve"> чл. 54, ал. 2, съответно чл. 54</w:t>
      </w:r>
      <w:r w:rsidRPr="00BC468F">
        <w:rPr>
          <w:rFonts w:ascii="Times New Roman" w:eastAsia="Times New Roman" w:hAnsi="Times New Roman"/>
          <w:sz w:val="24"/>
          <w:szCs w:val="24"/>
          <w:lang w:eastAsia="bg-BG"/>
        </w:rPr>
        <w:t>, ал. 3 от ЗОП.</w:t>
      </w:r>
    </w:p>
    <w:p w:rsidR="009D52A9" w:rsidRPr="00BC468F" w:rsidRDefault="009D52A9" w:rsidP="008E4568">
      <w:pPr>
        <w:pStyle w:val="ae"/>
        <w:autoSpaceDE w:val="0"/>
        <w:autoSpaceDN w:val="0"/>
        <w:spacing w:after="0" w:line="240" w:lineRule="auto"/>
        <w:ind w:left="0" w:firstLine="567"/>
        <w:jc w:val="both"/>
        <w:rPr>
          <w:rFonts w:ascii="Times New Roman" w:hAnsi="Times New Roman"/>
          <w:b/>
          <w:sz w:val="24"/>
          <w:szCs w:val="24"/>
        </w:rPr>
      </w:pPr>
      <w:r w:rsidRPr="00BC468F">
        <w:rPr>
          <w:rFonts w:ascii="Times New Roman" w:eastAsia="Times New Roman" w:hAnsi="Times New Roman"/>
          <w:b/>
          <w:sz w:val="24"/>
          <w:szCs w:val="24"/>
          <w:lang w:eastAsia="bg-BG"/>
        </w:rPr>
        <w:t>Участниците могат да изберат и свалят един от двата горепосочени формата, съгласно т. 1.</w:t>
      </w:r>
      <w:proofErr w:type="spellStart"/>
      <w:r w:rsidRPr="00BC468F">
        <w:rPr>
          <w:rFonts w:ascii="Times New Roman" w:eastAsia="Times New Roman" w:hAnsi="Times New Roman"/>
          <w:b/>
          <w:sz w:val="24"/>
          <w:szCs w:val="24"/>
          <w:lang w:eastAsia="bg-BG"/>
        </w:rPr>
        <w:t>1</w:t>
      </w:r>
      <w:proofErr w:type="spellEnd"/>
      <w:r w:rsidRPr="00BC468F">
        <w:rPr>
          <w:rFonts w:ascii="Times New Roman" w:eastAsia="Times New Roman" w:hAnsi="Times New Roman"/>
          <w:b/>
          <w:sz w:val="24"/>
          <w:szCs w:val="24"/>
          <w:lang w:eastAsia="bg-BG"/>
        </w:rPr>
        <w:t>. и т. 1.2.</w:t>
      </w:r>
    </w:p>
    <w:p w:rsidR="009633DB" w:rsidRPr="00BC468F" w:rsidRDefault="009633DB" w:rsidP="003B3F4A">
      <w:pPr>
        <w:pStyle w:val="ae"/>
        <w:numPr>
          <w:ilvl w:val="0"/>
          <w:numId w:val="11"/>
        </w:numPr>
        <w:autoSpaceDE w:val="0"/>
        <w:autoSpaceDN w:val="0"/>
        <w:spacing w:after="0" w:line="240" w:lineRule="auto"/>
        <w:ind w:left="0" w:firstLine="567"/>
        <w:jc w:val="both"/>
        <w:rPr>
          <w:rFonts w:ascii="Times New Roman" w:hAnsi="Times New Roman"/>
          <w:bCs/>
          <w:sz w:val="24"/>
          <w:szCs w:val="24"/>
          <w:lang w:eastAsia="ar-SA"/>
        </w:rPr>
      </w:pPr>
      <w:r w:rsidRPr="00BC468F">
        <w:rPr>
          <w:rFonts w:ascii="Times New Roman" w:eastAsia="Times New Roman" w:hAnsi="Times New Roman"/>
          <w:bCs/>
          <w:sz w:val="24"/>
          <w:szCs w:val="24"/>
          <w:lang w:eastAsia="ar-SA"/>
        </w:rPr>
        <w:t xml:space="preserve">Възложителят приема </w:t>
      </w:r>
      <w:proofErr w:type="spellStart"/>
      <w:r w:rsidRPr="00BC468F">
        <w:rPr>
          <w:rFonts w:ascii="Times New Roman" w:eastAsia="Times New Roman" w:hAnsi="Times New Roman"/>
          <w:bCs/>
          <w:sz w:val="24"/>
          <w:szCs w:val="24"/>
          <w:lang w:eastAsia="ar-SA"/>
        </w:rPr>
        <w:t>еЕЕДОП</w:t>
      </w:r>
      <w:proofErr w:type="spellEnd"/>
      <w:r w:rsidRPr="00BC468F">
        <w:rPr>
          <w:rFonts w:ascii="Times New Roman" w:eastAsia="Times New Roman" w:hAnsi="Times New Roman"/>
          <w:bCs/>
          <w:sz w:val="24"/>
          <w:szCs w:val="24"/>
          <w:lang w:eastAsia="ar-SA"/>
        </w:rPr>
        <w:t xml:space="preserve"> по един от следните начини:</w:t>
      </w:r>
    </w:p>
    <w:p w:rsidR="009633DB" w:rsidRPr="00BC468F" w:rsidRDefault="009633DB" w:rsidP="009633DB">
      <w:pPr>
        <w:widowControl w:val="0"/>
        <w:suppressAutoHyphens/>
        <w:spacing w:after="0" w:line="240" w:lineRule="auto"/>
        <w:ind w:left="720"/>
        <w:jc w:val="both"/>
        <w:rPr>
          <w:rFonts w:ascii="Times New Roman" w:eastAsia="Times New Roman" w:hAnsi="Times New Roman"/>
          <w:bCs/>
          <w:sz w:val="24"/>
          <w:szCs w:val="24"/>
          <w:lang w:eastAsia="ar-SA"/>
        </w:rPr>
      </w:pPr>
    </w:p>
    <w:p w:rsidR="009633DB" w:rsidRPr="00BC468F" w:rsidRDefault="009633DB" w:rsidP="003B3F4A">
      <w:pPr>
        <w:pStyle w:val="ae"/>
        <w:widowControl w:val="0"/>
        <w:numPr>
          <w:ilvl w:val="1"/>
          <w:numId w:val="11"/>
        </w:numPr>
        <w:suppressAutoHyphens/>
        <w:spacing w:after="0" w:line="240" w:lineRule="auto"/>
        <w:ind w:left="0" w:firstLine="567"/>
        <w:jc w:val="both"/>
        <w:rPr>
          <w:rFonts w:ascii="Times New Roman" w:eastAsia="Times New Roman" w:hAnsi="Times New Roman"/>
          <w:bCs/>
          <w:sz w:val="24"/>
          <w:szCs w:val="24"/>
          <w:lang w:eastAsia="ar-SA"/>
        </w:rPr>
      </w:pPr>
      <w:r w:rsidRPr="00BC468F">
        <w:rPr>
          <w:rFonts w:ascii="Times New Roman" w:eastAsia="Times New Roman" w:hAnsi="Times New Roman"/>
          <w:bCs/>
          <w:sz w:val="24"/>
          <w:szCs w:val="24"/>
          <w:lang w:eastAsia="ar-SA"/>
        </w:rPr>
        <w:t xml:space="preserve">Приложен на подходящ електронен носител към пакета документи за участие в процедурата – например дискета, компактдиск, USB </w:t>
      </w:r>
      <w:proofErr w:type="spellStart"/>
      <w:r w:rsidRPr="00BC468F">
        <w:rPr>
          <w:rFonts w:ascii="Times New Roman" w:eastAsia="Times New Roman" w:hAnsi="Times New Roman"/>
          <w:bCs/>
          <w:sz w:val="24"/>
          <w:szCs w:val="24"/>
          <w:lang w:eastAsia="ar-SA"/>
        </w:rPr>
        <w:t>флаш</w:t>
      </w:r>
      <w:proofErr w:type="spellEnd"/>
      <w:r w:rsidRPr="00BC468F">
        <w:rPr>
          <w:rFonts w:ascii="Times New Roman" w:eastAsia="Times New Roman" w:hAnsi="Times New Roman"/>
          <w:bCs/>
          <w:sz w:val="24"/>
          <w:szCs w:val="24"/>
          <w:lang w:eastAsia="ar-SA"/>
        </w:rPr>
        <w:t xml:space="preserve"> и др.</w:t>
      </w:r>
    </w:p>
    <w:p w:rsidR="009633DB" w:rsidRPr="00BC468F" w:rsidRDefault="009633DB" w:rsidP="003B3F4A">
      <w:pPr>
        <w:pStyle w:val="ae"/>
        <w:widowControl w:val="0"/>
        <w:numPr>
          <w:ilvl w:val="1"/>
          <w:numId w:val="11"/>
        </w:numPr>
        <w:suppressAutoHyphens/>
        <w:spacing w:after="0" w:line="240" w:lineRule="auto"/>
        <w:ind w:left="0" w:firstLine="567"/>
        <w:jc w:val="both"/>
        <w:rPr>
          <w:rFonts w:ascii="Times New Roman" w:eastAsia="Times New Roman" w:hAnsi="Times New Roman"/>
          <w:bCs/>
          <w:sz w:val="24"/>
          <w:szCs w:val="24"/>
          <w:lang w:eastAsia="ar-SA"/>
        </w:rPr>
      </w:pPr>
      <w:r w:rsidRPr="00BC468F">
        <w:rPr>
          <w:rFonts w:ascii="Times New Roman" w:eastAsia="Times New Roman" w:hAnsi="Times New Roman"/>
          <w:bCs/>
          <w:sz w:val="24"/>
          <w:szCs w:val="24"/>
          <w:lang w:eastAsia="ar-SA"/>
        </w:rPr>
        <w:t xml:space="preserve">Предоставен чрез осигурен достъп по електронен път до изготвения и подписан електронно с квалифициран електронен подпис ЕЕДОП.  В този случай документът следва да е снабден с т.нар. времеви печат, който да удостоверява, че ЕЕДОП е подписан и качен на интернет адреса, към който се препраща, преди крайния срок за получаване на заявленията/офертите. В този случай следва в опаковката с офертата да бъде представен  документ-декларация, в която задължително да се посочи адрес, на който е осигурен достъп до съответния </w:t>
      </w:r>
      <w:proofErr w:type="spellStart"/>
      <w:r w:rsidRPr="00BC468F">
        <w:rPr>
          <w:rFonts w:ascii="Times New Roman" w:eastAsia="Times New Roman" w:hAnsi="Times New Roman"/>
          <w:bCs/>
          <w:sz w:val="24"/>
          <w:szCs w:val="24"/>
          <w:lang w:eastAsia="ar-SA"/>
        </w:rPr>
        <w:t>еЕЕДОП</w:t>
      </w:r>
      <w:proofErr w:type="spellEnd"/>
      <w:r w:rsidRPr="00BC468F">
        <w:rPr>
          <w:rFonts w:ascii="Times New Roman" w:eastAsia="Times New Roman" w:hAnsi="Times New Roman"/>
          <w:bCs/>
          <w:sz w:val="24"/>
          <w:szCs w:val="24"/>
          <w:lang w:eastAsia="ar-SA"/>
        </w:rPr>
        <w:t>.</w:t>
      </w:r>
    </w:p>
    <w:p w:rsidR="002A79FF" w:rsidRPr="00BC468F" w:rsidRDefault="00E6211B" w:rsidP="00D81C4B">
      <w:pPr>
        <w:autoSpaceDE w:val="0"/>
        <w:autoSpaceDN w:val="0"/>
        <w:spacing w:after="0" w:line="240" w:lineRule="auto"/>
        <w:ind w:firstLine="709"/>
        <w:jc w:val="both"/>
        <w:rPr>
          <w:rFonts w:ascii="Times New Roman" w:hAnsi="Times New Roman"/>
          <w:bCs/>
          <w:sz w:val="24"/>
          <w:szCs w:val="24"/>
          <w:lang w:eastAsia="ar-SA"/>
        </w:rPr>
      </w:pPr>
      <w:r w:rsidRPr="00BC468F">
        <w:rPr>
          <w:rFonts w:ascii="Times New Roman" w:hAnsi="Times New Roman"/>
          <w:bCs/>
          <w:sz w:val="24"/>
          <w:szCs w:val="24"/>
          <w:lang w:eastAsia="ar-SA"/>
        </w:rPr>
        <w:t xml:space="preserve">Повече информация относно предоставяне на Единния европейски документ за обществени поръчки в електронен вид се съдържа в указание изх. № МУ-4/02.03.2018г. на изпълнителния директор на АОП, на следния интернет адрес: </w:t>
      </w:r>
    </w:p>
    <w:p w:rsidR="00E6211B" w:rsidRPr="00BC468F" w:rsidRDefault="00696A34" w:rsidP="00D81C4B">
      <w:pPr>
        <w:autoSpaceDE w:val="0"/>
        <w:autoSpaceDN w:val="0"/>
        <w:spacing w:after="0" w:line="240" w:lineRule="auto"/>
        <w:ind w:firstLine="709"/>
        <w:jc w:val="both"/>
        <w:rPr>
          <w:rStyle w:val="a5"/>
          <w:rFonts w:ascii="Times New Roman" w:hAnsi="Times New Roman"/>
          <w:bCs/>
          <w:sz w:val="24"/>
          <w:szCs w:val="24"/>
          <w:u w:val="none"/>
          <w:lang w:eastAsia="ar-SA"/>
        </w:rPr>
      </w:pPr>
      <w:hyperlink r:id="rId14" w:history="1">
        <w:r w:rsidR="00E6211B" w:rsidRPr="00BC468F">
          <w:rPr>
            <w:rStyle w:val="a5"/>
            <w:rFonts w:ascii="Times New Roman" w:hAnsi="Times New Roman"/>
            <w:bCs/>
            <w:sz w:val="24"/>
            <w:szCs w:val="24"/>
            <w:u w:val="none"/>
            <w:lang w:eastAsia="ar-SA"/>
          </w:rPr>
          <w:t>http://www.aop.bg/fckedit2/user/File/bg/practika/MU4_2018.pdf</w:t>
        </w:r>
      </w:hyperlink>
      <w:r w:rsidR="00B8399C" w:rsidRPr="00BC468F">
        <w:rPr>
          <w:rStyle w:val="a5"/>
          <w:rFonts w:ascii="Times New Roman" w:hAnsi="Times New Roman"/>
          <w:bCs/>
          <w:sz w:val="24"/>
          <w:szCs w:val="24"/>
          <w:u w:val="none"/>
          <w:lang w:eastAsia="ar-SA"/>
        </w:rPr>
        <w:t xml:space="preserve">  </w:t>
      </w:r>
    </w:p>
    <w:p w:rsidR="00B459C8" w:rsidRPr="00BC468F" w:rsidRDefault="00267411" w:rsidP="003B3F4A">
      <w:pPr>
        <w:pStyle w:val="ae"/>
        <w:numPr>
          <w:ilvl w:val="0"/>
          <w:numId w:val="11"/>
        </w:numPr>
        <w:autoSpaceDE w:val="0"/>
        <w:autoSpaceDN w:val="0"/>
        <w:spacing w:after="0" w:line="240" w:lineRule="auto"/>
        <w:ind w:left="0" w:firstLine="567"/>
        <w:jc w:val="both"/>
        <w:rPr>
          <w:rFonts w:ascii="Times New Roman" w:eastAsia="Times New Roman" w:hAnsi="Times New Roman"/>
          <w:bCs/>
          <w:sz w:val="24"/>
          <w:szCs w:val="24"/>
          <w:lang w:eastAsia="ar-SA"/>
        </w:rPr>
      </w:pPr>
      <w:r w:rsidRPr="00BC468F">
        <w:rPr>
          <w:rFonts w:ascii="Times New Roman" w:eastAsia="Times New Roman" w:hAnsi="Times New Roman"/>
          <w:bCs/>
          <w:sz w:val="24"/>
          <w:szCs w:val="24"/>
          <w:lang w:eastAsia="ar-SA"/>
        </w:rPr>
        <w:t xml:space="preserve">Подписване на </w:t>
      </w:r>
      <w:proofErr w:type="spellStart"/>
      <w:r w:rsidRPr="00BC468F">
        <w:rPr>
          <w:rFonts w:ascii="Times New Roman" w:eastAsia="Times New Roman" w:hAnsi="Times New Roman"/>
          <w:bCs/>
          <w:sz w:val="24"/>
          <w:szCs w:val="24"/>
          <w:lang w:eastAsia="ar-SA"/>
        </w:rPr>
        <w:t>еЕЕДОП</w:t>
      </w:r>
      <w:proofErr w:type="spellEnd"/>
      <w:r w:rsidR="00583146" w:rsidRPr="00BC468F">
        <w:rPr>
          <w:rFonts w:ascii="Times New Roman" w:eastAsia="Times New Roman" w:hAnsi="Times New Roman"/>
          <w:bCs/>
          <w:sz w:val="24"/>
          <w:szCs w:val="24"/>
          <w:lang w:eastAsia="ar-SA"/>
        </w:rPr>
        <w:t xml:space="preserve"> с електронен подпис от две</w:t>
      </w:r>
      <w:r w:rsidR="00714E24" w:rsidRPr="00BC468F">
        <w:rPr>
          <w:rFonts w:ascii="Times New Roman" w:eastAsia="Times New Roman" w:hAnsi="Times New Roman"/>
          <w:bCs/>
          <w:sz w:val="24"/>
          <w:szCs w:val="24"/>
          <w:lang w:eastAsia="ar-SA"/>
        </w:rPr>
        <w:t xml:space="preserve"> или повече</w:t>
      </w:r>
      <w:r w:rsidR="00583146" w:rsidRPr="00BC468F">
        <w:rPr>
          <w:rFonts w:ascii="Times New Roman" w:eastAsia="Times New Roman" w:hAnsi="Times New Roman"/>
          <w:bCs/>
          <w:sz w:val="24"/>
          <w:szCs w:val="24"/>
          <w:lang w:eastAsia="ar-SA"/>
        </w:rPr>
        <w:t xml:space="preserve"> лица:</w:t>
      </w:r>
    </w:p>
    <w:p w:rsidR="00583146" w:rsidRPr="00BC468F" w:rsidRDefault="00583146" w:rsidP="00583146">
      <w:pPr>
        <w:pStyle w:val="ae"/>
        <w:autoSpaceDE w:val="0"/>
        <w:autoSpaceDN w:val="0"/>
        <w:spacing w:after="0" w:line="240" w:lineRule="auto"/>
        <w:ind w:left="0" w:firstLine="567"/>
        <w:jc w:val="both"/>
        <w:rPr>
          <w:rFonts w:ascii="Times New Roman" w:eastAsia="Times New Roman" w:hAnsi="Times New Roman"/>
          <w:bCs/>
          <w:sz w:val="24"/>
          <w:szCs w:val="24"/>
          <w:lang w:eastAsia="ar-SA"/>
        </w:rPr>
      </w:pPr>
      <w:r w:rsidRPr="00BC468F">
        <w:rPr>
          <w:rFonts w:ascii="Times New Roman" w:eastAsia="Times New Roman" w:hAnsi="Times New Roman"/>
          <w:bCs/>
          <w:sz w:val="24"/>
          <w:szCs w:val="24"/>
          <w:lang w:eastAsia="ar-SA"/>
        </w:rPr>
        <w:t xml:space="preserve">Подписването на ЕЕДОП с електронен подпис дава възможност за последователно полагане </w:t>
      </w:r>
      <w:r w:rsidR="00F66B69" w:rsidRPr="00BC468F">
        <w:rPr>
          <w:rFonts w:ascii="Times New Roman" w:eastAsia="Times New Roman" w:hAnsi="Times New Roman"/>
          <w:bCs/>
          <w:sz w:val="24"/>
          <w:szCs w:val="24"/>
          <w:lang w:eastAsia="ar-SA"/>
        </w:rPr>
        <w:t>на няколко подписа без да е необходимо лицата да се намират на едно и също място. Следва да се има предвид, че няма пречка всяко лице да подпише отделен ЕЕДОП, независимо че декларираните обстоятелства са едни и същи. За законосъобразното провеждане на дадена процедура</w:t>
      </w:r>
      <w:r w:rsidR="00072689" w:rsidRPr="00BC468F">
        <w:rPr>
          <w:rFonts w:ascii="Times New Roman" w:eastAsia="Times New Roman" w:hAnsi="Times New Roman"/>
          <w:bCs/>
          <w:sz w:val="24"/>
          <w:szCs w:val="24"/>
          <w:lang w:eastAsia="ar-SA"/>
        </w:rPr>
        <w:t xml:space="preserve"> е от значение дали са налице </w:t>
      </w:r>
      <w:r w:rsidR="00714E24" w:rsidRPr="00BC468F">
        <w:rPr>
          <w:rFonts w:ascii="Times New Roman" w:eastAsia="Times New Roman" w:hAnsi="Times New Roman"/>
          <w:bCs/>
          <w:sz w:val="24"/>
          <w:szCs w:val="24"/>
          <w:lang w:eastAsia="ar-SA"/>
        </w:rPr>
        <w:t>основанията</w:t>
      </w:r>
      <w:r w:rsidR="00072689" w:rsidRPr="00BC468F">
        <w:rPr>
          <w:rFonts w:ascii="Times New Roman" w:eastAsia="Times New Roman" w:hAnsi="Times New Roman"/>
          <w:bCs/>
          <w:sz w:val="24"/>
          <w:szCs w:val="24"/>
          <w:lang w:eastAsia="ar-SA"/>
        </w:rPr>
        <w:t xml:space="preserve"> за отстраняване за лицата по</w:t>
      </w:r>
      <w:r w:rsidR="00714E24" w:rsidRPr="00BC468F">
        <w:rPr>
          <w:rFonts w:ascii="Times New Roman" w:eastAsia="Times New Roman" w:hAnsi="Times New Roman"/>
          <w:bCs/>
          <w:sz w:val="24"/>
          <w:szCs w:val="24"/>
          <w:lang w:eastAsia="ar-SA"/>
        </w:rPr>
        <w:t xml:space="preserve"> чл. 40, ал. 1 от ППЗОП, а не броят на документите, с които се декларират съответните обстоятелства. Предвид това, няма да се изисква представяне на коригиран ЕЕДОП от комисията, както и не е необходимо да се изясняват и конкретните обстоятелства, довели до предоставяне на повече от един ЕЕДОП.</w:t>
      </w:r>
    </w:p>
    <w:p w:rsidR="00267411" w:rsidRDefault="00267411" w:rsidP="00D81C4B">
      <w:pPr>
        <w:autoSpaceDE w:val="0"/>
        <w:autoSpaceDN w:val="0"/>
        <w:spacing w:after="0" w:line="240" w:lineRule="auto"/>
        <w:ind w:firstLine="709"/>
        <w:jc w:val="both"/>
        <w:rPr>
          <w:rFonts w:ascii="Times New Roman" w:hAnsi="Times New Roman"/>
          <w:bCs/>
          <w:sz w:val="24"/>
          <w:szCs w:val="24"/>
          <w:lang w:eastAsia="ar-SA"/>
        </w:rPr>
      </w:pPr>
    </w:p>
    <w:p w:rsidR="00F52B07" w:rsidRPr="00BC468F" w:rsidRDefault="00F52B07" w:rsidP="00D81C4B">
      <w:pPr>
        <w:autoSpaceDE w:val="0"/>
        <w:autoSpaceDN w:val="0"/>
        <w:spacing w:after="0" w:line="240" w:lineRule="auto"/>
        <w:ind w:firstLine="709"/>
        <w:jc w:val="both"/>
        <w:rPr>
          <w:rFonts w:ascii="Times New Roman" w:hAnsi="Times New Roman"/>
          <w:bCs/>
          <w:sz w:val="24"/>
          <w:szCs w:val="24"/>
          <w:lang w:eastAsia="ar-SA"/>
        </w:rPr>
      </w:pPr>
    </w:p>
    <w:p w:rsidR="005B771A" w:rsidRPr="00BC468F" w:rsidRDefault="005B771A" w:rsidP="003B3F4A">
      <w:pPr>
        <w:pStyle w:val="ae"/>
        <w:widowControl w:val="0"/>
        <w:numPr>
          <w:ilvl w:val="0"/>
          <w:numId w:val="10"/>
        </w:numPr>
        <w:suppressAutoHyphens/>
        <w:autoSpaceDE w:val="0"/>
        <w:autoSpaceDN w:val="0"/>
        <w:adjustRightInd w:val="0"/>
        <w:spacing w:before="57" w:after="57" w:line="240" w:lineRule="auto"/>
        <w:ind w:left="0" w:firstLine="567"/>
        <w:jc w:val="both"/>
        <w:rPr>
          <w:rFonts w:ascii="Times New Roman" w:eastAsia="Times New Roman" w:hAnsi="Times New Roman"/>
          <w:sz w:val="24"/>
          <w:szCs w:val="24"/>
          <w:u w:val="single"/>
          <w:lang w:eastAsia="ar-SA"/>
        </w:rPr>
      </w:pPr>
      <w:r w:rsidRPr="00BC468F">
        <w:rPr>
          <w:rFonts w:ascii="Times New Roman" w:eastAsia="Times New Roman" w:hAnsi="Times New Roman"/>
          <w:sz w:val="24"/>
          <w:szCs w:val="24"/>
          <w:u w:val="single"/>
          <w:lang w:eastAsia="ar-SA"/>
        </w:rPr>
        <w:t>Документи за доказване на предприетите мерки за надеждност</w:t>
      </w:r>
      <w:r w:rsidRPr="00BC468F">
        <w:rPr>
          <w:rFonts w:ascii="Times New Roman" w:eastAsia="Times New Roman" w:hAnsi="Times New Roman"/>
          <w:sz w:val="24"/>
          <w:szCs w:val="24"/>
          <w:u w:val="single"/>
          <w:vertAlign w:val="superscript"/>
          <w:lang w:eastAsia="ar-SA"/>
        </w:rPr>
        <w:footnoteReference w:id="1"/>
      </w:r>
      <w:r w:rsidRPr="00BC468F">
        <w:rPr>
          <w:rFonts w:ascii="Times New Roman" w:eastAsia="Times New Roman" w:hAnsi="Times New Roman"/>
          <w:sz w:val="24"/>
          <w:szCs w:val="24"/>
          <w:u w:val="single"/>
          <w:lang w:eastAsia="ar-SA"/>
        </w:rPr>
        <w:t>, когато е приложимо;</w:t>
      </w:r>
    </w:p>
    <w:p w:rsidR="005B771A" w:rsidRPr="00BC468F" w:rsidRDefault="005B771A" w:rsidP="003B3F4A">
      <w:pPr>
        <w:pStyle w:val="ae"/>
        <w:widowControl w:val="0"/>
        <w:numPr>
          <w:ilvl w:val="0"/>
          <w:numId w:val="10"/>
        </w:numPr>
        <w:suppressAutoHyphens/>
        <w:autoSpaceDE w:val="0"/>
        <w:autoSpaceDN w:val="0"/>
        <w:adjustRightInd w:val="0"/>
        <w:spacing w:before="57" w:after="57" w:line="240" w:lineRule="auto"/>
        <w:ind w:left="0" w:firstLine="567"/>
        <w:jc w:val="both"/>
        <w:rPr>
          <w:rFonts w:ascii="Times New Roman" w:eastAsia="Times New Roman" w:hAnsi="Times New Roman"/>
          <w:sz w:val="24"/>
          <w:szCs w:val="24"/>
          <w:u w:val="single"/>
          <w:lang w:eastAsia="ar-SA"/>
        </w:rPr>
      </w:pPr>
      <w:r w:rsidRPr="00BC468F">
        <w:rPr>
          <w:rFonts w:ascii="Times New Roman" w:eastAsia="Times New Roman" w:hAnsi="Times New Roman"/>
          <w:sz w:val="24"/>
          <w:szCs w:val="24"/>
          <w:u w:val="single"/>
          <w:lang w:eastAsia="ar-SA"/>
        </w:rPr>
        <w:t xml:space="preserve">Документите по чл. 37, ал. 4 ППЗОП, когато е приложимо. </w:t>
      </w:r>
    </w:p>
    <w:p w:rsidR="00D230ED" w:rsidRDefault="00D230ED" w:rsidP="00D230ED">
      <w:pPr>
        <w:pStyle w:val="ae"/>
        <w:widowControl w:val="0"/>
        <w:suppressAutoHyphens/>
        <w:autoSpaceDE w:val="0"/>
        <w:autoSpaceDN w:val="0"/>
        <w:adjustRightInd w:val="0"/>
        <w:spacing w:before="57" w:after="57" w:line="240" w:lineRule="auto"/>
        <w:ind w:left="567"/>
        <w:jc w:val="both"/>
        <w:rPr>
          <w:rFonts w:ascii="Times New Roman" w:eastAsia="Times New Roman" w:hAnsi="Times New Roman"/>
          <w:sz w:val="24"/>
          <w:szCs w:val="24"/>
          <w:u w:val="single"/>
          <w:lang w:eastAsia="ar-SA"/>
        </w:rPr>
      </w:pPr>
    </w:p>
    <w:p w:rsidR="00165447" w:rsidRDefault="00165447" w:rsidP="00D230ED">
      <w:pPr>
        <w:pStyle w:val="ae"/>
        <w:widowControl w:val="0"/>
        <w:suppressAutoHyphens/>
        <w:autoSpaceDE w:val="0"/>
        <w:autoSpaceDN w:val="0"/>
        <w:adjustRightInd w:val="0"/>
        <w:spacing w:before="57" w:after="57" w:line="240" w:lineRule="auto"/>
        <w:ind w:left="567"/>
        <w:jc w:val="both"/>
        <w:rPr>
          <w:rFonts w:ascii="Times New Roman" w:eastAsia="Times New Roman" w:hAnsi="Times New Roman"/>
          <w:sz w:val="24"/>
          <w:szCs w:val="24"/>
          <w:u w:val="single"/>
          <w:lang w:eastAsia="ar-SA"/>
        </w:rPr>
      </w:pPr>
    </w:p>
    <w:p w:rsidR="00F52B07" w:rsidRPr="00BC468F" w:rsidRDefault="00F52B07" w:rsidP="00D230ED">
      <w:pPr>
        <w:pStyle w:val="ae"/>
        <w:widowControl w:val="0"/>
        <w:suppressAutoHyphens/>
        <w:autoSpaceDE w:val="0"/>
        <w:autoSpaceDN w:val="0"/>
        <w:adjustRightInd w:val="0"/>
        <w:spacing w:before="57" w:after="57" w:line="240" w:lineRule="auto"/>
        <w:ind w:left="567"/>
        <w:jc w:val="both"/>
        <w:rPr>
          <w:rFonts w:ascii="Times New Roman" w:eastAsia="Times New Roman" w:hAnsi="Times New Roman"/>
          <w:sz w:val="24"/>
          <w:szCs w:val="24"/>
          <w:u w:val="single"/>
          <w:lang w:eastAsia="ar-SA"/>
        </w:rPr>
      </w:pPr>
    </w:p>
    <w:p w:rsidR="005B771A" w:rsidRPr="00BC468F" w:rsidRDefault="005B771A" w:rsidP="005F463A">
      <w:pPr>
        <w:widowControl w:val="0"/>
        <w:numPr>
          <w:ilvl w:val="0"/>
          <w:numId w:val="1"/>
        </w:numPr>
        <w:suppressAutoHyphens/>
        <w:autoSpaceDE w:val="0"/>
        <w:autoSpaceDN w:val="0"/>
        <w:adjustRightInd w:val="0"/>
        <w:spacing w:before="57" w:after="57" w:line="240" w:lineRule="auto"/>
        <w:ind w:left="709" w:hanging="142"/>
        <w:jc w:val="both"/>
        <w:rPr>
          <w:rFonts w:ascii="Times New Roman" w:eastAsia="Times New Roman" w:hAnsi="Times New Roman"/>
          <w:b/>
          <w:sz w:val="24"/>
          <w:szCs w:val="24"/>
          <w:u w:val="single"/>
          <w:lang w:eastAsia="ar-SA"/>
        </w:rPr>
      </w:pPr>
      <w:r w:rsidRPr="00BC468F">
        <w:rPr>
          <w:rFonts w:ascii="Times New Roman" w:eastAsia="Times New Roman" w:hAnsi="Times New Roman"/>
          <w:b/>
          <w:sz w:val="24"/>
          <w:szCs w:val="24"/>
          <w:u w:val="single"/>
          <w:lang w:eastAsia="ar-SA"/>
        </w:rPr>
        <w:t>Оферта, съдържаща:</w:t>
      </w:r>
    </w:p>
    <w:p w:rsidR="00AA5B6F" w:rsidRPr="00BC468F" w:rsidRDefault="00AA5B6F" w:rsidP="00AA5B6F">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 xml:space="preserve">а) Предложение за изпълнение на поръчката по образец в съответствие с техническите спецификации и изискванията на възложителя </w:t>
      </w:r>
      <w:r w:rsidR="00E15212" w:rsidRPr="00BC468F">
        <w:rPr>
          <w:rFonts w:ascii="Times New Roman" w:eastAsia="Times New Roman" w:hAnsi="Times New Roman"/>
          <w:sz w:val="24"/>
          <w:szCs w:val="24"/>
          <w:lang w:eastAsia="bg-BG"/>
        </w:rPr>
        <w:t>(Приложение № 1</w:t>
      </w:r>
      <w:r w:rsidRPr="00BC468F">
        <w:rPr>
          <w:rFonts w:ascii="Times New Roman" w:eastAsia="Times New Roman" w:hAnsi="Times New Roman"/>
          <w:sz w:val="24"/>
          <w:szCs w:val="24"/>
          <w:lang w:eastAsia="bg-BG"/>
        </w:rPr>
        <w:t xml:space="preserve">.1 </w:t>
      </w:r>
      <w:r w:rsidRPr="00BC468F">
        <w:rPr>
          <w:rFonts w:ascii="Times New Roman" w:eastAsia="Times New Roman" w:hAnsi="Times New Roman"/>
          <w:bCs/>
          <w:iCs/>
          <w:sz w:val="24"/>
          <w:szCs w:val="24"/>
          <w:lang w:eastAsia="bg-BG"/>
        </w:rPr>
        <w:t>по обособена позиция № 1</w:t>
      </w:r>
      <w:r w:rsidRPr="00BC468F">
        <w:rPr>
          <w:rFonts w:ascii="Times New Roman" w:eastAsia="Times New Roman" w:hAnsi="Times New Roman"/>
          <w:sz w:val="24"/>
          <w:szCs w:val="24"/>
          <w:lang w:eastAsia="bg-BG"/>
        </w:rPr>
        <w:t xml:space="preserve">, Приложение № </w:t>
      </w:r>
      <w:r w:rsidR="00E15212" w:rsidRPr="00BC468F">
        <w:rPr>
          <w:rFonts w:ascii="Times New Roman" w:eastAsia="Times New Roman" w:hAnsi="Times New Roman"/>
          <w:sz w:val="24"/>
          <w:szCs w:val="24"/>
          <w:lang w:eastAsia="bg-BG"/>
        </w:rPr>
        <w:t>1</w:t>
      </w:r>
      <w:r w:rsidRPr="00BC468F">
        <w:rPr>
          <w:rFonts w:ascii="Times New Roman" w:eastAsia="Times New Roman" w:hAnsi="Times New Roman"/>
          <w:sz w:val="24"/>
          <w:szCs w:val="24"/>
          <w:lang w:eastAsia="bg-BG"/>
        </w:rPr>
        <w:t>.2.</w:t>
      </w:r>
      <w:r w:rsidR="00E15212" w:rsidRPr="00BC468F">
        <w:rPr>
          <w:rFonts w:ascii="Times New Roman" w:eastAsia="Times New Roman" w:hAnsi="Times New Roman"/>
          <w:bCs/>
          <w:iCs/>
          <w:sz w:val="24"/>
          <w:szCs w:val="24"/>
          <w:lang w:eastAsia="bg-BG"/>
        </w:rPr>
        <w:t xml:space="preserve"> по обособена позиция № 2</w:t>
      </w:r>
      <w:r w:rsidRPr="00BC468F">
        <w:rPr>
          <w:rFonts w:ascii="Times New Roman" w:eastAsia="Times New Roman" w:hAnsi="Times New Roman"/>
          <w:sz w:val="24"/>
          <w:szCs w:val="24"/>
          <w:lang w:eastAsia="bg-BG"/>
        </w:rPr>
        <w:t>).</w:t>
      </w:r>
    </w:p>
    <w:p w:rsidR="00AA5B6F" w:rsidRPr="00BC468F" w:rsidRDefault="00AA5B6F" w:rsidP="00AA5B6F">
      <w:pPr>
        <w:autoSpaceDE w:val="0"/>
        <w:autoSpaceDN w:val="0"/>
        <w:adjustRightInd w:val="0"/>
        <w:spacing w:after="0" w:line="240" w:lineRule="auto"/>
        <w:ind w:firstLine="567"/>
        <w:jc w:val="both"/>
        <w:rPr>
          <w:rFonts w:ascii="Times New Roman" w:hAnsi="Times New Roman"/>
          <w:sz w:val="24"/>
          <w:szCs w:val="24"/>
        </w:rPr>
      </w:pPr>
      <w:r w:rsidRPr="00BC468F">
        <w:rPr>
          <w:rFonts w:ascii="Times New Roman" w:hAnsi="Times New Roman"/>
          <w:sz w:val="24"/>
          <w:szCs w:val="24"/>
        </w:rPr>
        <w:t>Не се допускат промени, изтриване или допълване на образците.</w:t>
      </w:r>
    </w:p>
    <w:p w:rsidR="00AA5B6F" w:rsidRPr="00BC468F" w:rsidRDefault="00AA5B6F" w:rsidP="00AA5B6F">
      <w:pPr>
        <w:spacing w:after="0" w:line="240" w:lineRule="auto"/>
        <w:ind w:firstLine="567"/>
        <w:jc w:val="both"/>
        <w:rPr>
          <w:rFonts w:ascii="Times New Roman" w:hAnsi="Times New Roman"/>
          <w:sz w:val="24"/>
          <w:szCs w:val="24"/>
        </w:rPr>
      </w:pPr>
      <w:r w:rsidRPr="00BC468F">
        <w:rPr>
          <w:rFonts w:ascii="Times New Roman" w:hAnsi="Times New Roman"/>
          <w:sz w:val="24"/>
          <w:szCs w:val="24"/>
        </w:rPr>
        <w:t>Предложението за изпълнение на поръчката трябва да е написано четливо, да няма механични или други явни поправки по него.</w:t>
      </w:r>
    </w:p>
    <w:p w:rsidR="00AA5B6F" w:rsidRPr="00BC468F" w:rsidRDefault="00AA5B6F" w:rsidP="00AA5B6F">
      <w:pPr>
        <w:spacing w:after="0" w:line="240" w:lineRule="auto"/>
        <w:ind w:firstLine="567"/>
        <w:jc w:val="both"/>
        <w:rPr>
          <w:rFonts w:ascii="Times New Roman" w:hAnsi="Times New Roman"/>
          <w:sz w:val="24"/>
          <w:szCs w:val="24"/>
        </w:rPr>
      </w:pPr>
      <w:r w:rsidRPr="00BC468F">
        <w:rPr>
          <w:rFonts w:ascii="Times New Roman" w:hAnsi="Times New Roman"/>
          <w:sz w:val="24"/>
          <w:szCs w:val="24"/>
        </w:rPr>
        <w:t xml:space="preserve">Предложение за изпълнение на поръчката на участника са изготвя и подписва в един оригинален екземпляр.  </w:t>
      </w:r>
    </w:p>
    <w:p w:rsidR="00AA5B6F" w:rsidRPr="00BC468F" w:rsidRDefault="00AA5B6F" w:rsidP="00AA5B6F">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б) друга информация и/или документи, изискани от възложителя, когато това се налага от предмета на поръчката;</w:t>
      </w:r>
    </w:p>
    <w:p w:rsidR="00AA5B6F" w:rsidRPr="00BC468F" w:rsidRDefault="00AA5B6F" w:rsidP="00AA5B6F">
      <w:pPr>
        <w:autoSpaceDE w:val="0"/>
        <w:autoSpaceDN w:val="0"/>
        <w:adjustRightInd w:val="0"/>
        <w:spacing w:after="0" w:line="240" w:lineRule="auto"/>
        <w:ind w:firstLine="567"/>
        <w:jc w:val="both"/>
        <w:rPr>
          <w:rFonts w:ascii="Times New Roman" w:hAnsi="Times New Roman"/>
          <w:sz w:val="24"/>
          <w:szCs w:val="24"/>
        </w:rPr>
      </w:pPr>
      <w:r w:rsidRPr="00BC468F">
        <w:rPr>
          <w:rFonts w:ascii="Times New Roman" w:eastAsia="Times New Roman" w:hAnsi="Times New Roman"/>
          <w:sz w:val="24"/>
          <w:szCs w:val="24"/>
          <w:lang w:eastAsia="bg-BG"/>
        </w:rPr>
        <w:t xml:space="preserve">- Отделен запечатан непрозрачен плик с надпис "Предлагани ценови параметри", който съдържа ценовото предложение по чл. 39, ал. 3, т. 2 от ППЗОП -Ценовото предложение се попълва по </w:t>
      </w:r>
      <w:r w:rsidRPr="00BC468F">
        <w:rPr>
          <w:rFonts w:ascii="Times New Roman" w:eastAsia="Times New Roman" w:hAnsi="Times New Roman"/>
          <w:bCs/>
          <w:sz w:val="24"/>
          <w:szCs w:val="24"/>
          <w:lang w:eastAsia="bg-BG"/>
        </w:rPr>
        <w:t xml:space="preserve">Образец както следва: Приложение № </w:t>
      </w:r>
      <w:r w:rsidR="00E15212" w:rsidRPr="00BC468F">
        <w:rPr>
          <w:rFonts w:ascii="Times New Roman" w:eastAsia="Times New Roman" w:hAnsi="Times New Roman"/>
          <w:bCs/>
          <w:sz w:val="24"/>
          <w:szCs w:val="24"/>
          <w:lang w:eastAsia="bg-BG"/>
        </w:rPr>
        <w:t>2</w:t>
      </w:r>
      <w:r w:rsidRPr="00BC468F">
        <w:rPr>
          <w:rFonts w:ascii="Times New Roman" w:eastAsia="Times New Roman" w:hAnsi="Times New Roman"/>
          <w:bCs/>
          <w:sz w:val="24"/>
          <w:szCs w:val="24"/>
          <w:lang w:eastAsia="bg-BG"/>
        </w:rPr>
        <w:t xml:space="preserve">.1 по обособена позиция № 1, Приложение № </w:t>
      </w:r>
      <w:r w:rsidR="00E15212" w:rsidRPr="00BC468F">
        <w:rPr>
          <w:rFonts w:ascii="Times New Roman" w:eastAsia="Times New Roman" w:hAnsi="Times New Roman"/>
          <w:bCs/>
          <w:sz w:val="24"/>
          <w:szCs w:val="24"/>
          <w:lang w:eastAsia="bg-BG"/>
        </w:rPr>
        <w:t>2.</w:t>
      </w:r>
      <w:proofErr w:type="spellStart"/>
      <w:r w:rsidR="00E15212" w:rsidRPr="00BC468F">
        <w:rPr>
          <w:rFonts w:ascii="Times New Roman" w:eastAsia="Times New Roman" w:hAnsi="Times New Roman"/>
          <w:bCs/>
          <w:sz w:val="24"/>
          <w:szCs w:val="24"/>
          <w:lang w:eastAsia="bg-BG"/>
        </w:rPr>
        <w:t>2</w:t>
      </w:r>
      <w:proofErr w:type="spellEnd"/>
      <w:r w:rsidR="00E15212" w:rsidRPr="00BC468F">
        <w:rPr>
          <w:rFonts w:ascii="Times New Roman" w:eastAsia="Times New Roman" w:hAnsi="Times New Roman"/>
          <w:bCs/>
          <w:sz w:val="24"/>
          <w:szCs w:val="24"/>
          <w:lang w:eastAsia="bg-BG"/>
        </w:rPr>
        <w:t>. по обособена позиция № 2</w:t>
      </w:r>
      <w:r w:rsidRPr="00BC468F">
        <w:rPr>
          <w:rFonts w:ascii="Times New Roman" w:eastAsia="Times New Roman" w:hAnsi="Times New Roman"/>
          <w:bCs/>
          <w:sz w:val="24"/>
          <w:szCs w:val="24"/>
          <w:lang w:eastAsia="bg-BG"/>
        </w:rPr>
        <w:t xml:space="preserve">. </w:t>
      </w:r>
      <w:r w:rsidRPr="00BC468F">
        <w:rPr>
          <w:rFonts w:ascii="Times New Roman" w:hAnsi="Times New Roman"/>
          <w:sz w:val="24"/>
          <w:szCs w:val="24"/>
        </w:rPr>
        <w:t>Не се допускат промени, изтриване или допълване на образците.</w:t>
      </w:r>
    </w:p>
    <w:p w:rsidR="00AA5B6F" w:rsidRPr="00BC468F" w:rsidRDefault="00AA5B6F" w:rsidP="00D230ED">
      <w:pPr>
        <w:widowControl w:val="0"/>
        <w:numPr>
          <w:ilvl w:val="0"/>
          <w:numId w:val="2"/>
        </w:numPr>
        <w:suppressAutoHyphens/>
        <w:autoSpaceDE w:val="0"/>
        <w:autoSpaceDN w:val="0"/>
        <w:adjustRightInd w:val="0"/>
        <w:spacing w:before="57" w:after="57" w:line="240" w:lineRule="auto"/>
        <w:ind w:left="810" w:hanging="270"/>
        <w:jc w:val="both"/>
        <w:rPr>
          <w:rFonts w:ascii="Times New Roman" w:eastAsia="Times New Roman" w:hAnsi="Times New Roman"/>
          <w:b/>
          <w:sz w:val="24"/>
          <w:szCs w:val="24"/>
          <w:u w:val="single"/>
          <w:lang w:eastAsia="ar-SA"/>
        </w:rPr>
      </w:pPr>
      <w:r w:rsidRPr="00BC468F">
        <w:rPr>
          <w:rFonts w:ascii="Times New Roman" w:eastAsia="Times New Roman" w:hAnsi="Times New Roman"/>
          <w:b/>
          <w:sz w:val="24"/>
          <w:szCs w:val="24"/>
          <w:u w:val="single"/>
          <w:lang w:eastAsia="ar-SA"/>
        </w:rPr>
        <w:t>Опис на представените документи</w:t>
      </w:r>
    </w:p>
    <w:p w:rsidR="002C0C25" w:rsidRPr="00BC468F" w:rsidRDefault="002C0C25" w:rsidP="005B771A">
      <w:pPr>
        <w:autoSpaceDE w:val="0"/>
        <w:autoSpaceDN w:val="0"/>
        <w:adjustRightInd w:val="0"/>
        <w:spacing w:after="0" w:line="240" w:lineRule="auto"/>
        <w:ind w:firstLine="567"/>
        <w:jc w:val="both"/>
        <w:rPr>
          <w:rFonts w:ascii="Times New Roman" w:hAnsi="Times New Roman"/>
          <w:bCs/>
          <w:color w:val="000000"/>
          <w:sz w:val="24"/>
          <w:szCs w:val="24"/>
          <w:lang w:eastAsia="bg-BG"/>
        </w:rPr>
      </w:pPr>
    </w:p>
    <w:p w:rsidR="005B771A" w:rsidRPr="00BC468F" w:rsidRDefault="005B771A" w:rsidP="005B771A">
      <w:pPr>
        <w:autoSpaceDE w:val="0"/>
        <w:autoSpaceDN w:val="0"/>
        <w:adjustRightInd w:val="0"/>
        <w:spacing w:after="0" w:line="240" w:lineRule="auto"/>
        <w:ind w:firstLine="567"/>
        <w:jc w:val="both"/>
        <w:rPr>
          <w:rFonts w:ascii="Times New Roman" w:hAnsi="Times New Roman"/>
          <w:color w:val="000000"/>
          <w:sz w:val="24"/>
          <w:szCs w:val="24"/>
          <w:lang w:eastAsia="bg-BG"/>
        </w:rPr>
      </w:pPr>
      <w:r w:rsidRPr="00BC468F">
        <w:rPr>
          <w:rFonts w:ascii="Times New Roman" w:hAnsi="Times New Roman"/>
          <w:bCs/>
          <w:color w:val="000000"/>
          <w:sz w:val="24"/>
          <w:szCs w:val="24"/>
          <w:lang w:eastAsia="bg-BG"/>
        </w:rPr>
        <w:t xml:space="preserve">Участник, който не представи Техническо предложение или то не отговаря на обявените условия на поръчката ще бъде отстранен от участие в процедурата по възлагане на обществената поръчка. </w:t>
      </w:r>
    </w:p>
    <w:p w:rsidR="005B771A" w:rsidRPr="00BC468F" w:rsidRDefault="005B771A" w:rsidP="005B771A">
      <w:pPr>
        <w:autoSpaceDE w:val="0"/>
        <w:autoSpaceDN w:val="0"/>
        <w:adjustRightInd w:val="0"/>
        <w:spacing w:after="0" w:line="240" w:lineRule="auto"/>
        <w:ind w:firstLine="567"/>
        <w:jc w:val="both"/>
        <w:rPr>
          <w:rFonts w:ascii="Times New Roman" w:hAnsi="Times New Roman"/>
          <w:bCs/>
          <w:color w:val="FF0000"/>
          <w:sz w:val="24"/>
          <w:szCs w:val="24"/>
          <w:lang w:eastAsia="bg-BG"/>
        </w:rPr>
      </w:pPr>
      <w:r w:rsidRPr="00BC468F">
        <w:rPr>
          <w:rFonts w:ascii="Times New Roman" w:hAnsi="Times New Roman"/>
          <w:bCs/>
          <w:color w:val="000000"/>
          <w:sz w:val="24"/>
          <w:szCs w:val="24"/>
          <w:lang w:eastAsia="bg-BG"/>
        </w:rPr>
        <w:t xml:space="preserve">Участник, който не представи ценово предложение, или то не отговаря на обявените условия на поръчката ще бъде отстранен от участие в процедурата по възлагане на обществената поръчка. </w:t>
      </w:r>
    </w:p>
    <w:p w:rsidR="005B771A" w:rsidRPr="00BC468F" w:rsidRDefault="005B771A" w:rsidP="005B771A">
      <w:pPr>
        <w:widowControl w:val="0"/>
        <w:suppressAutoHyphens/>
        <w:spacing w:before="57" w:after="57" w:line="240" w:lineRule="auto"/>
        <w:ind w:firstLine="567"/>
        <w:jc w:val="both"/>
        <w:rPr>
          <w:rFonts w:ascii="Times New Roman" w:eastAsia="Times New Roman" w:hAnsi="Times New Roman"/>
          <w:sz w:val="24"/>
          <w:szCs w:val="24"/>
          <w:lang w:eastAsia="ar-SA"/>
        </w:rPr>
      </w:pPr>
      <w:r w:rsidRPr="00BC468F">
        <w:rPr>
          <w:rFonts w:ascii="Times New Roman" w:eastAsia="Times New Roman" w:hAnsi="Times New Roman"/>
          <w:sz w:val="24"/>
          <w:szCs w:val="24"/>
          <w:lang w:eastAsia="ar-SA"/>
        </w:rPr>
        <w:t>При получаване на офертата върху опаковката по чл. 47, ал. 2 ППЗОП се отбелязват подател на офертата, н</w:t>
      </w:r>
      <w:r w:rsidR="005F7ED8">
        <w:rPr>
          <w:rFonts w:ascii="Times New Roman" w:eastAsia="Times New Roman" w:hAnsi="Times New Roman"/>
          <w:sz w:val="24"/>
          <w:szCs w:val="24"/>
          <w:lang w:eastAsia="ar-SA"/>
        </w:rPr>
        <w:t xml:space="preserve">омер, дата и час на получаване, </w:t>
      </w:r>
      <w:r w:rsidRPr="00BC468F">
        <w:rPr>
          <w:rFonts w:ascii="Times New Roman" w:eastAsia="Times New Roman" w:hAnsi="Times New Roman"/>
          <w:sz w:val="24"/>
          <w:szCs w:val="24"/>
          <w:lang w:eastAsia="ar-SA"/>
        </w:rPr>
        <w:t>причините за връщане на офертата, когато е приложимо.</w:t>
      </w:r>
    </w:p>
    <w:p w:rsidR="005B771A" w:rsidRPr="00BC468F" w:rsidRDefault="005B771A" w:rsidP="005B771A">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 xml:space="preserve">Не се приемат оферти, които са представени след изтичане на крайния срок за получаване или са в незапечатана опаковка или в опаковка с нарушена цялост. </w:t>
      </w:r>
    </w:p>
    <w:p w:rsidR="005B771A" w:rsidRPr="00BC468F" w:rsidRDefault="005B771A" w:rsidP="005B771A">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Заявленията за участие или офертите на лицата от списъка се завеждат в регистъра на получените оферти.</w:t>
      </w:r>
    </w:p>
    <w:p w:rsidR="005B771A" w:rsidRPr="00BC468F" w:rsidRDefault="005B771A" w:rsidP="005B771A">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До изтичането на срока за подаване на офертите всеки  участник може да промени, да допълни или да оттегли заявлението или офертата си.</w:t>
      </w:r>
    </w:p>
    <w:p w:rsidR="005B771A" w:rsidRPr="00BC468F" w:rsidRDefault="005B771A" w:rsidP="005B771A">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Всеки участник в процедура за възлагане на обществена поръчка има право да представи само една оферта.</w:t>
      </w:r>
      <w:r w:rsidRPr="00BC468F">
        <w:t xml:space="preserve"> </w:t>
      </w:r>
      <w:r w:rsidRPr="00BC468F">
        <w:rPr>
          <w:rFonts w:ascii="Times New Roman" w:eastAsia="Times New Roman" w:hAnsi="Times New Roman"/>
          <w:sz w:val="24"/>
          <w:szCs w:val="24"/>
          <w:lang w:eastAsia="bg-BG"/>
        </w:rPr>
        <w:t>Няма възможност за представяне на варианти в офертите.</w:t>
      </w:r>
    </w:p>
    <w:p w:rsidR="005B771A" w:rsidRPr="00BC468F" w:rsidRDefault="005B771A" w:rsidP="005B771A">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Участниците в процедурата следва да прегледат и да се съобразят с всички указания, образци, условия и изисквания, представени в документацията.</w:t>
      </w:r>
    </w:p>
    <w:p w:rsidR="00750C6B" w:rsidRPr="00BC468F" w:rsidRDefault="00750C6B" w:rsidP="005B771A">
      <w:pPr>
        <w:spacing w:after="0" w:line="240" w:lineRule="auto"/>
        <w:ind w:firstLine="567"/>
        <w:jc w:val="both"/>
        <w:rPr>
          <w:rFonts w:ascii="Times New Roman" w:eastAsia="Times New Roman" w:hAnsi="Times New Roman"/>
          <w:sz w:val="24"/>
          <w:szCs w:val="24"/>
          <w:lang w:eastAsia="bg-BG"/>
        </w:rPr>
      </w:pPr>
    </w:p>
    <w:p w:rsidR="00120D0B" w:rsidRPr="00BC468F" w:rsidRDefault="00120D0B" w:rsidP="005B771A">
      <w:pPr>
        <w:spacing w:after="0" w:line="240" w:lineRule="auto"/>
        <w:ind w:firstLine="567"/>
        <w:jc w:val="both"/>
        <w:rPr>
          <w:rFonts w:ascii="Times New Roman" w:eastAsia="Times New Roman" w:hAnsi="Times New Roman"/>
          <w:sz w:val="24"/>
          <w:szCs w:val="24"/>
          <w:lang w:eastAsia="bg-BG"/>
        </w:rPr>
      </w:pPr>
    </w:p>
    <w:p w:rsidR="00360F39" w:rsidRPr="00BC468F" w:rsidRDefault="00360F39" w:rsidP="00360F39">
      <w:pPr>
        <w:keepNext/>
        <w:spacing w:after="0" w:line="240" w:lineRule="auto"/>
        <w:jc w:val="center"/>
        <w:outlineLvl w:val="0"/>
        <w:rPr>
          <w:rFonts w:ascii="Times New Roman" w:eastAsia="Times New Roman" w:hAnsi="Times New Roman"/>
          <w:b/>
          <w:sz w:val="24"/>
          <w:szCs w:val="24"/>
        </w:rPr>
      </w:pPr>
      <w:r w:rsidRPr="00BC468F">
        <w:rPr>
          <w:rFonts w:ascii="Times New Roman" w:eastAsia="Times New Roman" w:hAnsi="Times New Roman"/>
          <w:b/>
          <w:sz w:val="24"/>
          <w:szCs w:val="24"/>
        </w:rPr>
        <w:t xml:space="preserve">VI. </w:t>
      </w:r>
      <w:r w:rsidR="00E73747" w:rsidRPr="00BC468F">
        <w:rPr>
          <w:rFonts w:ascii="Times New Roman" w:eastAsia="Times New Roman" w:hAnsi="Times New Roman"/>
          <w:b/>
          <w:sz w:val="24"/>
          <w:szCs w:val="24"/>
        </w:rPr>
        <w:t>Гаранции</w:t>
      </w:r>
    </w:p>
    <w:p w:rsidR="0061227C" w:rsidRPr="00BC468F" w:rsidRDefault="0061227C" w:rsidP="00360F39">
      <w:pPr>
        <w:keepNext/>
        <w:spacing w:after="0" w:line="240" w:lineRule="auto"/>
        <w:jc w:val="center"/>
        <w:outlineLvl w:val="0"/>
        <w:rPr>
          <w:rFonts w:ascii="Times New Roman" w:eastAsia="Times New Roman" w:hAnsi="Times New Roman"/>
          <w:b/>
          <w:sz w:val="24"/>
          <w:szCs w:val="24"/>
        </w:rPr>
      </w:pPr>
    </w:p>
    <w:p w:rsidR="00086A50" w:rsidRPr="00BC468F" w:rsidRDefault="00086A50" w:rsidP="00086A50">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b/>
          <w:bCs/>
          <w:sz w:val="24"/>
          <w:szCs w:val="24"/>
          <w:lang w:eastAsia="bg-BG"/>
        </w:rPr>
        <w:t>1.</w:t>
      </w:r>
      <w:r w:rsidRPr="00BC468F">
        <w:rPr>
          <w:rFonts w:ascii="Times New Roman" w:eastAsia="Times New Roman" w:hAnsi="Times New Roman"/>
          <w:sz w:val="24"/>
          <w:szCs w:val="24"/>
          <w:lang w:eastAsia="bg-BG"/>
        </w:rPr>
        <w:t xml:space="preserve"> </w:t>
      </w:r>
      <w:r w:rsidR="00530FC8" w:rsidRPr="00BC468F">
        <w:rPr>
          <w:rFonts w:ascii="Times New Roman" w:eastAsia="Times New Roman" w:hAnsi="Times New Roman"/>
          <w:bCs/>
          <w:sz w:val="24"/>
          <w:szCs w:val="24"/>
          <w:lang w:eastAsia="bg-BG"/>
        </w:rPr>
        <w:t>Възложителят изисква гаранция за изпълнение на договора в размер на 4% (четири процента) от цената на договора по съответната обособена позиция без ДДС.</w:t>
      </w:r>
    </w:p>
    <w:p w:rsidR="00F52B07" w:rsidRDefault="00F52B07" w:rsidP="00086A50">
      <w:pPr>
        <w:autoSpaceDE w:val="0"/>
        <w:autoSpaceDN w:val="0"/>
        <w:adjustRightInd w:val="0"/>
        <w:spacing w:after="0" w:line="240" w:lineRule="auto"/>
        <w:ind w:firstLine="567"/>
        <w:jc w:val="both"/>
        <w:rPr>
          <w:rFonts w:ascii="Times New Roman" w:eastAsia="Times New Roman" w:hAnsi="Times New Roman"/>
          <w:b/>
          <w:bCs/>
          <w:sz w:val="24"/>
          <w:szCs w:val="24"/>
          <w:lang w:eastAsia="bg-BG"/>
        </w:rPr>
      </w:pPr>
    </w:p>
    <w:p w:rsidR="00086A50" w:rsidRPr="00BC468F" w:rsidRDefault="00086A50" w:rsidP="00086A50">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b/>
          <w:bCs/>
          <w:sz w:val="24"/>
          <w:szCs w:val="24"/>
          <w:lang w:eastAsia="bg-BG"/>
        </w:rPr>
        <w:t>2.</w:t>
      </w:r>
      <w:r w:rsidRPr="00BC468F">
        <w:rPr>
          <w:rFonts w:ascii="Times New Roman" w:eastAsia="Times New Roman" w:hAnsi="Times New Roman"/>
          <w:sz w:val="24"/>
          <w:szCs w:val="24"/>
          <w:lang w:eastAsia="bg-BG"/>
        </w:rPr>
        <w:t xml:space="preserve"> Гаранцията може да бъде представена в една от следните форми:</w:t>
      </w:r>
    </w:p>
    <w:p w:rsidR="00F52B07" w:rsidRDefault="00F52B07" w:rsidP="00086A50">
      <w:pPr>
        <w:autoSpaceDE w:val="0"/>
        <w:autoSpaceDN w:val="0"/>
        <w:adjustRightInd w:val="0"/>
        <w:spacing w:after="0" w:line="240" w:lineRule="auto"/>
        <w:ind w:firstLine="567"/>
        <w:jc w:val="both"/>
        <w:rPr>
          <w:rFonts w:ascii="Times New Roman" w:eastAsia="Times New Roman" w:hAnsi="Times New Roman"/>
          <w:b/>
          <w:bCs/>
          <w:sz w:val="24"/>
          <w:szCs w:val="24"/>
          <w:lang w:eastAsia="bg-BG"/>
        </w:rPr>
      </w:pPr>
    </w:p>
    <w:p w:rsidR="00086A50" w:rsidRPr="00BC468F" w:rsidRDefault="00086A50" w:rsidP="00086A50">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b/>
          <w:bCs/>
          <w:sz w:val="24"/>
          <w:szCs w:val="24"/>
          <w:lang w:eastAsia="bg-BG"/>
        </w:rPr>
        <w:t>а)</w:t>
      </w:r>
      <w:r w:rsidRPr="00BC468F">
        <w:rPr>
          <w:rFonts w:ascii="Times New Roman" w:eastAsia="Times New Roman" w:hAnsi="Times New Roman"/>
          <w:sz w:val="24"/>
          <w:szCs w:val="24"/>
          <w:lang w:eastAsia="bg-BG"/>
        </w:rPr>
        <w:t xml:space="preserve"> парична сума, платима по следната банкова сметка на Прокуратура на Република България:</w:t>
      </w:r>
    </w:p>
    <w:p w:rsidR="00086A50" w:rsidRPr="00BC468F" w:rsidRDefault="00086A50" w:rsidP="00086A50">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Българска народна банка,</w:t>
      </w:r>
    </w:p>
    <w:p w:rsidR="00086A50" w:rsidRPr="00BC468F" w:rsidRDefault="00086A50" w:rsidP="00086A50">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 xml:space="preserve">Банков код  </w:t>
      </w:r>
      <w:r w:rsidRPr="00BC468F">
        <w:rPr>
          <w:rFonts w:ascii="Times New Roman" w:eastAsia="Times New Roman" w:hAnsi="Times New Roman"/>
          <w:b/>
          <w:bCs/>
          <w:sz w:val="24"/>
          <w:szCs w:val="24"/>
          <w:lang w:eastAsia="bg-BG"/>
        </w:rPr>
        <w:t>BIC</w:t>
      </w:r>
      <w:r w:rsidRPr="00BC468F">
        <w:rPr>
          <w:rFonts w:ascii="Times New Roman" w:eastAsia="Times New Roman" w:hAnsi="Times New Roman"/>
          <w:sz w:val="24"/>
          <w:szCs w:val="24"/>
          <w:lang w:eastAsia="bg-BG"/>
        </w:rPr>
        <w:t>: BNBGBGSD,</w:t>
      </w:r>
    </w:p>
    <w:p w:rsidR="00086A50" w:rsidRPr="00BC468F" w:rsidRDefault="00086A50" w:rsidP="00086A50">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 xml:space="preserve">Банкова сметка </w:t>
      </w:r>
      <w:r w:rsidRPr="00BC468F">
        <w:rPr>
          <w:rFonts w:ascii="Times New Roman" w:eastAsia="Times New Roman" w:hAnsi="Times New Roman"/>
          <w:b/>
          <w:bCs/>
          <w:sz w:val="24"/>
          <w:szCs w:val="24"/>
          <w:lang w:eastAsia="bg-BG"/>
        </w:rPr>
        <w:t>IBAN</w:t>
      </w:r>
      <w:r w:rsidRPr="00BC468F">
        <w:rPr>
          <w:rFonts w:ascii="Times New Roman" w:eastAsia="Times New Roman" w:hAnsi="Times New Roman"/>
          <w:sz w:val="24"/>
          <w:szCs w:val="24"/>
          <w:lang w:eastAsia="bg-BG"/>
        </w:rPr>
        <w:t>:</w:t>
      </w:r>
      <w:r w:rsidRPr="00BC468F">
        <w:rPr>
          <w:rFonts w:ascii="Times New Roman" w:eastAsia="Times New Roman" w:hAnsi="Times New Roman"/>
          <w:b/>
          <w:bCs/>
          <w:sz w:val="24"/>
          <w:szCs w:val="24"/>
          <w:lang w:eastAsia="bg-BG"/>
        </w:rPr>
        <w:t xml:space="preserve"> </w:t>
      </w:r>
      <w:r w:rsidRPr="00BC468F">
        <w:rPr>
          <w:rFonts w:ascii="Times New Roman" w:eastAsia="Times New Roman" w:hAnsi="Times New Roman"/>
          <w:sz w:val="24"/>
          <w:szCs w:val="24"/>
          <w:lang w:eastAsia="bg-BG"/>
        </w:rPr>
        <w:t>BG 37 BNBG 9661 3300 1391 01.</w:t>
      </w:r>
    </w:p>
    <w:p w:rsidR="00086A50" w:rsidRPr="00BC468F" w:rsidRDefault="00086A50" w:rsidP="00086A50">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В платежния документ, като основание за внасяне на сумата, да е посочен номерът на решението за определяне на изпълнител на поръчката за което се внася гаранцията.</w:t>
      </w:r>
    </w:p>
    <w:p w:rsidR="00F52B07" w:rsidRDefault="00F52B07" w:rsidP="00086A50">
      <w:pPr>
        <w:spacing w:after="0" w:line="240" w:lineRule="auto"/>
        <w:ind w:firstLine="567"/>
        <w:jc w:val="both"/>
        <w:rPr>
          <w:rFonts w:ascii="Times New Roman" w:eastAsia="Times New Roman" w:hAnsi="Times New Roman"/>
          <w:b/>
          <w:bCs/>
          <w:sz w:val="24"/>
          <w:szCs w:val="24"/>
          <w:lang w:eastAsia="bg-BG"/>
        </w:rPr>
      </w:pPr>
    </w:p>
    <w:p w:rsidR="00086A50" w:rsidRPr="00BC468F" w:rsidRDefault="00086A50" w:rsidP="00086A50">
      <w:pPr>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b/>
          <w:bCs/>
          <w:sz w:val="24"/>
          <w:szCs w:val="24"/>
          <w:lang w:eastAsia="bg-BG"/>
        </w:rPr>
        <w:t>б)</w:t>
      </w:r>
      <w:r w:rsidRPr="00BC468F">
        <w:rPr>
          <w:rFonts w:ascii="Times New Roman" w:eastAsia="Times New Roman" w:hAnsi="Times New Roman"/>
          <w:sz w:val="24"/>
          <w:szCs w:val="24"/>
          <w:lang w:eastAsia="bg-BG"/>
        </w:rPr>
        <w:t xml:space="preserve"> оригинал на безусловна и неотменима</w:t>
      </w:r>
      <w:r w:rsidRPr="00BC468F">
        <w:rPr>
          <w:rFonts w:ascii="Times New Roman" w:eastAsia="Times New Roman" w:hAnsi="Times New Roman"/>
          <w:color w:val="FF0000"/>
          <w:sz w:val="24"/>
          <w:szCs w:val="24"/>
          <w:lang w:eastAsia="bg-BG"/>
        </w:rPr>
        <w:t xml:space="preserve"> </w:t>
      </w:r>
      <w:r w:rsidRPr="00BC468F">
        <w:rPr>
          <w:rFonts w:ascii="Times New Roman" w:eastAsia="Times New Roman" w:hAnsi="Times New Roman"/>
          <w:sz w:val="24"/>
          <w:szCs w:val="24"/>
          <w:lang w:eastAsia="bg-BG"/>
        </w:rPr>
        <w:t>банкова гаранция за изпълнение на договор, и</w:t>
      </w:r>
      <w:r w:rsidR="000E17C9">
        <w:rPr>
          <w:rFonts w:ascii="Times New Roman" w:eastAsia="Times New Roman" w:hAnsi="Times New Roman"/>
          <w:sz w:val="24"/>
          <w:szCs w:val="24"/>
          <w:lang w:eastAsia="bg-BG"/>
        </w:rPr>
        <w:t>здадена в полза на Възложителя</w:t>
      </w:r>
      <w:r w:rsidRPr="00BC468F">
        <w:rPr>
          <w:rFonts w:ascii="Times New Roman" w:eastAsia="Times New Roman" w:hAnsi="Times New Roman"/>
          <w:sz w:val="24"/>
          <w:szCs w:val="24"/>
          <w:lang w:eastAsia="bg-BG"/>
        </w:rPr>
        <w:t xml:space="preserve">, със срок на валидност </w:t>
      </w:r>
      <w:r w:rsidR="00530FC8" w:rsidRPr="00BC468F">
        <w:rPr>
          <w:rFonts w:ascii="Times New Roman" w:eastAsia="Times New Roman" w:hAnsi="Times New Roman"/>
          <w:sz w:val="24"/>
          <w:szCs w:val="24"/>
          <w:lang w:eastAsia="bg-BG"/>
        </w:rPr>
        <w:t>най-малко 13 (тринадесет) месеца от датата на сключване на договора</w:t>
      </w:r>
      <w:r w:rsidRPr="00BC468F">
        <w:rPr>
          <w:rFonts w:ascii="Times New Roman" w:eastAsia="Times New Roman" w:hAnsi="Times New Roman"/>
          <w:sz w:val="24"/>
          <w:szCs w:val="24"/>
          <w:lang w:eastAsia="bg-BG"/>
        </w:rPr>
        <w:t>;</w:t>
      </w:r>
    </w:p>
    <w:p w:rsidR="00086A50" w:rsidRPr="00BC468F" w:rsidRDefault="00086A50" w:rsidP="00086A50">
      <w:pPr>
        <w:autoSpaceDE w:val="0"/>
        <w:autoSpaceDN w:val="0"/>
        <w:adjustRightInd w:val="0"/>
        <w:spacing w:after="0" w:line="240" w:lineRule="auto"/>
        <w:ind w:firstLine="567"/>
        <w:jc w:val="both"/>
        <w:rPr>
          <w:rFonts w:ascii="Times New Roman" w:eastAsia="Times New Roman" w:hAnsi="Times New Roman"/>
          <w:b/>
          <w:sz w:val="24"/>
          <w:szCs w:val="24"/>
          <w:lang w:eastAsia="bg-BG"/>
        </w:rPr>
      </w:pPr>
      <w:r w:rsidRPr="00BC468F">
        <w:rPr>
          <w:rFonts w:ascii="Times New Roman" w:eastAsia="Times New Roman" w:hAnsi="Times New Roman"/>
          <w:sz w:val="24"/>
          <w:szCs w:val="24"/>
          <w:lang w:eastAsia="bg-BG"/>
        </w:rPr>
        <w:t>Банковата гаранция следва да е валидна при сключване на договора.</w:t>
      </w:r>
    </w:p>
    <w:p w:rsidR="00F52B07" w:rsidRDefault="00F52B07" w:rsidP="00086A50">
      <w:pPr>
        <w:autoSpaceDE w:val="0"/>
        <w:autoSpaceDN w:val="0"/>
        <w:adjustRightInd w:val="0"/>
        <w:spacing w:after="0" w:line="240" w:lineRule="auto"/>
        <w:ind w:firstLine="567"/>
        <w:jc w:val="both"/>
        <w:rPr>
          <w:rFonts w:ascii="Times New Roman" w:eastAsia="Times New Roman" w:hAnsi="Times New Roman"/>
          <w:b/>
          <w:sz w:val="24"/>
          <w:szCs w:val="24"/>
          <w:lang w:eastAsia="bg-BG"/>
        </w:rPr>
      </w:pPr>
    </w:p>
    <w:p w:rsidR="00086A50" w:rsidRPr="00BC468F" w:rsidRDefault="00086A50" w:rsidP="00086A50">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b/>
          <w:sz w:val="24"/>
          <w:szCs w:val="24"/>
          <w:lang w:eastAsia="bg-BG"/>
        </w:rPr>
        <w:t>в)</w:t>
      </w:r>
      <w:r w:rsidRPr="00BC468F">
        <w:rPr>
          <w:rFonts w:ascii="Times New Roman" w:eastAsia="Times New Roman" w:hAnsi="Times New Roman"/>
          <w:sz w:val="24"/>
          <w:szCs w:val="24"/>
          <w:lang w:eastAsia="bg-BG"/>
        </w:rPr>
        <w:t xml:space="preserve"> </w:t>
      </w:r>
      <w:r w:rsidR="00530FC8" w:rsidRPr="00BC468F">
        <w:rPr>
          <w:rFonts w:ascii="Times New Roman" w:eastAsia="Times New Roman" w:hAnsi="Times New Roman"/>
          <w:sz w:val="24"/>
          <w:szCs w:val="24"/>
          <w:lang w:eastAsia="bg-BG"/>
        </w:rPr>
        <w:t>застраховка (застрахователна полица), която обезпечава изпълнението чрез покритие на отговорността на изпълнителя, валидна най-малко 13</w:t>
      </w:r>
      <w:r w:rsidR="009C14BB" w:rsidRPr="00BC468F">
        <w:rPr>
          <w:rFonts w:ascii="Times New Roman" w:eastAsia="Times New Roman" w:hAnsi="Times New Roman"/>
          <w:sz w:val="24"/>
          <w:szCs w:val="24"/>
          <w:lang w:eastAsia="bg-BG"/>
        </w:rPr>
        <w:t xml:space="preserve"> (тринадесет)</w:t>
      </w:r>
      <w:r w:rsidR="00530FC8" w:rsidRPr="00BC468F">
        <w:rPr>
          <w:rFonts w:ascii="Times New Roman" w:eastAsia="Times New Roman" w:hAnsi="Times New Roman"/>
          <w:sz w:val="24"/>
          <w:szCs w:val="24"/>
          <w:lang w:eastAsia="bg-BG"/>
        </w:rPr>
        <w:t xml:space="preserve"> месеца от датата на сключване на договора</w:t>
      </w:r>
      <w:r w:rsidRPr="00BC468F">
        <w:rPr>
          <w:rFonts w:ascii="Times New Roman" w:eastAsia="Times New Roman" w:hAnsi="Times New Roman"/>
          <w:sz w:val="24"/>
          <w:szCs w:val="24"/>
          <w:lang w:eastAsia="bg-BG"/>
        </w:rPr>
        <w:t>;</w:t>
      </w:r>
    </w:p>
    <w:p w:rsidR="00086A50" w:rsidRPr="00BC468F" w:rsidRDefault="00086A50" w:rsidP="00086A50">
      <w:pPr>
        <w:autoSpaceDE w:val="0"/>
        <w:autoSpaceDN w:val="0"/>
        <w:adjustRightInd w:val="0"/>
        <w:spacing w:after="0" w:line="240" w:lineRule="auto"/>
        <w:ind w:firstLine="567"/>
        <w:jc w:val="both"/>
        <w:rPr>
          <w:rFonts w:ascii="Times New Roman" w:eastAsia="Times New Roman" w:hAnsi="Times New Roman"/>
          <w:b/>
          <w:sz w:val="24"/>
          <w:szCs w:val="24"/>
          <w:lang w:eastAsia="bg-BG"/>
        </w:rPr>
      </w:pPr>
      <w:r w:rsidRPr="00BC468F">
        <w:rPr>
          <w:rFonts w:ascii="Times New Roman" w:eastAsia="Times New Roman" w:hAnsi="Times New Roman"/>
          <w:sz w:val="24"/>
          <w:szCs w:val="24"/>
          <w:lang w:eastAsia="bg-BG"/>
        </w:rPr>
        <w:t>Застраховката следва да е валидна при сключване на договора.</w:t>
      </w:r>
      <w:r w:rsidRPr="00BC468F">
        <w:t xml:space="preserve"> </w:t>
      </w:r>
      <w:r w:rsidRPr="00BC468F">
        <w:rPr>
          <w:rFonts w:ascii="Times New Roman" w:eastAsia="Times New Roman" w:hAnsi="Times New Roman"/>
          <w:sz w:val="24"/>
          <w:szCs w:val="24"/>
          <w:lang w:eastAsia="bg-BG"/>
        </w:rPr>
        <w:t xml:space="preserve">В случай, че участникът, избран за изпълнител, представи Гаранция за обезпечаване на изпълнението под формата на застраховка, при подписването на договора той представя на Възложителя и доказателства, че дължимата по застраховката премия е изцяло платена. </w:t>
      </w:r>
    </w:p>
    <w:p w:rsidR="00086A50" w:rsidRPr="00BC468F" w:rsidRDefault="00086A50" w:rsidP="00086A50">
      <w:pPr>
        <w:autoSpaceDE w:val="0"/>
        <w:autoSpaceDN w:val="0"/>
        <w:adjustRightInd w:val="0"/>
        <w:spacing w:after="0" w:line="240" w:lineRule="auto"/>
        <w:ind w:firstLine="567"/>
        <w:jc w:val="both"/>
        <w:rPr>
          <w:rFonts w:ascii="Times New Roman" w:eastAsia="Times New Roman" w:hAnsi="Times New Roman"/>
          <w:b/>
          <w:sz w:val="24"/>
          <w:szCs w:val="24"/>
          <w:lang w:eastAsia="bg-BG"/>
        </w:rPr>
      </w:pPr>
      <w:r w:rsidRPr="00BC468F">
        <w:rPr>
          <w:rFonts w:ascii="Times New Roman" w:eastAsia="Times New Roman" w:hAnsi="Times New Roman"/>
          <w:b/>
          <w:sz w:val="24"/>
          <w:szCs w:val="24"/>
          <w:lang w:eastAsia="bg-BG"/>
        </w:rPr>
        <w:t>Възложителят следва да бъде посочен като трето ползващо се лице по тази застраховка. Застраховката следва да покрива отговорността на изпълнителя и не може да бъде използвана за обезпечение на отговорността на изпълнителя по друг договор.</w:t>
      </w:r>
    </w:p>
    <w:p w:rsidR="00F52B07" w:rsidRDefault="00F52B07" w:rsidP="00086A50">
      <w:pPr>
        <w:autoSpaceDE w:val="0"/>
        <w:autoSpaceDN w:val="0"/>
        <w:adjustRightInd w:val="0"/>
        <w:spacing w:after="0" w:line="240" w:lineRule="auto"/>
        <w:ind w:firstLine="567"/>
        <w:jc w:val="both"/>
        <w:rPr>
          <w:rFonts w:ascii="Times New Roman" w:eastAsia="Times New Roman" w:hAnsi="Times New Roman"/>
          <w:sz w:val="24"/>
          <w:szCs w:val="24"/>
          <w:lang w:eastAsia="bg-BG"/>
        </w:rPr>
      </w:pPr>
    </w:p>
    <w:p w:rsidR="00086A50" w:rsidRPr="00BC468F" w:rsidRDefault="00086A50" w:rsidP="00086A50">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Паричната сума или банковата гаранция могат да се предоставят от името на изпълнителя за сметка на трето лице – гарант.</w:t>
      </w:r>
    </w:p>
    <w:p w:rsidR="00F52B07" w:rsidRDefault="00F52B07" w:rsidP="00086A50">
      <w:pPr>
        <w:autoSpaceDE w:val="0"/>
        <w:autoSpaceDN w:val="0"/>
        <w:adjustRightInd w:val="0"/>
        <w:spacing w:after="0" w:line="240" w:lineRule="auto"/>
        <w:ind w:firstLine="567"/>
        <w:jc w:val="both"/>
        <w:rPr>
          <w:rFonts w:ascii="Times New Roman" w:eastAsia="Times New Roman" w:hAnsi="Times New Roman"/>
          <w:sz w:val="24"/>
          <w:szCs w:val="24"/>
          <w:lang w:eastAsia="bg-BG"/>
        </w:rPr>
      </w:pPr>
    </w:p>
    <w:p w:rsidR="00086A50" w:rsidRPr="00BC468F" w:rsidRDefault="00086A50" w:rsidP="00086A50">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 xml:space="preserve">Участникът, определен за изпълнител, избира сам формата на гаранцията за изпълнение. </w:t>
      </w:r>
    </w:p>
    <w:p w:rsidR="00F52B07" w:rsidRDefault="00F52B07" w:rsidP="00086A50">
      <w:pPr>
        <w:autoSpaceDE w:val="0"/>
        <w:autoSpaceDN w:val="0"/>
        <w:adjustRightInd w:val="0"/>
        <w:spacing w:after="0" w:line="240" w:lineRule="auto"/>
        <w:ind w:firstLine="567"/>
        <w:jc w:val="both"/>
        <w:rPr>
          <w:rFonts w:ascii="Times New Roman" w:eastAsia="Times New Roman" w:hAnsi="Times New Roman"/>
          <w:sz w:val="24"/>
          <w:szCs w:val="24"/>
        </w:rPr>
      </w:pPr>
    </w:p>
    <w:p w:rsidR="00086A50" w:rsidRPr="00BC468F" w:rsidRDefault="00086A50" w:rsidP="00086A50">
      <w:pPr>
        <w:autoSpaceDE w:val="0"/>
        <w:autoSpaceDN w:val="0"/>
        <w:adjustRightInd w:val="0"/>
        <w:spacing w:after="0" w:line="240" w:lineRule="auto"/>
        <w:ind w:firstLine="567"/>
        <w:jc w:val="both"/>
        <w:rPr>
          <w:rFonts w:ascii="Times New Roman" w:eastAsia="Times New Roman" w:hAnsi="Times New Roman"/>
          <w:sz w:val="24"/>
          <w:szCs w:val="24"/>
        </w:rPr>
      </w:pPr>
      <w:r w:rsidRPr="00BC468F">
        <w:rPr>
          <w:rFonts w:ascii="Times New Roman" w:eastAsia="Times New Roman" w:hAnsi="Times New Roman"/>
          <w:sz w:val="24"/>
          <w:szCs w:val="24"/>
        </w:rPr>
        <w:t xml:space="preserve">Когато Гаранцията за обезпечаване на изпълнението е представена под формата на банкова гаранция или застраховка, същата трябва да съдържа безусловно и неотменимо изявление на банката издател, съответно на застрахователя, че при получаване на писмено искане (претенция) от Възложителя, съдържащо неговата декларация, че Изпълнителят не е изпълнил някое от договорните си задължения или e налице друго основание за задържане на гаранцията за изпълнение, се задължава да изплати на Възложителя в срок до 3 (три) работни дни, от датата на получаване на искането </w:t>
      </w:r>
      <w:proofErr w:type="spellStart"/>
      <w:r w:rsidRPr="00BC468F">
        <w:rPr>
          <w:rFonts w:ascii="Times New Roman" w:eastAsia="Times New Roman" w:hAnsi="Times New Roman"/>
          <w:sz w:val="24"/>
          <w:szCs w:val="24"/>
        </w:rPr>
        <w:t>претендираната</w:t>
      </w:r>
      <w:proofErr w:type="spellEnd"/>
      <w:r w:rsidRPr="00BC468F">
        <w:rPr>
          <w:rFonts w:ascii="Times New Roman" w:eastAsia="Times New Roman" w:hAnsi="Times New Roman"/>
          <w:sz w:val="24"/>
          <w:szCs w:val="24"/>
        </w:rPr>
        <w:t xml:space="preserve"> от Възложителя сума.</w:t>
      </w:r>
    </w:p>
    <w:p w:rsidR="00F52B07" w:rsidRDefault="00F52B07" w:rsidP="00086A50">
      <w:pPr>
        <w:autoSpaceDE w:val="0"/>
        <w:autoSpaceDN w:val="0"/>
        <w:adjustRightInd w:val="0"/>
        <w:spacing w:after="0" w:line="240" w:lineRule="auto"/>
        <w:ind w:firstLine="567"/>
        <w:jc w:val="both"/>
        <w:rPr>
          <w:rFonts w:ascii="Times New Roman" w:eastAsia="Times New Roman" w:hAnsi="Times New Roman"/>
          <w:sz w:val="24"/>
          <w:szCs w:val="24"/>
          <w:lang w:eastAsia="bg-BG"/>
        </w:rPr>
      </w:pPr>
    </w:p>
    <w:p w:rsidR="00086A50" w:rsidRPr="00BC468F" w:rsidRDefault="00086A50" w:rsidP="00086A50">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 xml:space="preserve">Когато избраният изпълнител е обединение, което не е юридическо лице, всеки от </w:t>
      </w:r>
      <w:proofErr w:type="spellStart"/>
      <w:r w:rsidRPr="00BC468F">
        <w:rPr>
          <w:rFonts w:ascii="Times New Roman" w:eastAsia="Times New Roman" w:hAnsi="Times New Roman"/>
          <w:sz w:val="24"/>
          <w:szCs w:val="24"/>
          <w:lang w:eastAsia="bg-BG"/>
        </w:rPr>
        <w:t>съдружниците</w:t>
      </w:r>
      <w:proofErr w:type="spellEnd"/>
      <w:r w:rsidRPr="00BC468F">
        <w:rPr>
          <w:rFonts w:ascii="Times New Roman" w:eastAsia="Times New Roman" w:hAnsi="Times New Roman"/>
          <w:sz w:val="24"/>
          <w:szCs w:val="24"/>
          <w:lang w:eastAsia="bg-BG"/>
        </w:rPr>
        <w:t xml:space="preserve"> в него може да е </w:t>
      </w:r>
      <w:proofErr w:type="spellStart"/>
      <w:r w:rsidRPr="00BC468F">
        <w:rPr>
          <w:rFonts w:ascii="Times New Roman" w:eastAsia="Times New Roman" w:hAnsi="Times New Roman"/>
          <w:sz w:val="24"/>
          <w:szCs w:val="24"/>
          <w:lang w:eastAsia="bg-BG"/>
        </w:rPr>
        <w:t>наредител</w:t>
      </w:r>
      <w:proofErr w:type="spellEnd"/>
      <w:r w:rsidRPr="00BC468F">
        <w:rPr>
          <w:rFonts w:ascii="Times New Roman" w:eastAsia="Times New Roman" w:hAnsi="Times New Roman"/>
          <w:sz w:val="24"/>
          <w:szCs w:val="24"/>
          <w:lang w:eastAsia="bg-BG"/>
        </w:rPr>
        <w:t xml:space="preserve"> по банковата гаранция, съответно вносител на сумата по гаранцията или титуляр на застраховката.</w:t>
      </w:r>
    </w:p>
    <w:p w:rsidR="00F52B07" w:rsidRDefault="00F52B07" w:rsidP="00086A50">
      <w:pPr>
        <w:spacing w:after="0" w:line="240" w:lineRule="auto"/>
        <w:ind w:firstLine="567"/>
        <w:jc w:val="both"/>
        <w:rPr>
          <w:rFonts w:ascii="Times New Roman" w:eastAsia="Times New Roman" w:hAnsi="Times New Roman"/>
          <w:color w:val="000000"/>
          <w:sz w:val="24"/>
          <w:szCs w:val="24"/>
        </w:rPr>
      </w:pPr>
    </w:p>
    <w:p w:rsidR="00086A50" w:rsidRPr="00BC468F" w:rsidRDefault="00086A50" w:rsidP="00086A50">
      <w:pPr>
        <w:spacing w:after="0" w:line="240" w:lineRule="auto"/>
        <w:ind w:firstLine="567"/>
        <w:jc w:val="both"/>
        <w:rPr>
          <w:rFonts w:ascii="Times New Roman" w:eastAsia="Times New Roman" w:hAnsi="Times New Roman"/>
          <w:color w:val="000000"/>
          <w:sz w:val="24"/>
          <w:szCs w:val="24"/>
        </w:rPr>
      </w:pPr>
      <w:r w:rsidRPr="00BC468F">
        <w:rPr>
          <w:rFonts w:ascii="Times New Roman" w:eastAsia="Times New Roman" w:hAnsi="Times New Roman"/>
          <w:color w:val="000000"/>
          <w:sz w:val="24"/>
          <w:szCs w:val="24"/>
        </w:rPr>
        <w:t>Участникът, определен за изпълнител</w:t>
      </w:r>
      <w:r w:rsidRPr="00BC468F">
        <w:rPr>
          <w:rFonts w:ascii="Times New Roman" w:eastAsia="Times New Roman" w:hAnsi="Times New Roman"/>
          <w:bCs/>
          <w:color w:val="000000"/>
          <w:sz w:val="24"/>
          <w:szCs w:val="24"/>
        </w:rPr>
        <w:t xml:space="preserve"> следва да поддържа актуална валидността на гаранцията за изпълнение на договора при удължаване на срока за изпълнение на поръчката.</w:t>
      </w:r>
    </w:p>
    <w:p w:rsidR="00F52B07" w:rsidRDefault="00F52B07" w:rsidP="00086A50">
      <w:pPr>
        <w:autoSpaceDE w:val="0"/>
        <w:autoSpaceDN w:val="0"/>
        <w:adjustRightInd w:val="0"/>
        <w:spacing w:after="0" w:line="240" w:lineRule="auto"/>
        <w:ind w:firstLine="567"/>
        <w:jc w:val="both"/>
        <w:rPr>
          <w:rFonts w:ascii="Times New Roman" w:eastAsia="Times New Roman" w:hAnsi="Times New Roman"/>
          <w:sz w:val="24"/>
          <w:szCs w:val="24"/>
          <w:lang w:eastAsia="bg-BG"/>
        </w:rPr>
      </w:pPr>
    </w:p>
    <w:p w:rsidR="00086A50" w:rsidRPr="00BC468F" w:rsidRDefault="00086A50" w:rsidP="00086A50">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Документът за гаранцията за изпълнение се представя към момента на сключване на договора.</w:t>
      </w:r>
    </w:p>
    <w:p w:rsidR="00F52B07" w:rsidRDefault="00F52B07" w:rsidP="00086A50">
      <w:pPr>
        <w:autoSpaceDE w:val="0"/>
        <w:autoSpaceDN w:val="0"/>
        <w:adjustRightInd w:val="0"/>
        <w:spacing w:after="0" w:line="240" w:lineRule="auto"/>
        <w:ind w:firstLine="567"/>
        <w:jc w:val="both"/>
        <w:rPr>
          <w:rFonts w:ascii="Times New Roman" w:eastAsia="Times New Roman" w:hAnsi="Times New Roman"/>
          <w:sz w:val="24"/>
          <w:szCs w:val="24"/>
          <w:lang w:eastAsia="bg-BG"/>
        </w:rPr>
      </w:pPr>
    </w:p>
    <w:p w:rsidR="00086A50" w:rsidRPr="00BC468F" w:rsidRDefault="00086A50" w:rsidP="00086A50">
      <w:pPr>
        <w:autoSpaceDE w:val="0"/>
        <w:autoSpaceDN w:val="0"/>
        <w:adjustRightInd w:val="0"/>
        <w:spacing w:after="0" w:line="240" w:lineRule="auto"/>
        <w:ind w:firstLine="567"/>
        <w:jc w:val="both"/>
        <w:rPr>
          <w:rFonts w:ascii="Times New Roman" w:eastAsia="Times New Roman" w:hAnsi="Times New Roman"/>
          <w:b/>
          <w:sz w:val="24"/>
          <w:szCs w:val="24"/>
        </w:rPr>
      </w:pPr>
      <w:r w:rsidRPr="00BC468F">
        <w:rPr>
          <w:rFonts w:ascii="Times New Roman" w:eastAsia="Times New Roman" w:hAnsi="Times New Roman"/>
          <w:sz w:val="24"/>
          <w:szCs w:val="24"/>
          <w:lang w:eastAsia="bg-BG"/>
        </w:rPr>
        <w:t xml:space="preserve">Условията и сроковете за задържане или освобождаване на гаранцията за изпълнение се уреждат в договора за обществена поръчка. </w:t>
      </w:r>
    </w:p>
    <w:p w:rsidR="00086A50" w:rsidRPr="00BC468F" w:rsidRDefault="00086A50" w:rsidP="003B53AA">
      <w:pPr>
        <w:autoSpaceDE w:val="0"/>
        <w:autoSpaceDN w:val="0"/>
        <w:adjustRightInd w:val="0"/>
        <w:spacing w:after="0" w:line="240" w:lineRule="auto"/>
        <w:ind w:firstLine="567"/>
        <w:jc w:val="both"/>
        <w:rPr>
          <w:rFonts w:ascii="Times New Roman" w:eastAsia="Times New Roman" w:hAnsi="Times New Roman"/>
          <w:sz w:val="24"/>
          <w:szCs w:val="24"/>
        </w:rPr>
      </w:pPr>
    </w:p>
    <w:p w:rsidR="009C14BB" w:rsidRPr="00BC468F" w:rsidRDefault="009C14BB" w:rsidP="003B53AA">
      <w:pPr>
        <w:autoSpaceDE w:val="0"/>
        <w:autoSpaceDN w:val="0"/>
        <w:adjustRightInd w:val="0"/>
        <w:spacing w:after="0" w:line="240" w:lineRule="auto"/>
        <w:ind w:firstLine="567"/>
        <w:jc w:val="both"/>
        <w:rPr>
          <w:rFonts w:ascii="Times New Roman" w:eastAsia="Times New Roman" w:hAnsi="Times New Roman"/>
          <w:sz w:val="24"/>
          <w:szCs w:val="24"/>
        </w:rPr>
      </w:pPr>
    </w:p>
    <w:p w:rsidR="009C14BB" w:rsidRPr="00BC468F" w:rsidRDefault="009C14BB" w:rsidP="003B53AA">
      <w:pPr>
        <w:autoSpaceDE w:val="0"/>
        <w:autoSpaceDN w:val="0"/>
        <w:adjustRightInd w:val="0"/>
        <w:spacing w:after="0" w:line="240" w:lineRule="auto"/>
        <w:ind w:firstLine="567"/>
        <w:jc w:val="both"/>
        <w:rPr>
          <w:rFonts w:ascii="Times New Roman" w:eastAsia="Times New Roman" w:hAnsi="Times New Roman"/>
          <w:sz w:val="24"/>
          <w:szCs w:val="24"/>
        </w:rPr>
      </w:pPr>
    </w:p>
    <w:p w:rsidR="00E15212" w:rsidRPr="00BC468F" w:rsidRDefault="00E15212" w:rsidP="003B53AA">
      <w:pPr>
        <w:autoSpaceDE w:val="0"/>
        <w:autoSpaceDN w:val="0"/>
        <w:adjustRightInd w:val="0"/>
        <w:spacing w:after="0" w:line="240" w:lineRule="auto"/>
        <w:ind w:firstLine="567"/>
        <w:jc w:val="both"/>
        <w:rPr>
          <w:rFonts w:ascii="Times New Roman" w:eastAsia="Times New Roman" w:hAnsi="Times New Roman"/>
          <w:sz w:val="24"/>
          <w:szCs w:val="24"/>
        </w:rPr>
      </w:pPr>
    </w:p>
    <w:p w:rsidR="00E15212" w:rsidRDefault="00E15212" w:rsidP="003B53AA">
      <w:pPr>
        <w:autoSpaceDE w:val="0"/>
        <w:autoSpaceDN w:val="0"/>
        <w:adjustRightInd w:val="0"/>
        <w:spacing w:after="0" w:line="240" w:lineRule="auto"/>
        <w:ind w:firstLine="567"/>
        <w:jc w:val="both"/>
        <w:rPr>
          <w:rFonts w:ascii="Times New Roman" w:eastAsia="Times New Roman" w:hAnsi="Times New Roman"/>
          <w:sz w:val="24"/>
          <w:szCs w:val="24"/>
        </w:rPr>
      </w:pPr>
    </w:p>
    <w:p w:rsidR="00E73747" w:rsidRDefault="00E73747" w:rsidP="003B53AA">
      <w:pPr>
        <w:autoSpaceDE w:val="0"/>
        <w:autoSpaceDN w:val="0"/>
        <w:adjustRightInd w:val="0"/>
        <w:spacing w:after="0" w:line="240" w:lineRule="auto"/>
        <w:ind w:firstLine="567"/>
        <w:jc w:val="both"/>
        <w:rPr>
          <w:rFonts w:ascii="Times New Roman" w:eastAsia="Times New Roman" w:hAnsi="Times New Roman"/>
          <w:sz w:val="24"/>
          <w:szCs w:val="24"/>
        </w:rPr>
      </w:pPr>
    </w:p>
    <w:p w:rsidR="00E73747" w:rsidRDefault="00E73747" w:rsidP="003B53AA">
      <w:pPr>
        <w:autoSpaceDE w:val="0"/>
        <w:autoSpaceDN w:val="0"/>
        <w:adjustRightInd w:val="0"/>
        <w:spacing w:after="0" w:line="240" w:lineRule="auto"/>
        <w:ind w:firstLine="567"/>
        <w:jc w:val="both"/>
        <w:rPr>
          <w:rFonts w:ascii="Times New Roman" w:eastAsia="Times New Roman" w:hAnsi="Times New Roman"/>
          <w:sz w:val="24"/>
          <w:szCs w:val="24"/>
        </w:rPr>
      </w:pPr>
    </w:p>
    <w:p w:rsidR="00E73747" w:rsidRDefault="00E73747" w:rsidP="003B53AA">
      <w:pPr>
        <w:autoSpaceDE w:val="0"/>
        <w:autoSpaceDN w:val="0"/>
        <w:adjustRightInd w:val="0"/>
        <w:spacing w:after="0" w:line="240" w:lineRule="auto"/>
        <w:ind w:firstLine="567"/>
        <w:jc w:val="both"/>
        <w:rPr>
          <w:rFonts w:ascii="Times New Roman" w:eastAsia="Times New Roman" w:hAnsi="Times New Roman"/>
          <w:sz w:val="24"/>
          <w:szCs w:val="24"/>
        </w:rPr>
      </w:pPr>
    </w:p>
    <w:p w:rsidR="00E73747" w:rsidRDefault="00E73747" w:rsidP="003B53AA">
      <w:pPr>
        <w:autoSpaceDE w:val="0"/>
        <w:autoSpaceDN w:val="0"/>
        <w:adjustRightInd w:val="0"/>
        <w:spacing w:after="0" w:line="240" w:lineRule="auto"/>
        <w:ind w:firstLine="567"/>
        <w:jc w:val="both"/>
        <w:rPr>
          <w:rFonts w:ascii="Times New Roman" w:eastAsia="Times New Roman" w:hAnsi="Times New Roman"/>
          <w:sz w:val="24"/>
          <w:szCs w:val="24"/>
        </w:rPr>
      </w:pPr>
    </w:p>
    <w:p w:rsidR="00E73747" w:rsidRDefault="00E73747" w:rsidP="003B53AA">
      <w:pPr>
        <w:autoSpaceDE w:val="0"/>
        <w:autoSpaceDN w:val="0"/>
        <w:adjustRightInd w:val="0"/>
        <w:spacing w:after="0" w:line="240" w:lineRule="auto"/>
        <w:ind w:firstLine="567"/>
        <w:jc w:val="both"/>
        <w:rPr>
          <w:rFonts w:ascii="Times New Roman" w:eastAsia="Times New Roman" w:hAnsi="Times New Roman"/>
          <w:sz w:val="24"/>
          <w:szCs w:val="24"/>
        </w:rPr>
      </w:pPr>
    </w:p>
    <w:p w:rsidR="00E73747" w:rsidRDefault="00E73747" w:rsidP="003B53AA">
      <w:pPr>
        <w:autoSpaceDE w:val="0"/>
        <w:autoSpaceDN w:val="0"/>
        <w:adjustRightInd w:val="0"/>
        <w:spacing w:after="0" w:line="240" w:lineRule="auto"/>
        <w:ind w:firstLine="567"/>
        <w:jc w:val="both"/>
        <w:rPr>
          <w:rFonts w:ascii="Times New Roman" w:eastAsia="Times New Roman" w:hAnsi="Times New Roman"/>
          <w:sz w:val="24"/>
          <w:szCs w:val="24"/>
        </w:rPr>
      </w:pPr>
    </w:p>
    <w:p w:rsidR="00E73747" w:rsidRDefault="00E73747" w:rsidP="003B53AA">
      <w:pPr>
        <w:autoSpaceDE w:val="0"/>
        <w:autoSpaceDN w:val="0"/>
        <w:adjustRightInd w:val="0"/>
        <w:spacing w:after="0" w:line="240" w:lineRule="auto"/>
        <w:ind w:firstLine="567"/>
        <w:jc w:val="both"/>
        <w:rPr>
          <w:rFonts w:ascii="Times New Roman" w:eastAsia="Times New Roman" w:hAnsi="Times New Roman"/>
          <w:sz w:val="24"/>
          <w:szCs w:val="24"/>
        </w:rPr>
      </w:pPr>
    </w:p>
    <w:p w:rsidR="00E73747" w:rsidRDefault="00E73747" w:rsidP="003B53AA">
      <w:pPr>
        <w:autoSpaceDE w:val="0"/>
        <w:autoSpaceDN w:val="0"/>
        <w:adjustRightInd w:val="0"/>
        <w:spacing w:after="0" w:line="240" w:lineRule="auto"/>
        <w:ind w:firstLine="567"/>
        <w:jc w:val="both"/>
        <w:rPr>
          <w:rFonts w:ascii="Times New Roman" w:eastAsia="Times New Roman" w:hAnsi="Times New Roman"/>
          <w:sz w:val="24"/>
          <w:szCs w:val="24"/>
        </w:rPr>
      </w:pPr>
    </w:p>
    <w:p w:rsidR="00E73747" w:rsidRDefault="00E73747" w:rsidP="003B53AA">
      <w:pPr>
        <w:autoSpaceDE w:val="0"/>
        <w:autoSpaceDN w:val="0"/>
        <w:adjustRightInd w:val="0"/>
        <w:spacing w:after="0" w:line="240" w:lineRule="auto"/>
        <w:ind w:firstLine="567"/>
        <w:jc w:val="both"/>
        <w:rPr>
          <w:rFonts w:ascii="Times New Roman" w:eastAsia="Times New Roman" w:hAnsi="Times New Roman"/>
          <w:sz w:val="24"/>
          <w:szCs w:val="24"/>
        </w:rPr>
      </w:pPr>
    </w:p>
    <w:p w:rsidR="00E73747" w:rsidRDefault="00E73747" w:rsidP="003B53AA">
      <w:pPr>
        <w:autoSpaceDE w:val="0"/>
        <w:autoSpaceDN w:val="0"/>
        <w:adjustRightInd w:val="0"/>
        <w:spacing w:after="0" w:line="240" w:lineRule="auto"/>
        <w:ind w:firstLine="567"/>
        <w:jc w:val="both"/>
        <w:rPr>
          <w:rFonts w:ascii="Times New Roman" w:eastAsia="Times New Roman" w:hAnsi="Times New Roman"/>
          <w:sz w:val="24"/>
          <w:szCs w:val="24"/>
        </w:rPr>
      </w:pPr>
    </w:p>
    <w:p w:rsidR="00771F52" w:rsidRPr="00BC468F" w:rsidRDefault="00771F52" w:rsidP="00771F52">
      <w:pPr>
        <w:autoSpaceDE w:val="0"/>
        <w:autoSpaceDN w:val="0"/>
        <w:adjustRightInd w:val="0"/>
        <w:spacing w:after="0" w:line="240" w:lineRule="auto"/>
        <w:ind w:firstLine="567"/>
        <w:jc w:val="center"/>
        <w:rPr>
          <w:rFonts w:ascii="Times New Roman" w:eastAsia="Times New Roman" w:hAnsi="Times New Roman"/>
          <w:sz w:val="28"/>
          <w:szCs w:val="28"/>
          <w:lang w:eastAsia="bg-BG"/>
        </w:rPr>
      </w:pPr>
      <w:r w:rsidRPr="00BC468F">
        <w:rPr>
          <w:rFonts w:ascii="Times New Roman" w:eastAsia="Times New Roman" w:hAnsi="Times New Roman"/>
          <w:b/>
          <w:sz w:val="24"/>
          <w:szCs w:val="24"/>
        </w:rPr>
        <w:t xml:space="preserve">VІI. </w:t>
      </w:r>
      <w:r w:rsidRPr="00BC468F">
        <w:rPr>
          <w:rFonts w:ascii="Times New Roman" w:eastAsia="Times New Roman" w:hAnsi="Times New Roman"/>
          <w:b/>
          <w:bCs/>
          <w:sz w:val="24"/>
          <w:szCs w:val="24"/>
          <w:lang w:eastAsia="bg-BG"/>
        </w:rPr>
        <w:t>ПРИЛОЖЕНИЯ.</w:t>
      </w:r>
    </w:p>
    <w:p w:rsidR="00771F52" w:rsidRPr="00BC468F" w:rsidRDefault="00771F52" w:rsidP="00771F52">
      <w:pPr>
        <w:keepNext/>
        <w:spacing w:after="0" w:line="240" w:lineRule="auto"/>
        <w:jc w:val="right"/>
        <w:outlineLvl w:val="0"/>
        <w:rPr>
          <w:rFonts w:ascii="Times New Roman" w:eastAsia="Times New Roman" w:hAnsi="Times New Roman"/>
          <w:b/>
          <w:sz w:val="24"/>
          <w:szCs w:val="24"/>
        </w:rPr>
      </w:pPr>
    </w:p>
    <w:p w:rsidR="00771F52" w:rsidRPr="00BC468F" w:rsidRDefault="00E15212" w:rsidP="00771F52">
      <w:pPr>
        <w:spacing w:after="0" w:line="240" w:lineRule="auto"/>
        <w:ind w:left="6372" w:firstLine="708"/>
        <w:jc w:val="right"/>
        <w:rPr>
          <w:rFonts w:ascii="Times New Roman" w:eastAsia="Times New Roman" w:hAnsi="Times New Roman"/>
          <w:b/>
          <w:sz w:val="24"/>
          <w:szCs w:val="24"/>
          <w:u w:val="single"/>
        </w:rPr>
      </w:pPr>
      <w:bookmarkStart w:id="1" w:name="_ОБРАЗЕЦ_№_3"/>
      <w:bookmarkStart w:id="2" w:name="_ОБРАЗЕЦ_№_4"/>
      <w:bookmarkEnd w:id="1"/>
      <w:bookmarkEnd w:id="2"/>
      <w:r w:rsidRPr="00BC468F">
        <w:rPr>
          <w:rFonts w:ascii="Times New Roman" w:eastAsia="Times New Roman" w:hAnsi="Times New Roman"/>
          <w:b/>
          <w:sz w:val="24"/>
          <w:szCs w:val="24"/>
          <w:u w:val="single"/>
        </w:rPr>
        <w:t>Приложение № 1</w:t>
      </w:r>
      <w:r w:rsidR="00771F52" w:rsidRPr="00BC468F">
        <w:rPr>
          <w:rFonts w:ascii="Times New Roman" w:eastAsia="Times New Roman" w:hAnsi="Times New Roman"/>
          <w:b/>
          <w:sz w:val="24"/>
          <w:szCs w:val="24"/>
          <w:u w:val="single"/>
        </w:rPr>
        <w:t>.</w:t>
      </w:r>
      <w:proofErr w:type="spellStart"/>
      <w:r w:rsidR="00771F52" w:rsidRPr="00BC468F">
        <w:rPr>
          <w:rFonts w:ascii="Times New Roman" w:eastAsia="Times New Roman" w:hAnsi="Times New Roman"/>
          <w:b/>
          <w:sz w:val="24"/>
          <w:szCs w:val="24"/>
          <w:u w:val="single"/>
        </w:rPr>
        <w:t>1</w:t>
      </w:r>
      <w:proofErr w:type="spellEnd"/>
      <w:r w:rsidR="00771F52" w:rsidRPr="00BC468F">
        <w:rPr>
          <w:rFonts w:ascii="Times New Roman" w:eastAsia="Times New Roman" w:hAnsi="Times New Roman"/>
          <w:b/>
          <w:sz w:val="24"/>
          <w:szCs w:val="24"/>
          <w:u w:val="single"/>
        </w:rPr>
        <w:t>.</w:t>
      </w:r>
      <w:r w:rsidR="00771F52" w:rsidRPr="00BC468F">
        <w:rPr>
          <w:rFonts w:ascii="Times New Roman" w:eastAsia="Times New Roman" w:hAnsi="Times New Roman"/>
          <w:b/>
          <w:bCs/>
          <w:sz w:val="24"/>
          <w:szCs w:val="24"/>
          <w:u w:val="single"/>
          <w:lang w:eastAsia="bg-BG"/>
        </w:rPr>
        <w:t xml:space="preserve"> -</w:t>
      </w:r>
      <w:r w:rsidR="00771F52" w:rsidRPr="00BC468F">
        <w:rPr>
          <w:rFonts w:ascii="Times New Roman" w:eastAsia="Times New Roman" w:hAnsi="Times New Roman"/>
          <w:b/>
          <w:sz w:val="24"/>
          <w:szCs w:val="24"/>
          <w:u w:val="single"/>
          <w:lang w:eastAsia="bg-BG"/>
        </w:rPr>
        <w:t xml:space="preserve"> Образец</w:t>
      </w:r>
    </w:p>
    <w:p w:rsidR="00771F52" w:rsidRPr="00BC468F" w:rsidRDefault="00771F52" w:rsidP="00771F52">
      <w:pPr>
        <w:spacing w:after="0" w:line="240" w:lineRule="auto"/>
        <w:ind w:firstLine="654"/>
        <w:jc w:val="both"/>
        <w:rPr>
          <w:rFonts w:ascii="Times New Roman" w:eastAsia="Times New Roman" w:hAnsi="Times New Roman"/>
          <w:b/>
          <w:sz w:val="28"/>
          <w:szCs w:val="28"/>
        </w:rPr>
      </w:pPr>
    </w:p>
    <w:p w:rsidR="00771F52" w:rsidRPr="00BC468F" w:rsidRDefault="00771F52" w:rsidP="00B54654">
      <w:pPr>
        <w:spacing w:after="0" w:line="240" w:lineRule="auto"/>
        <w:ind w:left="6372"/>
        <w:rPr>
          <w:rFonts w:ascii="Times New Roman" w:eastAsia="Times New Roman" w:hAnsi="Times New Roman"/>
          <w:sz w:val="24"/>
          <w:szCs w:val="24"/>
        </w:rPr>
      </w:pPr>
      <w:r w:rsidRPr="00BC468F">
        <w:rPr>
          <w:rFonts w:ascii="Times New Roman" w:eastAsia="Times New Roman" w:hAnsi="Times New Roman"/>
          <w:sz w:val="24"/>
          <w:szCs w:val="24"/>
        </w:rPr>
        <w:t>До</w:t>
      </w:r>
    </w:p>
    <w:p w:rsidR="00771F52" w:rsidRPr="00BC468F" w:rsidRDefault="00771F52" w:rsidP="00B54654">
      <w:pPr>
        <w:spacing w:after="0" w:line="240" w:lineRule="auto"/>
        <w:ind w:left="6372"/>
        <w:rPr>
          <w:rFonts w:ascii="Times New Roman" w:eastAsia="Times New Roman" w:hAnsi="Times New Roman"/>
          <w:sz w:val="24"/>
          <w:szCs w:val="24"/>
        </w:rPr>
      </w:pPr>
      <w:r w:rsidRPr="00BC468F">
        <w:rPr>
          <w:rFonts w:ascii="Times New Roman" w:eastAsia="Times New Roman" w:hAnsi="Times New Roman"/>
          <w:sz w:val="24"/>
          <w:szCs w:val="24"/>
        </w:rPr>
        <w:t>Прокуратура на Република България, гр. София, бул. „Витоша ” № 2</w:t>
      </w:r>
    </w:p>
    <w:p w:rsidR="00771F52" w:rsidRPr="00BC468F" w:rsidRDefault="00771F52" w:rsidP="00771F52">
      <w:pPr>
        <w:spacing w:after="0" w:line="240" w:lineRule="auto"/>
        <w:ind w:left="5103" w:firstLine="720"/>
        <w:jc w:val="both"/>
        <w:rPr>
          <w:rFonts w:ascii="Times New Roman" w:eastAsia="Times New Roman" w:hAnsi="Times New Roman"/>
          <w:sz w:val="24"/>
          <w:szCs w:val="24"/>
        </w:rPr>
      </w:pPr>
    </w:p>
    <w:p w:rsidR="00771F52" w:rsidRPr="00BC468F" w:rsidRDefault="00771F52" w:rsidP="00771F52">
      <w:pPr>
        <w:spacing w:after="0" w:line="240" w:lineRule="auto"/>
        <w:ind w:firstLine="567"/>
        <w:jc w:val="center"/>
        <w:rPr>
          <w:rFonts w:ascii="Times New Roman" w:eastAsia="Times New Roman" w:hAnsi="Times New Roman"/>
          <w:b/>
          <w:sz w:val="24"/>
          <w:szCs w:val="24"/>
        </w:rPr>
      </w:pPr>
      <w:r w:rsidRPr="00BC468F">
        <w:rPr>
          <w:rFonts w:ascii="Times New Roman" w:eastAsia="Times New Roman" w:hAnsi="Times New Roman"/>
          <w:b/>
          <w:sz w:val="24"/>
          <w:szCs w:val="24"/>
        </w:rPr>
        <w:t>Предложение  за  изпълнение на обществена поръчка</w:t>
      </w:r>
    </w:p>
    <w:p w:rsidR="00771F52" w:rsidRPr="00BC468F" w:rsidRDefault="007C19F5" w:rsidP="00771F52">
      <w:pPr>
        <w:spacing w:after="0" w:line="240" w:lineRule="auto"/>
        <w:ind w:firstLine="567"/>
        <w:jc w:val="center"/>
        <w:rPr>
          <w:rFonts w:ascii="Times New Roman" w:eastAsia="Times New Roman" w:hAnsi="Times New Roman"/>
          <w:sz w:val="24"/>
          <w:szCs w:val="24"/>
        </w:rPr>
      </w:pPr>
      <w:r w:rsidRPr="00BC468F">
        <w:rPr>
          <w:rFonts w:ascii="Times New Roman" w:eastAsia="Times New Roman" w:hAnsi="Times New Roman"/>
          <w:sz w:val="24"/>
          <w:szCs w:val="24"/>
        </w:rPr>
        <w:t>о</w:t>
      </w:r>
      <w:r w:rsidR="00771F52" w:rsidRPr="00BC468F">
        <w:rPr>
          <w:rFonts w:ascii="Times New Roman" w:eastAsia="Times New Roman" w:hAnsi="Times New Roman"/>
          <w:sz w:val="24"/>
          <w:szCs w:val="24"/>
        </w:rPr>
        <w:t>т</w:t>
      </w:r>
    </w:p>
    <w:p w:rsidR="007C19F5" w:rsidRPr="00BC468F" w:rsidRDefault="007C19F5" w:rsidP="00771F52">
      <w:pPr>
        <w:spacing w:after="0" w:line="240" w:lineRule="auto"/>
        <w:ind w:firstLine="567"/>
        <w:jc w:val="center"/>
        <w:rPr>
          <w:rFonts w:ascii="Times New Roman" w:eastAsia="Times New Roman" w:hAnsi="Times New Roman"/>
          <w:sz w:val="24"/>
          <w:szCs w:val="24"/>
        </w:rPr>
      </w:pPr>
    </w:p>
    <w:p w:rsidR="00771F52" w:rsidRPr="00BC468F" w:rsidRDefault="00771F52" w:rsidP="00771F52">
      <w:pPr>
        <w:shd w:val="clear" w:color="auto" w:fill="FFFFFF"/>
        <w:spacing w:after="0" w:line="240" w:lineRule="auto"/>
        <w:ind w:firstLine="567"/>
        <w:jc w:val="both"/>
        <w:rPr>
          <w:rFonts w:ascii="Times New Roman" w:eastAsia="Times New Roman" w:hAnsi="Times New Roman"/>
          <w:sz w:val="24"/>
          <w:szCs w:val="24"/>
        </w:rPr>
      </w:pPr>
      <w:r w:rsidRPr="00BC468F">
        <w:rPr>
          <w:rFonts w:ascii="Times New Roman" w:eastAsia="Times New Roman" w:hAnsi="Times New Roman"/>
          <w:sz w:val="24"/>
          <w:szCs w:val="24"/>
        </w:rPr>
        <w:t>Участник: ..............................................................................................................................................;</w:t>
      </w:r>
    </w:p>
    <w:p w:rsidR="00771F52" w:rsidRPr="00BC468F" w:rsidRDefault="00771F52" w:rsidP="00771F52">
      <w:pPr>
        <w:shd w:val="clear" w:color="auto" w:fill="FFFFFF"/>
        <w:spacing w:after="0" w:line="240" w:lineRule="auto"/>
        <w:ind w:firstLine="567"/>
        <w:jc w:val="both"/>
        <w:rPr>
          <w:rFonts w:ascii="Times New Roman" w:eastAsia="Times New Roman" w:hAnsi="Times New Roman"/>
          <w:sz w:val="24"/>
          <w:szCs w:val="24"/>
        </w:rPr>
      </w:pPr>
      <w:r w:rsidRPr="00BC468F">
        <w:rPr>
          <w:rFonts w:ascii="Times New Roman" w:eastAsia="Times New Roman" w:hAnsi="Times New Roman"/>
          <w:sz w:val="24"/>
          <w:szCs w:val="24"/>
        </w:rPr>
        <w:t>Адрес: .....................................................................................................................................................;</w:t>
      </w:r>
    </w:p>
    <w:p w:rsidR="00771F52" w:rsidRPr="00BC468F" w:rsidRDefault="00771F52" w:rsidP="00771F52">
      <w:pPr>
        <w:shd w:val="clear" w:color="auto" w:fill="FFFFFF"/>
        <w:spacing w:after="0" w:line="240" w:lineRule="auto"/>
        <w:ind w:firstLine="567"/>
        <w:jc w:val="both"/>
        <w:rPr>
          <w:rFonts w:ascii="Times New Roman" w:eastAsia="Times New Roman" w:hAnsi="Times New Roman"/>
          <w:sz w:val="24"/>
          <w:szCs w:val="24"/>
        </w:rPr>
      </w:pPr>
      <w:r w:rsidRPr="00BC468F">
        <w:rPr>
          <w:rFonts w:ascii="Times New Roman" w:eastAsia="Times New Roman" w:hAnsi="Times New Roman"/>
          <w:sz w:val="24"/>
          <w:szCs w:val="24"/>
        </w:rPr>
        <w:t>Тел.: ..................., факс: ........................................................................................................................;</w:t>
      </w:r>
    </w:p>
    <w:p w:rsidR="00771F52" w:rsidRPr="00BC468F" w:rsidRDefault="00771F52" w:rsidP="00771F52">
      <w:pPr>
        <w:shd w:val="clear" w:color="auto" w:fill="FFFFFF"/>
        <w:spacing w:after="0" w:line="240" w:lineRule="auto"/>
        <w:ind w:firstLine="567"/>
        <w:jc w:val="both"/>
        <w:rPr>
          <w:rFonts w:ascii="Times New Roman" w:eastAsia="Times New Roman" w:hAnsi="Times New Roman"/>
          <w:sz w:val="24"/>
          <w:szCs w:val="24"/>
        </w:rPr>
      </w:pPr>
      <w:r w:rsidRPr="00BC468F">
        <w:rPr>
          <w:rFonts w:ascii="Times New Roman" w:eastAsia="Times New Roman" w:hAnsi="Times New Roman"/>
          <w:sz w:val="24"/>
          <w:szCs w:val="24"/>
        </w:rPr>
        <w:t>ЕИК по БУЛСТАТ ...............................................................................................................................;</w:t>
      </w:r>
    </w:p>
    <w:p w:rsidR="00771F52" w:rsidRPr="00BC468F" w:rsidRDefault="00771F52" w:rsidP="00771F52">
      <w:pPr>
        <w:shd w:val="clear" w:color="auto" w:fill="FFFFFF"/>
        <w:spacing w:after="0" w:line="240" w:lineRule="auto"/>
        <w:ind w:firstLine="567"/>
        <w:jc w:val="both"/>
        <w:rPr>
          <w:rFonts w:ascii="Times New Roman" w:eastAsia="Times New Roman" w:hAnsi="Times New Roman"/>
          <w:sz w:val="24"/>
          <w:szCs w:val="24"/>
        </w:rPr>
      </w:pPr>
      <w:r w:rsidRPr="00BC468F">
        <w:rPr>
          <w:rFonts w:ascii="Times New Roman" w:eastAsia="Times New Roman" w:hAnsi="Times New Roman"/>
          <w:sz w:val="24"/>
          <w:szCs w:val="24"/>
        </w:rPr>
        <w:t>Представлявано от .............................................................................................................................</w:t>
      </w:r>
    </w:p>
    <w:p w:rsidR="00771F52" w:rsidRPr="00BC468F" w:rsidRDefault="00771F52" w:rsidP="00771F52">
      <w:pPr>
        <w:keepNext/>
        <w:spacing w:after="0" w:line="240" w:lineRule="auto"/>
        <w:ind w:firstLine="720"/>
        <w:jc w:val="both"/>
        <w:rPr>
          <w:rFonts w:ascii="Times New Roman" w:eastAsia="Times New Roman" w:hAnsi="Times New Roman"/>
          <w:b/>
          <w:sz w:val="24"/>
          <w:szCs w:val="24"/>
        </w:rPr>
      </w:pPr>
    </w:p>
    <w:p w:rsidR="007C19F5" w:rsidRPr="00BC468F" w:rsidRDefault="007C19F5" w:rsidP="00771F52">
      <w:pPr>
        <w:keepNext/>
        <w:spacing w:after="0" w:line="240" w:lineRule="auto"/>
        <w:ind w:firstLine="567"/>
        <w:jc w:val="both"/>
        <w:rPr>
          <w:rFonts w:ascii="Times New Roman" w:eastAsia="Times New Roman" w:hAnsi="Times New Roman"/>
          <w:b/>
          <w:sz w:val="24"/>
          <w:szCs w:val="24"/>
        </w:rPr>
      </w:pPr>
    </w:p>
    <w:p w:rsidR="00771F52" w:rsidRPr="00BC468F" w:rsidRDefault="00771F52" w:rsidP="00771F52">
      <w:pPr>
        <w:keepNext/>
        <w:spacing w:after="0" w:line="240" w:lineRule="auto"/>
        <w:ind w:firstLine="567"/>
        <w:jc w:val="both"/>
        <w:rPr>
          <w:rFonts w:ascii="Times New Roman" w:eastAsia="Times New Roman" w:hAnsi="Times New Roman"/>
          <w:b/>
          <w:sz w:val="24"/>
          <w:szCs w:val="24"/>
        </w:rPr>
      </w:pPr>
      <w:r w:rsidRPr="00BC468F">
        <w:rPr>
          <w:rFonts w:ascii="Times New Roman" w:eastAsia="Times New Roman" w:hAnsi="Times New Roman"/>
          <w:b/>
          <w:sz w:val="24"/>
          <w:szCs w:val="24"/>
        </w:rPr>
        <w:t>УВАЖАЕМИ ДАМИ И ГОСПОДА,</w:t>
      </w:r>
    </w:p>
    <w:p w:rsidR="00771F52" w:rsidRPr="00BC468F" w:rsidRDefault="00771F52" w:rsidP="00771F52">
      <w:pPr>
        <w:keepNext/>
        <w:spacing w:after="0" w:line="240" w:lineRule="auto"/>
        <w:ind w:firstLine="720"/>
        <w:jc w:val="both"/>
        <w:rPr>
          <w:rFonts w:ascii="Times New Roman" w:eastAsia="Times New Roman" w:hAnsi="Times New Roman"/>
          <w:b/>
          <w:sz w:val="24"/>
          <w:szCs w:val="24"/>
        </w:rPr>
      </w:pPr>
    </w:p>
    <w:p w:rsidR="00771F52" w:rsidRPr="00BC468F" w:rsidRDefault="00771F52" w:rsidP="00771F52">
      <w:pPr>
        <w:spacing w:after="0" w:line="240" w:lineRule="auto"/>
        <w:ind w:firstLine="567"/>
        <w:jc w:val="both"/>
        <w:rPr>
          <w:rFonts w:ascii="Times New Roman" w:eastAsia="Times New Roman" w:hAnsi="Times New Roman"/>
          <w:sz w:val="24"/>
          <w:szCs w:val="24"/>
        </w:rPr>
      </w:pPr>
      <w:r w:rsidRPr="00BC468F">
        <w:rPr>
          <w:rFonts w:ascii="Times New Roman" w:eastAsia="Times New Roman" w:hAnsi="Times New Roman"/>
          <w:sz w:val="24"/>
          <w:szCs w:val="24"/>
        </w:rPr>
        <w:t xml:space="preserve">Съгласно публикувано в електронната страница на Агенция по обществени поръчки обявление на Прокуратура на Република България, за процедура за възлагане на обществена поръчка с предмет: ...................., открита с Решение № .......... от .........2019 г. на ........................... и след като се запознахме с условията за участие, съгласно утвърдената документация, предлагаме да изпълним поръчката по обособена позиция № 1 съгласно документацията за участие при следните условия: </w:t>
      </w:r>
    </w:p>
    <w:p w:rsidR="00771F52" w:rsidRPr="00BC468F" w:rsidRDefault="00771F52" w:rsidP="00771F52">
      <w:pPr>
        <w:spacing w:after="0" w:line="240" w:lineRule="auto"/>
        <w:ind w:firstLine="567"/>
        <w:jc w:val="both"/>
        <w:rPr>
          <w:rFonts w:ascii="Times New Roman" w:eastAsia="MS Mincho" w:hAnsi="Times New Roman"/>
          <w:sz w:val="24"/>
          <w:szCs w:val="24"/>
        </w:rPr>
      </w:pPr>
    </w:p>
    <w:p w:rsidR="00AB5897" w:rsidRPr="00BC468F" w:rsidRDefault="00AB5897" w:rsidP="00AB5897">
      <w:pPr>
        <w:spacing w:after="0" w:line="240" w:lineRule="auto"/>
        <w:ind w:firstLine="567"/>
        <w:jc w:val="both"/>
        <w:rPr>
          <w:rFonts w:ascii="Times New Roman" w:eastAsia="MS Mincho" w:hAnsi="Times New Roman"/>
          <w:sz w:val="24"/>
          <w:szCs w:val="24"/>
        </w:rPr>
      </w:pPr>
      <w:r w:rsidRPr="00BC468F">
        <w:rPr>
          <w:rFonts w:ascii="Times New Roman" w:eastAsia="MS Mincho" w:hAnsi="Times New Roman"/>
          <w:sz w:val="24"/>
          <w:szCs w:val="24"/>
        </w:rPr>
        <w:t>1. Задължаваме се да доставяме стоки, които:</w:t>
      </w:r>
    </w:p>
    <w:p w:rsidR="00AB5897" w:rsidRPr="00BC468F" w:rsidRDefault="00AB5897" w:rsidP="00AB5897">
      <w:pPr>
        <w:spacing w:after="0" w:line="240" w:lineRule="auto"/>
        <w:ind w:firstLine="567"/>
        <w:jc w:val="both"/>
        <w:rPr>
          <w:rFonts w:ascii="Times New Roman" w:eastAsia="MS Mincho" w:hAnsi="Times New Roman"/>
          <w:sz w:val="24"/>
          <w:szCs w:val="24"/>
        </w:rPr>
      </w:pPr>
      <w:r w:rsidRPr="00BC468F">
        <w:rPr>
          <w:rFonts w:ascii="Times New Roman" w:eastAsia="MS Mincho" w:hAnsi="Times New Roman"/>
          <w:sz w:val="24"/>
          <w:szCs w:val="24"/>
        </w:rPr>
        <w:t>- ще бъдат оригинални и нови отговарящи на изискванията, посочени в техническите спецификации;</w:t>
      </w:r>
    </w:p>
    <w:p w:rsidR="00AB5897" w:rsidRPr="00BC468F" w:rsidRDefault="00AB5897" w:rsidP="00AB5897">
      <w:pPr>
        <w:spacing w:after="0" w:line="240" w:lineRule="auto"/>
        <w:ind w:firstLine="567"/>
        <w:jc w:val="both"/>
        <w:rPr>
          <w:rFonts w:ascii="Times New Roman" w:eastAsia="MS Mincho" w:hAnsi="Times New Roman"/>
          <w:sz w:val="24"/>
          <w:szCs w:val="24"/>
        </w:rPr>
      </w:pPr>
      <w:r w:rsidRPr="00BC468F">
        <w:rPr>
          <w:rFonts w:ascii="Times New Roman" w:eastAsia="MS Mincho" w:hAnsi="Times New Roman"/>
          <w:sz w:val="24"/>
          <w:szCs w:val="24"/>
        </w:rPr>
        <w:t>- ще бъдат доставени в оригинални опаковки на производителя, които позволяват безпроблемно транспортиране, товарене, разтоварване, съхранение при обичайни условия и лесно пренасяне;</w:t>
      </w:r>
    </w:p>
    <w:p w:rsidR="00AB5897" w:rsidRPr="00BC468F" w:rsidRDefault="00AB5897" w:rsidP="00AB5897">
      <w:pPr>
        <w:spacing w:after="0" w:line="240" w:lineRule="auto"/>
        <w:ind w:firstLine="567"/>
        <w:jc w:val="both"/>
        <w:rPr>
          <w:rFonts w:ascii="Times New Roman" w:eastAsia="MS Mincho" w:hAnsi="Times New Roman"/>
          <w:sz w:val="24"/>
          <w:szCs w:val="24"/>
        </w:rPr>
      </w:pPr>
      <w:r w:rsidRPr="00BC468F">
        <w:rPr>
          <w:rFonts w:ascii="Times New Roman" w:eastAsia="MS Mincho" w:hAnsi="Times New Roman"/>
          <w:sz w:val="24"/>
          <w:szCs w:val="24"/>
        </w:rPr>
        <w:t>-</w:t>
      </w:r>
      <w:r w:rsidRPr="00BC468F">
        <w:rPr>
          <w:rFonts w:ascii="Times New Roman" w:eastAsia="MS Mincho" w:hAnsi="Times New Roman"/>
          <w:sz w:val="24"/>
          <w:szCs w:val="24"/>
        </w:rPr>
        <w:tab/>
        <w:t>ще са произведени от качествени материали, осигуряващи нормална, безопасна и безпроблемна експлоатация за периода на ползването им;</w:t>
      </w:r>
    </w:p>
    <w:p w:rsidR="007C19F5" w:rsidRPr="00BC468F" w:rsidRDefault="007C19F5" w:rsidP="00AB5897">
      <w:pPr>
        <w:spacing w:after="0" w:line="240" w:lineRule="auto"/>
        <w:ind w:firstLine="567"/>
        <w:jc w:val="both"/>
        <w:rPr>
          <w:rFonts w:ascii="Times New Roman" w:eastAsia="MS Mincho" w:hAnsi="Times New Roman"/>
          <w:sz w:val="24"/>
          <w:szCs w:val="24"/>
        </w:rPr>
      </w:pPr>
    </w:p>
    <w:p w:rsidR="00AB5897" w:rsidRPr="00BC468F" w:rsidRDefault="00AB5897" w:rsidP="00AB5897">
      <w:pPr>
        <w:spacing w:after="0" w:line="240" w:lineRule="auto"/>
        <w:ind w:firstLine="567"/>
        <w:jc w:val="both"/>
        <w:rPr>
          <w:rFonts w:ascii="Times New Roman" w:eastAsia="MS Mincho" w:hAnsi="Times New Roman"/>
          <w:sz w:val="24"/>
          <w:szCs w:val="24"/>
        </w:rPr>
      </w:pPr>
      <w:r w:rsidRPr="009F362D">
        <w:rPr>
          <w:rFonts w:ascii="Times New Roman" w:eastAsia="MS Mincho" w:hAnsi="Times New Roman"/>
          <w:sz w:val="24"/>
          <w:szCs w:val="24"/>
        </w:rPr>
        <w:t xml:space="preserve">2. Предлагаме срок на изпълнение на поръчката: 12 (дванадесет) месеца, считано от </w:t>
      </w:r>
      <w:r w:rsidR="009F362D" w:rsidRPr="009F362D">
        <w:rPr>
          <w:rFonts w:ascii="Times New Roman" w:eastAsia="MS Mincho" w:hAnsi="Times New Roman"/>
          <w:sz w:val="24"/>
          <w:szCs w:val="24"/>
        </w:rPr>
        <w:t>датата на подписване на договора</w:t>
      </w:r>
      <w:r w:rsidRPr="009F362D">
        <w:rPr>
          <w:rFonts w:ascii="Times New Roman" w:eastAsia="MS Mincho" w:hAnsi="Times New Roman"/>
          <w:sz w:val="24"/>
          <w:szCs w:val="24"/>
        </w:rPr>
        <w:t>.</w:t>
      </w:r>
      <w:r w:rsidRPr="00BC468F">
        <w:rPr>
          <w:rFonts w:ascii="Times New Roman" w:eastAsia="MS Mincho" w:hAnsi="Times New Roman"/>
          <w:sz w:val="24"/>
          <w:szCs w:val="24"/>
        </w:rPr>
        <w:t xml:space="preserve">  </w:t>
      </w:r>
    </w:p>
    <w:p w:rsidR="007C19F5" w:rsidRPr="00BC468F" w:rsidRDefault="007C19F5" w:rsidP="00AB5897">
      <w:pPr>
        <w:spacing w:after="0" w:line="240" w:lineRule="auto"/>
        <w:ind w:firstLine="567"/>
        <w:jc w:val="both"/>
        <w:rPr>
          <w:rFonts w:ascii="Times New Roman" w:eastAsia="MS Mincho" w:hAnsi="Times New Roman"/>
          <w:sz w:val="24"/>
          <w:szCs w:val="24"/>
        </w:rPr>
      </w:pPr>
    </w:p>
    <w:p w:rsidR="00AB5897" w:rsidRPr="00BC468F" w:rsidRDefault="00AB5897" w:rsidP="00AB5897">
      <w:pPr>
        <w:spacing w:after="0" w:line="240" w:lineRule="auto"/>
        <w:ind w:firstLine="567"/>
        <w:jc w:val="both"/>
        <w:rPr>
          <w:rFonts w:ascii="Times New Roman" w:eastAsia="MS Mincho" w:hAnsi="Times New Roman"/>
          <w:sz w:val="24"/>
          <w:szCs w:val="24"/>
        </w:rPr>
      </w:pPr>
      <w:r w:rsidRPr="00BC468F">
        <w:rPr>
          <w:rFonts w:ascii="Times New Roman" w:eastAsia="MS Mincho" w:hAnsi="Times New Roman"/>
          <w:sz w:val="24"/>
          <w:szCs w:val="24"/>
        </w:rPr>
        <w:t xml:space="preserve">3. Конкретните количества и видове стоки, които следва да се доставят от нас ще се определят от възложителя или от определено от него длъжностно лице. Заявките ще съдържат наименованието на конкретните артикули, техните конкретни количества и местата, на които следва да бъдат доставени. Заявките, ще бъдат подавани и доставяни поотделно, за посочените по-долу структурни звена, както следва: </w:t>
      </w:r>
    </w:p>
    <w:p w:rsidR="00BE0378" w:rsidRPr="00BC468F" w:rsidRDefault="00AB5897" w:rsidP="00BE0378">
      <w:pPr>
        <w:pStyle w:val="ae"/>
        <w:numPr>
          <w:ilvl w:val="0"/>
          <w:numId w:val="2"/>
        </w:numPr>
        <w:spacing w:after="0" w:line="240" w:lineRule="atLeast"/>
        <w:ind w:left="0" w:firstLine="927"/>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За Върховна касационна прокуратура, Върховна административна прокуратура, Администрация на главния прокурор, за учебна база „Боровец“ и  за учебен център „Трендафила“ с място на доставка на адрес: гр. София, бул. „Витоша“ № 2, Съдебна палата.</w:t>
      </w:r>
    </w:p>
    <w:p w:rsidR="00BE0378" w:rsidRPr="00BC468F" w:rsidRDefault="00AB5897" w:rsidP="00BE0378">
      <w:pPr>
        <w:pStyle w:val="ae"/>
        <w:numPr>
          <w:ilvl w:val="0"/>
          <w:numId w:val="2"/>
        </w:numPr>
        <w:spacing w:after="0" w:line="240" w:lineRule="atLeast"/>
        <w:ind w:left="0" w:firstLine="927"/>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За Национална следствена служба, с място на доставка на адрес: гр. София, бул. „Д-р Г. М. Димитров“ № 42.</w:t>
      </w:r>
    </w:p>
    <w:p w:rsidR="00BE0378" w:rsidRPr="00BC468F" w:rsidRDefault="00AB5897" w:rsidP="00BE0378">
      <w:pPr>
        <w:pStyle w:val="ae"/>
        <w:numPr>
          <w:ilvl w:val="0"/>
          <w:numId w:val="2"/>
        </w:numPr>
        <w:spacing w:after="0" w:line="240" w:lineRule="atLeast"/>
        <w:ind w:left="0" w:firstLine="927"/>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 xml:space="preserve">За почивен дом „Изгрев“, с място на доставка на адрес: </w:t>
      </w:r>
      <w:proofErr w:type="spellStart"/>
      <w:r w:rsidRPr="00BC468F">
        <w:rPr>
          <w:rFonts w:ascii="Times New Roman" w:eastAsia="Times New Roman" w:hAnsi="Times New Roman"/>
          <w:sz w:val="24"/>
          <w:szCs w:val="24"/>
          <w:lang w:eastAsia="bg-BG"/>
        </w:rPr>
        <w:t>обл</w:t>
      </w:r>
      <w:proofErr w:type="spellEnd"/>
      <w:r w:rsidRPr="00BC468F">
        <w:rPr>
          <w:rFonts w:ascii="Times New Roman" w:eastAsia="Times New Roman" w:hAnsi="Times New Roman"/>
          <w:sz w:val="24"/>
          <w:szCs w:val="24"/>
          <w:lang w:eastAsia="bg-BG"/>
        </w:rPr>
        <w:t>. Варна, гр. Бяла, 9001, ул.“ Хан Крум“ № 43.</w:t>
      </w:r>
    </w:p>
    <w:p w:rsidR="00AB5897" w:rsidRPr="00BC468F" w:rsidRDefault="00AB5897" w:rsidP="00BE0378">
      <w:pPr>
        <w:pStyle w:val="ae"/>
        <w:numPr>
          <w:ilvl w:val="0"/>
          <w:numId w:val="2"/>
        </w:numPr>
        <w:spacing w:after="0" w:line="240" w:lineRule="atLeast"/>
        <w:ind w:left="0" w:firstLine="927"/>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Бюро по защита при главния прокурор, с място на доставка на адрес: гр. София, ул. „Майор Георги Векилски“ № 2.</w:t>
      </w:r>
    </w:p>
    <w:p w:rsidR="00AB5897" w:rsidRPr="00BC468F" w:rsidRDefault="00AB5897" w:rsidP="00AB5897">
      <w:pPr>
        <w:spacing w:after="0" w:line="240" w:lineRule="atLeast"/>
        <w:ind w:firstLine="540"/>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lastRenderedPageBreak/>
        <w:t>4.</w:t>
      </w:r>
      <w:r w:rsidRPr="00BC468F">
        <w:rPr>
          <w:rFonts w:ascii="Times New Roman" w:eastAsia="MS Mincho" w:hAnsi="Times New Roman"/>
          <w:sz w:val="24"/>
          <w:szCs w:val="24"/>
        </w:rPr>
        <w:t xml:space="preserve"> Съгласни сме да се заплащат само заявените и доставени количества след получаването им по ред определен в договора. </w:t>
      </w:r>
    </w:p>
    <w:p w:rsidR="007C19F5" w:rsidRPr="00BC468F" w:rsidRDefault="007C19F5" w:rsidP="00AB5897">
      <w:pPr>
        <w:spacing w:after="0" w:line="240" w:lineRule="auto"/>
        <w:ind w:firstLine="567"/>
        <w:jc w:val="both"/>
        <w:rPr>
          <w:rFonts w:ascii="Times New Roman" w:eastAsia="MS Mincho" w:hAnsi="Times New Roman"/>
          <w:sz w:val="24"/>
          <w:szCs w:val="24"/>
        </w:rPr>
      </w:pPr>
    </w:p>
    <w:p w:rsidR="00AB5897" w:rsidRPr="00BC468F" w:rsidRDefault="00BE0378" w:rsidP="00AB5897">
      <w:pPr>
        <w:spacing w:after="0" w:line="240" w:lineRule="auto"/>
        <w:ind w:firstLine="567"/>
        <w:jc w:val="both"/>
        <w:rPr>
          <w:rFonts w:ascii="Times New Roman" w:eastAsia="MS Mincho" w:hAnsi="Times New Roman"/>
          <w:sz w:val="24"/>
          <w:szCs w:val="24"/>
        </w:rPr>
      </w:pPr>
      <w:r w:rsidRPr="00BC468F">
        <w:rPr>
          <w:rFonts w:ascii="Times New Roman" w:eastAsia="MS Mincho" w:hAnsi="Times New Roman"/>
          <w:sz w:val="24"/>
          <w:szCs w:val="24"/>
        </w:rPr>
        <w:t xml:space="preserve">5. </w:t>
      </w:r>
      <w:r w:rsidR="00AB5897" w:rsidRPr="00BC468F">
        <w:rPr>
          <w:rFonts w:ascii="Times New Roman" w:eastAsia="MS Mincho" w:hAnsi="Times New Roman"/>
          <w:sz w:val="24"/>
          <w:szCs w:val="24"/>
        </w:rPr>
        <w:t>Съгласни сме срокът за доставка на заявените количества да е до 10</w:t>
      </w:r>
      <w:r w:rsidR="00BD390B">
        <w:rPr>
          <w:rFonts w:ascii="Times New Roman" w:eastAsia="MS Mincho" w:hAnsi="Times New Roman"/>
          <w:sz w:val="24"/>
          <w:szCs w:val="24"/>
        </w:rPr>
        <w:t xml:space="preserve"> (десет)</w:t>
      </w:r>
      <w:r w:rsidR="00AB5897" w:rsidRPr="00BC468F">
        <w:rPr>
          <w:rFonts w:ascii="Times New Roman" w:eastAsia="MS Mincho" w:hAnsi="Times New Roman"/>
          <w:sz w:val="24"/>
          <w:szCs w:val="24"/>
        </w:rPr>
        <w:t xml:space="preserve"> календарни дни, считано от датата на получаване на заявките.</w:t>
      </w:r>
    </w:p>
    <w:p w:rsidR="007C19F5" w:rsidRPr="00BC468F" w:rsidRDefault="007C19F5" w:rsidP="00AB5897">
      <w:pPr>
        <w:spacing w:after="0" w:line="240" w:lineRule="auto"/>
        <w:ind w:firstLine="567"/>
        <w:jc w:val="both"/>
        <w:rPr>
          <w:rFonts w:ascii="Times New Roman" w:eastAsia="MS Mincho" w:hAnsi="Times New Roman"/>
          <w:sz w:val="24"/>
          <w:szCs w:val="24"/>
        </w:rPr>
      </w:pPr>
    </w:p>
    <w:p w:rsidR="00AB5897" w:rsidRPr="00BC468F" w:rsidRDefault="000F7392" w:rsidP="00AB5897">
      <w:pPr>
        <w:spacing w:after="0" w:line="240" w:lineRule="auto"/>
        <w:ind w:firstLine="567"/>
        <w:jc w:val="both"/>
        <w:rPr>
          <w:rFonts w:ascii="Times New Roman" w:eastAsia="MS Mincho" w:hAnsi="Times New Roman"/>
          <w:sz w:val="24"/>
          <w:szCs w:val="24"/>
        </w:rPr>
      </w:pPr>
      <w:r w:rsidRPr="00BC468F">
        <w:rPr>
          <w:rFonts w:ascii="Times New Roman" w:eastAsia="MS Mincho" w:hAnsi="Times New Roman"/>
          <w:sz w:val="24"/>
          <w:szCs w:val="24"/>
        </w:rPr>
        <w:t xml:space="preserve">6. </w:t>
      </w:r>
      <w:r w:rsidR="00AB5897" w:rsidRPr="00BC468F">
        <w:rPr>
          <w:rFonts w:ascii="Times New Roman" w:eastAsia="MS Mincho" w:hAnsi="Times New Roman"/>
          <w:sz w:val="24"/>
          <w:szCs w:val="24"/>
        </w:rPr>
        <w:t>Ще доставяме стоки, които отговарят на технически</w:t>
      </w:r>
      <w:r w:rsidR="00BC468F">
        <w:rPr>
          <w:rFonts w:ascii="Times New Roman" w:eastAsia="MS Mincho" w:hAnsi="Times New Roman"/>
          <w:sz w:val="24"/>
          <w:szCs w:val="24"/>
        </w:rPr>
        <w:t>те спецификации на Възложителя.</w:t>
      </w:r>
    </w:p>
    <w:p w:rsidR="007C19F5" w:rsidRPr="00BC468F" w:rsidRDefault="007C19F5" w:rsidP="00AB5897">
      <w:pPr>
        <w:spacing w:after="0" w:line="240" w:lineRule="auto"/>
        <w:ind w:firstLine="567"/>
        <w:jc w:val="both"/>
        <w:rPr>
          <w:rFonts w:ascii="Times New Roman" w:eastAsia="MS Mincho" w:hAnsi="Times New Roman"/>
          <w:sz w:val="24"/>
          <w:szCs w:val="24"/>
        </w:rPr>
      </w:pPr>
    </w:p>
    <w:p w:rsidR="00AB5897" w:rsidRPr="00BC468F" w:rsidRDefault="000F7392" w:rsidP="00AB5897">
      <w:pPr>
        <w:spacing w:after="0" w:line="240" w:lineRule="auto"/>
        <w:ind w:firstLine="567"/>
        <w:jc w:val="both"/>
        <w:rPr>
          <w:rFonts w:ascii="Times New Roman" w:eastAsia="MS Mincho" w:hAnsi="Times New Roman"/>
          <w:sz w:val="24"/>
          <w:szCs w:val="24"/>
        </w:rPr>
      </w:pPr>
      <w:r w:rsidRPr="00BC468F">
        <w:rPr>
          <w:rFonts w:ascii="Times New Roman" w:eastAsia="MS Mincho" w:hAnsi="Times New Roman"/>
          <w:sz w:val="24"/>
          <w:szCs w:val="24"/>
        </w:rPr>
        <w:t xml:space="preserve">7. </w:t>
      </w:r>
      <w:r w:rsidR="00AB5897" w:rsidRPr="00BC468F">
        <w:rPr>
          <w:rFonts w:ascii="Times New Roman" w:eastAsia="MS Mincho" w:hAnsi="Times New Roman"/>
          <w:sz w:val="24"/>
          <w:szCs w:val="24"/>
        </w:rPr>
        <w:t>Съгласни сме, че посочените в техническата спецификация количества, са прогнозни и могат да се коригират в хода на изпълнение на поръчката до размера на прогнозната стойност на поръчката по съответната позиция.</w:t>
      </w:r>
    </w:p>
    <w:p w:rsidR="007C19F5" w:rsidRPr="00BC468F" w:rsidRDefault="007C19F5" w:rsidP="00AB5897">
      <w:pPr>
        <w:spacing w:after="0" w:line="240" w:lineRule="auto"/>
        <w:ind w:firstLine="567"/>
        <w:jc w:val="both"/>
        <w:rPr>
          <w:rFonts w:ascii="Times New Roman" w:eastAsia="MS Mincho" w:hAnsi="Times New Roman"/>
          <w:sz w:val="24"/>
          <w:szCs w:val="24"/>
        </w:rPr>
      </w:pPr>
    </w:p>
    <w:p w:rsidR="00AB5897" w:rsidRPr="00BC468F" w:rsidRDefault="000F7392" w:rsidP="00AB5897">
      <w:pPr>
        <w:spacing w:after="0" w:line="240" w:lineRule="auto"/>
        <w:ind w:firstLine="567"/>
        <w:jc w:val="both"/>
        <w:rPr>
          <w:rFonts w:ascii="Times New Roman" w:eastAsia="MS Mincho" w:hAnsi="Times New Roman"/>
          <w:sz w:val="24"/>
          <w:szCs w:val="24"/>
        </w:rPr>
      </w:pPr>
      <w:r w:rsidRPr="00BC468F">
        <w:rPr>
          <w:rFonts w:ascii="Times New Roman" w:eastAsia="MS Mincho" w:hAnsi="Times New Roman"/>
          <w:sz w:val="24"/>
          <w:szCs w:val="24"/>
        </w:rPr>
        <w:t xml:space="preserve">8. </w:t>
      </w:r>
      <w:r w:rsidR="00AB5897" w:rsidRPr="00BC468F">
        <w:rPr>
          <w:rFonts w:ascii="Times New Roman" w:eastAsia="MS Mincho" w:hAnsi="Times New Roman"/>
          <w:sz w:val="24"/>
          <w:szCs w:val="24"/>
        </w:rPr>
        <w:t xml:space="preserve">Съгласни сме, заявките да се подават в електронен вид по електронна поща или на хартиен носител по поща или факс.   </w:t>
      </w:r>
    </w:p>
    <w:p w:rsidR="007C19F5" w:rsidRPr="00BC468F" w:rsidRDefault="007C19F5" w:rsidP="00AB5897">
      <w:pPr>
        <w:spacing w:after="0" w:line="240" w:lineRule="auto"/>
        <w:ind w:firstLine="567"/>
        <w:jc w:val="both"/>
        <w:rPr>
          <w:rFonts w:ascii="Times New Roman" w:eastAsia="MS Mincho" w:hAnsi="Times New Roman"/>
          <w:sz w:val="24"/>
          <w:szCs w:val="24"/>
        </w:rPr>
      </w:pPr>
    </w:p>
    <w:p w:rsidR="00AB5897" w:rsidRPr="00BC468F" w:rsidRDefault="000F7392" w:rsidP="00AB5897">
      <w:pPr>
        <w:spacing w:after="0" w:line="240" w:lineRule="auto"/>
        <w:ind w:firstLine="567"/>
        <w:jc w:val="both"/>
        <w:rPr>
          <w:rFonts w:ascii="Times New Roman" w:eastAsia="MS Mincho" w:hAnsi="Times New Roman"/>
          <w:sz w:val="24"/>
          <w:szCs w:val="24"/>
        </w:rPr>
      </w:pPr>
      <w:r w:rsidRPr="00BC468F">
        <w:rPr>
          <w:rFonts w:ascii="Times New Roman" w:eastAsia="MS Mincho" w:hAnsi="Times New Roman"/>
          <w:sz w:val="24"/>
          <w:szCs w:val="24"/>
        </w:rPr>
        <w:t xml:space="preserve">9. </w:t>
      </w:r>
      <w:r w:rsidR="00AB5897" w:rsidRPr="00BC468F">
        <w:rPr>
          <w:rFonts w:ascii="Times New Roman" w:eastAsia="MS Mincho" w:hAnsi="Times New Roman"/>
          <w:sz w:val="24"/>
          <w:szCs w:val="24"/>
        </w:rPr>
        <w:t>Ще осигурим възможност за приемане на заявки всеки работен ден от 09.00 часа до 17.00 часа.</w:t>
      </w:r>
    </w:p>
    <w:p w:rsidR="007C19F5" w:rsidRPr="00BC468F" w:rsidRDefault="007C19F5" w:rsidP="00AB5897">
      <w:pPr>
        <w:spacing w:after="0" w:line="240" w:lineRule="auto"/>
        <w:ind w:firstLine="567"/>
        <w:jc w:val="both"/>
        <w:rPr>
          <w:rFonts w:ascii="Times New Roman" w:eastAsia="MS Mincho" w:hAnsi="Times New Roman"/>
          <w:sz w:val="24"/>
          <w:szCs w:val="24"/>
        </w:rPr>
      </w:pPr>
    </w:p>
    <w:p w:rsidR="00AB5897" w:rsidRPr="00BC468F" w:rsidRDefault="000F7392" w:rsidP="00AB5897">
      <w:pPr>
        <w:spacing w:after="0" w:line="240" w:lineRule="auto"/>
        <w:ind w:firstLine="567"/>
        <w:jc w:val="both"/>
        <w:rPr>
          <w:rFonts w:ascii="Times New Roman" w:eastAsia="MS Mincho" w:hAnsi="Times New Roman"/>
          <w:sz w:val="24"/>
          <w:szCs w:val="24"/>
        </w:rPr>
      </w:pPr>
      <w:r w:rsidRPr="00BC468F">
        <w:rPr>
          <w:rFonts w:ascii="Times New Roman" w:eastAsia="MS Mincho" w:hAnsi="Times New Roman"/>
          <w:sz w:val="24"/>
          <w:szCs w:val="24"/>
        </w:rPr>
        <w:t xml:space="preserve">10. </w:t>
      </w:r>
      <w:r w:rsidR="00AB5897" w:rsidRPr="00BC468F">
        <w:rPr>
          <w:rFonts w:ascii="Times New Roman" w:eastAsia="MS Mincho" w:hAnsi="Times New Roman"/>
          <w:sz w:val="24"/>
          <w:szCs w:val="24"/>
        </w:rPr>
        <w:t>Заявяваме, че доставката по конкретна заявка ще се извършва всеки работен ден от 09.00 часа до 17.00 часа и ще предава на определено от Възложителя материално-отговорно лице, след предварително уговорен за това час.</w:t>
      </w:r>
    </w:p>
    <w:p w:rsidR="007C19F5" w:rsidRPr="00BC468F" w:rsidRDefault="007C19F5" w:rsidP="00AB5897">
      <w:pPr>
        <w:spacing w:after="0" w:line="240" w:lineRule="auto"/>
        <w:ind w:firstLine="567"/>
        <w:jc w:val="both"/>
        <w:rPr>
          <w:rFonts w:ascii="Times New Roman" w:eastAsia="MS Mincho" w:hAnsi="Times New Roman"/>
          <w:sz w:val="24"/>
          <w:szCs w:val="24"/>
        </w:rPr>
      </w:pPr>
    </w:p>
    <w:p w:rsidR="00AB5897" w:rsidRPr="00BC468F" w:rsidRDefault="000F7392" w:rsidP="00AB5897">
      <w:pPr>
        <w:spacing w:after="0" w:line="240" w:lineRule="auto"/>
        <w:ind w:firstLine="567"/>
        <w:jc w:val="both"/>
        <w:rPr>
          <w:rFonts w:ascii="Times New Roman" w:eastAsia="MS Mincho" w:hAnsi="Times New Roman"/>
          <w:sz w:val="24"/>
          <w:szCs w:val="24"/>
        </w:rPr>
      </w:pPr>
      <w:r w:rsidRPr="00BC468F">
        <w:rPr>
          <w:rFonts w:ascii="Times New Roman" w:eastAsia="MS Mincho" w:hAnsi="Times New Roman"/>
          <w:sz w:val="24"/>
          <w:szCs w:val="24"/>
        </w:rPr>
        <w:t>11. Заявяваме, че в 5 (пет)</w:t>
      </w:r>
      <w:r w:rsidR="00AB5897" w:rsidRPr="00BC468F">
        <w:rPr>
          <w:rFonts w:ascii="Times New Roman" w:eastAsia="MS Mincho" w:hAnsi="Times New Roman"/>
          <w:sz w:val="24"/>
          <w:szCs w:val="24"/>
        </w:rPr>
        <w:t xml:space="preserve"> дневен срок от получаване на уведомление от </w:t>
      </w:r>
      <w:r w:rsidR="00011DFF" w:rsidRPr="00BC468F">
        <w:rPr>
          <w:rFonts w:ascii="Times New Roman" w:eastAsia="MS Mincho" w:hAnsi="Times New Roman"/>
          <w:sz w:val="24"/>
          <w:szCs w:val="24"/>
        </w:rPr>
        <w:t>Възложителя</w:t>
      </w:r>
      <w:r w:rsidR="00AB5897" w:rsidRPr="00BC468F">
        <w:rPr>
          <w:rFonts w:ascii="Times New Roman" w:eastAsia="MS Mincho" w:hAnsi="Times New Roman"/>
          <w:sz w:val="24"/>
          <w:szCs w:val="24"/>
        </w:rPr>
        <w:t>, за своя сметка ще подменяме некачеств</w:t>
      </w:r>
      <w:r w:rsidRPr="00BC468F">
        <w:rPr>
          <w:rFonts w:ascii="Times New Roman" w:eastAsia="MS Mincho" w:hAnsi="Times New Roman"/>
          <w:sz w:val="24"/>
          <w:szCs w:val="24"/>
        </w:rPr>
        <w:t>ена стока.</w:t>
      </w:r>
    </w:p>
    <w:p w:rsidR="007C19F5" w:rsidRPr="00BC468F" w:rsidRDefault="007C19F5" w:rsidP="00AB5897">
      <w:pPr>
        <w:spacing w:after="0" w:line="240" w:lineRule="auto"/>
        <w:ind w:firstLine="567"/>
        <w:jc w:val="both"/>
        <w:rPr>
          <w:rFonts w:ascii="Times New Roman" w:eastAsia="MS Mincho" w:hAnsi="Times New Roman"/>
          <w:sz w:val="24"/>
          <w:szCs w:val="24"/>
        </w:rPr>
      </w:pPr>
    </w:p>
    <w:p w:rsidR="00AB5897" w:rsidRPr="00BC468F" w:rsidRDefault="000F7392" w:rsidP="00AB5897">
      <w:pPr>
        <w:spacing w:after="0" w:line="240" w:lineRule="auto"/>
        <w:ind w:firstLine="567"/>
        <w:jc w:val="both"/>
        <w:rPr>
          <w:rFonts w:ascii="Times New Roman" w:eastAsia="MS Mincho" w:hAnsi="Times New Roman"/>
          <w:sz w:val="24"/>
          <w:szCs w:val="24"/>
        </w:rPr>
      </w:pPr>
      <w:r w:rsidRPr="00BC468F">
        <w:rPr>
          <w:rFonts w:ascii="Times New Roman" w:eastAsia="MS Mincho" w:hAnsi="Times New Roman"/>
          <w:sz w:val="24"/>
          <w:szCs w:val="24"/>
        </w:rPr>
        <w:t xml:space="preserve">12. </w:t>
      </w:r>
      <w:r w:rsidR="00AB5897" w:rsidRPr="00BC468F">
        <w:rPr>
          <w:rFonts w:ascii="Times New Roman" w:eastAsia="MS Mincho" w:hAnsi="Times New Roman"/>
          <w:sz w:val="24"/>
          <w:szCs w:val="24"/>
        </w:rPr>
        <w:t>Заявяваме, че сме съгласни за всяка доставка да се подписва двустранен протокол в три екземпляра</w:t>
      </w:r>
      <w:r w:rsidRPr="00BC468F">
        <w:rPr>
          <w:rFonts w:ascii="Times New Roman" w:eastAsia="MS Mincho" w:hAnsi="Times New Roman"/>
          <w:sz w:val="24"/>
          <w:szCs w:val="24"/>
        </w:rPr>
        <w:t xml:space="preserve"> </w:t>
      </w:r>
      <w:r w:rsidR="00AB5897" w:rsidRPr="00BC468F">
        <w:rPr>
          <w:rFonts w:ascii="Times New Roman" w:eastAsia="MS Mincho" w:hAnsi="Times New Roman"/>
          <w:sz w:val="24"/>
          <w:szCs w:val="24"/>
        </w:rPr>
        <w:t xml:space="preserve">- два за </w:t>
      </w:r>
      <w:r w:rsidR="00BD390B" w:rsidRPr="00BC468F">
        <w:rPr>
          <w:rFonts w:ascii="Times New Roman" w:eastAsia="MS Mincho" w:hAnsi="Times New Roman"/>
          <w:sz w:val="24"/>
          <w:szCs w:val="24"/>
        </w:rPr>
        <w:t xml:space="preserve">Изпълнителя </w:t>
      </w:r>
      <w:r w:rsidR="00AB5897" w:rsidRPr="00BC468F">
        <w:rPr>
          <w:rFonts w:ascii="Times New Roman" w:eastAsia="MS Mincho" w:hAnsi="Times New Roman"/>
          <w:sz w:val="24"/>
          <w:szCs w:val="24"/>
        </w:rPr>
        <w:t xml:space="preserve">и един за </w:t>
      </w:r>
      <w:r w:rsidR="00011DFF" w:rsidRPr="00BC468F">
        <w:rPr>
          <w:rFonts w:ascii="Times New Roman" w:eastAsia="MS Mincho" w:hAnsi="Times New Roman"/>
          <w:sz w:val="24"/>
          <w:szCs w:val="24"/>
        </w:rPr>
        <w:t>Възложителя</w:t>
      </w:r>
      <w:r w:rsidR="00AB5897" w:rsidRPr="00BC468F">
        <w:rPr>
          <w:rFonts w:ascii="Times New Roman" w:eastAsia="MS Mincho" w:hAnsi="Times New Roman"/>
          <w:sz w:val="24"/>
          <w:szCs w:val="24"/>
        </w:rPr>
        <w:t>.</w:t>
      </w:r>
    </w:p>
    <w:p w:rsidR="00F10191" w:rsidRPr="00BC468F" w:rsidRDefault="00F10191" w:rsidP="00AB5897">
      <w:pPr>
        <w:spacing w:after="0" w:line="240" w:lineRule="auto"/>
        <w:ind w:firstLine="567"/>
        <w:jc w:val="both"/>
        <w:rPr>
          <w:rFonts w:ascii="Times New Roman" w:eastAsia="MS Mincho" w:hAnsi="Times New Roman"/>
          <w:sz w:val="24"/>
          <w:szCs w:val="24"/>
        </w:rPr>
      </w:pPr>
    </w:p>
    <w:p w:rsidR="007C19F5" w:rsidRPr="00BC468F" w:rsidRDefault="007C19F5" w:rsidP="00AB5897">
      <w:pPr>
        <w:spacing w:after="0" w:line="240" w:lineRule="auto"/>
        <w:ind w:firstLine="567"/>
        <w:jc w:val="both"/>
        <w:rPr>
          <w:rFonts w:ascii="Times New Roman" w:eastAsia="MS Mincho" w:hAnsi="Times New Roman"/>
          <w:sz w:val="24"/>
          <w:szCs w:val="24"/>
        </w:rPr>
      </w:pPr>
    </w:p>
    <w:p w:rsidR="00AB5897" w:rsidRPr="00BC468F" w:rsidRDefault="00AB5897" w:rsidP="00AB5897">
      <w:pPr>
        <w:spacing w:after="0" w:line="240" w:lineRule="auto"/>
        <w:ind w:firstLine="567"/>
        <w:jc w:val="both"/>
        <w:rPr>
          <w:rFonts w:ascii="Times New Roman" w:eastAsia="MS Mincho" w:hAnsi="Times New Roman"/>
          <w:sz w:val="24"/>
          <w:szCs w:val="24"/>
        </w:rPr>
      </w:pPr>
      <w:r w:rsidRPr="00BC468F">
        <w:rPr>
          <w:rFonts w:ascii="Times New Roman" w:eastAsia="MS Mincho" w:hAnsi="Times New Roman"/>
          <w:sz w:val="24"/>
          <w:szCs w:val="24"/>
        </w:rPr>
        <w:t>Предлагаме доставката на следните артикули, съгласно посочената от Вас спецификация:</w:t>
      </w:r>
    </w:p>
    <w:p w:rsidR="00771F52" w:rsidRPr="00BC468F" w:rsidRDefault="00771F52" w:rsidP="00771F52">
      <w:pPr>
        <w:spacing w:after="0" w:line="240" w:lineRule="auto"/>
        <w:ind w:firstLine="567"/>
        <w:jc w:val="both"/>
        <w:rPr>
          <w:rFonts w:ascii="Times New Roman" w:eastAsia="MS Mincho" w:hAnsi="Times New Roman"/>
          <w:sz w:val="24"/>
          <w:szCs w:val="24"/>
        </w:rPr>
      </w:pPr>
    </w:p>
    <w:tbl>
      <w:tblPr>
        <w:tblW w:w="10487" w:type="dxa"/>
        <w:tblCellMar>
          <w:left w:w="70" w:type="dxa"/>
          <w:right w:w="70" w:type="dxa"/>
        </w:tblCellMar>
        <w:tblLook w:val="04A0" w:firstRow="1" w:lastRow="0" w:firstColumn="1" w:lastColumn="0" w:noHBand="0" w:noVBand="1"/>
      </w:tblPr>
      <w:tblGrid>
        <w:gridCol w:w="555"/>
        <w:gridCol w:w="6305"/>
        <w:gridCol w:w="1029"/>
        <w:gridCol w:w="1316"/>
        <w:gridCol w:w="1282"/>
      </w:tblGrid>
      <w:tr w:rsidR="00B57336" w:rsidRPr="00BC468F" w:rsidTr="00B12852">
        <w:trPr>
          <w:trHeight w:val="315"/>
        </w:trPr>
        <w:tc>
          <w:tcPr>
            <w:tcW w:w="55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57336" w:rsidRPr="00BC468F" w:rsidRDefault="00761974" w:rsidP="00562BAB">
            <w:pPr>
              <w:spacing w:after="0" w:line="240" w:lineRule="auto"/>
              <w:jc w:val="center"/>
              <w:rPr>
                <w:rFonts w:ascii="Times New Roman" w:eastAsia="Times New Roman" w:hAnsi="Times New Roman"/>
                <w:b/>
                <w:bCs/>
                <w:color w:val="000000"/>
                <w:lang w:eastAsia="bg-BG"/>
              </w:rPr>
            </w:pPr>
            <w:r w:rsidRPr="00BC468F">
              <w:rPr>
                <w:rFonts w:ascii="Times New Roman" w:eastAsia="Times New Roman" w:hAnsi="Times New Roman"/>
                <w:b/>
                <w:bCs/>
                <w:color w:val="000000"/>
                <w:lang w:eastAsia="bg-BG"/>
              </w:rPr>
              <w:t>№</w:t>
            </w:r>
            <w:r w:rsidR="00B57336" w:rsidRPr="00BC468F">
              <w:rPr>
                <w:rFonts w:ascii="Times New Roman" w:eastAsia="Times New Roman" w:hAnsi="Times New Roman"/>
                <w:b/>
                <w:bCs/>
                <w:color w:val="000000"/>
                <w:lang w:eastAsia="bg-BG"/>
              </w:rPr>
              <w:t xml:space="preserve"> по ред</w:t>
            </w:r>
          </w:p>
        </w:tc>
        <w:tc>
          <w:tcPr>
            <w:tcW w:w="6305" w:type="dxa"/>
            <w:tcBorders>
              <w:top w:val="single" w:sz="8" w:space="0" w:color="auto"/>
              <w:left w:val="nil"/>
              <w:bottom w:val="nil"/>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b/>
                <w:bCs/>
                <w:color w:val="000000"/>
                <w:lang w:eastAsia="bg-BG"/>
              </w:rPr>
            </w:pPr>
            <w:r w:rsidRPr="00BC468F">
              <w:rPr>
                <w:rFonts w:ascii="Times New Roman" w:eastAsia="Times New Roman" w:hAnsi="Times New Roman"/>
                <w:b/>
                <w:bCs/>
                <w:color w:val="000000"/>
                <w:lang w:eastAsia="bg-BG"/>
              </w:rPr>
              <w:t>Вид стоки – Описание</w:t>
            </w:r>
          </w:p>
        </w:tc>
        <w:tc>
          <w:tcPr>
            <w:tcW w:w="102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b/>
                <w:bCs/>
                <w:color w:val="000000"/>
                <w:lang w:eastAsia="bg-BG"/>
              </w:rPr>
            </w:pPr>
            <w:r w:rsidRPr="00BC468F">
              <w:rPr>
                <w:rFonts w:ascii="Times New Roman" w:eastAsia="Times New Roman" w:hAnsi="Times New Roman"/>
                <w:b/>
                <w:bCs/>
                <w:color w:val="000000"/>
                <w:lang w:eastAsia="bg-BG"/>
              </w:rPr>
              <w:t xml:space="preserve">Ед. </w:t>
            </w:r>
          </w:p>
          <w:p w:rsidR="00B57336" w:rsidRPr="00BC468F" w:rsidRDefault="00B57336" w:rsidP="00562BAB">
            <w:pPr>
              <w:spacing w:after="0" w:line="240" w:lineRule="auto"/>
              <w:jc w:val="center"/>
              <w:rPr>
                <w:rFonts w:ascii="Times New Roman" w:eastAsia="Times New Roman" w:hAnsi="Times New Roman"/>
                <w:b/>
                <w:bCs/>
                <w:color w:val="000000"/>
                <w:lang w:eastAsia="bg-BG"/>
              </w:rPr>
            </w:pPr>
            <w:r w:rsidRPr="00BC468F">
              <w:rPr>
                <w:rFonts w:ascii="Times New Roman" w:eastAsia="Times New Roman" w:hAnsi="Times New Roman"/>
                <w:b/>
                <w:bCs/>
                <w:color w:val="000000"/>
                <w:lang w:eastAsia="bg-BG"/>
              </w:rPr>
              <w:t>мярка</w:t>
            </w:r>
          </w:p>
        </w:tc>
        <w:tc>
          <w:tcPr>
            <w:tcW w:w="13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b/>
                <w:bCs/>
                <w:color w:val="000000"/>
                <w:lang w:eastAsia="bg-BG"/>
              </w:rPr>
            </w:pPr>
            <w:r w:rsidRPr="00BC468F">
              <w:rPr>
                <w:rFonts w:ascii="Times New Roman" w:eastAsia="Times New Roman" w:hAnsi="Times New Roman"/>
                <w:b/>
                <w:bCs/>
                <w:color w:val="000000"/>
                <w:lang w:eastAsia="bg-BG"/>
              </w:rPr>
              <w:t>Количество</w:t>
            </w:r>
          </w:p>
        </w:tc>
        <w:tc>
          <w:tcPr>
            <w:tcW w:w="1282" w:type="dxa"/>
            <w:vMerge w:val="restart"/>
            <w:tcBorders>
              <w:top w:val="single" w:sz="8" w:space="0" w:color="auto"/>
              <w:left w:val="single" w:sz="8" w:space="0" w:color="auto"/>
              <w:right w:val="single" w:sz="8" w:space="0" w:color="auto"/>
            </w:tcBorders>
            <w:shd w:val="clear" w:color="auto" w:fill="auto"/>
          </w:tcPr>
          <w:p w:rsidR="00B57336" w:rsidRPr="00BC468F" w:rsidRDefault="00B57336" w:rsidP="00562BAB">
            <w:pPr>
              <w:spacing w:after="0" w:line="240" w:lineRule="auto"/>
              <w:jc w:val="center"/>
              <w:rPr>
                <w:rFonts w:ascii="Times New Roman" w:eastAsia="Times New Roman" w:hAnsi="Times New Roman"/>
                <w:b/>
                <w:bCs/>
                <w:color w:val="000000"/>
                <w:lang w:eastAsia="bg-BG"/>
              </w:rPr>
            </w:pPr>
            <w:r w:rsidRPr="00BC468F">
              <w:rPr>
                <w:rFonts w:ascii="Times New Roman" w:eastAsia="Times New Roman" w:hAnsi="Times New Roman"/>
                <w:b/>
                <w:bCs/>
                <w:color w:val="000000"/>
                <w:lang w:eastAsia="bg-BG"/>
              </w:rPr>
              <w:t>Предлагам марка/ модел на съответния артикул</w:t>
            </w:r>
          </w:p>
        </w:tc>
      </w:tr>
      <w:tr w:rsidR="00B57336" w:rsidRPr="00BC468F" w:rsidTr="00B12852">
        <w:trPr>
          <w:trHeight w:val="600"/>
        </w:trPr>
        <w:tc>
          <w:tcPr>
            <w:tcW w:w="55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B57336" w:rsidRPr="00BC468F" w:rsidRDefault="00B57336" w:rsidP="00562BAB">
            <w:pPr>
              <w:spacing w:after="0" w:line="240" w:lineRule="auto"/>
              <w:rPr>
                <w:rFonts w:ascii="Times New Roman" w:eastAsia="Times New Roman" w:hAnsi="Times New Roman"/>
                <w:b/>
                <w:bCs/>
                <w:color w:val="000000"/>
                <w:lang w:eastAsia="bg-BG"/>
              </w:rPr>
            </w:pPr>
          </w:p>
        </w:tc>
        <w:tc>
          <w:tcPr>
            <w:tcW w:w="6305" w:type="dxa"/>
            <w:tcBorders>
              <w:top w:val="nil"/>
              <w:left w:val="nil"/>
              <w:bottom w:val="nil"/>
              <w:right w:val="single" w:sz="8" w:space="0" w:color="auto"/>
            </w:tcBorders>
            <w:shd w:val="clear" w:color="auto" w:fill="auto"/>
            <w:vAlign w:val="center"/>
            <w:hideMark/>
          </w:tcPr>
          <w:p w:rsidR="00B57336" w:rsidRPr="00BC468F" w:rsidRDefault="00B57336" w:rsidP="00562BAB">
            <w:pPr>
              <w:spacing w:after="0" w:line="240" w:lineRule="auto"/>
              <w:rPr>
                <w:rFonts w:eastAsia="Times New Roman" w:cs="Calibri"/>
                <w:color w:val="000000"/>
                <w:lang w:eastAsia="bg-BG"/>
              </w:rPr>
            </w:pPr>
          </w:p>
        </w:tc>
        <w:tc>
          <w:tcPr>
            <w:tcW w:w="102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B57336" w:rsidRPr="00BC468F" w:rsidRDefault="00B57336" w:rsidP="00562BAB">
            <w:pPr>
              <w:spacing w:after="0" w:line="240" w:lineRule="auto"/>
              <w:rPr>
                <w:rFonts w:ascii="Times New Roman" w:eastAsia="Times New Roman" w:hAnsi="Times New Roman"/>
                <w:b/>
                <w:bCs/>
                <w:color w:val="000000"/>
                <w:lang w:eastAsia="bg-BG"/>
              </w:rPr>
            </w:pPr>
          </w:p>
        </w:tc>
        <w:tc>
          <w:tcPr>
            <w:tcW w:w="131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B57336" w:rsidRPr="00BC468F" w:rsidRDefault="00B57336" w:rsidP="00562BAB">
            <w:pPr>
              <w:spacing w:after="0" w:line="240" w:lineRule="auto"/>
              <w:rPr>
                <w:rFonts w:ascii="Times New Roman" w:eastAsia="Times New Roman" w:hAnsi="Times New Roman"/>
                <w:b/>
                <w:bCs/>
                <w:color w:val="000000"/>
                <w:lang w:eastAsia="bg-BG"/>
              </w:rPr>
            </w:pPr>
          </w:p>
        </w:tc>
        <w:tc>
          <w:tcPr>
            <w:tcW w:w="1282" w:type="dxa"/>
            <w:vMerge/>
            <w:tcBorders>
              <w:left w:val="single" w:sz="8" w:space="0" w:color="auto"/>
              <w:right w:val="single" w:sz="8" w:space="0" w:color="auto"/>
            </w:tcBorders>
            <w:shd w:val="clear" w:color="auto" w:fill="auto"/>
          </w:tcPr>
          <w:p w:rsidR="00B57336" w:rsidRPr="00BC468F" w:rsidRDefault="00B57336" w:rsidP="00562BAB">
            <w:pPr>
              <w:spacing w:after="0" w:line="240" w:lineRule="auto"/>
              <w:rPr>
                <w:rFonts w:ascii="Times New Roman" w:eastAsia="Times New Roman" w:hAnsi="Times New Roman"/>
                <w:b/>
                <w:bCs/>
                <w:color w:val="000000"/>
                <w:lang w:eastAsia="bg-BG"/>
              </w:rPr>
            </w:pPr>
          </w:p>
        </w:tc>
      </w:tr>
      <w:tr w:rsidR="00B57336" w:rsidRPr="00BC468F" w:rsidTr="00B12852">
        <w:trPr>
          <w:trHeight w:val="184"/>
        </w:trPr>
        <w:tc>
          <w:tcPr>
            <w:tcW w:w="55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B57336" w:rsidRPr="00BC468F" w:rsidRDefault="00B57336" w:rsidP="00562BAB">
            <w:pPr>
              <w:spacing w:after="0" w:line="240" w:lineRule="auto"/>
              <w:rPr>
                <w:rFonts w:ascii="Times New Roman" w:eastAsia="Times New Roman" w:hAnsi="Times New Roman"/>
                <w:b/>
                <w:bCs/>
                <w:color w:val="000000"/>
                <w:lang w:eastAsia="bg-BG"/>
              </w:rPr>
            </w:pPr>
          </w:p>
        </w:tc>
        <w:tc>
          <w:tcPr>
            <w:tcW w:w="6305" w:type="dxa"/>
            <w:tcBorders>
              <w:top w:val="nil"/>
              <w:left w:val="nil"/>
              <w:bottom w:val="single" w:sz="8" w:space="0" w:color="000000"/>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b/>
                <w:bCs/>
                <w:color w:val="000000"/>
                <w:lang w:eastAsia="bg-BG"/>
              </w:rPr>
            </w:pPr>
            <w:r w:rsidRPr="00BC468F">
              <w:rPr>
                <w:rFonts w:ascii="Times New Roman" w:eastAsia="Times New Roman" w:hAnsi="Times New Roman"/>
                <w:b/>
                <w:bCs/>
                <w:color w:val="000000"/>
                <w:lang w:eastAsia="bg-BG"/>
              </w:rPr>
              <w:t>Търговска номенклатура</w:t>
            </w:r>
          </w:p>
        </w:tc>
        <w:tc>
          <w:tcPr>
            <w:tcW w:w="102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B57336" w:rsidRPr="00BC468F" w:rsidRDefault="00B57336" w:rsidP="00562BAB">
            <w:pPr>
              <w:spacing w:after="0" w:line="240" w:lineRule="auto"/>
              <w:rPr>
                <w:rFonts w:ascii="Times New Roman" w:eastAsia="Times New Roman" w:hAnsi="Times New Roman"/>
                <w:b/>
                <w:bCs/>
                <w:color w:val="000000"/>
                <w:lang w:eastAsia="bg-BG"/>
              </w:rPr>
            </w:pPr>
          </w:p>
        </w:tc>
        <w:tc>
          <w:tcPr>
            <w:tcW w:w="131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B57336" w:rsidRPr="00BC468F" w:rsidRDefault="00B57336" w:rsidP="00562BAB">
            <w:pPr>
              <w:spacing w:after="0" w:line="240" w:lineRule="auto"/>
              <w:rPr>
                <w:rFonts w:ascii="Times New Roman" w:eastAsia="Times New Roman" w:hAnsi="Times New Roman"/>
                <w:b/>
                <w:bCs/>
                <w:color w:val="000000"/>
                <w:lang w:eastAsia="bg-BG"/>
              </w:rPr>
            </w:pPr>
          </w:p>
        </w:tc>
        <w:tc>
          <w:tcPr>
            <w:tcW w:w="1282" w:type="dxa"/>
            <w:vMerge/>
            <w:tcBorders>
              <w:left w:val="single" w:sz="8" w:space="0" w:color="auto"/>
              <w:bottom w:val="single" w:sz="8" w:space="0" w:color="000000"/>
              <w:right w:val="single" w:sz="8" w:space="0" w:color="auto"/>
            </w:tcBorders>
            <w:shd w:val="clear" w:color="auto" w:fill="auto"/>
          </w:tcPr>
          <w:p w:rsidR="00B57336" w:rsidRPr="00BC468F" w:rsidRDefault="00B57336" w:rsidP="00562BAB">
            <w:pPr>
              <w:spacing w:after="0" w:line="240" w:lineRule="auto"/>
              <w:rPr>
                <w:rFonts w:ascii="Times New Roman" w:eastAsia="Times New Roman" w:hAnsi="Times New Roman"/>
                <w:b/>
                <w:bCs/>
                <w:color w:val="000000"/>
                <w:lang w:eastAsia="bg-BG"/>
              </w:rPr>
            </w:pPr>
          </w:p>
        </w:tc>
      </w:tr>
      <w:tr w:rsidR="00B57336" w:rsidRPr="00BC468F" w:rsidTr="00B12852">
        <w:trPr>
          <w:trHeight w:val="300"/>
        </w:trPr>
        <w:tc>
          <w:tcPr>
            <w:tcW w:w="555" w:type="dxa"/>
            <w:tcBorders>
              <w:top w:val="nil"/>
              <w:left w:val="single" w:sz="8" w:space="0" w:color="auto"/>
              <w:bottom w:val="single" w:sz="8" w:space="0" w:color="auto"/>
              <w:right w:val="nil"/>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b/>
                <w:bCs/>
                <w:color w:val="000000"/>
                <w:lang w:eastAsia="bg-BG"/>
              </w:rPr>
            </w:pPr>
            <w:r w:rsidRPr="00BC468F">
              <w:rPr>
                <w:rFonts w:ascii="Times New Roman" w:eastAsia="Times New Roman" w:hAnsi="Times New Roman"/>
                <w:b/>
                <w:bCs/>
                <w:color w:val="000000"/>
                <w:lang w:eastAsia="bg-BG"/>
              </w:rPr>
              <w:t>1</w:t>
            </w:r>
          </w:p>
        </w:tc>
        <w:tc>
          <w:tcPr>
            <w:tcW w:w="630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b/>
                <w:bCs/>
                <w:color w:val="000000"/>
                <w:lang w:eastAsia="bg-BG"/>
              </w:rPr>
            </w:pPr>
            <w:r w:rsidRPr="00BC468F">
              <w:rPr>
                <w:rFonts w:ascii="Times New Roman" w:eastAsia="Times New Roman" w:hAnsi="Times New Roman"/>
                <w:b/>
                <w:bCs/>
                <w:color w:val="000000"/>
                <w:lang w:eastAsia="bg-BG"/>
              </w:rPr>
              <w:t>2</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b/>
                <w:bCs/>
                <w:color w:val="000000"/>
                <w:lang w:eastAsia="bg-BG"/>
              </w:rPr>
            </w:pPr>
            <w:r w:rsidRPr="00BC468F">
              <w:rPr>
                <w:rFonts w:ascii="Times New Roman" w:eastAsia="Times New Roman" w:hAnsi="Times New Roman"/>
                <w:b/>
                <w:bCs/>
                <w:color w:val="000000"/>
                <w:lang w:eastAsia="bg-BG"/>
              </w:rPr>
              <w:t>3</w:t>
            </w:r>
          </w:p>
        </w:tc>
        <w:tc>
          <w:tcPr>
            <w:tcW w:w="1316"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b/>
                <w:bCs/>
                <w:color w:val="000000"/>
                <w:lang w:eastAsia="bg-BG"/>
              </w:rPr>
            </w:pPr>
            <w:r w:rsidRPr="00BC468F">
              <w:rPr>
                <w:rFonts w:ascii="Times New Roman" w:eastAsia="Times New Roman" w:hAnsi="Times New Roman"/>
                <w:b/>
                <w:bCs/>
                <w:color w:val="000000"/>
                <w:lang w:eastAsia="bg-BG"/>
              </w:rPr>
              <w:t>4</w:t>
            </w:r>
          </w:p>
        </w:tc>
        <w:tc>
          <w:tcPr>
            <w:tcW w:w="1282" w:type="dxa"/>
            <w:tcBorders>
              <w:top w:val="nil"/>
              <w:left w:val="nil"/>
              <w:bottom w:val="single" w:sz="8" w:space="0" w:color="auto"/>
              <w:right w:val="single" w:sz="8" w:space="0" w:color="auto"/>
            </w:tcBorders>
            <w:shd w:val="clear" w:color="auto" w:fill="auto"/>
          </w:tcPr>
          <w:p w:rsidR="00B57336" w:rsidRPr="00BC468F" w:rsidRDefault="00B57336" w:rsidP="00562BAB">
            <w:pPr>
              <w:spacing w:after="0" w:line="240" w:lineRule="auto"/>
              <w:jc w:val="center"/>
              <w:rPr>
                <w:rFonts w:ascii="Times New Roman" w:eastAsia="Times New Roman" w:hAnsi="Times New Roman"/>
                <w:b/>
                <w:bCs/>
                <w:color w:val="000000"/>
                <w:lang w:eastAsia="bg-BG"/>
              </w:rPr>
            </w:pPr>
            <w:r w:rsidRPr="00BC468F">
              <w:rPr>
                <w:rFonts w:ascii="Times New Roman" w:eastAsia="Times New Roman" w:hAnsi="Times New Roman"/>
                <w:b/>
                <w:bCs/>
                <w:color w:val="000000"/>
                <w:lang w:eastAsia="bg-BG"/>
              </w:rPr>
              <w:t>5</w:t>
            </w:r>
          </w:p>
        </w:tc>
      </w:tr>
      <w:tr w:rsidR="00B57336" w:rsidRPr="00BC468F" w:rsidTr="007C19F5">
        <w:trPr>
          <w:trHeight w:val="575"/>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Автоматичен молив - дебелина на писец 0,7 мм, ергономична грип зона, вградена гума, цвят черен</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144</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bottom"/>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ind w:left="-242" w:firstLine="242"/>
              <w:jc w:val="both"/>
              <w:rPr>
                <w:rFonts w:ascii="Times New Roman" w:eastAsia="Times New Roman" w:hAnsi="Times New Roman"/>
                <w:color w:val="000000"/>
                <w:lang w:eastAsia="bg-BG"/>
              </w:rPr>
            </w:pPr>
            <w:proofErr w:type="spellStart"/>
            <w:r w:rsidRPr="00BC468F">
              <w:rPr>
                <w:rFonts w:ascii="Times New Roman" w:eastAsia="Times New Roman" w:hAnsi="Times New Roman"/>
                <w:color w:val="000000"/>
                <w:lang w:eastAsia="bg-BG"/>
              </w:rPr>
              <w:t>Антителбод</w:t>
            </w:r>
            <w:proofErr w:type="spellEnd"/>
            <w:r w:rsidRPr="00BC468F">
              <w:rPr>
                <w:rFonts w:ascii="Times New Roman" w:eastAsia="Times New Roman" w:hAnsi="Times New Roman"/>
                <w:color w:val="000000"/>
                <w:lang w:eastAsia="bg-BG"/>
              </w:rPr>
              <w:t xml:space="preserve"> за </w:t>
            </w:r>
            <w:proofErr w:type="spellStart"/>
            <w:r w:rsidRPr="00BC468F">
              <w:rPr>
                <w:rFonts w:ascii="Times New Roman" w:eastAsia="Times New Roman" w:hAnsi="Times New Roman"/>
                <w:color w:val="000000"/>
                <w:lang w:eastAsia="bg-BG"/>
              </w:rPr>
              <w:t>телчета</w:t>
            </w:r>
            <w:proofErr w:type="spellEnd"/>
            <w:r w:rsidRPr="00BC468F">
              <w:rPr>
                <w:rFonts w:ascii="Times New Roman" w:eastAsia="Times New Roman" w:hAnsi="Times New Roman"/>
                <w:color w:val="000000"/>
                <w:lang w:eastAsia="bg-BG"/>
              </w:rPr>
              <w:t xml:space="preserve"> 24/6, ергономичен дизайн</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120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57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w:t>
            </w:r>
          </w:p>
        </w:tc>
        <w:tc>
          <w:tcPr>
            <w:tcW w:w="6305"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 xml:space="preserve">Бадж с щипка - изработен от твърд цветен PVC материал. </w:t>
            </w:r>
            <w:proofErr w:type="spellStart"/>
            <w:r w:rsidRPr="00BC468F">
              <w:rPr>
                <w:rFonts w:ascii="Times New Roman" w:eastAsia="Times New Roman" w:hAnsi="Times New Roman"/>
                <w:color w:val="000000"/>
                <w:lang w:eastAsia="bg-BG"/>
              </w:rPr>
              <w:t>Клипс</w:t>
            </w:r>
            <w:proofErr w:type="spellEnd"/>
            <w:r w:rsidRPr="00BC468F">
              <w:rPr>
                <w:rFonts w:ascii="Times New Roman" w:eastAsia="Times New Roman" w:hAnsi="Times New Roman"/>
                <w:color w:val="000000"/>
                <w:lang w:eastAsia="bg-BG"/>
              </w:rPr>
              <w:t xml:space="preserve"> за прикрепване към дрехата., размери 60х90 мм</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120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541"/>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4</w:t>
            </w:r>
          </w:p>
        </w:tc>
        <w:tc>
          <w:tcPr>
            <w:tcW w:w="6305"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Вертикална поставка за документи формат А4, изработена от пластмаса, с етикет, приемат се различни цветове</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525"/>
        </w:trPr>
        <w:tc>
          <w:tcPr>
            <w:tcW w:w="555" w:type="dxa"/>
            <w:tcBorders>
              <w:top w:val="nil"/>
              <w:left w:val="single" w:sz="8" w:space="0" w:color="auto"/>
              <w:bottom w:val="single" w:sz="8" w:space="0" w:color="auto"/>
              <w:right w:val="single" w:sz="8" w:space="0" w:color="auto"/>
            </w:tcBorders>
            <w:shd w:val="clear" w:color="auto" w:fill="auto"/>
            <w:vAlign w:val="bottom"/>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w:t>
            </w:r>
          </w:p>
        </w:tc>
        <w:tc>
          <w:tcPr>
            <w:tcW w:w="6305"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Графити за автоматичен молив, дебелина на графита - 0,7 мм. Твърдост на графита - HB, 12 бр. в кутия.</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кутия</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99</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533"/>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w:t>
            </w:r>
          </w:p>
        </w:tc>
        <w:tc>
          <w:tcPr>
            <w:tcW w:w="6305"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Графити за автоматичен молив, дебелина на графита - 0,5 мм. Твърдост на графита - HB, 12 бр. в кутия.</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кутия</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541"/>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 xml:space="preserve">Гума за молив, от естествен каучук, за </w:t>
            </w:r>
            <w:proofErr w:type="spellStart"/>
            <w:r w:rsidRPr="00BC468F">
              <w:rPr>
                <w:rFonts w:ascii="Times New Roman" w:eastAsia="Times New Roman" w:hAnsi="Times New Roman"/>
                <w:color w:val="000000"/>
                <w:lang w:eastAsia="bg-BG"/>
              </w:rPr>
              <w:t>чернографитни</w:t>
            </w:r>
            <w:proofErr w:type="spellEnd"/>
            <w:r w:rsidRPr="00BC468F">
              <w:rPr>
                <w:rFonts w:ascii="Times New Roman" w:eastAsia="Times New Roman" w:hAnsi="Times New Roman"/>
                <w:color w:val="000000"/>
                <w:lang w:eastAsia="bg-BG"/>
              </w:rPr>
              <w:t xml:space="preserve"> и цветни моливи. Размери 34х26х8 мм.</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257</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bottom"/>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8</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proofErr w:type="spellStart"/>
            <w:r w:rsidRPr="00BC468F">
              <w:rPr>
                <w:rFonts w:ascii="Times New Roman" w:eastAsia="Times New Roman" w:hAnsi="Times New Roman"/>
                <w:color w:val="000000"/>
                <w:lang w:eastAsia="bg-BG"/>
              </w:rPr>
              <w:t>Датник</w:t>
            </w:r>
            <w:proofErr w:type="spellEnd"/>
            <w:r w:rsidRPr="00BC468F">
              <w:rPr>
                <w:rFonts w:ascii="Times New Roman" w:eastAsia="Times New Roman" w:hAnsi="Times New Roman"/>
                <w:color w:val="000000"/>
                <w:lang w:eastAsia="bg-BG"/>
              </w:rPr>
              <w:t xml:space="preserve"> – с цифри и букви, черен, с правоъгълна форма</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23</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9</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Джоб за CD с перфорация, бял, с прозрачно лице</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lastRenderedPageBreak/>
              <w:t>10</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Етикети за маркиращи клещи 26 мм х 12 мм/ 1000 бр. в ролка</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ролка</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609"/>
        </w:trPr>
        <w:tc>
          <w:tcPr>
            <w:tcW w:w="555" w:type="dxa"/>
            <w:tcBorders>
              <w:top w:val="nil"/>
              <w:left w:val="single" w:sz="8" w:space="0" w:color="auto"/>
              <w:bottom w:val="single" w:sz="8" w:space="0" w:color="auto"/>
              <w:right w:val="single" w:sz="8" w:space="0" w:color="auto"/>
            </w:tcBorders>
            <w:shd w:val="clear" w:color="auto" w:fill="auto"/>
            <w:vAlign w:val="bottom"/>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11</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Игла губерка голяма (9 см) за подшиване на дела + макара (плътен здрав конец) за подшиване на дела</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25</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54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12</w:t>
            </w:r>
          </w:p>
        </w:tc>
        <w:tc>
          <w:tcPr>
            <w:tcW w:w="6305"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Индекси-стрелки, прозирни, за многократна употреба, 4 цвята, с бяло поле, по 24 бр. от цвят в пакет</w:t>
            </w:r>
          </w:p>
        </w:tc>
        <w:tc>
          <w:tcPr>
            <w:tcW w:w="1029"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пакет</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13</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Калкулатор - дисплей от 12 разряда, цвят черен/сив</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15</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bottom"/>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14</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Карфици, 28 мм, 20 гр., кутия</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кутия</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15</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15</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 xml:space="preserve">Коректор </w:t>
            </w:r>
            <w:proofErr w:type="spellStart"/>
            <w:r w:rsidRPr="00BC468F">
              <w:rPr>
                <w:rFonts w:ascii="Times New Roman" w:eastAsia="Times New Roman" w:hAnsi="Times New Roman"/>
                <w:color w:val="000000"/>
                <w:lang w:eastAsia="bg-BG"/>
              </w:rPr>
              <w:t>ацетонов</w:t>
            </w:r>
            <w:proofErr w:type="spellEnd"/>
            <w:r w:rsidRPr="00BC468F">
              <w:rPr>
                <w:rFonts w:ascii="Times New Roman" w:eastAsia="Times New Roman" w:hAnsi="Times New Roman"/>
                <w:color w:val="000000"/>
                <w:lang w:eastAsia="bg-BG"/>
              </w:rPr>
              <w:t xml:space="preserve"> - 20 мл с четка</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23</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16</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Коректор лента - 5 мм х 8 м</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730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bottom"/>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17</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Коректор течен, на водна основа, бързосъхнещ, за всякакви мастила и хартии, 20 мл</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85</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18</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 xml:space="preserve">Корица за подвързване - прозрачна - кристал, формат А4, 200 микрона </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200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19</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Корица за подвързване - черен релефен картон, имитация на кожа, 270 гр./м2, формат А4</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200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291"/>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20</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Коркова дъска - размер 60/90 см</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537"/>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21</w:t>
            </w:r>
          </w:p>
        </w:tc>
        <w:tc>
          <w:tcPr>
            <w:tcW w:w="6305"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 xml:space="preserve">Канап, трудно </w:t>
            </w:r>
            <w:proofErr w:type="spellStart"/>
            <w:r w:rsidRPr="00BC468F">
              <w:rPr>
                <w:rFonts w:ascii="Times New Roman" w:eastAsia="Times New Roman" w:hAnsi="Times New Roman"/>
                <w:color w:val="000000"/>
                <w:lang w:eastAsia="bg-BG"/>
              </w:rPr>
              <w:t>горимо</w:t>
            </w:r>
            <w:proofErr w:type="spellEnd"/>
            <w:r w:rsidRPr="00BC468F">
              <w:rPr>
                <w:rFonts w:ascii="Times New Roman" w:eastAsia="Times New Roman" w:hAnsi="Times New Roman"/>
                <w:color w:val="000000"/>
                <w:lang w:eastAsia="bg-BG"/>
              </w:rPr>
              <w:t xml:space="preserve"> влакно, устойчив на разтопен восък, дължина 120 м, с </w:t>
            </w:r>
            <w:proofErr w:type="spellStart"/>
            <w:r w:rsidRPr="00BC468F">
              <w:rPr>
                <w:rFonts w:ascii="Times New Roman" w:eastAsia="Times New Roman" w:hAnsi="Times New Roman"/>
                <w:color w:val="000000"/>
                <w:lang w:eastAsia="bg-BG"/>
              </w:rPr>
              <w:t>диспенсър</w:t>
            </w:r>
            <w:proofErr w:type="spellEnd"/>
            <w:r w:rsidRPr="00BC468F">
              <w:rPr>
                <w:rFonts w:ascii="Times New Roman" w:eastAsia="Times New Roman" w:hAnsi="Times New Roman"/>
                <w:color w:val="000000"/>
                <w:lang w:eastAsia="bg-BG"/>
              </w:rPr>
              <w:t xml:space="preserve"> с интегриран нож</w:t>
            </w:r>
          </w:p>
        </w:tc>
        <w:tc>
          <w:tcPr>
            <w:tcW w:w="1029"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275"/>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22</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Кубче за бюро - бяло, офсетова хартия, 90 х 90 мм, 500 листа</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660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1"/>
        </w:trPr>
        <w:tc>
          <w:tcPr>
            <w:tcW w:w="555" w:type="dxa"/>
            <w:tcBorders>
              <w:top w:val="nil"/>
              <w:left w:val="single" w:sz="8" w:space="0" w:color="auto"/>
              <w:bottom w:val="single" w:sz="8" w:space="0" w:color="auto"/>
              <w:right w:val="single" w:sz="8" w:space="0" w:color="auto"/>
            </w:tcBorders>
            <w:shd w:val="clear" w:color="auto" w:fill="auto"/>
            <w:vAlign w:val="bottom"/>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23</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proofErr w:type="spellStart"/>
            <w:r w:rsidRPr="00BC468F">
              <w:rPr>
                <w:rFonts w:ascii="Times New Roman" w:eastAsia="Times New Roman" w:hAnsi="Times New Roman"/>
                <w:color w:val="000000"/>
                <w:lang w:eastAsia="bg-BG"/>
              </w:rPr>
              <w:t>Ламинатно</w:t>
            </w:r>
            <w:proofErr w:type="spellEnd"/>
            <w:r w:rsidRPr="00BC468F">
              <w:rPr>
                <w:rFonts w:ascii="Times New Roman" w:eastAsia="Times New Roman" w:hAnsi="Times New Roman"/>
                <w:color w:val="000000"/>
                <w:lang w:eastAsia="bg-BG"/>
              </w:rPr>
              <w:t xml:space="preserve"> фолио, формат А4, дебелина 80 микрона /100 бр. в опак.</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опаковка</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27</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57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24</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rPr>
                <w:rFonts w:ascii="Times New Roman" w:eastAsia="Times New Roman" w:hAnsi="Times New Roman"/>
                <w:color w:val="000000"/>
                <w:lang w:eastAsia="bg-BG"/>
              </w:rPr>
            </w:pPr>
            <w:proofErr w:type="spellStart"/>
            <w:r w:rsidRPr="00BC468F">
              <w:rPr>
                <w:rFonts w:ascii="Times New Roman" w:eastAsia="Times New Roman" w:hAnsi="Times New Roman"/>
                <w:color w:val="000000"/>
                <w:lang w:eastAsia="bg-BG"/>
              </w:rPr>
              <w:t>Ламинатно</w:t>
            </w:r>
            <w:proofErr w:type="spellEnd"/>
            <w:r w:rsidRPr="00BC468F">
              <w:rPr>
                <w:rFonts w:ascii="Times New Roman" w:eastAsia="Times New Roman" w:hAnsi="Times New Roman"/>
                <w:color w:val="000000"/>
                <w:lang w:eastAsia="bg-BG"/>
              </w:rPr>
              <w:t xml:space="preserve"> фолио, размери 65х95 мм, дебелина 80 микрона, </w:t>
            </w:r>
            <w:proofErr w:type="spellStart"/>
            <w:r w:rsidRPr="00BC468F">
              <w:rPr>
                <w:rFonts w:ascii="Times New Roman" w:eastAsia="Times New Roman" w:hAnsi="Times New Roman"/>
                <w:color w:val="000000"/>
                <w:lang w:eastAsia="bg-BG"/>
              </w:rPr>
              <w:t>антистатично</w:t>
            </w:r>
            <w:proofErr w:type="spellEnd"/>
            <w:r w:rsidRPr="00BC468F">
              <w:rPr>
                <w:rFonts w:ascii="Times New Roman" w:eastAsia="Times New Roman" w:hAnsi="Times New Roman"/>
                <w:color w:val="000000"/>
                <w:lang w:eastAsia="bg-BG"/>
              </w:rPr>
              <w:t xml:space="preserve">, за двустранно </w:t>
            </w:r>
            <w:proofErr w:type="spellStart"/>
            <w:r w:rsidRPr="00BC468F">
              <w:rPr>
                <w:rFonts w:ascii="Times New Roman" w:eastAsia="Times New Roman" w:hAnsi="Times New Roman"/>
                <w:color w:val="000000"/>
                <w:lang w:eastAsia="bg-BG"/>
              </w:rPr>
              <w:t>ламиниране</w:t>
            </w:r>
            <w:proofErr w:type="spellEnd"/>
            <w:r w:rsidRPr="00BC468F">
              <w:rPr>
                <w:rFonts w:ascii="Times New Roman" w:eastAsia="Times New Roman" w:hAnsi="Times New Roman"/>
                <w:color w:val="000000"/>
                <w:lang w:eastAsia="bg-BG"/>
              </w:rPr>
              <w:t xml:space="preserve"> от всички видове </w:t>
            </w:r>
            <w:proofErr w:type="spellStart"/>
            <w:r w:rsidRPr="00BC468F">
              <w:rPr>
                <w:rFonts w:ascii="Times New Roman" w:eastAsia="Times New Roman" w:hAnsi="Times New Roman"/>
                <w:color w:val="000000"/>
                <w:lang w:eastAsia="bg-BG"/>
              </w:rPr>
              <w:t>ламинатори</w:t>
            </w:r>
            <w:proofErr w:type="spellEnd"/>
            <w:r w:rsidRPr="00BC468F">
              <w:rPr>
                <w:rFonts w:ascii="Times New Roman" w:eastAsia="Times New Roman" w:hAnsi="Times New Roman"/>
                <w:color w:val="000000"/>
                <w:lang w:eastAsia="bg-BG"/>
              </w:rPr>
              <w:t>, 100 бр. в опаковка</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опаковка</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25</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Ластици, ф 80 мм, кутия от 100 гр.</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кутия</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258"/>
        </w:trPr>
        <w:tc>
          <w:tcPr>
            <w:tcW w:w="555" w:type="dxa"/>
            <w:tcBorders>
              <w:top w:val="nil"/>
              <w:left w:val="single" w:sz="8" w:space="0" w:color="auto"/>
              <w:bottom w:val="single" w:sz="8" w:space="0" w:color="auto"/>
              <w:right w:val="single" w:sz="8" w:space="0" w:color="auto"/>
            </w:tcBorders>
            <w:shd w:val="clear" w:color="auto" w:fill="auto"/>
            <w:vAlign w:val="bottom"/>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26</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Ластици, ф 100 мм, кутия от 100 гр.</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кутия</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403"/>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27</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Лепило канцеларско, сухо - 20 гр.</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400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408"/>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28</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Лепило канцеларско, течно, 50 мл.</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150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bottom"/>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29</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Лепило с тампон - за хартия, картон, пликове, течно, 30 мл.</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30</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Лепило универсално тип С200 - 220 гр.</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31</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 xml:space="preserve">Лепило </w:t>
            </w:r>
            <w:proofErr w:type="spellStart"/>
            <w:r w:rsidRPr="00BC468F">
              <w:rPr>
                <w:rFonts w:ascii="Times New Roman" w:eastAsia="Times New Roman" w:hAnsi="Times New Roman"/>
                <w:color w:val="000000"/>
                <w:lang w:eastAsia="bg-BG"/>
              </w:rPr>
              <w:t>хелметекс</w:t>
            </w:r>
            <w:proofErr w:type="spellEnd"/>
            <w:r w:rsidRPr="00BC468F">
              <w:rPr>
                <w:rFonts w:ascii="Times New Roman" w:eastAsia="Times New Roman" w:hAnsi="Times New Roman"/>
                <w:color w:val="000000"/>
                <w:lang w:eastAsia="bg-BG"/>
              </w:rPr>
              <w:t xml:space="preserve"> - 40 мл.</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90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20"/>
        </w:trPr>
        <w:tc>
          <w:tcPr>
            <w:tcW w:w="555" w:type="dxa"/>
            <w:tcBorders>
              <w:top w:val="nil"/>
              <w:left w:val="single" w:sz="8" w:space="0" w:color="auto"/>
              <w:bottom w:val="single" w:sz="8" w:space="0" w:color="auto"/>
              <w:right w:val="single" w:sz="8" w:space="0" w:color="auto"/>
            </w:tcBorders>
            <w:shd w:val="clear" w:color="auto" w:fill="auto"/>
            <w:vAlign w:val="bottom"/>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32</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Линия - прозрачна, 30 см.</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33</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Макетен нож - острие 18 мм, застопоряващ механизъм</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75</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473"/>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34</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 xml:space="preserve">Маркер перманентен, объл връх, единични, цветова гама: син, </w:t>
            </w:r>
            <w:r w:rsidRPr="00BC468F">
              <w:rPr>
                <w:rFonts w:ascii="Times New Roman" w:eastAsia="Times New Roman" w:hAnsi="Times New Roman"/>
                <w:sz w:val="24"/>
                <w:szCs w:val="24"/>
                <w:lang w:eastAsia="bg-BG"/>
              </w:rPr>
              <w:t>червен</w:t>
            </w:r>
            <w:r w:rsidRPr="00BC468F">
              <w:rPr>
                <w:rFonts w:ascii="Times New Roman" w:eastAsia="Times New Roman" w:hAnsi="Times New Roman"/>
                <w:color w:val="000000"/>
                <w:lang w:eastAsia="bg-BG"/>
              </w:rPr>
              <w:t>, зелен, черен</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640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bottom"/>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35</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Маркер текст - със скосен връх, високоустойчив на изсъхване връх, единични, цветова гама: жълт, син, червен, зелен, оранжев</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1000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36</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 xml:space="preserve">Мастило </w:t>
            </w:r>
            <w:proofErr w:type="spellStart"/>
            <w:r w:rsidRPr="00BC468F">
              <w:rPr>
                <w:rFonts w:ascii="Times New Roman" w:eastAsia="Times New Roman" w:hAnsi="Times New Roman"/>
                <w:color w:val="000000"/>
                <w:lang w:eastAsia="bg-BG"/>
              </w:rPr>
              <w:t>тампонно</w:t>
            </w:r>
            <w:proofErr w:type="spellEnd"/>
            <w:r w:rsidRPr="00BC468F">
              <w:rPr>
                <w:rFonts w:ascii="Times New Roman" w:eastAsia="Times New Roman" w:hAnsi="Times New Roman"/>
                <w:color w:val="000000"/>
                <w:lang w:eastAsia="bg-BG"/>
              </w:rPr>
              <w:t xml:space="preserve"> - 30 мл.</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37</w:t>
            </w:r>
          </w:p>
        </w:tc>
        <w:tc>
          <w:tcPr>
            <w:tcW w:w="6305"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Машинка за папки – PVC, с перфорация за подреждане в класьор</w:t>
            </w:r>
          </w:p>
        </w:tc>
        <w:tc>
          <w:tcPr>
            <w:tcW w:w="1029"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bottom"/>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38</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Мемориален ордер - формат 2/3 А4, вестник, 100 листа в кочан</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кочан</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39</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Молив обикновен, черен графит, твърдост - HB</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380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255"/>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40</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proofErr w:type="spellStart"/>
            <w:r w:rsidRPr="00BC468F">
              <w:rPr>
                <w:rFonts w:ascii="Times New Roman" w:eastAsia="Times New Roman" w:hAnsi="Times New Roman"/>
                <w:color w:val="000000"/>
                <w:lang w:eastAsia="bg-BG"/>
              </w:rPr>
              <w:t>Моливник</w:t>
            </w:r>
            <w:proofErr w:type="spellEnd"/>
            <w:r w:rsidRPr="00BC468F">
              <w:rPr>
                <w:rFonts w:ascii="Times New Roman" w:eastAsia="Times New Roman" w:hAnsi="Times New Roman"/>
                <w:color w:val="000000"/>
                <w:lang w:eastAsia="bg-BG"/>
              </w:rPr>
              <w:t xml:space="preserve"> - 6 отделения</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28</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259"/>
        </w:trPr>
        <w:tc>
          <w:tcPr>
            <w:tcW w:w="555" w:type="dxa"/>
            <w:tcBorders>
              <w:top w:val="nil"/>
              <w:left w:val="single" w:sz="8" w:space="0" w:color="auto"/>
              <w:bottom w:val="single" w:sz="8" w:space="0" w:color="auto"/>
              <w:right w:val="single" w:sz="8" w:space="0" w:color="auto"/>
            </w:tcBorders>
            <w:shd w:val="clear" w:color="auto" w:fill="auto"/>
            <w:vAlign w:val="bottom"/>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41</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proofErr w:type="spellStart"/>
            <w:r w:rsidRPr="00BC468F">
              <w:rPr>
                <w:rFonts w:ascii="Times New Roman" w:eastAsia="Times New Roman" w:hAnsi="Times New Roman"/>
                <w:color w:val="000000"/>
                <w:lang w:eastAsia="bg-BG"/>
              </w:rPr>
              <w:t>Монетник</w:t>
            </w:r>
            <w:proofErr w:type="spellEnd"/>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263"/>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42</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Ножица, 25 см, остриета от неръждаема стомана, ергономични дръжки</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55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43</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 xml:space="preserve">Органайзер за бюро - следва да съдържа следните артикули: автоматичен молив - 1 бр.; химикалка - 1 бр.; гума; линия; </w:t>
            </w:r>
            <w:r w:rsidRPr="00BC468F">
              <w:rPr>
                <w:rFonts w:ascii="Times New Roman" w:eastAsia="Times New Roman" w:hAnsi="Times New Roman"/>
                <w:color w:val="000000"/>
                <w:lang w:eastAsia="bg-BG"/>
              </w:rPr>
              <w:lastRenderedPageBreak/>
              <w:t>острилка; макетен нож; кламери - 30 бр.</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lastRenderedPageBreak/>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261"/>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lastRenderedPageBreak/>
              <w:t>44</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rPr>
                <w:rFonts w:ascii="Times New Roman" w:eastAsia="Times New Roman" w:hAnsi="Times New Roman"/>
                <w:color w:val="000000"/>
                <w:lang w:eastAsia="bg-BG"/>
              </w:rPr>
            </w:pPr>
            <w:r w:rsidRPr="00BC468F">
              <w:rPr>
                <w:rFonts w:ascii="Times New Roman" w:eastAsia="Times New Roman" w:hAnsi="Times New Roman"/>
                <w:color w:val="000000"/>
                <w:lang w:eastAsia="bg-BG"/>
              </w:rPr>
              <w:t>Острилка - метален корпус, единична, за стандартни моливи</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150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45</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Перфоратор с рамо, 30 листа, метален корпус, с ограничител за листа, маркировка за център</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150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46</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Перфоратор с рамо, над 50 листа, с ограничител за листа, ергономичен</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bottom"/>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47</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proofErr w:type="spellStart"/>
            <w:r w:rsidRPr="00BC468F">
              <w:rPr>
                <w:rFonts w:ascii="Times New Roman" w:eastAsia="Times New Roman" w:hAnsi="Times New Roman"/>
                <w:color w:val="000000"/>
                <w:lang w:eastAsia="bg-BG"/>
              </w:rPr>
              <w:t>Пинчета</w:t>
            </w:r>
            <w:proofErr w:type="spellEnd"/>
            <w:r w:rsidRPr="00BC468F">
              <w:rPr>
                <w:rFonts w:ascii="Times New Roman" w:eastAsia="Times New Roman" w:hAnsi="Times New Roman"/>
                <w:color w:val="000000"/>
                <w:lang w:eastAsia="bg-BG"/>
              </w:rPr>
              <w:t xml:space="preserve"> за коркова дъска, микс от цветове, кутия – 18 бр.</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кутия</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48</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Плик, СЗЛ, С4, 229х324 мм, къса страна, цвят - бял</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5400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49</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Плик, СЗЛ, С6, 114х162 мм, дълга страна, цвят - бял</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8400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bottom"/>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50</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Плик светло кафяв СЗЛ, Е4, 300х400х40 мм, 100 бр./опаковка</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опаковка</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52</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51</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Плик ВП, 176 х 250 мм. Начин на затваряне: дълга страна. Цвят - бял.</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550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405"/>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52</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Плик кафяв с дъно (възможност за разтягане), СЗЛ, Е4, 300х400х40х40 мм</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600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bottom"/>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53</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Плик, СЗЛ,  С3, 330 х 450 мм. Начин на затваряне: къса страна. Цвят - бял.</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600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54</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Плик, СЗЛ, С5, 162х229 мм, къса страна</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16000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55</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 xml:space="preserve">Плик с триъгълен капак, С5, 162х229 мм </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500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bottom"/>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56</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Плик с триъгълен капак, С4, 224х229 мм</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500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57</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Плик с триъгълен капак, С3, 365х270 мм</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500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58</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Плик - бял, хартиен с прозрачно лице, размер 12,5 х 12,5 см</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300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bottom"/>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59</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Плик с триъгълен капак, 400х229 мм, цвят бял, дълга страна</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1000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59"/>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60</w:t>
            </w:r>
          </w:p>
        </w:tc>
        <w:tc>
          <w:tcPr>
            <w:tcW w:w="6305"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Пластилин, кутия – 6 бр. в кутия, различни цветове</w:t>
            </w:r>
          </w:p>
        </w:tc>
        <w:tc>
          <w:tcPr>
            <w:tcW w:w="1029"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кутия</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537"/>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61</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Пластмасови шини за подвързване, различни цветове - бял, черен, червен, син, зелен, прозрачна, до 25 листа, 4 мм, 50 бр. в опаковка</w:t>
            </w:r>
          </w:p>
        </w:tc>
        <w:tc>
          <w:tcPr>
            <w:tcW w:w="1029"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опаковка</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646"/>
        </w:trPr>
        <w:tc>
          <w:tcPr>
            <w:tcW w:w="555" w:type="dxa"/>
            <w:tcBorders>
              <w:top w:val="nil"/>
              <w:left w:val="single" w:sz="8" w:space="0" w:color="auto"/>
              <w:bottom w:val="single" w:sz="8" w:space="0" w:color="auto"/>
              <w:right w:val="single" w:sz="8" w:space="0" w:color="auto"/>
            </w:tcBorders>
            <w:shd w:val="clear" w:color="auto" w:fill="auto"/>
            <w:vAlign w:val="bottom"/>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62</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Пластмасови шини за подвързване, различни цветове - бял, черен, червен, син, зелен, прозрачна, до 30 листа, 6 мм, 100 бр. в опаковка</w:t>
            </w:r>
          </w:p>
        </w:tc>
        <w:tc>
          <w:tcPr>
            <w:tcW w:w="1029"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опаковка</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63</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Пластмасови шини за подвързване, различни цветове - бял, черен, червен, син, зелен, прозрачна, до 45 листа, 8 мм, 100 бр. в опаковка</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опаковка</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64</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Пластмасова CD кутия, единична, с прозрачно лице</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200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bottom"/>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65</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Поставка за куб - прозрачна, от PVC, h=50 мм</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66</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Протоколна тетрадка, твърди корици, формат А4, 200 листа</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90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67</w:t>
            </w:r>
          </w:p>
        </w:tc>
        <w:tc>
          <w:tcPr>
            <w:tcW w:w="6305" w:type="dxa"/>
            <w:tcBorders>
              <w:top w:val="nil"/>
              <w:left w:val="nil"/>
              <w:bottom w:val="single" w:sz="8" w:space="0" w:color="auto"/>
              <w:right w:val="single" w:sz="8" w:space="0" w:color="auto"/>
            </w:tcBorders>
            <w:shd w:val="clear" w:color="auto" w:fill="FFFFFF" w:themeFill="background1"/>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Пътни книжки за автомобил, формат А5, 22 листа, хартия: вестник</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77</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bottom"/>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68</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Разделители, картон, 12 цвята, формат А4</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680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283"/>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69</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Регистър за входяща кореспонденция, формат А3, твърди корици, 200 листа</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13</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401"/>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70</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Регистър за изходяща кореспонденция, формат А3, твърди корици, 200 листа</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14</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bottom"/>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71</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proofErr w:type="spellStart"/>
            <w:r w:rsidRPr="00BC468F">
              <w:rPr>
                <w:rFonts w:ascii="Times New Roman" w:eastAsia="Times New Roman" w:hAnsi="Times New Roman"/>
                <w:color w:val="000000"/>
                <w:lang w:eastAsia="bg-BG"/>
              </w:rPr>
              <w:t>Ролер-тънкописец</w:t>
            </w:r>
            <w:proofErr w:type="spellEnd"/>
            <w:r w:rsidRPr="00BC468F">
              <w:rPr>
                <w:rFonts w:ascii="Times New Roman" w:eastAsia="Times New Roman" w:hAnsi="Times New Roman"/>
                <w:color w:val="000000"/>
                <w:lang w:eastAsia="bg-BG"/>
              </w:rPr>
              <w:t xml:space="preserve"> - 0,4 мм, капачка с цвета на мастилото, подходящ за писане върху </w:t>
            </w:r>
            <w:proofErr w:type="spellStart"/>
            <w:r w:rsidRPr="00BC468F">
              <w:rPr>
                <w:rFonts w:ascii="Times New Roman" w:eastAsia="Times New Roman" w:hAnsi="Times New Roman"/>
                <w:color w:val="000000"/>
                <w:lang w:eastAsia="bg-BG"/>
              </w:rPr>
              <w:t>индигирани</w:t>
            </w:r>
            <w:proofErr w:type="spellEnd"/>
            <w:r w:rsidRPr="00BC468F">
              <w:rPr>
                <w:rFonts w:ascii="Times New Roman" w:eastAsia="Times New Roman" w:hAnsi="Times New Roman"/>
                <w:color w:val="000000"/>
                <w:lang w:eastAsia="bg-BG"/>
              </w:rPr>
              <w:t xml:space="preserve"> копия, цветова гама: </w:t>
            </w:r>
            <w:r w:rsidRPr="00BC468F">
              <w:rPr>
                <w:rFonts w:ascii="Times New Roman" w:eastAsia="Times New Roman" w:hAnsi="Times New Roman"/>
                <w:sz w:val="24"/>
                <w:szCs w:val="24"/>
                <w:lang w:eastAsia="bg-BG"/>
              </w:rPr>
              <w:t>син, черен, червен, зелен.</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780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551"/>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72</w:t>
            </w:r>
          </w:p>
        </w:tc>
        <w:tc>
          <w:tcPr>
            <w:tcW w:w="6305"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Самозалепващи хартиени листчета, кубчета 75х75 или 76х76 мм, едноцветни - пастел, 100 листа, жълти</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1250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276"/>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73</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proofErr w:type="spellStart"/>
            <w:r w:rsidRPr="00BC468F">
              <w:rPr>
                <w:rFonts w:ascii="Times New Roman" w:eastAsia="Times New Roman" w:hAnsi="Times New Roman"/>
                <w:color w:val="000000"/>
                <w:lang w:eastAsia="bg-BG"/>
              </w:rPr>
              <w:t>Сезал</w:t>
            </w:r>
            <w:proofErr w:type="spellEnd"/>
            <w:r w:rsidRPr="00BC468F">
              <w:rPr>
                <w:rFonts w:ascii="Times New Roman" w:eastAsia="Times New Roman" w:hAnsi="Times New Roman"/>
                <w:color w:val="000000"/>
                <w:lang w:eastAsia="bg-BG"/>
              </w:rPr>
              <w:t xml:space="preserve"> - бял, ролка, 800 гр.</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32</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bottom"/>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lastRenderedPageBreak/>
              <w:t>74</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Секретна лепяща лента 35 мм х 33 м</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75</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Спирали за подвързване, диаметър ф 10 - пластмасови, цвят черен - брой</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76</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Спирали за подвързване, диаметър ф 12 - пластмасови, цвят черен - брой</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bottom"/>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77</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Спирали за подвързване, диаметър ф 38 - пластмасови, цвят черен - брой</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78</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Спирали за подвързване, диаметър ф 8 - пластмасови, цвят черен - брой</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79</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Спирали за подвързване, диаметър ф 14 - пластмасови, цвят черен - брой</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bottom"/>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80</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Спирали за подвързване, диаметър ф 16 - пластмасови, цвят черен - брой</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81</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Спирали за подвързване, диаметър ф 19 - пластмасови, цвят черен - брой</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82</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Спирали за подвързване, диаметър ф 25 - пластмасови, цвят черен - брой</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bottom"/>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83</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Спирали за подвързване, диаметър ф 32 - пластмасови, цвят черен - брой</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84</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Спирали за подвързване, диаметър ф 45 - пластмасови, цвят черен - брой</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47"/>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85</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Тампон за печат, 70 х 100 мм</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bottom"/>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86</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proofErr w:type="spellStart"/>
            <w:r w:rsidRPr="00BC468F">
              <w:rPr>
                <w:rFonts w:ascii="Times New Roman" w:eastAsia="Times New Roman" w:hAnsi="Times New Roman"/>
                <w:color w:val="000000"/>
                <w:lang w:eastAsia="bg-BG"/>
              </w:rPr>
              <w:t>Телбод</w:t>
            </w:r>
            <w:proofErr w:type="spellEnd"/>
            <w:r w:rsidRPr="00BC468F">
              <w:rPr>
                <w:rFonts w:ascii="Times New Roman" w:eastAsia="Times New Roman" w:hAnsi="Times New Roman"/>
                <w:color w:val="000000"/>
                <w:lang w:eastAsia="bg-BG"/>
              </w:rPr>
              <w:t xml:space="preserve"> машинка - 20 листа, метален корпус</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260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87</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proofErr w:type="spellStart"/>
            <w:r w:rsidRPr="00BC468F">
              <w:rPr>
                <w:rFonts w:ascii="Times New Roman" w:eastAsia="Times New Roman" w:hAnsi="Times New Roman"/>
                <w:color w:val="000000"/>
                <w:lang w:eastAsia="bg-BG"/>
              </w:rPr>
              <w:t>Телбод</w:t>
            </w:r>
            <w:proofErr w:type="spellEnd"/>
            <w:r w:rsidRPr="00BC468F">
              <w:rPr>
                <w:rFonts w:ascii="Times New Roman" w:eastAsia="Times New Roman" w:hAnsi="Times New Roman"/>
                <w:color w:val="000000"/>
                <w:lang w:eastAsia="bg-BG"/>
              </w:rPr>
              <w:t xml:space="preserve"> с дълго рамо, за над 50 листа, за </w:t>
            </w:r>
            <w:proofErr w:type="spellStart"/>
            <w:r w:rsidRPr="00BC468F">
              <w:rPr>
                <w:rFonts w:ascii="Times New Roman" w:eastAsia="Times New Roman" w:hAnsi="Times New Roman"/>
                <w:color w:val="000000"/>
                <w:lang w:eastAsia="bg-BG"/>
              </w:rPr>
              <w:t>телчета</w:t>
            </w:r>
            <w:proofErr w:type="spellEnd"/>
            <w:r w:rsidRPr="00BC468F">
              <w:rPr>
                <w:rFonts w:ascii="Times New Roman" w:eastAsia="Times New Roman" w:hAnsi="Times New Roman"/>
                <w:color w:val="000000"/>
                <w:lang w:eastAsia="bg-BG"/>
              </w:rPr>
              <w:t xml:space="preserve"> 23/13 мм, ергономичен</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15</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88</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proofErr w:type="spellStart"/>
            <w:r w:rsidRPr="00BC468F">
              <w:rPr>
                <w:rFonts w:ascii="Times New Roman" w:eastAsia="Times New Roman" w:hAnsi="Times New Roman"/>
                <w:color w:val="000000"/>
                <w:lang w:eastAsia="bg-BG"/>
              </w:rPr>
              <w:t>Телчета</w:t>
            </w:r>
            <w:proofErr w:type="spellEnd"/>
            <w:r w:rsidRPr="00BC468F">
              <w:rPr>
                <w:rFonts w:ascii="Times New Roman" w:eastAsia="Times New Roman" w:hAnsi="Times New Roman"/>
                <w:color w:val="000000"/>
                <w:lang w:eastAsia="bg-BG"/>
              </w:rPr>
              <w:t xml:space="preserve"> 24/6 за </w:t>
            </w:r>
            <w:proofErr w:type="spellStart"/>
            <w:r w:rsidRPr="00BC468F">
              <w:rPr>
                <w:rFonts w:ascii="Times New Roman" w:eastAsia="Times New Roman" w:hAnsi="Times New Roman"/>
                <w:color w:val="000000"/>
                <w:lang w:eastAsia="bg-BG"/>
              </w:rPr>
              <w:t>телбод</w:t>
            </w:r>
            <w:proofErr w:type="spellEnd"/>
            <w:r w:rsidRPr="00BC468F">
              <w:rPr>
                <w:rFonts w:ascii="Times New Roman" w:eastAsia="Times New Roman" w:hAnsi="Times New Roman"/>
                <w:color w:val="000000"/>
                <w:lang w:eastAsia="bg-BG"/>
              </w:rPr>
              <w:t>, стоманени, кутия, 1000 бр. в кутия</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F36FC8" w:rsidP="00562BAB">
            <w:pPr>
              <w:spacing w:after="0" w:line="240" w:lineRule="auto"/>
              <w:jc w:val="center"/>
              <w:rPr>
                <w:rFonts w:ascii="Times New Roman" w:eastAsia="Times New Roman" w:hAnsi="Times New Roman"/>
                <w:color w:val="000000"/>
                <w:lang w:eastAsia="bg-BG"/>
              </w:rPr>
            </w:pPr>
            <w:r>
              <w:rPr>
                <w:rFonts w:ascii="Times New Roman" w:eastAsia="Times New Roman" w:hAnsi="Times New Roman"/>
                <w:color w:val="000000"/>
                <w:lang w:eastAsia="bg-BG"/>
              </w:rPr>
              <w:t>кутия</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1300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bottom"/>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89</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proofErr w:type="spellStart"/>
            <w:r w:rsidRPr="00BC468F">
              <w:rPr>
                <w:rFonts w:ascii="Times New Roman" w:eastAsia="Times New Roman" w:hAnsi="Times New Roman"/>
                <w:color w:val="000000"/>
                <w:lang w:eastAsia="bg-BG"/>
              </w:rPr>
              <w:t>Телчета</w:t>
            </w:r>
            <w:proofErr w:type="spellEnd"/>
            <w:r w:rsidRPr="00BC468F">
              <w:rPr>
                <w:rFonts w:ascii="Times New Roman" w:eastAsia="Times New Roman" w:hAnsi="Times New Roman"/>
                <w:color w:val="000000"/>
                <w:lang w:eastAsia="bg-BG"/>
              </w:rPr>
              <w:t xml:space="preserve"> за </w:t>
            </w:r>
            <w:proofErr w:type="spellStart"/>
            <w:r w:rsidRPr="00BC468F">
              <w:rPr>
                <w:rFonts w:ascii="Times New Roman" w:eastAsia="Times New Roman" w:hAnsi="Times New Roman"/>
                <w:color w:val="000000"/>
                <w:lang w:eastAsia="bg-BG"/>
              </w:rPr>
              <w:t>телбод</w:t>
            </w:r>
            <w:proofErr w:type="spellEnd"/>
            <w:r w:rsidRPr="00BC468F">
              <w:rPr>
                <w:rFonts w:ascii="Times New Roman" w:eastAsia="Times New Roman" w:hAnsi="Times New Roman"/>
                <w:color w:val="000000"/>
                <w:lang w:eastAsia="bg-BG"/>
              </w:rPr>
              <w:t>, размери 24/8 мм, стоманени, 1000 бр. в кутия</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кутия</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90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2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90</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Тетрадка А4 - 100 листа</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25</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267"/>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91</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Тетрадка А4 - 40 листа</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35</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258"/>
        </w:trPr>
        <w:tc>
          <w:tcPr>
            <w:tcW w:w="555" w:type="dxa"/>
            <w:tcBorders>
              <w:top w:val="nil"/>
              <w:left w:val="single" w:sz="8" w:space="0" w:color="auto"/>
              <w:bottom w:val="single" w:sz="8" w:space="0" w:color="auto"/>
              <w:right w:val="single" w:sz="8" w:space="0" w:color="auto"/>
            </w:tcBorders>
            <w:shd w:val="clear" w:color="auto" w:fill="auto"/>
            <w:vAlign w:val="bottom"/>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92</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Тетрадка А4 - 60 листа</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275"/>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93</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Тетрадка А4, твърди корици, 80 листа</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40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94</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Тетрадка А4, твърди корици 100 листа</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271"/>
        </w:trPr>
        <w:tc>
          <w:tcPr>
            <w:tcW w:w="555" w:type="dxa"/>
            <w:tcBorders>
              <w:top w:val="nil"/>
              <w:left w:val="single" w:sz="8" w:space="0" w:color="auto"/>
              <w:bottom w:val="single" w:sz="8" w:space="0" w:color="auto"/>
              <w:right w:val="single" w:sz="8" w:space="0" w:color="auto"/>
            </w:tcBorders>
            <w:shd w:val="clear" w:color="auto" w:fill="auto"/>
            <w:vAlign w:val="bottom"/>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95</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Тиксо безцветно, устойчиво на стареене и температури, 25 мм х 66 м</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300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96</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Тиксо безцветно, устойчиво на стареене и температури, 50 мм х 66 м</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460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43"/>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97</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Тиксо хартиено, 18 мм х 20 м</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43"/>
        </w:trPr>
        <w:tc>
          <w:tcPr>
            <w:tcW w:w="555" w:type="dxa"/>
            <w:tcBorders>
              <w:top w:val="nil"/>
              <w:left w:val="single" w:sz="8" w:space="0" w:color="auto"/>
              <w:bottom w:val="single" w:sz="8" w:space="0" w:color="auto"/>
              <w:right w:val="single" w:sz="8" w:space="0" w:color="auto"/>
            </w:tcBorders>
            <w:shd w:val="clear" w:color="auto" w:fill="auto"/>
            <w:vAlign w:val="bottom"/>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98</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Тиксо хартиено, 38 мм  х 20 м</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269"/>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99</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Трудова книжка</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100</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 xml:space="preserve">Удължител за папка - изработен от цветно </w:t>
            </w:r>
            <w:proofErr w:type="spellStart"/>
            <w:r w:rsidRPr="00BC468F">
              <w:rPr>
                <w:rFonts w:ascii="Times New Roman" w:eastAsia="Times New Roman" w:hAnsi="Times New Roman"/>
                <w:color w:val="000000"/>
                <w:lang w:eastAsia="bg-BG"/>
              </w:rPr>
              <w:t>полипропиленово</w:t>
            </w:r>
            <w:proofErr w:type="spellEnd"/>
            <w:r w:rsidRPr="00BC468F">
              <w:rPr>
                <w:rFonts w:ascii="Times New Roman" w:eastAsia="Times New Roman" w:hAnsi="Times New Roman"/>
                <w:color w:val="000000"/>
                <w:lang w:eastAsia="bg-BG"/>
              </w:rPr>
              <w:t xml:space="preserve"> фолио, с машинка и перфорация</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330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289"/>
        </w:trPr>
        <w:tc>
          <w:tcPr>
            <w:tcW w:w="555" w:type="dxa"/>
            <w:tcBorders>
              <w:top w:val="nil"/>
              <w:left w:val="single" w:sz="8" w:space="0" w:color="auto"/>
              <w:bottom w:val="single" w:sz="8" w:space="0" w:color="auto"/>
              <w:right w:val="single" w:sz="8" w:space="0" w:color="auto"/>
            </w:tcBorders>
            <w:shd w:val="clear" w:color="auto" w:fill="auto"/>
            <w:vAlign w:val="bottom"/>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101</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Флумастер едноцветен - черен</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160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279"/>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102</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Фотохартия, формат А4, 20 бр. в пакет, 280 гр./м2</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пакет</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54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103</w:t>
            </w:r>
          </w:p>
        </w:tc>
        <w:tc>
          <w:tcPr>
            <w:tcW w:w="6305"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Хартиени цветни индекси - самозалепващи, размер 20х50 мм, блок от 4 цвята неон, по 50 листа от цвят</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блок</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800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bottom"/>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104</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Хартия амбалажна - размер 70/100 см, тегло на хартията - 85 гр./м2</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1400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105</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Хартия белова, 60 гр./м2, формат А4, 100 листа в пакет</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пакет</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25</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106</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Хартия карирана, офсет, формат А4, 100 листа в пакет</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пакет</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40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bottom"/>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107</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Хартия паус - формат А4, 92 гр./м2, 100 листа в пакет</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пакет</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16</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507"/>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lastRenderedPageBreak/>
              <w:t>108</w:t>
            </w:r>
          </w:p>
        </w:tc>
        <w:tc>
          <w:tcPr>
            <w:tcW w:w="6305"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Химикал обикновен - 0,7 мм, за еднократна употреба, цветов</w:t>
            </w:r>
            <w:r w:rsidRPr="00BC468F">
              <w:rPr>
                <w:rFonts w:ascii="Times New Roman" w:eastAsia="Times New Roman" w:hAnsi="Times New Roman"/>
                <w:sz w:val="24"/>
                <w:szCs w:val="24"/>
                <w:lang w:eastAsia="bg-BG"/>
              </w:rPr>
              <w:t>е син, черен, червен, зелен</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4600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66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109</w:t>
            </w:r>
          </w:p>
        </w:tc>
        <w:tc>
          <w:tcPr>
            <w:tcW w:w="6305"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Хоризонтална поставка за документи - с възможност за надграждане, изработена от пластмаса, с етикет, приемат се различни цветове</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75</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581"/>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110</w:t>
            </w:r>
          </w:p>
        </w:tc>
        <w:tc>
          <w:tcPr>
            <w:tcW w:w="6305"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 xml:space="preserve">Хартия принтерна безконечна 11 инча, </w:t>
            </w:r>
            <w:proofErr w:type="spellStart"/>
            <w:r w:rsidRPr="00BC468F">
              <w:rPr>
                <w:rFonts w:ascii="Times New Roman" w:eastAsia="Times New Roman" w:hAnsi="Times New Roman"/>
                <w:color w:val="000000"/>
                <w:lang w:eastAsia="bg-BG"/>
              </w:rPr>
              <w:t>трипластова</w:t>
            </w:r>
            <w:proofErr w:type="spellEnd"/>
            <w:r w:rsidRPr="00BC468F">
              <w:rPr>
                <w:rFonts w:ascii="Times New Roman" w:eastAsia="Times New Roman" w:hAnsi="Times New Roman"/>
                <w:color w:val="000000"/>
                <w:lang w:eastAsia="bg-BG"/>
              </w:rPr>
              <w:t>, широчина на листа 240 мм., 500 бр. в кашон</w:t>
            </w:r>
          </w:p>
        </w:tc>
        <w:tc>
          <w:tcPr>
            <w:tcW w:w="1029"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кашон</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111</w:t>
            </w:r>
          </w:p>
        </w:tc>
        <w:tc>
          <w:tcPr>
            <w:tcW w:w="6305"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Цветен копирен картон, листа в опаковка 250, грамаж 160 гр./м2</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опаковка</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112</w:t>
            </w:r>
          </w:p>
        </w:tc>
        <w:tc>
          <w:tcPr>
            <w:tcW w:w="6305"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Ценови етикети 17мм х 30 мм/лист/</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r w:rsidR="00B57336" w:rsidRPr="00BC468F" w:rsidTr="007C19F5">
        <w:trPr>
          <w:trHeight w:val="390"/>
        </w:trPr>
        <w:tc>
          <w:tcPr>
            <w:tcW w:w="555" w:type="dxa"/>
            <w:tcBorders>
              <w:top w:val="nil"/>
              <w:left w:val="single" w:sz="8" w:space="0" w:color="auto"/>
              <w:bottom w:val="single" w:sz="8" w:space="0" w:color="auto"/>
              <w:right w:val="single" w:sz="8" w:space="0" w:color="auto"/>
            </w:tcBorders>
            <w:shd w:val="clear" w:color="auto" w:fill="auto"/>
            <w:vAlign w:val="bottom"/>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113</w:t>
            </w:r>
          </w:p>
        </w:tc>
        <w:tc>
          <w:tcPr>
            <w:tcW w:w="6305"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Ценови етикети 21мм х 51 мм/лист/</w:t>
            </w:r>
          </w:p>
        </w:tc>
        <w:tc>
          <w:tcPr>
            <w:tcW w:w="1029" w:type="dxa"/>
            <w:tcBorders>
              <w:top w:val="nil"/>
              <w:left w:val="nil"/>
              <w:bottom w:val="single" w:sz="8" w:space="0" w:color="auto"/>
              <w:right w:val="single" w:sz="8" w:space="0" w:color="auto"/>
            </w:tcBorders>
            <w:shd w:val="clear" w:color="auto" w:fill="auto"/>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316" w:type="dxa"/>
            <w:tcBorders>
              <w:top w:val="nil"/>
              <w:left w:val="nil"/>
              <w:bottom w:val="single" w:sz="8" w:space="0" w:color="auto"/>
              <w:right w:val="single" w:sz="8" w:space="0" w:color="auto"/>
            </w:tcBorders>
            <w:shd w:val="clear" w:color="000000" w:fill="FFFFFF"/>
            <w:vAlign w:val="center"/>
            <w:hideMark/>
          </w:tcPr>
          <w:p w:rsidR="00B57336" w:rsidRPr="00BC468F" w:rsidRDefault="00B57336" w:rsidP="00562BAB">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70</w:t>
            </w:r>
          </w:p>
        </w:tc>
        <w:tc>
          <w:tcPr>
            <w:tcW w:w="1282" w:type="dxa"/>
            <w:tcBorders>
              <w:top w:val="nil"/>
              <w:left w:val="nil"/>
              <w:bottom w:val="single" w:sz="8" w:space="0" w:color="auto"/>
              <w:right w:val="single" w:sz="8" w:space="0" w:color="auto"/>
            </w:tcBorders>
            <w:shd w:val="clear" w:color="000000" w:fill="FFFFFF"/>
          </w:tcPr>
          <w:p w:rsidR="00B57336" w:rsidRPr="00BC468F" w:rsidRDefault="00B57336" w:rsidP="00562BAB">
            <w:pPr>
              <w:spacing w:after="0" w:line="240" w:lineRule="auto"/>
              <w:jc w:val="center"/>
              <w:rPr>
                <w:rFonts w:ascii="Times New Roman" w:eastAsia="Times New Roman" w:hAnsi="Times New Roman"/>
                <w:color w:val="000000"/>
                <w:lang w:eastAsia="bg-BG"/>
              </w:rPr>
            </w:pPr>
          </w:p>
        </w:tc>
      </w:tr>
    </w:tbl>
    <w:p w:rsidR="00771F52" w:rsidRPr="00BC468F" w:rsidRDefault="00771F52" w:rsidP="00771F52">
      <w:pPr>
        <w:spacing w:after="0" w:line="240" w:lineRule="auto"/>
        <w:jc w:val="both"/>
        <w:rPr>
          <w:rFonts w:ascii="Times New Roman" w:eastAsia="Times New Roman" w:hAnsi="Times New Roman"/>
          <w:b/>
          <w:sz w:val="24"/>
          <w:szCs w:val="24"/>
        </w:rPr>
      </w:pPr>
    </w:p>
    <w:p w:rsidR="00771F52" w:rsidRPr="00BC468F" w:rsidRDefault="00771F52" w:rsidP="00771F52">
      <w:pPr>
        <w:spacing w:after="0" w:line="240" w:lineRule="auto"/>
        <w:ind w:firstLine="720"/>
        <w:jc w:val="both"/>
        <w:rPr>
          <w:rFonts w:ascii="Times New Roman" w:eastAsia="Times New Roman" w:hAnsi="Times New Roman"/>
          <w:sz w:val="24"/>
          <w:szCs w:val="24"/>
        </w:rPr>
      </w:pPr>
    </w:p>
    <w:p w:rsidR="007C19F5" w:rsidRPr="00BC468F" w:rsidRDefault="007C19F5" w:rsidP="00771F52">
      <w:pPr>
        <w:spacing w:after="0" w:line="240" w:lineRule="auto"/>
        <w:ind w:firstLine="720"/>
        <w:jc w:val="both"/>
        <w:rPr>
          <w:rFonts w:ascii="Times New Roman" w:eastAsia="Times New Roman" w:hAnsi="Times New Roman"/>
          <w:sz w:val="24"/>
          <w:szCs w:val="24"/>
        </w:rPr>
      </w:pPr>
    </w:p>
    <w:p w:rsidR="007C19F5" w:rsidRPr="00BC468F" w:rsidRDefault="007C19F5" w:rsidP="00771F52">
      <w:pPr>
        <w:spacing w:after="0" w:line="240" w:lineRule="auto"/>
        <w:ind w:firstLine="720"/>
        <w:jc w:val="both"/>
        <w:rPr>
          <w:rFonts w:ascii="Times New Roman" w:eastAsia="Times New Roman" w:hAnsi="Times New Roman"/>
          <w:sz w:val="24"/>
          <w:szCs w:val="24"/>
        </w:rPr>
      </w:pPr>
    </w:p>
    <w:p w:rsidR="00771F52" w:rsidRPr="00BC468F" w:rsidRDefault="00771F52" w:rsidP="00771F52">
      <w:pPr>
        <w:spacing w:after="0" w:line="240" w:lineRule="auto"/>
        <w:ind w:firstLine="720"/>
        <w:jc w:val="both"/>
        <w:rPr>
          <w:rFonts w:ascii="Times New Roman" w:eastAsia="Times New Roman" w:hAnsi="Times New Roman"/>
          <w:sz w:val="24"/>
          <w:szCs w:val="24"/>
        </w:rPr>
      </w:pPr>
      <w:r w:rsidRPr="00BC468F">
        <w:rPr>
          <w:rFonts w:ascii="Times New Roman" w:eastAsia="Times New Roman" w:hAnsi="Times New Roman"/>
          <w:sz w:val="24"/>
          <w:szCs w:val="24"/>
        </w:rPr>
        <w:t>Дата:................</w:t>
      </w:r>
      <w:r w:rsidRPr="00BC468F">
        <w:rPr>
          <w:rFonts w:ascii="Times New Roman" w:eastAsia="Times New Roman" w:hAnsi="Times New Roman"/>
          <w:sz w:val="24"/>
          <w:szCs w:val="24"/>
        </w:rPr>
        <w:tab/>
      </w:r>
      <w:r w:rsidRPr="00BC468F">
        <w:rPr>
          <w:rFonts w:ascii="Times New Roman" w:eastAsia="Times New Roman" w:hAnsi="Times New Roman"/>
          <w:sz w:val="24"/>
          <w:szCs w:val="24"/>
        </w:rPr>
        <w:tab/>
      </w:r>
      <w:r w:rsidRPr="00BC468F">
        <w:rPr>
          <w:rFonts w:ascii="Times New Roman" w:eastAsia="Times New Roman" w:hAnsi="Times New Roman"/>
          <w:sz w:val="24"/>
          <w:szCs w:val="24"/>
        </w:rPr>
        <w:tab/>
        <w:t>Подпис и печат: .....................................</w:t>
      </w:r>
    </w:p>
    <w:p w:rsidR="00771F52" w:rsidRPr="00BC468F" w:rsidRDefault="00771F52" w:rsidP="00771F52">
      <w:pPr>
        <w:spacing w:after="0" w:line="240" w:lineRule="auto"/>
        <w:ind w:firstLine="720"/>
        <w:jc w:val="both"/>
        <w:rPr>
          <w:rFonts w:ascii="Times New Roman" w:eastAsia="Times New Roman" w:hAnsi="Times New Roman"/>
          <w:sz w:val="24"/>
          <w:szCs w:val="24"/>
        </w:rPr>
      </w:pPr>
      <w:r w:rsidRPr="00BC468F">
        <w:rPr>
          <w:rFonts w:ascii="Times New Roman" w:eastAsia="Times New Roman" w:hAnsi="Times New Roman"/>
          <w:sz w:val="24"/>
          <w:szCs w:val="24"/>
        </w:rPr>
        <w:tab/>
      </w:r>
      <w:r w:rsidRPr="00BC468F">
        <w:rPr>
          <w:rFonts w:ascii="Times New Roman" w:eastAsia="Times New Roman" w:hAnsi="Times New Roman"/>
          <w:sz w:val="24"/>
          <w:szCs w:val="24"/>
        </w:rPr>
        <w:tab/>
      </w:r>
      <w:r w:rsidRPr="00BC468F">
        <w:rPr>
          <w:rFonts w:ascii="Times New Roman" w:eastAsia="Times New Roman" w:hAnsi="Times New Roman"/>
          <w:sz w:val="24"/>
          <w:szCs w:val="24"/>
        </w:rPr>
        <w:tab/>
      </w:r>
      <w:r w:rsidRPr="00BC468F">
        <w:rPr>
          <w:rFonts w:ascii="Times New Roman" w:eastAsia="Times New Roman" w:hAnsi="Times New Roman"/>
          <w:sz w:val="24"/>
          <w:szCs w:val="24"/>
        </w:rPr>
        <w:tab/>
      </w:r>
      <w:r w:rsidRPr="00BC468F">
        <w:rPr>
          <w:rFonts w:ascii="Times New Roman" w:eastAsia="Times New Roman" w:hAnsi="Times New Roman"/>
          <w:sz w:val="24"/>
          <w:szCs w:val="24"/>
        </w:rPr>
        <w:tab/>
        <w:t>Име и фамилия:.............................................................</w:t>
      </w:r>
    </w:p>
    <w:p w:rsidR="00771F52" w:rsidRPr="00BC468F" w:rsidRDefault="00771F52" w:rsidP="00771F52">
      <w:pPr>
        <w:spacing w:after="0" w:line="240" w:lineRule="auto"/>
        <w:ind w:left="3528" w:firstLine="720"/>
        <w:jc w:val="both"/>
        <w:rPr>
          <w:rFonts w:ascii="Times New Roman" w:eastAsia="Times New Roman" w:hAnsi="Times New Roman"/>
          <w:sz w:val="24"/>
          <w:szCs w:val="24"/>
        </w:rPr>
      </w:pPr>
      <w:r w:rsidRPr="00BC468F">
        <w:rPr>
          <w:rFonts w:ascii="Times New Roman" w:eastAsia="Times New Roman" w:hAnsi="Times New Roman"/>
          <w:sz w:val="24"/>
          <w:szCs w:val="24"/>
        </w:rPr>
        <w:t>(представляващ по регистрация или упълномощено лице)</w:t>
      </w:r>
    </w:p>
    <w:p w:rsidR="003B53AA" w:rsidRPr="00BC468F" w:rsidRDefault="00771F52" w:rsidP="00771F52">
      <w:pPr>
        <w:widowControl w:val="0"/>
        <w:suppressAutoHyphens/>
        <w:spacing w:before="57" w:after="57" w:line="240" w:lineRule="auto"/>
        <w:ind w:firstLine="567"/>
        <w:jc w:val="both"/>
        <w:rPr>
          <w:rFonts w:ascii="Times New Roman" w:eastAsia="Times New Roman" w:hAnsi="Times New Roman"/>
          <w:sz w:val="24"/>
          <w:szCs w:val="24"/>
          <w:highlight w:val="yellow"/>
        </w:rPr>
      </w:pPr>
      <w:r w:rsidRPr="00BC468F">
        <w:rPr>
          <w:rFonts w:ascii="Times New Roman" w:eastAsia="Times New Roman" w:hAnsi="Times New Roman"/>
          <w:i/>
          <w:sz w:val="24"/>
          <w:szCs w:val="24"/>
        </w:rPr>
        <w:br w:type="page"/>
      </w:r>
    </w:p>
    <w:p w:rsidR="000D43FC" w:rsidRPr="00BC468F" w:rsidRDefault="000D43FC" w:rsidP="000D43FC">
      <w:pPr>
        <w:spacing w:after="0" w:line="240" w:lineRule="auto"/>
        <w:ind w:left="6372" w:firstLine="708"/>
        <w:jc w:val="right"/>
        <w:rPr>
          <w:rFonts w:ascii="Times New Roman" w:eastAsia="Times New Roman" w:hAnsi="Times New Roman"/>
          <w:b/>
          <w:sz w:val="24"/>
          <w:szCs w:val="24"/>
          <w:u w:val="single"/>
        </w:rPr>
      </w:pPr>
      <w:r w:rsidRPr="00BC468F">
        <w:rPr>
          <w:rFonts w:ascii="Times New Roman" w:eastAsia="Times New Roman" w:hAnsi="Times New Roman"/>
          <w:b/>
          <w:sz w:val="24"/>
          <w:szCs w:val="24"/>
          <w:u w:val="single"/>
        </w:rPr>
        <w:lastRenderedPageBreak/>
        <w:t xml:space="preserve">Приложение № </w:t>
      </w:r>
      <w:r w:rsidR="00E15212" w:rsidRPr="00BC468F">
        <w:rPr>
          <w:rFonts w:ascii="Times New Roman" w:eastAsia="Times New Roman" w:hAnsi="Times New Roman"/>
          <w:b/>
          <w:sz w:val="24"/>
          <w:szCs w:val="24"/>
          <w:u w:val="single"/>
        </w:rPr>
        <w:t>1</w:t>
      </w:r>
      <w:r w:rsidRPr="00BC468F">
        <w:rPr>
          <w:rFonts w:ascii="Times New Roman" w:eastAsia="Times New Roman" w:hAnsi="Times New Roman"/>
          <w:b/>
          <w:sz w:val="24"/>
          <w:szCs w:val="24"/>
          <w:u w:val="single"/>
        </w:rPr>
        <w:t>.2.</w:t>
      </w:r>
      <w:r w:rsidRPr="00BC468F">
        <w:rPr>
          <w:rFonts w:ascii="Times New Roman" w:eastAsia="Times New Roman" w:hAnsi="Times New Roman"/>
          <w:b/>
          <w:bCs/>
          <w:sz w:val="24"/>
          <w:szCs w:val="24"/>
          <w:u w:val="single"/>
          <w:lang w:eastAsia="bg-BG"/>
        </w:rPr>
        <w:t xml:space="preserve"> -</w:t>
      </w:r>
      <w:r w:rsidRPr="00BC468F">
        <w:rPr>
          <w:rFonts w:ascii="Times New Roman" w:eastAsia="Times New Roman" w:hAnsi="Times New Roman"/>
          <w:b/>
          <w:sz w:val="24"/>
          <w:szCs w:val="24"/>
          <w:u w:val="single"/>
          <w:lang w:eastAsia="bg-BG"/>
        </w:rPr>
        <w:t xml:space="preserve"> Образец</w:t>
      </w:r>
    </w:p>
    <w:p w:rsidR="000D43FC" w:rsidRPr="00BC468F" w:rsidRDefault="000D43FC" w:rsidP="000D43FC">
      <w:pPr>
        <w:spacing w:after="0" w:line="240" w:lineRule="auto"/>
        <w:ind w:firstLine="654"/>
        <w:jc w:val="both"/>
        <w:rPr>
          <w:rFonts w:ascii="Times New Roman" w:eastAsia="Times New Roman" w:hAnsi="Times New Roman"/>
          <w:b/>
          <w:sz w:val="28"/>
          <w:szCs w:val="28"/>
        </w:rPr>
      </w:pPr>
    </w:p>
    <w:p w:rsidR="00943D55" w:rsidRPr="00BC468F" w:rsidRDefault="00943D55" w:rsidP="00B54654">
      <w:pPr>
        <w:spacing w:after="0" w:line="240" w:lineRule="auto"/>
        <w:ind w:left="6372"/>
        <w:rPr>
          <w:rFonts w:ascii="Times New Roman" w:eastAsia="Times New Roman" w:hAnsi="Times New Roman"/>
          <w:sz w:val="24"/>
          <w:szCs w:val="24"/>
        </w:rPr>
      </w:pPr>
    </w:p>
    <w:p w:rsidR="00B54654" w:rsidRPr="00BC468F" w:rsidRDefault="00B54654" w:rsidP="00B54654">
      <w:pPr>
        <w:spacing w:after="0" w:line="240" w:lineRule="auto"/>
        <w:ind w:left="6372"/>
        <w:rPr>
          <w:rFonts w:ascii="Times New Roman" w:eastAsia="Times New Roman" w:hAnsi="Times New Roman"/>
          <w:sz w:val="24"/>
          <w:szCs w:val="24"/>
        </w:rPr>
      </w:pPr>
      <w:r w:rsidRPr="00BC468F">
        <w:rPr>
          <w:rFonts w:ascii="Times New Roman" w:eastAsia="Times New Roman" w:hAnsi="Times New Roman"/>
          <w:sz w:val="24"/>
          <w:szCs w:val="24"/>
        </w:rPr>
        <w:t>До</w:t>
      </w:r>
    </w:p>
    <w:p w:rsidR="00B54654" w:rsidRPr="00BC468F" w:rsidRDefault="00B54654" w:rsidP="00B54654">
      <w:pPr>
        <w:spacing w:after="0" w:line="240" w:lineRule="auto"/>
        <w:ind w:left="6372"/>
        <w:rPr>
          <w:rFonts w:ascii="Times New Roman" w:eastAsia="Times New Roman" w:hAnsi="Times New Roman"/>
          <w:sz w:val="24"/>
          <w:szCs w:val="24"/>
        </w:rPr>
      </w:pPr>
      <w:r w:rsidRPr="00BC468F">
        <w:rPr>
          <w:rFonts w:ascii="Times New Roman" w:eastAsia="Times New Roman" w:hAnsi="Times New Roman"/>
          <w:sz w:val="24"/>
          <w:szCs w:val="24"/>
        </w:rPr>
        <w:t>Прокуратура на Република България, гр. София, бул. „Витоша ” № 2</w:t>
      </w:r>
    </w:p>
    <w:p w:rsidR="000D43FC" w:rsidRPr="00BC468F" w:rsidRDefault="000D43FC" w:rsidP="000D43FC">
      <w:pPr>
        <w:spacing w:after="0" w:line="240" w:lineRule="auto"/>
        <w:ind w:left="5103" w:firstLine="720"/>
        <w:jc w:val="both"/>
        <w:rPr>
          <w:rFonts w:ascii="Times New Roman" w:eastAsia="Times New Roman" w:hAnsi="Times New Roman"/>
          <w:sz w:val="24"/>
          <w:szCs w:val="24"/>
        </w:rPr>
      </w:pPr>
    </w:p>
    <w:p w:rsidR="000D43FC" w:rsidRPr="00BC468F" w:rsidRDefault="000D43FC" w:rsidP="000D43FC">
      <w:pPr>
        <w:spacing w:after="0" w:line="240" w:lineRule="auto"/>
        <w:ind w:firstLine="567"/>
        <w:jc w:val="center"/>
        <w:rPr>
          <w:rFonts w:ascii="Times New Roman" w:eastAsia="Times New Roman" w:hAnsi="Times New Roman"/>
          <w:b/>
          <w:sz w:val="24"/>
          <w:szCs w:val="24"/>
        </w:rPr>
      </w:pPr>
      <w:r w:rsidRPr="00BC468F">
        <w:rPr>
          <w:rFonts w:ascii="Times New Roman" w:eastAsia="Times New Roman" w:hAnsi="Times New Roman"/>
          <w:b/>
          <w:sz w:val="24"/>
          <w:szCs w:val="24"/>
        </w:rPr>
        <w:t>Предложение  за  изпълнение на обществена поръчка</w:t>
      </w:r>
    </w:p>
    <w:p w:rsidR="000D43FC" w:rsidRPr="00BC468F" w:rsidRDefault="00C20730" w:rsidP="000D43FC">
      <w:pPr>
        <w:spacing w:after="0" w:line="240" w:lineRule="auto"/>
        <w:ind w:firstLine="567"/>
        <w:jc w:val="center"/>
        <w:rPr>
          <w:rFonts w:ascii="Times New Roman" w:eastAsia="Times New Roman" w:hAnsi="Times New Roman"/>
          <w:sz w:val="24"/>
          <w:szCs w:val="24"/>
        </w:rPr>
      </w:pPr>
      <w:r w:rsidRPr="00BC468F">
        <w:rPr>
          <w:rFonts w:ascii="Times New Roman" w:eastAsia="Times New Roman" w:hAnsi="Times New Roman"/>
          <w:sz w:val="24"/>
          <w:szCs w:val="24"/>
        </w:rPr>
        <w:t>о</w:t>
      </w:r>
      <w:r w:rsidR="000D43FC" w:rsidRPr="00BC468F">
        <w:rPr>
          <w:rFonts w:ascii="Times New Roman" w:eastAsia="Times New Roman" w:hAnsi="Times New Roman"/>
          <w:sz w:val="24"/>
          <w:szCs w:val="24"/>
        </w:rPr>
        <w:t>т</w:t>
      </w:r>
    </w:p>
    <w:p w:rsidR="00C20730" w:rsidRPr="00BC468F" w:rsidRDefault="00C20730" w:rsidP="000D43FC">
      <w:pPr>
        <w:spacing w:after="0" w:line="240" w:lineRule="auto"/>
        <w:ind w:firstLine="567"/>
        <w:jc w:val="center"/>
        <w:rPr>
          <w:rFonts w:ascii="Times New Roman" w:eastAsia="Times New Roman" w:hAnsi="Times New Roman"/>
          <w:sz w:val="24"/>
          <w:szCs w:val="24"/>
        </w:rPr>
      </w:pPr>
    </w:p>
    <w:p w:rsidR="000D43FC" w:rsidRPr="00BC468F" w:rsidRDefault="000D43FC" w:rsidP="000D43FC">
      <w:pPr>
        <w:shd w:val="clear" w:color="auto" w:fill="FFFFFF"/>
        <w:spacing w:after="0" w:line="240" w:lineRule="auto"/>
        <w:ind w:firstLine="567"/>
        <w:jc w:val="both"/>
        <w:rPr>
          <w:rFonts w:ascii="Times New Roman" w:eastAsia="Times New Roman" w:hAnsi="Times New Roman"/>
          <w:sz w:val="24"/>
          <w:szCs w:val="24"/>
        </w:rPr>
      </w:pPr>
      <w:r w:rsidRPr="00BC468F">
        <w:rPr>
          <w:rFonts w:ascii="Times New Roman" w:eastAsia="Times New Roman" w:hAnsi="Times New Roman"/>
          <w:sz w:val="24"/>
          <w:szCs w:val="24"/>
        </w:rPr>
        <w:t>Участник: ..............................................................................................................................................;</w:t>
      </w:r>
    </w:p>
    <w:p w:rsidR="000D43FC" w:rsidRPr="00BC468F" w:rsidRDefault="000D43FC" w:rsidP="000D43FC">
      <w:pPr>
        <w:shd w:val="clear" w:color="auto" w:fill="FFFFFF"/>
        <w:spacing w:after="0" w:line="240" w:lineRule="auto"/>
        <w:ind w:firstLine="567"/>
        <w:jc w:val="both"/>
        <w:rPr>
          <w:rFonts w:ascii="Times New Roman" w:eastAsia="Times New Roman" w:hAnsi="Times New Roman"/>
          <w:sz w:val="24"/>
          <w:szCs w:val="24"/>
        </w:rPr>
      </w:pPr>
      <w:r w:rsidRPr="00BC468F">
        <w:rPr>
          <w:rFonts w:ascii="Times New Roman" w:eastAsia="Times New Roman" w:hAnsi="Times New Roman"/>
          <w:sz w:val="24"/>
          <w:szCs w:val="24"/>
        </w:rPr>
        <w:t>Адрес: .....................................................................................................................................................;</w:t>
      </w:r>
    </w:p>
    <w:p w:rsidR="000D43FC" w:rsidRPr="00BC468F" w:rsidRDefault="000D43FC" w:rsidP="000D43FC">
      <w:pPr>
        <w:shd w:val="clear" w:color="auto" w:fill="FFFFFF"/>
        <w:spacing w:after="0" w:line="240" w:lineRule="auto"/>
        <w:ind w:firstLine="567"/>
        <w:jc w:val="both"/>
        <w:rPr>
          <w:rFonts w:ascii="Times New Roman" w:eastAsia="Times New Roman" w:hAnsi="Times New Roman"/>
          <w:sz w:val="24"/>
          <w:szCs w:val="24"/>
        </w:rPr>
      </w:pPr>
      <w:r w:rsidRPr="00BC468F">
        <w:rPr>
          <w:rFonts w:ascii="Times New Roman" w:eastAsia="Times New Roman" w:hAnsi="Times New Roman"/>
          <w:sz w:val="24"/>
          <w:szCs w:val="24"/>
        </w:rPr>
        <w:t>Тел.: ..................., факс: ........................................................................................................................;</w:t>
      </w:r>
    </w:p>
    <w:p w:rsidR="000D43FC" w:rsidRPr="00BC468F" w:rsidRDefault="000D43FC" w:rsidP="000D43FC">
      <w:pPr>
        <w:shd w:val="clear" w:color="auto" w:fill="FFFFFF"/>
        <w:spacing w:after="0" w:line="240" w:lineRule="auto"/>
        <w:ind w:firstLine="567"/>
        <w:jc w:val="both"/>
        <w:rPr>
          <w:rFonts w:ascii="Times New Roman" w:eastAsia="Times New Roman" w:hAnsi="Times New Roman"/>
          <w:sz w:val="24"/>
          <w:szCs w:val="24"/>
        </w:rPr>
      </w:pPr>
      <w:r w:rsidRPr="00BC468F">
        <w:rPr>
          <w:rFonts w:ascii="Times New Roman" w:eastAsia="Times New Roman" w:hAnsi="Times New Roman"/>
          <w:sz w:val="24"/>
          <w:szCs w:val="24"/>
        </w:rPr>
        <w:t>ЕИК по БУЛСТАТ ...............................................................................................................................;</w:t>
      </w:r>
    </w:p>
    <w:p w:rsidR="000D43FC" w:rsidRPr="00BC468F" w:rsidRDefault="000D43FC" w:rsidP="000D43FC">
      <w:pPr>
        <w:shd w:val="clear" w:color="auto" w:fill="FFFFFF"/>
        <w:spacing w:after="0" w:line="240" w:lineRule="auto"/>
        <w:ind w:firstLine="567"/>
        <w:jc w:val="both"/>
        <w:rPr>
          <w:rFonts w:ascii="Times New Roman" w:eastAsia="Times New Roman" w:hAnsi="Times New Roman"/>
          <w:sz w:val="24"/>
          <w:szCs w:val="24"/>
        </w:rPr>
      </w:pPr>
      <w:r w:rsidRPr="00BC468F">
        <w:rPr>
          <w:rFonts w:ascii="Times New Roman" w:eastAsia="Times New Roman" w:hAnsi="Times New Roman"/>
          <w:sz w:val="24"/>
          <w:szCs w:val="24"/>
        </w:rPr>
        <w:t>Представлявано от .............................................................................................................................</w:t>
      </w:r>
    </w:p>
    <w:p w:rsidR="000D43FC" w:rsidRPr="00BC468F" w:rsidRDefault="000D43FC" w:rsidP="000D43FC">
      <w:pPr>
        <w:keepNext/>
        <w:spacing w:after="0" w:line="240" w:lineRule="auto"/>
        <w:ind w:firstLine="720"/>
        <w:jc w:val="both"/>
        <w:rPr>
          <w:rFonts w:ascii="Times New Roman" w:eastAsia="Times New Roman" w:hAnsi="Times New Roman"/>
          <w:b/>
          <w:sz w:val="24"/>
          <w:szCs w:val="24"/>
        </w:rPr>
      </w:pPr>
    </w:p>
    <w:p w:rsidR="000D43FC" w:rsidRPr="00BC468F" w:rsidRDefault="000D43FC" w:rsidP="000D43FC">
      <w:pPr>
        <w:keepNext/>
        <w:spacing w:after="0" w:line="240" w:lineRule="auto"/>
        <w:ind w:firstLine="567"/>
        <w:jc w:val="both"/>
        <w:rPr>
          <w:rFonts w:ascii="Times New Roman" w:eastAsia="Times New Roman" w:hAnsi="Times New Roman"/>
          <w:b/>
          <w:sz w:val="24"/>
          <w:szCs w:val="24"/>
        </w:rPr>
      </w:pPr>
      <w:r w:rsidRPr="00BC468F">
        <w:rPr>
          <w:rFonts w:ascii="Times New Roman" w:eastAsia="Times New Roman" w:hAnsi="Times New Roman"/>
          <w:b/>
          <w:sz w:val="24"/>
          <w:szCs w:val="24"/>
        </w:rPr>
        <w:t>УВАЖАЕМИ ДАМИ И ГОСПОДА,</w:t>
      </w:r>
    </w:p>
    <w:p w:rsidR="000D43FC" w:rsidRPr="00BC468F" w:rsidRDefault="000D43FC" w:rsidP="000D43FC">
      <w:pPr>
        <w:keepNext/>
        <w:spacing w:after="0" w:line="240" w:lineRule="auto"/>
        <w:ind w:firstLine="720"/>
        <w:jc w:val="both"/>
        <w:rPr>
          <w:rFonts w:ascii="Times New Roman" w:eastAsia="Times New Roman" w:hAnsi="Times New Roman"/>
          <w:b/>
          <w:sz w:val="24"/>
          <w:szCs w:val="24"/>
        </w:rPr>
      </w:pPr>
    </w:p>
    <w:p w:rsidR="000D43FC" w:rsidRPr="00BC468F" w:rsidRDefault="000D43FC" w:rsidP="000D43FC">
      <w:pPr>
        <w:spacing w:after="0" w:line="240" w:lineRule="auto"/>
        <w:ind w:firstLine="567"/>
        <w:jc w:val="both"/>
        <w:rPr>
          <w:rFonts w:ascii="Times New Roman" w:eastAsia="Times New Roman" w:hAnsi="Times New Roman"/>
          <w:sz w:val="24"/>
          <w:szCs w:val="24"/>
        </w:rPr>
      </w:pPr>
      <w:r w:rsidRPr="00BC468F">
        <w:rPr>
          <w:rFonts w:ascii="Times New Roman" w:eastAsia="Times New Roman" w:hAnsi="Times New Roman"/>
          <w:sz w:val="24"/>
          <w:szCs w:val="24"/>
        </w:rPr>
        <w:t xml:space="preserve">Съгласно публикувано в електронната страница на Агенция по обществени поръчки обявление на Прокуратура на Република България, за процедура за възлагане на обществена поръчка с предмет: ...................., открита с Решение № .......... от .........2019 г. на ........................... и след като се запознахме с условията за участие, съгласно утвърдената документация, предлагаме да изпълним поръчката по обособена позиция № 2 съгласно документацията за участие при следните условия: </w:t>
      </w:r>
    </w:p>
    <w:p w:rsidR="000D43FC" w:rsidRPr="00BC468F" w:rsidRDefault="000D43FC" w:rsidP="000D43FC">
      <w:pPr>
        <w:spacing w:after="0" w:line="240" w:lineRule="auto"/>
        <w:ind w:firstLine="567"/>
        <w:jc w:val="both"/>
        <w:rPr>
          <w:rFonts w:ascii="Times New Roman" w:eastAsia="MS Mincho" w:hAnsi="Times New Roman"/>
          <w:sz w:val="24"/>
          <w:szCs w:val="24"/>
        </w:rPr>
      </w:pPr>
    </w:p>
    <w:p w:rsidR="00FF6675" w:rsidRPr="00BC468F" w:rsidRDefault="00FF6675" w:rsidP="00FF6675">
      <w:pPr>
        <w:spacing w:after="0" w:line="240" w:lineRule="auto"/>
        <w:ind w:firstLine="567"/>
        <w:jc w:val="both"/>
        <w:rPr>
          <w:rFonts w:ascii="Times New Roman" w:eastAsia="MS Mincho" w:hAnsi="Times New Roman"/>
          <w:sz w:val="24"/>
          <w:szCs w:val="24"/>
        </w:rPr>
      </w:pPr>
      <w:r w:rsidRPr="00BC468F">
        <w:rPr>
          <w:rFonts w:ascii="Times New Roman" w:eastAsia="MS Mincho" w:hAnsi="Times New Roman"/>
          <w:sz w:val="24"/>
          <w:szCs w:val="24"/>
        </w:rPr>
        <w:t xml:space="preserve">1. Задължаваме се да доставяме </w:t>
      </w:r>
      <w:r w:rsidR="009B192E" w:rsidRPr="00BC468F">
        <w:rPr>
          <w:rFonts w:ascii="Times New Roman" w:eastAsia="MS Mincho" w:hAnsi="Times New Roman"/>
          <w:sz w:val="24"/>
          <w:szCs w:val="24"/>
        </w:rPr>
        <w:t>копирна хартия, коя</w:t>
      </w:r>
      <w:r w:rsidRPr="00BC468F">
        <w:rPr>
          <w:rFonts w:ascii="Times New Roman" w:eastAsia="MS Mincho" w:hAnsi="Times New Roman"/>
          <w:sz w:val="24"/>
          <w:szCs w:val="24"/>
        </w:rPr>
        <w:t>то:</w:t>
      </w:r>
    </w:p>
    <w:p w:rsidR="003F1939" w:rsidRPr="00BC468F" w:rsidRDefault="003F1939" w:rsidP="003F1939">
      <w:pPr>
        <w:spacing w:after="0" w:line="240" w:lineRule="auto"/>
        <w:ind w:firstLine="567"/>
        <w:jc w:val="both"/>
        <w:rPr>
          <w:rFonts w:ascii="Times New Roman" w:eastAsia="MS Mincho" w:hAnsi="Times New Roman"/>
          <w:sz w:val="24"/>
          <w:szCs w:val="24"/>
        </w:rPr>
      </w:pPr>
      <w:r w:rsidRPr="00BC468F">
        <w:rPr>
          <w:rFonts w:ascii="Times New Roman" w:eastAsia="MS Mincho" w:hAnsi="Times New Roman"/>
          <w:sz w:val="24"/>
          <w:szCs w:val="24"/>
        </w:rPr>
        <w:t xml:space="preserve">- ще бъде произведена от 100 % целулоза, подходяща за двустранно и цветно копиране за високоскоростни копирни машини, лазерни и мастилено-струйни принтери, за факс апарати. </w:t>
      </w:r>
    </w:p>
    <w:p w:rsidR="003F1939" w:rsidRPr="00BC468F" w:rsidRDefault="003F1939" w:rsidP="003F1939">
      <w:pPr>
        <w:spacing w:after="0" w:line="240" w:lineRule="auto"/>
        <w:ind w:firstLine="567"/>
        <w:jc w:val="both"/>
        <w:rPr>
          <w:rFonts w:ascii="Times New Roman" w:eastAsia="MS Mincho" w:hAnsi="Times New Roman"/>
          <w:sz w:val="24"/>
          <w:szCs w:val="24"/>
        </w:rPr>
      </w:pPr>
      <w:r w:rsidRPr="00BC468F">
        <w:rPr>
          <w:rFonts w:ascii="Times New Roman" w:eastAsia="MS Mincho" w:hAnsi="Times New Roman"/>
          <w:sz w:val="24"/>
          <w:szCs w:val="24"/>
        </w:rPr>
        <w:t>- ще бъде доставяна в оригинална опаковка на производителя, по 500 листа в пакет, окомплектовани в кашон.</w:t>
      </w:r>
    </w:p>
    <w:p w:rsidR="003F1939" w:rsidRPr="00BC468F" w:rsidRDefault="003F1939" w:rsidP="003F1939">
      <w:pPr>
        <w:spacing w:after="0" w:line="240" w:lineRule="auto"/>
        <w:ind w:firstLine="567"/>
        <w:jc w:val="both"/>
        <w:rPr>
          <w:rFonts w:ascii="Times New Roman" w:eastAsia="MS Mincho" w:hAnsi="Times New Roman"/>
          <w:sz w:val="24"/>
          <w:szCs w:val="24"/>
        </w:rPr>
      </w:pPr>
      <w:r w:rsidRPr="00BC468F">
        <w:rPr>
          <w:rFonts w:ascii="Times New Roman" w:eastAsia="MS Mincho" w:hAnsi="Times New Roman"/>
          <w:sz w:val="24"/>
          <w:szCs w:val="24"/>
        </w:rPr>
        <w:t>- ще бъде оригинална и нова, и ще отговаря на изискванията, посочени в техническите спецификации.</w:t>
      </w:r>
    </w:p>
    <w:p w:rsidR="007C19F5" w:rsidRPr="00BC468F" w:rsidRDefault="007C19F5" w:rsidP="00FF6675">
      <w:pPr>
        <w:spacing w:after="0" w:line="240" w:lineRule="auto"/>
        <w:ind w:firstLine="567"/>
        <w:jc w:val="both"/>
        <w:rPr>
          <w:rFonts w:ascii="Times New Roman" w:eastAsia="MS Mincho" w:hAnsi="Times New Roman"/>
          <w:sz w:val="24"/>
          <w:szCs w:val="24"/>
        </w:rPr>
      </w:pPr>
    </w:p>
    <w:p w:rsidR="00FF6675" w:rsidRPr="00BC468F" w:rsidRDefault="00FF6675" w:rsidP="00FF6675">
      <w:pPr>
        <w:spacing w:after="0" w:line="240" w:lineRule="auto"/>
        <w:ind w:firstLine="567"/>
        <w:jc w:val="both"/>
        <w:rPr>
          <w:rFonts w:ascii="Times New Roman" w:eastAsia="MS Mincho" w:hAnsi="Times New Roman"/>
          <w:sz w:val="24"/>
          <w:szCs w:val="24"/>
        </w:rPr>
      </w:pPr>
      <w:r w:rsidRPr="00BC468F">
        <w:rPr>
          <w:rFonts w:ascii="Times New Roman" w:eastAsia="MS Mincho" w:hAnsi="Times New Roman"/>
          <w:sz w:val="24"/>
          <w:szCs w:val="24"/>
        </w:rPr>
        <w:t xml:space="preserve">2. </w:t>
      </w:r>
      <w:r w:rsidRPr="009F362D">
        <w:rPr>
          <w:rFonts w:ascii="Times New Roman" w:eastAsia="MS Mincho" w:hAnsi="Times New Roman"/>
          <w:sz w:val="24"/>
          <w:szCs w:val="24"/>
        </w:rPr>
        <w:t xml:space="preserve">Предлагаме срок на изпълнение на поръчката: 12 (дванадесет) месеца, считано от </w:t>
      </w:r>
      <w:r w:rsidR="009F362D" w:rsidRPr="009F362D">
        <w:rPr>
          <w:rFonts w:ascii="Times New Roman" w:eastAsia="MS Mincho" w:hAnsi="Times New Roman"/>
          <w:sz w:val="24"/>
          <w:szCs w:val="24"/>
        </w:rPr>
        <w:t>датата на подписване на договора</w:t>
      </w:r>
      <w:r w:rsidRPr="009F362D">
        <w:rPr>
          <w:rFonts w:ascii="Times New Roman" w:eastAsia="MS Mincho" w:hAnsi="Times New Roman"/>
          <w:sz w:val="24"/>
          <w:szCs w:val="24"/>
        </w:rPr>
        <w:t>.</w:t>
      </w:r>
      <w:r w:rsidRPr="00BC468F">
        <w:rPr>
          <w:rFonts w:ascii="Times New Roman" w:eastAsia="MS Mincho" w:hAnsi="Times New Roman"/>
          <w:sz w:val="24"/>
          <w:szCs w:val="24"/>
        </w:rPr>
        <w:t xml:space="preserve">  </w:t>
      </w:r>
    </w:p>
    <w:p w:rsidR="007C19F5" w:rsidRPr="00BC468F" w:rsidRDefault="007C19F5" w:rsidP="00FF6675">
      <w:pPr>
        <w:spacing w:after="0" w:line="240" w:lineRule="auto"/>
        <w:ind w:firstLine="567"/>
        <w:jc w:val="both"/>
        <w:rPr>
          <w:rFonts w:ascii="Times New Roman" w:eastAsia="MS Mincho" w:hAnsi="Times New Roman"/>
          <w:sz w:val="24"/>
          <w:szCs w:val="24"/>
        </w:rPr>
      </w:pPr>
    </w:p>
    <w:p w:rsidR="00FF6675" w:rsidRPr="00BC468F" w:rsidRDefault="00FF6675" w:rsidP="00FF6675">
      <w:pPr>
        <w:spacing w:after="0" w:line="240" w:lineRule="auto"/>
        <w:ind w:firstLine="567"/>
        <w:jc w:val="both"/>
        <w:rPr>
          <w:rFonts w:ascii="Times New Roman" w:eastAsia="MS Mincho" w:hAnsi="Times New Roman"/>
          <w:sz w:val="24"/>
          <w:szCs w:val="24"/>
        </w:rPr>
      </w:pPr>
      <w:r w:rsidRPr="00BC468F">
        <w:rPr>
          <w:rFonts w:ascii="Times New Roman" w:eastAsia="MS Mincho" w:hAnsi="Times New Roman"/>
          <w:sz w:val="24"/>
          <w:szCs w:val="24"/>
        </w:rPr>
        <w:t xml:space="preserve">3. Конкретните количества и видове стоки, които следва да се доставят от нас ще се определят от възложителя или от определено от него длъжностно лице. Заявките ще съдържат наименованието на конкретните артикули, техните конкретни количества и местата, на които следва да бъдат доставени. Заявките, ще бъдат подавани и доставяни поотделно, за посочените по-долу структурни звена, както следва: </w:t>
      </w:r>
    </w:p>
    <w:p w:rsidR="00FF6675" w:rsidRPr="00BC468F" w:rsidRDefault="00FF6675" w:rsidP="00FF6675">
      <w:pPr>
        <w:pStyle w:val="ae"/>
        <w:numPr>
          <w:ilvl w:val="0"/>
          <w:numId w:val="2"/>
        </w:numPr>
        <w:spacing w:after="0" w:line="240" w:lineRule="atLeast"/>
        <w:ind w:left="0" w:firstLine="927"/>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За Върховна касационна прокуратура, Върховна административна прокуратура, Администрация на главния прокурор, за учебна база „Боровец“ и  за учебен център „Трендафила“ с място на доставка на адрес: гр. София, бул. „Витоша“ № 2, Съдебна палата.</w:t>
      </w:r>
    </w:p>
    <w:p w:rsidR="00FF6675" w:rsidRPr="00BC468F" w:rsidRDefault="00FF6675" w:rsidP="00FF6675">
      <w:pPr>
        <w:pStyle w:val="ae"/>
        <w:numPr>
          <w:ilvl w:val="0"/>
          <w:numId w:val="2"/>
        </w:numPr>
        <w:spacing w:after="0" w:line="240" w:lineRule="atLeast"/>
        <w:ind w:left="0" w:firstLine="927"/>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За Национална следствена служба, с място на доставка на адрес: гр. София, бул. „Д-р Г. М. Димитров“ № 42.</w:t>
      </w:r>
    </w:p>
    <w:p w:rsidR="00FF6675" w:rsidRPr="00BC468F" w:rsidRDefault="00FF6675" w:rsidP="00FF6675">
      <w:pPr>
        <w:pStyle w:val="ae"/>
        <w:numPr>
          <w:ilvl w:val="0"/>
          <w:numId w:val="2"/>
        </w:numPr>
        <w:spacing w:after="0" w:line="240" w:lineRule="atLeast"/>
        <w:ind w:left="0" w:firstLine="927"/>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 xml:space="preserve">За почивен дом „Изгрев“, с място на доставка на адрес: </w:t>
      </w:r>
      <w:proofErr w:type="spellStart"/>
      <w:r w:rsidRPr="00BC468F">
        <w:rPr>
          <w:rFonts w:ascii="Times New Roman" w:eastAsia="Times New Roman" w:hAnsi="Times New Roman"/>
          <w:sz w:val="24"/>
          <w:szCs w:val="24"/>
          <w:lang w:eastAsia="bg-BG"/>
        </w:rPr>
        <w:t>обл</w:t>
      </w:r>
      <w:proofErr w:type="spellEnd"/>
      <w:r w:rsidRPr="00BC468F">
        <w:rPr>
          <w:rFonts w:ascii="Times New Roman" w:eastAsia="Times New Roman" w:hAnsi="Times New Roman"/>
          <w:sz w:val="24"/>
          <w:szCs w:val="24"/>
          <w:lang w:eastAsia="bg-BG"/>
        </w:rPr>
        <w:t>. Варна, гр. Бяла, 9001, ул.“ Хан Крум“ № 43.</w:t>
      </w:r>
    </w:p>
    <w:p w:rsidR="00FF6675" w:rsidRPr="00BC468F" w:rsidRDefault="00FF6675" w:rsidP="00FF6675">
      <w:pPr>
        <w:pStyle w:val="ae"/>
        <w:numPr>
          <w:ilvl w:val="0"/>
          <w:numId w:val="2"/>
        </w:numPr>
        <w:spacing w:after="0" w:line="240" w:lineRule="atLeast"/>
        <w:ind w:left="0" w:firstLine="927"/>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Бюро по защита при главния прокурор, с място на доставка на адрес: гр. София, ул. „Майор Георги Векилски“ № 2.</w:t>
      </w:r>
    </w:p>
    <w:p w:rsidR="007C19F5" w:rsidRPr="00BC468F" w:rsidRDefault="007C19F5" w:rsidP="00FF6675">
      <w:pPr>
        <w:spacing w:after="0" w:line="240" w:lineRule="atLeast"/>
        <w:ind w:firstLine="540"/>
        <w:jc w:val="both"/>
        <w:rPr>
          <w:rFonts w:ascii="Times New Roman" w:eastAsia="Times New Roman" w:hAnsi="Times New Roman"/>
          <w:sz w:val="24"/>
          <w:szCs w:val="24"/>
          <w:lang w:eastAsia="bg-BG"/>
        </w:rPr>
      </w:pPr>
    </w:p>
    <w:p w:rsidR="00FF6675" w:rsidRPr="00BC468F" w:rsidRDefault="00FF6675" w:rsidP="00FF6675">
      <w:pPr>
        <w:spacing w:after="0" w:line="240" w:lineRule="atLeast"/>
        <w:ind w:firstLine="540"/>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4.</w:t>
      </w:r>
      <w:r w:rsidRPr="00BC468F">
        <w:rPr>
          <w:rFonts w:ascii="Times New Roman" w:eastAsia="MS Mincho" w:hAnsi="Times New Roman"/>
          <w:sz w:val="24"/>
          <w:szCs w:val="24"/>
        </w:rPr>
        <w:t xml:space="preserve"> Съгласни сме да се заплащат само заявените и доставени количества след получаването им по ред определен в договора. </w:t>
      </w:r>
    </w:p>
    <w:p w:rsidR="007C19F5" w:rsidRPr="00BC468F" w:rsidRDefault="007C19F5" w:rsidP="00FF6675">
      <w:pPr>
        <w:spacing w:after="0" w:line="240" w:lineRule="auto"/>
        <w:ind w:firstLine="567"/>
        <w:jc w:val="both"/>
        <w:rPr>
          <w:rFonts w:ascii="Times New Roman" w:eastAsia="MS Mincho" w:hAnsi="Times New Roman"/>
          <w:sz w:val="24"/>
          <w:szCs w:val="24"/>
        </w:rPr>
      </w:pPr>
    </w:p>
    <w:p w:rsidR="00FF6675" w:rsidRPr="00BC468F" w:rsidRDefault="00FF6675" w:rsidP="00FF6675">
      <w:pPr>
        <w:spacing w:after="0" w:line="240" w:lineRule="auto"/>
        <w:ind w:firstLine="567"/>
        <w:jc w:val="both"/>
        <w:rPr>
          <w:rFonts w:ascii="Times New Roman" w:eastAsia="MS Mincho" w:hAnsi="Times New Roman"/>
          <w:sz w:val="24"/>
          <w:szCs w:val="24"/>
        </w:rPr>
      </w:pPr>
      <w:r w:rsidRPr="00BC468F">
        <w:rPr>
          <w:rFonts w:ascii="Times New Roman" w:eastAsia="MS Mincho" w:hAnsi="Times New Roman"/>
          <w:sz w:val="24"/>
          <w:szCs w:val="24"/>
        </w:rPr>
        <w:lastRenderedPageBreak/>
        <w:t xml:space="preserve">5. Съгласни сме срокът за доставка на заявените количества да е до 10 </w:t>
      </w:r>
      <w:r w:rsidR="00011DFF">
        <w:rPr>
          <w:rFonts w:ascii="Times New Roman" w:eastAsia="MS Mincho" w:hAnsi="Times New Roman"/>
          <w:sz w:val="24"/>
          <w:szCs w:val="24"/>
        </w:rPr>
        <w:t xml:space="preserve">(десет) </w:t>
      </w:r>
      <w:r w:rsidRPr="00BC468F">
        <w:rPr>
          <w:rFonts w:ascii="Times New Roman" w:eastAsia="MS Mincho" w:hAnsi="Times New Roman"/>
          <w:sz w:val="24"/>
          <w:szCs w:val="24"/>
        </w:rPr>
        <w:t>календарни дни, считано от датата на получаване на заявките.</w:t>
      </w:r>
    </w:p>
    <w:p w:rsidR="007C19F5" w:rsidRPr="00BC468F" w:rsidRDefault="007C19F5" w:rsidP="00FF6675">
      <w:pPr>
        <w:spacing w:after="0" w:line="240" w:lineRule="auto"/>
        <w:ind w:firstLine="567"/>
        <w:jc w:val="both"/>
        <w:rPr>
          <w:rFonts w:ascii="Times New Roman" w:eastAsia="MS Mincho" w:hAnsi="Times New Roman"/>
          <w:sz w:val="24"/>
          <w:szCs w:val="24"/>
        </w:rPr>
      </w:pPr>
    </w:p>
    <w:p w:rsidR="00BC468F" w:rsidRPr="00BC468F" w:rsidRDefault="00FF6675" w:rsidP="00BC468F">
      <w:pPr>
        <w:spacing w:after="0" w:line="240" w:lineRule="auto"/>
        <w:ind w:firstLine="567"/>
        <w:jc w:val="both"/>
        <w:rPr>
          <w:rFonts w:ascii="Times New Roman" w:eastAsia="MS Mincho" w:hAnsi="Times New Roman"/>
          <w:sz w:val="24"/>
          <w:szCs w:val="24"/>
        </w:rPr>
      </w:pPr>
      <w:r w:rsidRPr="00BC468F">
        <w:rPr>
          <w:rFonts w:ascii="Times New Roman" w:eastAsia="MS Mincho" w:hAnsi="Times New Roman"/>
          <w:sz w:val="24"/>
          <w:szCs w:val="24"/>
        </w:rPr>
        <w:t xml:space="preserve">6. </w:t>
      </w:r>
      <w:r w:rsidR="00BC468F" w:rsidRPr="00BC468F">
        <w:rPr>
          <w:rFonts w:ascii="Times New Roman" w:eastAsia="MS Mincho" w:hAnsi="Times New Roman"/>
          <w:sz w:val="24"/>
          <w:szCs w:val="24"/>
        </w:rPr>
        <w:t>Ще доставяме стоки, които отговарят на технически</w:t>
      </w:r>
      <w:r w:rsidR="00BC468F">
        <w:rPr>
          <w:rFonts w:ascii="Times New Roman" w:eastAsia="MS Mincho" w:hAnsi="Times New Roman"/>
          <w:sz w:val="24"/>
          <w:szCs w:val="24"/>
        </w:rPr>
        <w:t>те спецификации на Възложителя.</w:t>
      </w:r>
    </w:p>
    <w:p w:rsidR="007C19F5" w:rsidRPr="00BC468F" w:rsidRDefault="007C19F5" w:rsidP="00FF6675">
      <w:pPr>
        <w:spacing w:after="0" w:line="240" w:lineRule="auto"/>
        <w:ind w:firstLine="567"/>
        <w:jc w:val="both"/>
        <w:rPr>
          <w:rFonts w:ascii="Times New Roman" w:eastAsia="MS Mincho" w:hAnsi="Times New Roman"/>
          <w:sz w:val="24"/>
          <w:szCs w:val="24"/>
        </w:rPr>
      </w:pPr>
    </w:p>
    <w:p w:rsidR="00FF6675" w:rsidRPr="00BC468F" w:rsidRDefault="00FF6675" w:rsidP="00FF6675">
      <w:pPr>
        <w:spacing w:after="0" w:line="240" w:lineRule="auto"/>
        <w:ind w:firstLine="567"/>
        <w:jc w:val="both"/>
        <w:rPr>
          <w:rFonts w:ascii="Times New Roman" w:eastAsia="MS Mincho" w:hAnsi="Times New Roman"/>
          <w:sz w:val="24"/>
          <w:szCs w:val="24"/>
        </w:rPr>
      </w:pPr>
      <w:r w:rsidRPr="00BC468F">
        <w:rPr>
          <w:rFonts w:ascii="Times New Roman" w:eastAsia="MS Mincho" w:hAnsi="Times New Roman"/>
          <w:sz w:val="24"/>
          <w:szCs w:val="24"/>
        </w:rPr>
        <w:t>7. Съгласни сме, че посочените в техническата спецификация количества, са прогнозни и могат да се коригират в хода на изпълнение на поръчката до размера на прогнозната стойност на поръчката по съответната позиция.</w:t>
      </w:r>
    </w:p>
    <w:p w:rsidR="007C19F5" w:rsidRPr="00BC468F" w:rsidRDefault="007C19F5" w:rsidP="00FF6675">
      <w:pPr>
        <w:spacing w:after="0" w:line="240" w:lineRule="auto"/>
        <w:ind w:firstLine="567"/>
        <w:jc w:val="both"/>
        <w:rPr>
          <w:rFonts w:ascii="Times New Roman" w:eastAsia="MS Mincho" w:hAnsi="Times New Roman"/>
          <w:sz w:val="24"/>
          <w:szCs w:val="24"/>
        </w:rPr>
      </w:pPr>
    </w:p>
    <w:p w:rsidR="00FF6675" w:rsidRPr="00BC468F" w:rsidRDefault="00FF6675" w:rsidP="00FF6675">
      <w:pPr>
        <w:spacing w:after="0" w:line="240" w:lineRule="auto"/>
        <w:ind w:firstLine="567"/>
        <w:jc w:val="both"/>
        <w:rPr>
          <w:rFonts w:ascii="Times New Roman" w:eastAsia="MS Mincho" w:hAnsi="Times New Roman"/>
          <w:sz w:val="24"/>
          <w:szCs w:val="24"/>
        </w:rPr>
      </w:pPr>
      <w:r w:rsidRPr="00BC468F">
        <w:rPr>
          <w:rFonts w:ascii="Times New Roman" w:eastAsia="MS Mincho" w:hAnsi="Times New Roman"/>
          <w:sz w:val="24"/>
          <w:szCs w:val="24"/>
        </w:rPr>
        <w:t xml:space="preserve">8. Съгласни сме, заявките да се подават в електронен вид по електронна поща или на хартиен носител по поща или факс.   </w:t>
      </w:r>
    </w:p>
    <w:p w:rsidR="007C19F5" w:rsidRPr="00BC468F" w:rsidRDefault="007C19F5" w:rsidP="00FF6675">
      <w:pPr>
        <w:spacing w:after="0" w:line="240" w:lineRule="auto"/>
        <w:ind w:firstLine="567"/>
        <w:jc w:val="both"/>
        <w:rPr>
          <w:rFonts w:ascii="Times New Roman" w:eastAsia="MS Mincho" w:hAnsi="Times New Roman"/>
          <w:sz w:val="24"/>
          <w:szCs w:val="24"/>
        </w:rPr>
      </w:pPr>
    </w:p>
    <w:p w:rsidR="00FF6675" w:rsidRPr="00BC468F" w:rsidRDefault="00FF6675" w:rsidP="00FF6675">
      <w:pPr>
        <w:spacing w:after="0" w:line="240" w:lineRule="auto"/>
        <w:ind w:firstLine="567"/>
        <w:jc w:val="both"/>
        <w:rPr>
          <w:rFonts w:ascii="Times New Roman" w:eastAsia="MS Mincho" w:hAnsi="Times New Roman"/>
          <w:sz w:val="24"/>
          <w:szCs w:val="24"/>
        </w:rPr>
      </w:pPr>
      <w:r w:rsidRPr="00BC468F">
        <w:rPr>
          <w:rFonts w:ascii="Times New Roman" w:eastAsia="MS Mincho" w:hAnsi="Times New Roman"/>
          <w:sz w:val="24"/>
          <w:szCs w:val="24"/>
        </w:rPr>
        <w:t>9. Ще осигурим възможност за приемане на заявки всеки работен ден от 09.00 часа до 17.00 часа.</w:t>
      </w:r>
    </w:p>
    <w:p w:rsidR="007C19F5" w:rsidRPr="00BC468F" w:rsidRDefault="007C19F5" w:rsidP="00FF6675">
      <w:pPr>
        <w:spacing w:after="0" w:line="240" w:lineRule="auto"/>
        <w:ind w:firstLine="567"/>
        <w:jc w:val="both"/>
        <w:rPr>
          <w:rFonts w:ascii="Times New Roman" w:eastAsia="MS Mincho" w:hAnsi="Times New Roman"/>
          <w:sz w:val="24"/>
          <w:szCs w:val="24"/>
        </w:rPr>
      </w:pPr>
    </w:p>
    <w:p w:rsidR="00FF6675" w:rsidRPr="00BC468F" w:rsidRDefault="00FF6675" w:rsidP="00FF6675">
      <w:pPr>
        <w:spacing w:after="0" w:line="240" w:lineRule="auto"/>
        <w:ind w:firstLine="567"/>
        <w:jc w:val="both"/>
        <w:rPr>
          <w:rFonts w:ascii="Times New Roman" w:eastAsia="MS Mincho" w:hAnsi="Times New Roman"/>
          <w:sz w:val="24"/>
          <w:szCs w:val="24"/>
        </w:rPr>
      </w:pPr>
      <w:r w:rsidRPr="00BC468F">
        <w:rPr>
          <w:rFonts w:ascii="Times New Roman" w:eastAsia="MS Mincho" w:hAnsi="Times New Roman"/>
          <w:sz w:val="24"/>
          <w:szCs w:val="24"/>
        </w:rPr>
        <w:t>10. Заявяваме, че доставката по конкретна заявка ще се извършва всеки работен ден от 09.00 часа до 17.00 часа и ще предава на определено от Възложителя материално-отговорно лице, след предварително уговорен за това час.</w:t>
      </w:r>
    </w:p>
    <w:p w:rsidR="007C19F5" w:rsidRPr="00BC468F" w:rsidRDefault="007C19F5" w:rsidP="00FF6675">
      <w:pPr>
        <w:spacing w:after="0" w:line="240" w:lineRule="auto"/>
        <w:ind w:firstLine="567"/>
        <w:jc w:val="both"/>
        <w:rPr>
          <w:rFonts w:ascii="Times New Roman" w:eastAsia="MS Mincho" w:hAnsi="Times New Roman"/>
          <w:sz w:val="24"/>
          <w:szCs w:val="24"/>
        </w:rPr>
      </w:pPr>
    </w:p>
    <w:p w:rsidR="00FF6675" w:rsidRPr="00BC468F" w:rsidRDefault="00FF6675" w:rsidP="00FF6675">
      <w:pPr>
        <w:spacing w:after="0" w:line="240" w:lineRule="auto"/>
        <w:ind w:firstLine="567"/>
        <w:jc w:val="both"/>
        <w:rPr>
          <w:rFonts w:ascii="Times New Roman" w:eastAsia="MS Mincho" w:hAnsi="Times New Roman"/>
          <w:sz w:val="24"/>
          <w:szCs w:val="24"/>
        </w:rPr>
      </w:pPr>
      <w:r w:rsidRPr="00BC468F">
        <w:rPr>
          <w:rFonts w:ascii="Times New Roman" w:eastAsia="MS Mincho" w:hAnsi="Times New Roman"/>
          <w:sz w:val="24"/>
          <w:szCs w:val="24"/>
        </w:rPr>
        <w:t xml:space="preserve">11. Заявяваме, че в 5 (пет) дневен срок от получаване на уведомление от </w:t>
      </w:r>
      <w:r w:rsidR="00011DFF" w:rsidRPr="00BC468F">
        <w:rPr>
          <w:rFonts w:ascii="Times New Roman" w:eastAsia="MS Mincho" w:hAnsi="Times New Roman"/>
          <w:sz w:val="24"/>
          <w:szCs w:val="24"/>
        </w:rPr>
        <w:t>Възложителя</w:t>
      </w:r>
      <w:r w:rsidRPr="00BC468F">
        <w:rPr>
          <w:rFonts w:ascii="Times New Roman" w:eastAsia="MS Mincho" w:hAnsi="Times New Roman"/>
          <w:sz w:val="24"/>
          <w:szCs w:val="24"/>
        </w:rPr>
        <w:t>, за своя сметка ще подменяме некачествена стока.</w:t>
      </w:r>
    </w:p>
    <w:p w:rsidR="007C19F5" w:rsidRPr="00BC468F" w:rsidRDefault="007C19F5" w:rsidP="00FF6675">
      <w:pPr>
        <w:spacing w:after="0" w:line="240" w:lineRule="auto"/>
        <w:ind w:firstLine="567"/>
        <w:jc w:val="both"/>
        <w:rPr>
          <w:rFonts w:ascii="Times New Roman" w:eastAsia="MS Mincho" w:hAnsi="Times New Roman"/>
          <w:sz w:val="24"/>
          <w:szCs w:val="24"/>
        </w:rPr>
      </w:pPr>
    </w:p>
    <w:p w:rsidR="00FF6675" w:rsidRPr="00BC468F" w:rsidRDefault="00FF6675" w:rsidP="00FF6675">
      <w:pPr>
        <w:spacing w:after="0" w:line="240" w:lineRule="auto"/>
        <w:ind w:firstLine="567"/>
        <w:jc w:val="both"/>
        <w:rPr>
          <w:rFonts w:ascii="Times New Roman" w:eastAsia="MS Mincho" w:hAnsi="Times New Roman"/>
          <w:sz w:val="24"/>
          <w:szCs w:val="24"/>
        </w:rPr>
      </w:pPr>
      <w:r w:rsidRPr="00BC468F">
        <w:rPr>
          <w:rFonts w:ascii="Times New Roman" w:eastAsia="MS Mincho" w:hAnsi="Times New Roman"/>
          <w:sz w:val="24"/>
          <w:szCs w:val="24"/>
        </w:rPr>
        <w:t xml:space="preserve">12. Заявяваме, че сме съгласни за всяка доставка да се подписва двустранен протокол в три екземпляра - два за </w:t>
      </w:r>
      <w:r w:rsidR="00011DFF" w:rsidRPr="00BC468F">
        <w:rPr>
          <w:rFonts w:ascii="Times New Roman" w:eastAsia="MS Mincho" w:hAnsi="Times New Roman"/>
          <w:sz w:val="24"/>
          <w:szCs w:val="24"/>
        </w:rPr>
        <w:t xml:space="preserve">Изпълнителя </w:t>
      </w:r>
      <w:r w:rsidRPr="00BC468F">
        <w:rPr>
          <w:rFonts w:ascii="Times New Roman" w:eastAsia="MS Mincho" w:hAnsi="Times New Roman"/>
          <w:sz w:val="24"/>
          <w:szCs w:val="24"/>
        </w:rPr>
        <w:t xml:space="preserve">и един за </w:t>
      </w:r>
      <w:r w:rsidR="00011DFF" w:rsidRPr="00BC468F">
        <w:rPr>
          <w:rFonts w:ascii="Times New Roman" w:eastAsia="MS Mincho" w:hAnsi="Times New Roman"/>
          <w:sz w:val="24"/>
          <w:szCs w:val="24"/>
        </w:rPr>
        <w:t>Възложителя</w:t>
      </w:r>
      <w:r w:rsidRPr="00BC468F">
        <w:rPr>
          <w:rFonts w:ascii="Times New Roman" w:eastAsia="MS Mincho" w:hAnsi="Times New Roman"/>
          <w:sz w:val="24"/>
          <w:szCs w:val="24"/>
        </w:rPr>
        <w:t>.</w:t>
      </w:r>
    </w:p>
    <w:p w:rsidR="00FF6675" w:rsidRPr="00BC468F" w:rsidRDefault="00FF6675" w:rsidP="00FF6675">
      <w:pPr>
        <w:spacing w:after="0" w:line="240" w:lineRule="auto"/>
        <w:ind w:firstLine="567"/>
        <w:jc w:val="both"/>
        <w:rPr>
          <w:rFonts w:ascii="Times New Roman" w:eastAsia="MS Mincho" w:hAnsi="Times New Roman"/>
          <w:sz w:val="24"/>
          <w:szCs w:val="24"/>
        </w:rPr>
      </w:pPr>
    </w:p>
    <w:p w:rsidR="007C19F5" w:rsidRPr="00BC468F" w:rsidRDefault="007C19F5" w:rsidP="00FF6675">
      <w:pPr>
        <w:spacing w:after="0" w:line="240" w:lineRule="auto"/>
        <w:ind w:firstLine="567"/>
        <w:jc w:val="both"/>
        <w:rPr>
          <w:rFonts w:ascii="Times New Roman" w:eastAsia="MS Mincho" w:hAnsi="Times New Roman"/>
          <w:sz w:val="24"/>
          <w:szCs w:val="24"/>
        </w:rPr>
      </w:pPr>
    </w:p>
    <w:p w:rsidR="00FF6675" w:rsidRPr="00BC468F" w:rsidRDefault="00FF6675" w:rsidP="00FF6675">
      <w:pPr>
        <w:spacing w:after="0" w:line="240" w:lineRule="auto"/>
        <w:ind w:firstLine="567"/>
        <w:jc w:val="both"/>
        <w:rPr>
          <w:rFonts w:ascii="Times New Roman" w:eastAsia="MS Mincho" w:hAnsi="Times New Roman"/>
          <w:sz w:val="24"/>
          <w:szCs w:val="24"/>
        </w:rPr>
      </w:pPr>
      <w:r w:rsidRPr="00BC468F">
        <w:rPr>
          <w:rFonts w:ascii="Times New Roman" w:eastAsia="MS Mincho" w:hAnsi="Times New Roman"/>
          <w:sz w:val="24"/>
          <w:szCs w:val="24"/>
        </w:rPr>
        <w:t>Предлагаме доставката на следните артикули, съгласно посочената от Вас спецификация:</w:t>
      </w:r>
    </w:p>
    <w:p w:rsidR="007C19F5" w:rsidRPr="00BC468F" w:rsidRDefault="007C19F5" w:rsidP="00FF6675">
      <w:pPr>
        <w:spacing w:after="0" w:line="240" w:lineRule="auto"/>
        <w:ind w:firstLine="567"/>
        <w:jc w:val="both"/>
        <w:rPr>
          <w:rFonts w:ascii="Times New Roman" w:eastAsia="MS Mincho" w:hAnsi="Times New Roman"/>
          <w:sz w:val="24"/>
          <w:szCs w:val="24"/>
        </w:rPr>
      </w:pPr>
    </w:p>
    <w:p w:rsidR="000D43FC" w:rsidRPr="00BC468F" w:rsidRDefault="000D43FC" w:rsidP="000D43FC">
      <w:pPr>
        <w:spacing w:after="0" w:line="240" w:lineRule="auto"/>
        <w:ind w:firstLine="567"/>
        <w:jc w:val="both"/>
        <w:rPr>
          <w:rFonts w:ascii="Times New Roman" w:eastAsia="MS Mincho" w:hAnsi="Times New Roman"/>
          <w:sz w:val="24"/>
          <w:szCs w:val="24"/>
        </w:rPr>
      </w:pPr>
    </w:p>
    <w:tbl>
      <w:tblPr>
        <w:tblW w:w="0" w:type="auto"/>
        <w:jc w:val="center"/>
        <w:tblInd w:w="-175" w:type="dxa"/>
        <w:tblCellMar>
          <w:left w:w="70" w:type="dxa"/>
          <w:right w:w="70" w:type="dxa"/>
        </w:tblCellMar>
        <w:tblLook w:val="04A0" w:firstRow="1" w:lastRow="0" w:firstColumn="1" w:lastColumn="0" w:noHBand="0" w:noVBand="1"/>
      </w:tblPr>
      <w:tblGrid>
        <w:gridCol w:w="3123"/>
        <w:gridCol w:w="4231"/>
        <w:gridCol w:w="2958"/>
      </w:tblGrid>
      <w:tr w:rsidR="003F1939" w:rsidRPr="00BC468F" w:rsidTr="00B621E2">
        <w:trPr>
          <w:trHeight w:val="274"/>
          <w:jc w:val="center"/>
        </w:trPr>
        <w:tc>
          <w:tcPr>
            <w:tcW w:w="3123" w:type="dxa"/>
            <w:tcBorders>
              <w:top w:val="single" w:sz="4" w:space="0" w:color="auto"/>
              <w:left w:val="single" w:sz="4" w:space="0" w:color="auto"/>
              <w:bottom w:val="single" w:sz="4" w:space="0" w:color="auto"/>
              <w:right w:val="single" w:sz="4" w:space="0" w:color="auto"/>
            </w:tcBorders>
            <w:vAlign w:val="center"/>
          </w:tcPr>
          <w:p w:rsidR="003F1939" w:rsidRPr="00BC468F" w:rsidRDefault="003F1939" w:rsidP="003F1939">
            <w:pPr>
              <w:jc w:val="both"/>
              <w:rPr>
                <w:rFonts w:ascii="Times New Roman" w:hAnsi="Times New Roman"/>
              </w:rPr>
            </w:pPr>
          </w:p>
        </w:tc>
        <w:tc>
          <w:tcPr>
            <w:tcW w:w="4231" w:type="dxa"/>
            <w:tcBorders>
              <w:top w:val="single" w:sz="4" w:space="0" w:color="auto"/>
              <w:left w:val="single" w:sz="4" w:space="0" w:color="auto"/>
              <w:bottom w:val="single" w:sz="4" w:space="0" w:color="auto"/>
              <w:right w:val="single" w:sz="4" w:space="0" w:color="auto"/>
            </w:tcBorders>
            <w:vAlign w:val="center"/>
          </w:tcPr>
          <w:p w:rsidR="003F1939" w:rsidRPr="00BC468F" w:rsidRDefault="003F1939" w:rsidP="003F1939">
            <w:pPr>
              <w:spacing w:after="0" w:line="240" w:lineRule="auto"/>
              <w:jc w:val="center"/>
              <w:rPr>
                <w:rFonts w:ascii="Times New Roman" w:eastAsia="Times New Roman" w:hAnsi="Times New Roman"/>
                <w:b/>
                <w:lang w:eastAsia="bg-BG"/>
              </w:rPr>
            </w:pPr>
            <w:r w:rsidRPr="00BC468F">
              <w:rPr>
                <w:rFonts w:ascii="Times New Roman" w:eastAsia="Times New Roman" w:hAnsi="Times New Roman"/>
                <w:b/>
                <w:lang w:eastAsia="bg-BG"/>
              </w:rPr>
              <w:t>Минимално изискване на възложителя</w:t>
            </w:r>
          </w:p>
        </w:tc>
        <w:tc>
          <w:tcPr>
            <w:tcW w:w="2958" w:type="dxa"/>
            <w:tcBorders>
              <w:top w:val="single" w:sz="4" w:space="0" w:color="auto"/>
              <w:left w:val="single" w:sz="4" w:space="0" w:color="auto"/>
              <w:bottom w:val="single" w:sz="4" w:space="0" w:color="auto"/>
              <w:right w:val="single" w:sz="4" w:space="0" w:color="auto"/>
            </w:tcBorders>
          </w:tcPr>
          <w:p w:rsidR="003F1939" w:rsidRPr="00BC468F" w:rsidRDefault="003F1939" w:rsidP="003F1939">
            <w:pPr>
              <w:spacing w:after="0" w:line="240" w:lineRule="auto"/>
              <w:jc w:val="center"/>
              <w:rPr>
                <w:rFonts w:ascii="Times New Roman" w:eastAsia="Times New Roman" w:hAnsi="Times New Roman"/>
                <w:b/>
                <w:lang w:eastAsia="bg-BG"/>
              </w:rPr>
            </w:pPr>
            <w:r w:rsidRPr="00BC468F">
              <w:rPr>
                <w:rFonts w:ascii="Times New Roman" w:eastAsia="Times New Roman" w:hAnsi="Times New Roman"/>
                <w:b/>
                <w:lang w:eastAsia="bg-BG"/>
              </w:rPr>
              <w:t>Предложение на участника (посочване на марка/модел/производител и характеристики)</w:t>
            </w:r>
          </w:p>
        </w:tc>
      </w:tr>
      <w:tr w:rsidR="00F36FC8" w:rsidRPr="00BC468F" w:rsidTr="00B621E2">
        <w:trPr>
          <w:trHeight w:val="678"/>
          <w:jc w:val="center"/>
        </w:trPr>
        <w:tc>
          <w:tcPr>
            <w:tcW w:w="3123" w:type="dxa"/>
            <w:tcBorders>
              <w:top w:val="single" w:sz="4" w:space="0" w:color="auto"/>
              <w:left w:val="single" w:sz="4" w:space="0" w:color="auto"/>
              <w:bottom w:val="single" w:sz="4" w:space="0" w:color="auto"/>
              <w:right w:val="single" w:sz="4" w:space="0" w:color="auto"/>
            </w:tcBorders>
            <w:vAlign w:val="center"/>
            <w:hideMark/>
          </w:tcPr>
          <w:p w:rsidR="00F36FC8" w:rsidRPr="00BC468F" w:rsidRDefault="00F36FC8" w:rsidP="00F36FC8">
            <w:pPr>
              <w:rPr>
                <w:rFonts w:ascii="Times New Roman" w:hAnsi="Times New Roman"/>
              </w:rPr>
            </w:pPr>
            <w:r w:rsidRPr="00BC468F">
              <w:rPr>
                <w:rFonts w:ascii="Times New Roman" w:hAnsi="Times New Roman"/>
              </w:rPr>
              <w:t xml:space="preserve">CIE белота на хартията </w:t>
            </w:r>
          </w:p>
        </w:tc>
        <w:tc>
          <w:tcPr>
            <w:tcW w:w="4231" w:type="dxa"/>
            <w:tcBorders>
              <w:top w:val="single" w:sz="4" w:space="0" w:color="auto"/>
              <w:left w:val="single" w:sz="4" w:space="0" w:color="auto"/>
              <w:bottom w:val="single" w:sz="4" w:space="0" w:color="auto"/>
              <w:right w:val="single" w:sz="4" w:space="0" w:color="auto"/>
            </w:tcBorders>
            <w:vAlign w:val="center"/>
            <w:hideMark/>
          </w:tcPr>
          <w:p w:rsidR="00F36FC8" w:rsidRPr="00BC468F" w:rsidRDefault="00F36FC8" w:rsidP="00F36FC8">
            <w:pPr>
              <w:spacing w:after="0" w:line="240" w:lineRule="auto"/>
              <w:rPr>
                <w:rFonts w:ascii="Times New Roman" w:eastAsia="Times New Roman" w:hAnsi="Times New Roman"/>
                <w:lang w:eastAsia="bg-BG"/>
              </w:rPr>
            </w:pPr>
            <w:r w:rsidRPr="00BC468F">
              <w:rPr>
                <w:rFonts w:ascii="Times New Roman" w:eastAsia="Times New Roman" w:hAnsi="Times New Roman"/>
                <w:lang w:eastAsia="bg-BG"/>
              </w:rPr>
              <w:t xml:space="preserve">мин 160 % по </w:t>
            </w:r>
            <w:r>
              <w:t xml:space="preserve"> </w:t>
            </w:r>
            <w:r w:rsidRPr="001311BF">
              <w:rPr>
                <w:rFonts w:ascii="Times New Roman" w:eastAsia="Times New Roman" w:hAnsi="Times New Roman"/>
                <w:lang w:eastAsia="bg-BG"/>
              </w:rPr>
              <w:t xml:space="preserve">БДС ISO 11476:2016 </w:t>
            </w:r>
            <w:r w:rsidRPr="00BC468F">
              <w:rPr>
                <w:rFonts w:ascii="Times New Roman" w:eastAsia="Times New Roman" w:hAnsi="Times New Roman"/>
                <w:lang w:eastAsia="bg-BG"/>
              </w:rPr>
              <w:t xml:space="preserve">или еквивалент </w:t>
            </w:r>
          </w:p>
        </w:tc>
        <w:tc>
          <w:tcPr>
            <w:tcW w:w="2958" w:type="dxa"/>
            <w:tcBorders>
              <w:top w:val="single" w:sz="4" w:space="0" w:color="auto"/>
              <w:left w:val="single" w:sz="4" w:space="0" w:color="auto"/>
              <w:bottom w:val="single" w:sz="4" w:space="0" w:color="auto"/>
              <w:right w:val="single" w:sz="4" w:space="0" w:color="auto"/>
            </w:tcBorders>
            <w:vAlign w:val="center"/>
          </w:tcPr>
          <w:p w:rsidR="00F36FC8" w:rsidRPr="00BC468F" w:rsidRDefault="00F36FC8" w:rsidP="00F36FC8">
            <w:pPr>
              <w:rPr>
                <w:rFonts w:ascii="Times New Roman" w:hAnsi="Times New Roman"/>
              </w:rPr>
            </w:pPr>
          </w:p>
        </w:tc>
      </w:tr>
      <w:tr w:rsidR="00F36FC8" w:rsidRPr="00BC468F" w:rsidTr="00B621E2">
        <w:trPr>
          <w:trHeight w:val="615"/>
          <w:jc w:val="center"/>
        </w:trPr>
        <w:tc>
          <w:tcPr>
            <w:tcW w:w="3123" w:type="dxa"/>
            <w:tcBorders>
              <w:top w:val="nil"/>
              <w:left w:val="single" w:sz="4" w:space="0" w:color="auto"/>
              <w:bottom w:val="single" w:sz="4" w:space="0" w:color="auto"/>
              <w:right w:val="single" w:sz="4" w:space="0" w:color="auto"/>
            </w:tcBorders>
            <w:vAlign w:val="center"/>
            <w:hideMark/>
          </w:tcPr>
          <w:p w:rsidR="00F36FC8" w:rsidRPr="00BC468F" w:rsidRDefault="00F36FC8" w:rsidP="00F36FC8">
            <w:pPr>
              <w:rPr>
                <w:rFonts w:ascii="Times New Roman" w:hAnsi="Times New Roman"/>
              </w:rPr>
            </w:pPr>
            <w:r w:rsidRPr="00BC468F">
              <w:rPr>
                <w:rFonts w:ascii="Times New Roman" w:hAnsi="Times New Roman"/>
              </w:rPr>
              <w:t>Маса на единица площ на хартията</w:t>
            </w:r>
          </w:p>
        </w:tc>
        <w:tc>
          <w:tcPr>
            <w:tcW w:w="4231" w:type="dxa"/>
            <w:tcBorders>
              <w:top w:val="nil"/>
              <w:left w:val="single" w:sz="4" w:space="0" w:color="auto"/>
              <w:bottom w:val="single" w:sz="4" w:space="0" w:color="auto"/>
              <w:right w:val="single" w:sz="4" w:space="0" w:color="auto"/>
            </w:tcBorders>
            <w:vAlign w:val="center"/>
            <w:hideMark/>
          </w:tcPr>
          <w:p w:rsidR="00F36FC8" w:rsidRPr="00BC468F" w:rsidRDefault="00F36FC8" w:rsidP="00F36FC8">
            <w:pPr>
              <w:spacing w:after="0" w:line="240" w:lineRule="auto"/>
              <w:rPr>
                <w:rFonts w:ascii="Times New Roman" w:eastAsia="Times New Roman" w:hAnsi="Times New Roman"/>
                <w:lang w:eastAsia="bg-BG"/>
              </w:rPr>
            </w:pPr>
            <w:r w:rsidRPr="00BC468F">
              <w:rPr>
                <w:rFonts w:ascii="Times New Roman" w:eastAsia="Times New Roman" w:hAnsi="Times New Roman"/>
                <w:lang w:eastAsia="bg-BG"/>
              </w:rPr>
              <w:t>80 ± 3 g/m2 по БДС ISO 536:2012 или еквивалент</w:t>
            </w:r>
          </w:p>
        </w:tc>
        <w:tc>
          <w:tcPr>
            <w:tcW w:w="2958" w:type="dxa"/>
            <w:tcBorders>
              <w:top w:val="nil"/>
              <w:left w:val="single" w:sz="4" w:space="0" w:color="auto"/>
              <w:bottom w:val="single" w:sz="4" w:space="0" w:color="auto"/>
              <w:right w:val="single" w:sz="4" w:space="0" w:color="auto"/>
            </w:tcBorders>
            <w:vAlign w:val="center"/>
          </w:tcPr>
          <w:p w:rsidR="00F36FC8" w:rsidRPr="00BC468F" w:rsidRDefault="00F36FC8" w:rsidP="00F36FC8">
            <w:pPr>
              <w:rPr>
                <w:rFonts w:ascii="Times New Roman" w:hAnsi="Times New Roman"/>
              </w:rPr>
            </w:pPr>
          </w:p>
        </w:tc>
      </w:tr>
      <w:tr w:rsidR="00F36FC8" w:rsidRPr="00BC468F" w:rsidTr="00B621E2">
        <w:trPr>
          <w:trHeight w:val="675"/>
          <w:jc w:val="center"/>
        </w:trPr>
        <w:tc>
          <w:tcPr>
            <w:tcW w:w="3123" w:type="dxa"/>
            <w:tcBorders>
              <w:top w:val="nil"/>
              <w:left w:val="single" w:sz="4" w:space="0" w:color="auto"/>
              <w:bottom w:val="single" w:sz="4" w:space="0" w:color="auto"/>
              <w:right w:val="single" w:sz="4" w:space="0" w:color="auto"/>
            </w:tcBorders>
            <w:vAlign w:val="center"/>
            <w:hideMark/>
          </w:tcPr>
          <w:p w:rsidR="00F36FC8" w:rsidRPr="00BC468F" w:rsidRDefault="00F36FC8" w:rsidP="00F36FC8">
            <w:pPr>
              <w:rPr>
                <w:rFonts w:ascii="Times New Roman" w:hAnsi="Times New Roman"/>
              </w:rPr>
            </w:pPr>
            <w:r w:rsidRPr="00BC468F">
              <w:rPr>
                <w:rFonts w:ascii="Times New Roman" w:hAnsi="Times New Roman"/>
              </w:rPr>
              <w:t>Яркост на хартията /степен на белота по ISO/</w:t>
            </w:r>
          </w:p>
        </w:tc>
        <w:tc>
          <w:tcPr>
            <w:tcW w:w="4231" w:type="dxa"/>
            <w:tcBorders>
              <w:top w:val="nil"/>
              <w:left w:val="single" w:sz="4" w:space="0" w:color="auto"/>
              <w:bottom w:val="single" w:sz="4" w:space="0" w:color="auto"/>
              <w:right w:val="single" w:sz="4" w:space="0" w:color="auto"/>
            </w:tcBorders>
            <w:vAlign w:val="center"/>
            <w:hideMark/>
          </w:tcPr>
          <w:p w:rsidR="00F36FC8" w:rsidRPr="00BC468F" w:rsidRDefault="00F36FC8" w:rsidP="00F36FC8">
            <w:pPr>
              <w:spacing w:after="0" w:line="240" w:lineRule="auto"/>
              <w:rPr>
                <w:rFonts w:ascii="Times New Roman" w:eastAsia="Times New Roman" w:hAnsi="Times New Roman"/>
                <w:lang w:eastAsia="bg-BG"/>
              </w:rPr>
            </w:pPr>
            <w:r w:rsidRPr="00BC468F">
              <w:rPr>
                <w:rFonts w:ascii="Times New Roman" w:eastAsia="Times New Roman" w:hAnsi="Times New Roman"/>
                <w:lang w:eastAsia="bg-BG"/>
              </w:rPr>
              <w:t xml:space="preserve">мин 90 % по  </w:t>
            </w:r>
            <w:r w:rsidRPr="001311BF">
              <w:rPr>
                <w:rFonts w:ascii="Times New Roman" w:eastAsia="Times New Roman" w:hAnsi="Times New Roman"/>
                <w:lang w:eastAsia="bg-BG"/>
              </w:rPr>
              <w:t xml:space="preserve">БДС ISO 2470-1:2016 </w:t>
            </w:r>
            <w:r w:rsidRPr="00BC468F">
              <w:rPr>
                <w:rFonts w:ascii="Times New Roman" w:eastAsia="Times New Roman" w:hAnsi="Times New Roman"/>
                <w:lang w:eastAsia="bg-BG"/>
              </w:rPr>
              <w:t>или еквивалент</w:t>
            </w:r>
          </w:p>
        </w:tc>
        <w:tc>
          <w:tcPr>
            <w:tcW w:w="2958" w:type="dxa"/>
            <w:tcBorders>
              <w:top w:val="nil"/>
              <w:left w:val="single" w:sz="4" w:space="0" w:color="auto"/>
              <w:bottom w:val="single" w:sz="4" w:space="0" w:color="auto"/>
              <w:right w:val="single" w:sz="4" w:space="0" w:color="auto"/>
            </w:tcBorders>
            <w:vAlign w:val="center"/>
          </w:tcPr>
          <w:p w:rsidR="00F36FC8" w:rsidRPr="00BC468F" w:rsidRDefault="00F36FC8" w:rsidP="00F36FC8">
            <w:pPr>
              <w:rPr>
                <w:rFonts w:ascii="Times New Roman" w:hAnsi="Times New Roman"/>
              </w:rPr>
            </w:pPr>
          </w:p>
        </w:tc>
      </w:tr>
      <w:tr w:rsidR="00F36FC8" w:rsidRPr="00BC468F" w:rsidTr="00B621E2">
        <w:trPr>
          <w:trHeight w:val="732"/>
          <w:jc w:val="center"/>
        </w:trPr>
        <w:tc>
          <w:tcPr>
            <w:tcW w:w="3123" w:type="dxa"/>
            <w:tcBorders>
              <w:top w:val="nil"/>
              <w:left w:val="single" w:sz="4" w:space="0" w:color="auto"/>
              <w:bottom w:val="single" w:sz="4" w:space="0" w:color="auto"/>
              <w:right w:val="single" w:sz="4" w:space="0" w:color="auto"/>
            </w:tcBorders>
            <w:vAlign w:val="center"/>
            <w:hideMark/>
          </w:tcPr>
          <w:p w:rsidR="00F36FC8" w:rsidRPr="00BC468F" w:rsidRDefault="00F36FC8" w:rsidP="00F36FC8">
            <w:pPr>
              <w:rPr>
                <w:rFonts w:ascii="Times New Roman" w:hAnsi="Times New Roman"/>
              </w:rPr>
            </w:pPr>
            <w:r w:rsidRPr="00BC468F">
              <w:rPr>
                <w:rFonts w:ascii="Times New Roman" w:hAnsi="Times New Roman"/>
              </w:rPr>
              <w:t>Дебелина на хартията</w:t>
            </w:r>
          </w:p>
        </w:tc>
        <w:tc>
          <w:tcPr>
            <w:tcW w:w="4231" w:type="dxa"/>
            <w:tcBorders>
              <w:top w:val="nil"/>
              <w:left w:val="single" w:sz="4" w:space="0" w:color="auto"/>
              <w:bottom w:val="single" w:sz="4" w:space="0" w:color="auto"/>
              <w:right w:val="single" w:sz="4" w:space="0" w:color="auto"/>
            </w:tcBorders>
            <w:vAlign w:val="center"/>
            <w:hideMark/>
          </w:tcPr>
          <w:p w:rsidR="00F36FC8" w:rsidRPr="00BC468F" w:rsidRDefault="00F36FC8" w:rsidP="00F36FC8">
            <w:pPr>
              <w:spacing w:after="0" w:line="240" w:lineRule="auto"/>
              <w:rPr>
                <w:rFonts w:ascii="Times New Roman" w:eastAsia="Times New Roman" w:hAnsi="Times New Roman"/>
                <w:lang w:eastAsia="bg-BG"/>
              </w:rPr>
            </w:pPr>
            <w:r w:rsidRPr="00BC468F">
              <w:rPr>
                <w:rFonts w:ascii="Times New Roman" w:eastAsia="Times New Roman" w:hAnsi="Times New Roman"/>
                <w:lang w:eastAsia="bg-BG"/>
              </w:rPr>
              <w:t>минимум 102 µm БДС ISO 534:2012 или еквивалент</w:t>
            </w:r>
          </w:p>
        </w:tc>
        <w:tc>
          <w:tcPr>
            <w:tcW w:w="2958" w:type="dxa"/>
            <w:tcBorders>
              <w:top w:val="nil"/>
              <w:left w:val="single" w:sz="4" w:space="0" w:color="auto"/>
              <w:bottom w:val="single" w:sz="4" w:space="0" w:color="auto"/>
              <w:right w:val="single" w:sz="4" w:space="0" w:color="auto"/>
            </w:tcBorders>
            <w:vAlign w:val="center"/>
          </w:tcPr>
          <w:p w:rsidR="00F36FC8" w:rsidRPr="00BC468F" w:rsidRDefault="00F36FC8" w:rsidP="00F36FC8">
            <w:pPr>
              <w:rPr>
                <w:rFonts w:ascii="Times New Roman" w:hAnsi="Times New Roman"/>
              </w:rPr>
            </w:pPr>
          </w:p>
        </w:tc>
      </w:tr>
      <w:tr w:rsidR="00F36FC8" w:rsidRPr="00BC468F" w:rsidTr="00B621E2">
        <w:trPr>
          <w:trHeight w:val="660"/>
          <w:jc w:val="center"/>
        </w:trPr>
        <w:tc>
          <w:tcPr>
            <w:tcW w:w="3123" w:type="dxa"/>
            <w:tcBorders>
              <w:top w:val="nil"/>
              <w:left w:val="single" w:sz="4" w:space="0" w:color="auto"/>
              <w:bottom w:val="single" w:sz="4" w:space="0" w:color="auto"/>
              <w:right w:val="single" w:sz="4" w:space="0" w:color="auto"/>
            </w:tcBorders>
            <w:vAlign w:val="center"/>
            <w:hideMark/>
          </w:tcPr>
          <w:p w:rsidR="00F36FC8" w:rsidRPr="00BC468F" w:rsidRDefault="00F36FC8" w:rsidP="00F36FC8">
            <w:pPr>
              <w:rPr>
                <w:rFonts w:ascii="Times New Roman" w:hAnsi="Times New Roman"/>
              </w:rPr>
            </w:pPr>
            <w:r w:rsidRPr="00BC468F">
              <w:rPr>
                <w:rFonts w:ascii="Times New Roman" w:hAnsi="Times New Roman"/>
              </w:rPr>
              <w:t>Непрозрачност на хартията</w:t>
            </w:r>
          </w:p>
        </w:tc>
        <w:tc>
          <w:tcPr>
            <w:tcW w:w="4231" w:type="dxa"/>
            <w:tcBorders>
              <w:top w:val="nil"/>
              <w:left w:val="single" w:sz="4" w:space="0" w:color="auto"/>
              <w:bottom w:val="single" w:sz="4" w:space="0" w:color="auto"/>
              <w:right w:val="single" w:sz="4" w:space="0" w:color="auto"/>
            </w:tcBorders>
            <w:vAlign w:val="center"/>
            <w:hideMark/>
          </w:tcPr>
          <w:p w:rsidR="00F36FC8" w:rsidRPr="00BC468F" w:rsidRDefault="00F36FC8" w:rsidP="00F36FC8">
            <w:pPr>
              <w:spacing w:after="0" w:line="240" w:lineRule="auto"/>
              <w:rPr>
                <w:rFonts w:ascii="Times New Roman" w:eastAsia="Times New Roman" w:hAnsi="Times New Roman"/>
                <w:lang w:eastAsia="bg-BG"/>
              </w:rPr>
            </w:pPr>
            <w:r w:rsidRPr="00BC468F">
              <w:rPr>
                <w:rFonts w:ascii="Times New Roman" w:eastAsia="Times New Roman" w:hAnsi="Times New Roman"/>
                <w:lang w:eastAsia="bg-BG"/>
              </w:rPr>
              <w:t>минимум 92 % по БДС ISO 2471:2012 или еквивалент</w:t>
            </w:r>
          </w:p>
        </w:tc>
        <w:tc>
          <w:tcPr>
            <w:tcW w:w="2958" w:type="dxa"/>
            <w:tcBorders>
              <w:top w:val="nil"/>
              <w:left w:val="single" w:sz="4" w:space="0" w:color="auto"/>
              <w:bottom w:val="single" w:sz="4" w:space="0" w:color="auto"/>
              <w:right w:val="single" w:sz="4" w:space="0" w:color="auto"/>
            </w:tcBorders>
            <w:vAlign w:val="center"/>
          </w:tcPr>
          <w:p w:rsidR="00F36FC8" w:rsidRPr="00BC468F" w:rsidRDefault="00F36FC8" w:rsidP="00F36FC8">
            <w:pPr>
              <w:rPr>
                <w:rFonts w:ascii="Times New Roman" w:hAnsi="Times New Roman"/>
              </w:rPr>
            </w:pPr>
          </w:p>
        </w:tc>
      </w:tr>
      <w:tr w:rsidR="00F36FC8" w:rsidRPr="00BC468F" w:rsidTr="00B621E2">
        <w:trPr>
          <w:trHeight w:val="675"/>
          <w:jc w:val="center"/>
        </w:trPr>
        <w:tc>
          <w:tcPr>
            <w:tcW w:w="3123" w:type="dxa"/>
            <w:tcBorders>
              <w:top w:val="nil"/>
              <w:left w:val="single" w:sz="4" w:space="0" w:color="auto"/>
              <w:bottom w:val="single" w:sz="4" w:space="0" w:color="auto"/>
              <w:right w:val="single" w:sz="4" w:space="0" w:color="auto"/>
            </w:tcBorders>
            <w:vAlign w:val="center"/>
            <w:hideMark/>
          </w:tcPr>
          <w:p w:rsidR="00F36FC8" w:rsidRPr="00BC468F" w:rsidRDefault="00F36FC8" w:rsidP="00F36FC8">
            <w:pPr>
              <w:rPr>
                <w:rFonts w:ascii="Times New Roman" w:hAnsi="Times New Roman"/>
              </w:rPr>
            </w:pPr>
            <w:r w:rsidRPr="00BC468F">
              <w:rPr>
                <w:rFonts w:ascii="Times New Roman" w:hAnsi="Times New Roman"/>
              </w:rPr>
              <w:t>Грапавост на хартията - за всяка една от страните</w:t>
            </w:r>
          </w:p>
        </w:tc>
        <w:tc>
          <w:tcPr>
            <w:tcW w:w="4231" w:type="dxa"/>
            <w:tcBorders>
              <w:top w:val="nil"/>
              <w:left w:val="single" w:sz="4" w:space="0" w:color="auto"/>
              <w:bottom w:val="single" w:sz="4" w:space="0" w:color="auto"/>
              <w:right w:val="single" w:sz="4" w:space="0" w:color="auto"/>
            </w:tcBorders>
            <w:vAlign w:val="center"/>
            <w:hideMark/>
          </w:tcPr>
          <w:p w:rsidR="00F36FC8" w:rsidRPr="00BC468F" w:rsidRDefault="00F36FC8" w:rsidP="00F36FC8">
            <w:pPr>
              <w:spacing w:after="0" w:line="240" w:lineRule="auto"/>
              <w:rPr>
                <w:rFonts w:ascii="Times New Roman" w:eastAsia="Times New Roman" w:hAnsi="Times New Roman"/>
                <w:lang w:eastAsia="bg-BG"/>
              </w:rPr>
            </w:pPr>
            <w:r w:rsidRPr="00BC468F">
              <w:rPr>
                <w:rFonts w:ascii="Times New Roman" w:eastAsia="Times New Roman" w:hAnsi="Times New Roman"/>
                <w:lang w:eastAsia="bg-BG"/>
              </w:rPr>
              <w:t>˂ 250 мл/мин по БДС ЕN ISO 17367:1995 или еквивалент</w:t>
            </w:r>
          </w:p>
        </w:tc>
        <w:tc>
          <w:tcPr>
            <w:tcW w:w="2958" w:type="dxa"/>
            <w:tcBorders>
              <w:top w:val="nil"/>
              <w:left w:val="single" w:sz="4" w:space="0" w:color="auto"/>
              <w:bottom w:val="single" w:sz="4" w:space="0" w:color="auto"/>
              <w:right w:val="single" w:sz="4" w:space="0" w:color="auto"/>
            </w:tcBorders>
            <w:vAlign w:val="center"/>
          </w:tcPr>
          <w:p w:rsidR="00F36FC8" w:rsidRPr="00BC468F" w:rsidRDefault="00F36FC8" w:rsidP="00F36FC8">
            <w:pPr>
              <w:rPr>
                <w:rFonts w:ascii="Times New Roman" w:hAnsi="Times New Roman"/>
              </w:rPr>
            </w:pPr>
          </w:p>
        </w:tc>
      </w:tr>
      <w:tr w:rsidR="00F36FC8" w:rsidRPr="00BC468F" w:rsidTr="00B621E2">
        <w:trPr>
          <w:trHeight w:val="777"/>
          <w:jc w:val="center"/>
        </w:trPr>
        <w:tc>
          <w:tcPr>
            <w:tcW w:w="3123" w:type="dxa"/>
            <w:tcBorders>
              <w:top w:val="nil"/>
              <w:left w:val="single" w:sz="4" w:space="0" w:color="auto"/>
              <w:bottom w:val="single" w:sz="4" w:space="0" w:color="auto"/>
              <w:right w:val="single" w:sz="4" w:space="0" w:color="auto"/>
            </w:tcBorders>
            <w:vAlign w:val="center"/>
            <w:hideMark/>
          </w:tcPr>
          <w:p w:rsidR="00F36FC8" w:rsidRPr="00BC468F" w:rsidRDefault="00F36FC8" w:rsidP="00F36FC8">
            <w:pPr>
              <w:rPr>
                <w:rFonts w:ascii="Times New Roman" w:hAnsi="Times New Roman"/>
              </w:rPr>
            </w:pPr>
            <w:r w:rsidRPr="00BC468F">
              <w:rPr>
                <w:rFonts w:ascii="Times New Roman" w:hAnsi="Times New Roman"/>
              </w:rPr>
              <w:t>Съдържание на влага на хартията</w:t>
            </w:r>
          </w:p>
        </w:tc>
        <w:tc>
          <w:tcPr>
            <w:tcW w:w="4231" w:type="dxa"/>
            <w:tcBorders>
              <w:top w:val="nil"/>
              <w:left w:val="single" w:sz="4" w:space="0" w:color="auto"/>
              <w:bottom w:val="single" w:sz="4" w:space="0" w:color="auto"/>
              <w:right w:val="single" w:sz="4" w:space="0" w:color="auto"/>
            </w:tcBorders>
            <w:vAlign w:val="center"/>
            <w:hideMark/>
          </w:tcPr>
          <w:p w:rsidR="00F36FC8" w:rsidRPr="00BC468F" w:rsidRDefault="00F36FC8" w:rsidP="00F36FC8">
            <w:pPr>
              <w:spacing w:after="0" w:line="240" w:lineRule="auto"/>
              <w:rPr>
                <w:rFonts w:ascii="Times New Roman" w:eastAsia="Times New Roman" w:hAnsi="Times New Roman"/>
                <w:lang w:eastAsia="bg-BG"/>
              </w:rPr>
            </w:pPr>
            <w:r w:rsidRPr="00BC468F">
              <w:rPr>
                <w:rFonts w:ascii="Times New Roman" w:eastAsia="Times New Roman" w:hAnsi="Times New Roman"/>
                <w:lang w:eastAsia="bg-BG"/>
              </w:rPr>
              <w:t xml:space="preserve">3,5-5,3 % по </w:t>
            </w:r>
            <w:r w:rsidRPr="001311BF">
              <w:rPr>
                <w:rFonts w:ascii="Times New Roman" w:eastAsia="Times New Roman" w:hAnsi="Times New Roman"/>
                <w:lang w:eastAsia="bg-BG"/>
              </w:rPr>
              <w:t>БДС EN ISO 287:2018</w:t>
            </w:r>
            <w:r>
              <w:rPr>
                <w:rFonts w:ascii="Times New Roman" w:eastAsia="Times New Roman" w:hAnsi="Times New Roman"/>
                <w:lang w:eastAsia="bg-BG"/>
              </w:rPr>
              <w:t xml:space="preserve"> </w:t>
            </w:r>
            <w:r w:rsidRPr="00BC468F">
              <w:rPr>
                <w:rFonts w:ascii="Times New Roman" w:eastAsia="Times New Roman" w:hAnsi="Times New Roman"/>
                <w:lang w:eastAsia="bg-BG"/>
              </w:rPr>
              <w:t>или еквивалент</w:t>
            </w:r>
          </w:p>
        </w:tc>
        <w:tc>
          <w:tcPr>
            <w:tcW w:w="2958" w:type="dxa"/>
            <w:tcBorders>
              <w:top w:val="nil"/>
              <w:left w:val="single" w:sz="4" w:space="0" w:color="auto"/>
              <w:bottom w:val="single" w:sz="4" w:space="0" w:color="auto"/>
              <w:right w:val="single" w:sz="4" w:space="0" w:color="auto"/>
            </w:tcBorders>
            <w:vAlign w:val="center"/>
          </w:tcPr>
          <w:p w:rsidR="00F36FC8" w:rsidRPr="00BC468F" w:rsidRDefault="00F36FC8" w:rsidP="00F36FC8">
            <w:pPr>
              <w:rPr>
                <w:rFonts w:ascii="Times New Roman" w:hAnsi="Times New Roman"/>
              </w:rPr>
            </w:pPr>
          </w:p>
        </w:tc>
      </w:tr>
    </w:tbl>
    <w:p w:rsidR="003F1939" w:rsidRPr="00BC468F" w:rsidRDefault="003F1939" w:rsidP="000D43FC">
      <w:pPr>
        <w:spacing w:after="0" w:line="240" w:lineRule="auto"/>
        <w:ind w:firstLine="567"/>
        <w:jc w:val="both"/>
        <w:rPr>
          <w:rFonts w:ascii="Times New Roman" w:eastAsia="MS Mincho" w:hAnsi="Times New Roman"/>
          <w:sz w:val="24"/>
          <w:szCs w:val="24"/>
        </w:rPr>
      </w:pPr>
    </w:p>
    <w:p w:rsidR="003F1939" w:rsidRDefault="003F1939" w:rsidP="000D43FC">
      <w:pPr>
        <w:spacing w:after="0" w:line="240" w:lineRule="auto"/>
        <w:ind w:firstLine="567"/>
        <w:jc w:val="both"/>
        <w:rPr>
          <w:rFonts w:ascii="Times New Roman" w:eastAsia="MS Mincho" w:hAnsi="Times New Roman"/>
          <w:sz w:val="24"/>
          <w:szCs w:val="24"/>
        </w:rPr>
      </w:pPr>
    </w:p>
    <w:p w:rsidR="00E73747" w:rsidRPr="00BC468F" w:rsidRDefault="00E73747" w:rsidP="000D43FC">
      <w:pPr>
        <w:spacing w:after="0" w:line="240" w:lineRule="auto"/>
        <w:ind w:firstLine="567"/>
        <w:jc w:val="both"/>
        <w:rPr>
          <w:rFonts w:ascii="Times New Roman" w:eastAsia="MS Mincho" w:hAnsi="Times New Roman"/>
          <w:sz w:val="24"/>
          <w:szCs w:val="24"/>
        </w:rPr>
      </w:pPr>
    </w:p>
    <w:p w:rsidR="00E73747" w:rsidRDefault="00E73747" w:rsidP="003F1939">
      <w:pPr>
        <w:spacing w:after="0" w:line="240" w:lineRule="auto"/>
        <w:ind w:firstLine="708"/>
        <w:rPr>
          <w:rFonts w:ascii="Times New Roman" w:eastAsia="MS Mincho" w:hAnsi="Times New Roman"/>
          <w:b/>
          <w:bCs/>
          <w:sz w:val="24"/>
          <w:szCs w:val="24"/>
        </w:rPr>
      </w:pPr>
    </w:p>
    <w:p w:rsidR="003F1939" w:rsidRPr="00BC468F" w:rsidRDefault="003F1939" w:rsidP="003F1939">
      <w:pPr>
        <w:spacing w:after="0" w:line="240" w:lineRule="auto"/>
        <w:ind w:firstLine="708"/>
        <w:rPr>
          <w:rFonts w:ascii="Times New Roman" w:eastAsia="MS Mincho" w:hAnsi="Times New Roman"/>
          <w:b/>
          <w:bCs/>
          <w:sz w:val="24"/>
          <w:szCs w:val="24"/>
        </w:rPr>
      </w:pPr>
      <w:r w:rsidRPr="00BC468F">
        <w:rPr>
          <w:rFonts w:ascii="Times New Roman" w:eastAsia="MS Mincho" w:hAnsi="Times New Roman"/>
          <w:b/>
          <w:bCs/>
          <w:sz w:val="24"/>
          <w:szCs w:val="24"/>
        </w:rPr>
        <w:t>Количества на хартията:</w:t>
      </w:r>
    </w:p>
    <w:p w:rsidR="003F1939" w:rsidRPr="00BC468F" w:rsidRDefault="003F1939" w:rsidP="003F1939">
      <w:pPr>
        <w:spacing w:after="0" w:line="240" w:lineRule="auto"/>
        <w:rPr>
          <w:rFonts w:ascii="Times New Roman" w:eastAsia="Times New Roman" w:hAnsi="Times New Roman"/>
          <w:b/>
          <w:sz w:val="28"/>
          <w:szCs w:val="28"/>
          <w:lang w:eastAsia="bg-BG"/>
        </w:rPr>
      </w:pPr>
    </w:p>
    <w:tbl>
      <w:tblPr>
        <w:tblW w:w="10275" w:type="dxa"/>
        <w:tblInd w:w="55" w:type="dxa"/>
        <w:tblLayout w:type="fixed"/>
        <w:tblCellMar>
          <w:left w:w="70" w:type="dxa"/>
          <w:right w:w="70" w:type="dxa"/>
        </w:tblCellMar>
        <w:tblLook w:val="04A0" w:firstRow="1" w:lastRow="0" w:firstColumn="1" w:lastColumn="0" w:noHBand="0" w:noVBand="1"/>
      </w:tblPr>
      <w:tblGrid>
        <w:gridCol w:w="472"/>
        <w:gridCol w:w="8332"/>
        <w:gridCol w:w="1471"/>
      </w:tblGrid>
      <w:tr w:rsidR="003F1939" w:rsidRPr="00BC468F" w:rsidTr="00562BAB">
        <w:trPr>
          <w:trHeight w:val="300"/>
        </w:trPr>
        <w:tc>
          <w:tcPr>
            <w:tcW w:w="472"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3F1939" w:rsidRPr="00BC468F" w:rsidRDefault="00D30135" w:rsidP="00562BAB">
            <w:pPr>
              <w:spacing w:after="0" w:line="240" w:lineRule="auto"/>
              <w:jc w:val="center"/>
              <w:rPr>
                <w:rFonts w:ascii="Times New Roman" w:eastAsia="Times New Roman" w:hAnsi="Times New Roman"/>
                <w:b/>
                <w:bCs/>
                <w:lang w:eastAsia="bg-BG"/>
              </w:rPr>
            </w:pPr>
            <w:r w:rsidRPr="00BC468F">
              <w:rPr>
                <w:rFonts w:ascii="Times New Roman" w:eastAsia="Times New Roman" w:hAnsi="Times New Roman"/>
                <w:b/>
                <w:bCs/>
                <w:lang w:eastAsia="bg-BG"/>
              </w:rPr>
              <w:t>№</w:t>
            </w:r>
            <w:r w:rsidR="003F1939" w:rsidRPr="00BC468F">
              <w:rPr>
                <w:rFonts w:ascii="Times New Roman" w:eastAsia="Times New Roman" w:hAnsi="Times New Roman"/>
                <w:b/>
                <w:bCs/>
                <w:lang w:eastAsia="bg-BG"/>
              </w:rPr>
              <w:t xml:space="preserve"> по ред</w:t>
            </w:r>
          </w:p>
        </w:tc>
        <w:tc>
          <w:tcPr>
            <w:tcW w:w="8332" w:type="dxa"/>
            <w:tcBorders>
              <w:top w:val="single" w:sz="4" w:space="0" w:color="auto"/>
              <w:left w:val="single" w:sz="4" w:space="0" w:color="auto"/>
              <w:right w:val="single" w:sz="4" w:space="0" w:color="auto"/>
            </w:tcBorders>
            <w:shd w:val="clear" w:color="auto" w:fill="E5DFEC" w:themeFill="accent4" w:themeFillTint="33"/>
            <w:vAlign w:val="center"/>
            <w:hideMark/>
          </w:tcPr>
          <w:p w:rsidR="003F1939" w:rsidRPr="00BC468F" w:rsidRDefault="003F1939" w:rsidP="00562BAB">
            <w:pPr>
              <w:spacing w:after="0" w:line="240" w:lineRule="auto"/>
              <w:jc w:val="center"/>
              <w:rPr>
                <w:rFonts w:ascii="Times New Roman" w:eastAsia="Times New Roman" w:hAnsi="Times New Roman"/>
                <w:b/>
                <w:bCs/>
                <w:lang w:eastAsia="bg-BG"/>
              </w:rPr>
            </w:pPr>
            <w:r w:rsidRPr="00BC468F">
              <w:rPr>
                <w:rFonts w:ascii="Times New Roman" w:eastAsia="Times New Roman" w:hAnsi="Times New Roman"/>
                <w:b/>
                <w:bCs/>
                <w:lang w:eastAsia="bg-BG"/>
              </w:rPr>
              <w:t>Вид стоки – Описание</w:t>
            </w:r>
          </w:p>
        </w:tc>
        <w:tc>
          <w:tcPr>
            <w:tcW w:w="1471"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3F1939" w:rsidRPr="00BC468F" w:rsidRDefault="003F1939" w:rsidP="00562BAB">
            <w:pPr>
              <w:spacing w:after="0" w:line="240" w:lineRule="auto"/>
              <w:jc w:val="center"/>
              <w:rPr>
                <w:rFonts w:ascii="Times New Roman" w:eastAsia="Times New Roman" w:hAnsi="Times New Roman"/>
                <w:b/>
                <w:bCs/>
                <w:lang w:eastAsia="bg-BG"/>
              </w:rPr>
            </w:pPr>
            <w:r w:rsidRPr="00BC468F">
              <w:rPr>
                <w:rFonts w:ascii="Times New Roman" w:eastAsia="Times New Roman" w:hAnsi="Times New Roman"/>
                <w:b/>
                <w:bCs/>
                <w:lang w:eastAsia="bg-BG"/>
              </w:rPr>
              <w:t>Количество /пакет/</w:t>
            </w:r>
          </w:p>
        </w:tc>
      </w:tr>
      <w:tr w:rsidR="003F1939" w:rsidRPr="00BC468F" w:rsidTr="00562BAB">
        <w:trPr>
          <w:trHeight w:val="358"/>
        </w:trPr>
        <w:tc>
          <w:tcPr>
            <w:tcW w:w="472"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3F1939" w:rsidRPr="00BC468F" w:rsidRDefault="003F1939" w:rsidP="00562BAB">
            <w:pPr>
              <w:spacing w:after="0" w:line="240" w:lineRule="auto"/>
              <w:rPr>
                <w:rFonts w:ascii="Times New Roman" w:eastAsia="Times New Roman" w:hAnsi="Times New Roman"/>
                <w:b/>
                <w:bCs/>
                <w:lang w:eastAsia="bg-BG"/>
              </w:rPr>
            </w:pPr>
          </w:p>
        </w:tc>
        <w:tc>
          <w:tcPr>
            <w:tcW w:w="8332"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rsidR="003F1939" w:rsidRPr="00BC468F" w:rsidRDefault="003F1939" w:rsidP="00562BAB">
            <w:pPr>
              <w:spacing w:after="0" w:line="240" w:lineRule="auto"/>
              <w:jc w:val="center"/>
              <w:rPr>
                <w:rFonts w:ascii="Times New Roman" w:eastAsia="Times New Roman" w:hAnsi="Times New Roman"/>
                <w:b/>
                <w:bCs/>
                <w:lang w:eastAsia="bg-BG"/>
              </w:rPr>
            </w:pPr>
            <w:r w:rsidRPr="00BC468F">
              <w:rPr>
                <w:rFonts w:ascii="Times New Roman" w:eastAsia="Times New Roman" w:hAnsi="Times New Roman"/>
                <w:b/>
                <w:bCs/>
                <w:lang w:eastAsia="bg-BG"/>
              </w:rPr>
              <w:t>Търговска номенклатура</w:t>
            </w:r>
          </w:p>
        </w:tc>
        <w:tc>
          <w:tcPr>
            <w:tcW w:w="1471"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3F1939" w:rsidRPr="00BC468F" w:rsidRDefault="003F1939" w:rsidP="00562BAB">
            <w:pPr>
              <w:spacing w:after="0" w:line="240" w:lineRule="auto"/>
              <w:rPr>
                <w:rFonts w:ascii="Times New Roman" w:eastAsia="Times New Roman" w:hAnsi="Times New Roman"/>
                <w:b/>
                <w:bCs/>
                <w:lang w:eastAsia="bg-BG"/>
              </w:rPr>
            </w:pPr>
          </w:p>
        </w:tc>
      </w:tr>
      <w:tr w:rsidR="003F1939" w:rsidRPr="00BC468F" w:rsidTr="00562BAB">
        <w:trPr>
          <w:trHeight w:val="326"/>
        </w:trPr>
        <w:tc>
          <w:tcPr>
            <w:tcW w:w="472" w:type="dxa"/>
            <w:tcBorders>
              <w:top w:val="nil"/>
              <w:left w:val="single" w:sz="4" w:space="0" w:color="auto"/>
              <w:bottom w:val="single" w:sz="4" w:space="0" w:color="auto"/>
              <w:right w:val="single" w:sz="4" w:space="0" w:color="auto"/>
            </w:tcBorders>
            <w:shd w:val="clear" w:color="auto" w:fill="E5DFEC" w:themeFill="accent4" w:themeFillTint="33"/>
            <w:vAlign w:val="center"/>
          </w:tcPr>
          <w:p w:rsidR="003F1939" w:rsidRPr="00BC468F" w:rsidRDefault="003F1939" w:rsidP="00562BAB">
            <w:pPr>
              <w:spacing w:after="0" w:line="240" w:lineRule="auto"/>
              <w:jc w:val="center"/>
              <w:rPr>
                <w:rFonts w:ascii="Times New Roman" w:eastAsia="Times New Roman" w:hAnsi="Times New Roman"/>
                <w:b/>
                <w:lang w:eastAsia="bg-BG"/>
              </w:rPr>
            </w:pPr>
            <w:r w:rsidRPr="00BC468F">
              <w:rPr>
                <w:rFonts w:ascii="Times New Roman" w:eastAsia="Times New Roman" w:hAnsi="Times New Roman"/>
                <w:b/>
                <w:lang w:eastAsia="bg-BG"/>
              </w:rPr>
              <w:t>1</w:t>
            </w:r>
          </w:p>
        </w:tc>
        <w:tc>
          <w:tcPr>
            <w:tcW w:w="8332" w:type="dxa"/>
            <w:tcBorders>
              <w:top w:val="single" w:sz="4" w:space="0" w:color="auto"/>
              <w:left w:val="nil"/>
              <w:bottom w:val="single" w:sz="4" w:space="0" w:color="auto"/>
              <w:right w:val="single" w:sz="4" w:space="0" w:color="auto"/>
            </w:tcBorders>
            <w:shd w:val="clear" w:color="auto" w:fill="E5DFEC" w:themeFill="accent4" w:themeFillTint="33"/>
            <w:vAlign w:val="center"/>
          </w:tcPr>
          <w:p w:rsidR="003F1939" w:rsidRPr="00BC468F" w:rsidRDefault="003F1939" w:rsidP="00562BAB">
            <w:pPr>
              <w:spacing w:after="0" w:line="240" w:lineRule="auto"/>
              <w:jc w:val="center"/>
              <w:rPr>
                <w:rFonts w:ascii="Times New Roman" w:eastAsia="Times New Roman" w:hAnsi="Times New Roman"/>
                <w:b/>
                <w:lang w:eastAsia="bg-BG"/>
              </w:rPr>
            </w:pPr>
            <w:r w:rsidRPr="00BC468F">
              <w:rPr>
                <w:rFonts w:ascii="Times New Roman" w:eastAsia="Times New Roman" w:hAnsi="Times New Roman"/>
                <w:b/>
                <w:lang w:eastAsia="bg-BG"/>
              </w:rPr>
              <w:t>2</w:t>
            </w:r>
          </w:p>
        </w:tc>
        <w:tc>
          <w:tcPr>
            <w:tcW w:w="1471" w:type="dxa"/>
            <w:tcBorders>
              <w:top w:val="nil"/>
              <w:left w:val="nil"/>
              <w:bottom w:val="single" w:sz="4" w:space="0" w:color="auto"/>
              <w:right w:val="single" w:sz="4" w:space="0" w:color="auto"/>
            </w:tcBorders>
            <w:shd w:val="clear" w:color="auto" w:fill="E5DFEC" w:themeFill="accent4" w:themeFillTint="33"/>
            <w:vAlign w:val="center"/>
          </w:tcPr>
          <w:p w:rsidR="003F1939" w:rsidRPr="00BC468F" w:rsidRDefault="003F1939" w:rsidP="00562BAB">
            <w:pPr>
              <w:spacing w:after="0" w:line="240" w:lineRule="auto"/>
              <w:jc w:val="center"/>
              <w:rPr>
                <w:rFonts w:ascii="Times New Roman" w:eastAsia="Times New Roman" w:hAnsi="Times New Roman"/>
                <w:b/>
                <w:lang w:eastAsia="bg-BG"/>
              </w:rPr>
            </w:pPr>
            <w:r w:rsidRPr="00BC468F">
              <w:rPr>
                <w:rFonts w:ascii="Times New Roman" w:eastAsia="Times New Roman" w:hAnsi="Times New Roman"/>
                <w:b/>
                <w:lang w:eastAsia="bg-BG"/>
              </w:rPr>
              <w:t>3</w:t>
            </w:r>
          </w:p>
        </w:tc>
      </w:tr>
      <w:tr w:rsidR="003F1939" w:rsidRPr="00BC468F" w:rsidTr="00B12852">
        <w:trPr>
          <w:trHeight w:val="444"/>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3F1939" w:rsidRPr="00BC468F" w:rsidRDefault="003F1939" w:rsidP="00562BAB">
            <w:pPr>
              <w:spacing w:after="0" w:line="240" w:lineRule="auto"/>
              <w:jc w:val="center"/>
              <w:rPr>
                <w:rFonts w:ascii="Times New Roman" w:eastAsia="Times New Roman" w:hAnsi="Times New Roman"/>
                <w:lang w:eastAsia="bg-BG"/>
              </w:rPr>
            </w:pPr>
            <w:r w:rsidRPr="00BC468F">
              <w:rPr>
                <w:rFonts w:ascii="Times New Roman" w:eastAsia="Times New Roman" w:hAnsi="Times New Roman"/>
                <w:lang w:eastAsia="bg-BG"/>
              </w:rPr>
              <w:t>1</w:t>
            </w:r>
          </w:p>
        </w:tc>
        <w:tc>
          <w:tcPr>
            <w:tcW w:w="8332" w:type="dxa"/>
            <w:tcBorders>
              <w:top w:val="nil"/>
              <w:left w:val="nil"/>
              <w:bottom w:val="single" w:sz="4" w:space="0" w:color="auto"/>
              <w:right w:val="single" w:sz="4" w:space="0" w:color="auto"/>
            </w:tcBorders>
            <w:shd w:val="clear" w:color="auto" w:fill="auto"/>
            <w:vAlign w:val="center"/>
            <w:hideMark/>
          </w:tcPr>
          <w:p w:rsidR="003F1939" w:rsidRPr="00BC468F" w:rsidRDefault="003F1939" w:rsidP="00B12852">
            <w:pPr>
              <w:spacing w:after="0" w:line="240" w:lineRule="auto"/>
              <w:jc w:val="center"/>
              <w:rPr>
                <w:rFonts w:ascii="Times New Roman" w:eastAsia="Times New Roman" w:hAnsi="Times New Roman"/>
                <w:lang w:eastAsia="bg-BG"/>
              </w:rPr>
            </w:pPr>
            <w:r w:rsidRPr="00BC468F">
              <w:rPr>
                <w:rFonts w:ascii="Times New Roman" w:eastAsia="Times New Roman" w:hAnsi="Times New Roman"/>
                <w:lang w:eastAsia="bg-BG"/>
              </w:rPr>
              <w:t>Хартия за копирни машини и лазерни принтери за двустранно печатане: Формат А4.</w:t>
            </w:r>
          </w:p>
        </w:tc>
        <w:tc>
          <w:tcPr>
            <w:tcW w:w="1471" w:type="dxa"/>
            <w:tcBorders>
              <w:top w:val="nil"/>
              <w:left w:val="nil"/>
              <w:bottom w:val="single" w:sz="4" w:space="0" w:color="auto"/>
              <w:right w:val="single" w:sz="4" w:space="0" w:color="auto"/>
            </w:tcBorders>
            <w:shd w:val="clear" w:color="auto" w:fill="auto"/>
            <w:vAlign w:val="center"/>
            <w:hideMark/>
          </w:tcPr>
          <w:p w:rsidR="003F1939" w:rsidRPr="00BC468F" w:rsidRDefault="003F1939" w:rsidP="00B12852">
            <w:pPr>
              <w:spacing w:after="0" w:line="240" w:lineRule="auto"/>
              <w:jc w:val="center"/>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6 150</w:t>
            </w:r>
          </w:p>
        </w:tc>
      </w:tr>
      <w:tr w:rsidR="003F1939" w:rsidRPr="00BC468F" w:rsidTr="00B12852">
        <w:trPr>
          <w:trHeight w:val="372"/>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3F1939" w:rsidRPr="00BC468F" w:rsidRDefault="003F1939" w:rsidP="00562BAB">
            <w:pPr>
              <w:spacing w:after="0" w:line="240" w:lineRule="auto"/>
              <w:jc w:val="center"/>
              <w:rPr>
                <w:rFonts w:ascii="Times New Roman" w:eastAsia="Times New Roman" w:hAnsi="Times New Roman"/>
                <w:lang w:eastAsia="bg-BG"/>
              </w:rPr>
            </w:pPr>
            <w:r w:rsidRPr="00BC468F">
              <w:rPr>
                <w:rFonts w:ascii="Times New Roman" w:eastAsia="Times New Roman" w:hAnsi="Times New Roman"/>
                <w:lang w:eastAsia="bg-BG"/>
              </w:rPr>
              <w:t>2</w:t>
            </w:r>
          </w:p>
        </w:tc>
        <w:tc>
          <w:tcPr>
            <w:tcW w:w="8332" w:type="dxa"/>
            <w:tcBorders>
              <w:top w:val="nil"/>
              <w:left w:val="nil"/>
              <w:bottom w:val="single" w:sz="4" w:space="0" w:color="auto"/>
              <w:right w:val="single" w:sz="4" w:space="0" w:color="auto"/>
            </w:tcBorders>
            <w:shd w:val="clear" w:color="auto" w:fill="auto"/>
            <w:vAlign w:val="center"/>
            <w:hideMark/>
          </w:tcPr>
          <w:p w:rsidR="003F1939" w:rsidRPr="00BC468F" w:rsidRDefault="003F1939" w:rsidP="00B12852">
            <w:pPr>
              <w:spacing w:after="0" w:line="240" w:lineRule="auto"/>
              <w:jc w:val="center"/>
              <w:rPr>
                <w:rFonts w:ascii="Times New Roman" w:eastAsia="Times New Roman" w:hAnsi="Times New Roman"/>
                <w:lang w:eastAsia="bg-BG"/>
              </w:rPr>
            </w:pPr>
            <w:r w:rsidRPr="00BC468F">
              <w:rPr>
                <w:rFonts w:ascii="Times New Roman" w:eastAsia="Times New Roman" w:hAnsi="Times New Roman"/>
                <w:lang w:eastAsia="bg-BG"/>
              </w:rPr>
              <w:t>Хартия за копирни машини и лазерни принтери за двустранно печатане: Формат А3.</w:t>
            </w:r>
          </w:p>
        </w:tc>
        <w:tc>
          <w:tcPr>
            <w:tcW w:w="1471" w:type="dxa"/>
            <w:tcBorders>
              <w:top w:val="nil"/>
              <w:left w:val="nil"/>
              <w:bottom w:val="single" w:sz="4" w:space="0" w:color="auto"/>
              <w:right w:val="single" w:sz="4" w:space="0" w:color="auto"/>
            </w:tcBorders>
            <w:shd w:val="clear" w:color="auto" w:fill="auto"/>
            <w:vAlign w:val="center"/>
            <w:hideMark/>
          </w:tcPr>
          <w:p w:rsidR="003F1939" w:rsidRPr="00BC468F" w:rsidRDefault="003F1939" w:rsidP="00B12852">
            <w:pPr>
              <w:spacing w:after="0" w:line="240" w:lineRule="auto"/>
              <w:jc w:val="center"/>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55</w:t>
            </w:r>
          </w:p>
        </w:tc>
      </w:tr>
    </w:tbl>
    <w:p w:rsidR="003F1939" w:rsidRPr="00BC468F" w:rsidRDefault="003F1939" w:rsidP="003F1939">
      <w:pPr>
        <w:spacing w:after="0" w:line="240" w:lineRule="auto"/>
        <w:rPr>
          <w:rFonts w:ascii="Times New Roman" w:eastAsia="Times New Roman" w:hAnsi="Times New Roman"/>
          <w:b/>
          <w:sz w:val="28"/>
          <w:szCs w:val="28"/>
          <w:lang w:eastAsia="bg-BG"/>
        </w:rPr>
      </w:pPr>
    </w:p>
    <w:p w:rsidR="003F1939" w:rsidRPr="00BC468F" w:rsidRDefault="003F1939" w:rsidP="000D43FC">
      <w:pPr>
        <w:spacing w:after="0" w:line="240" w:lineRule="auto"/>
        <w:ind w:firstLine="567"/>
        <w:jc w:val="both"/>
        <w:rPr>
          <w:rFonts w:ascii="Times New Roman" w:eastAsia="MS Mincho" w:hAnsi="Times New Roman"/>
          <w:sz w:val="24"/>
          <w:szCs w:val="24"/>
        </w:rPr>
      </w:pPr>
    </w:p>
    <w:p w:rsidR="007C19F5" w:rsidRPr="00BC468F" w:rsidRDefault="007C19F5" w:rsidP="000D43FC">
      <w:pPr>
        <w:spacing w:after="0" w:line="240" w:lineRule="auto"/>
        <w:ind w:firstLine="567"/>
        <w:jc w:val="both"/>
        <w:rPr>
          <w:rFonts w:ascii="Times New Roman" w:eastAsia="MS Mincho" w:hAnsi="Times New Roman"/>
          <w:sz w:val="24"/>
          <w:szCs w:val="24"/>
        </w:rPr>
      </w:pPr>
    </w:p>
    <w:p w:rsidR="000D43FC" w:rsidRPr="00BC468F" w:rsidRDefault="000D43FC" w:rsidP="000D43FC">
      <w:pPr>
        <w:spacing w:after="0" w:line="240" w:lineRule="auto"/>
        <w:ind w:firstLine="720"/>
        <w:jc w:val="both"/>
        <w:rPr>
          <w:rFonts w:ascii="Times New Roman" w:eastAsia="Times New Roman" w:hAnsi="Times New Roman"/>
          <w:sz w:val="24"/>
          <w:szCs w:val="24"/>
        </w:rPr>
      </w:pPr>
      <w:r w:rsidRPr="00BC468F">
        <w:rPr>
          <w:rFonts w:ascii="Times New Roman" w:eastAsia="Times New Roman" w:hAnsi="Times New Roman"/>
          <w:sz w:val="24"/>
          <w:szCs w:val="24"/>
        </w:rPr>
        <w:t>Дата:................</w:t>
      </w:r>
      <w:r w:rsidRPr="00BC468F">
        <w:rPr>
          <w:rFonts w:ascii="Times New Roman" w:eastAsia="Times New Roman" w:hAnsi="Times New Roman"/>
          <w:sz w:val="24"/>
          <w:szCs w:val="24"/>
        </w:rPr>
        <w:tab/>
      </w:r>
      <w:r w:rsidRPr="00BC468F">
        <w:rPr>
          <w:rFonts w:ascii="Times New Roman" w:eastAsia="Times New Roman" w:hAnsi="Times New Roman"/>
          <w:sz w:val="24"/>
          <w:szCs w:val="24"/>
        </w:rPr>
        <w:tab/>
      </w:r>
      <w:r w:rsidRPr="00BC468F">
        <w:rPr>
          <w:rFonts w:ascii="Times New Roman" w:eastAsia="Times New Roman" w:hAnsi="Times New Roman"/>
          <w:sz w:val="24"/>
          <w:szCs w:val="24"/>
        </w:rPr>
        <w:tab/>
        <w:t>Подпис и печат: .....................................</w:t>
      </w:r>
    </w:p>
    <w:p w:rsidR="000D43FC" w:rsidRPr="00BC468F" w:rsidRDefault="000D43FC" w:rsidP="000D43FC">
      <w:pPr>
        <w:spacing w:after="0" w:line="240" w:lineRule="auto"/>
        <w:ind w:firstLine="720"/>
        <w:jc w:val="both"/>
        <w:rPr>
          <w:rFonts w:ascii="Times New Roman" w:eastAsia="Times New Roman" w:hAnsi="Times New Roman"/>
          <w:sz w:val="24"/>
          <w:szCs w:val="24"/>
        </w:rPr>
      </w:pPr>
      <w:r w:rsidRPr="00BC468F">
        <w:rPr>
          <w:rFonts w:ascii="Times New Roman" w:eastAsia="Times New Roman" w:hAnsi="Times New Roman"/>
          <w:sz w:val="24"/>
          <w:szCs w:val="24"/>
        </w:rPr>
        <w:tab/>
      </w:r>
      <w:r w:rsidRPr="00BC468F">
        <w:rPr>
          <w:rFonts w:ascii="Times New Roman" w:eastAsia="Times New Roman" w:hAnsi="Times New Roman"/>
          <w:sz w:val="24"/>
          <w:szCs w:val="24"/>
        </w:rPr>
        <w:tab/>
      </w:r>
      <w:r w:rsidRPr="00BC468F">
        <w:rPr>
          <w:rFonts w:ascii="Times New Roman" w:eastAsia="Times New Roman" w:hAnsi="Times New Roman"/>
          <w:sz w:val="24"/>
          <w:szCs w:val="24"/>
        </w:rPr>
        <w:tab/>
      </w:r>
      <w:r w:rsidRPr="00BC468F">
        <w:rPr>
          <w:rFonts w:ascii="Times New Roman" w:eastAsia="Times New Roman" w:hAnsi="Times New Roman"/>
          <w:sz w:val="24"/>
          <w:szCs w:val="24"/>
        </w:rPr>
        <w:tab/>
      </w:r>
      <w:r w:rsidRPr="00BC468F">
        <w:rPr>
          <w:rFonts w:ascii="Times New Roman" w:eastAsia="Times New Roman" w:hAnsi="Times New Roman"/>
          <w:sz w:val="24"/>
          <w:szCs w:val="24"/>
        </w:rPr>
        <w:tab/>
        <w:t>Име и фамилия:.............................................................</w:t>
      </w:r>
    </w:p>
    <w:p w:rsidR="000D43FC" w:rsidRPr="00BC468F" w:rsidRDefault="000D43FC" w:rsidP="000D43FC">
      <w:pPr>
        <w:spacing w:after="0" w:line="240" w:lineRule="auto"/>
        <w:ind w:left="3528" w:firstLine="720"/>
        <w:jc w:val="both"/>
        <w:rPr>
          <w:rFonts w:ascii="Times New Roman" w:eastAsia="Times New Roman" w:hAnsi="Times New Roman"/>
          <w:sz w:val="24"/>
          <w:szCs w:val="24"/>
        </w:rPr>
      </w:pPr>
      <w:r w:rsidRPr="00BC468F">
        <w:rPr>
          <w:rFonts w:ascii="Times New Roman" w:eastAsia="Times New Roman" w:hAnsi="Times New Roman"/>
          <w:sz w:val="24"/>
          <w:szCs w:val="24"/>
        </w:rPr>
        <w:t>(представляващ по регистрация или упълномощено лице)</w:t>
      </w:r>
    </w:p>
    <w:p w:rsidR="009B521F" w:rsidRPr="00BC468F" w:rsidRDefault="009B521F" w:rsidP="003B53AA">
      <w:pPr>
        <w:widowControl w:val="0"/>
        <w:suppressAutoHyphens/>
        <w:spacing w:before="57" w:after="57" w:line="240" w:lineRule="auto"/>
        <w:ind w:firstLine="709"/>
        <w:jc w:val="both"/>
        <w:rPr>
          <w:rFonts w:ascii="Times New Roman" w:eastAsia="Times New Roman" w:hAnsi="Times New Roman"/>
          <w:sz w:val="24"/>
          <w:szCs w:val="24"/>
          <w:highlight w:val="yellow"/>
        </w:rPr>
      </w:pPr>
    </w:p>
    <w:p w:rsidR="00661810" w:rsidRPr="00BC468F" w:rsidRDefault="00661810" w:rsidP="003B53AA">
      <w:pPr>
        <w:widowControl w:val="0"/>
        <w:suppressAutoHyphens/>
        <w:spacing w:before="57" w:after="57" w:line="240" w:lineRule="auto"/>
        <w:ind w:firstLine="709"/>
        <w:jc w:val="both"/>
        <w:rPr>
          <w:rFonts w:ascii="Times New Roman" w:eastAsia="Times New Roman" w:hAnsi="Times New Roman"/>
          <w:sz w:val="24"/>
          <w:szCs w:val="24"/>
          <w:highlight w:val="yellow"/>
        </w:rPr>
      </w:pPr>
    </w:p>
    <w:p w:rsidR="009B521F" w:rsidRPr="00BC468F" w:rsidRDefault="009B521F" w:rsidP="003B53AA">
      <w:pPr>
        <w:widowControl w:val="0"/>
        <w:suppressAutoHyphens/>
        <w:spacing w:before="57" w:after="57" w:line="240" w:lineRule="auto"/>
        <w:ind w:firstLine="709"/>
        <w:jc w:val="both"/>
        <w:rPr>
          <w:rFonts w:ascii="Times New Roman" w:eastAsia="Times New Roman" w:hAnsi="Times New Roman"/>
          <w:sz w:val="24"/>
          <w:szCs w:val="24"/>
          <w:highlight w:val="yellow"/>
        </w:rPr>
      </w:pPr>
    </w:p>
    <w:p w:rsidR="00C62D67" w:rsidRPr="00BC468F" w:rsidRDefault="00C62D67">
      <w:pPr>
        <w:spacing w:after="0" w:line="240" w:lineRule="auto"/>
        <w:rPr>
          <w:rFonts w:ascii="Times New Roman" w:eastAsia="Times New Roman" w:hAnsi="Times New Roman"/>
          <w:sz w:val="24"/>
          <w:szCs w:val="24"/>
        </w:rPr>
      </w:pPr>
      <w:r w:rsidRPr="00BC468F">
        <w:rPr>
          <w:rFonts w:ascii="Times New Roman" w:eastAsia="Times New Roman" w:hAnsi="Times New Roman"/>
          <w:sz w:val="24"/>
          <w:szCs w:val="24"/>
        </w:rPr>
        <w:br w:type="page"/>
      </w:r>
    </w:p>
    <w:p w:rsidR="0000728F" w:rsidRPr="00BC468F" w:rsidRDefault="0000728F" w:rsidP="0000728F">
      <w:pPr>
        <w:keepNext/>
        <w:keepLines/>
        <w:spacing w:before="480" w:after="0"/>
        <w:jc w:val="right"/>
        <w:outlineLvl w:val="0"/>
        <w:rPr>
          <w:rFonts w:ascii="Times New Roman" w:eastAsia="Times New Roman" w:hAnsi="Times New Roman"/>
          <w:b/>
          <w:bCs/>
          <w:snapToGrid w:val="0"/>
          <w:kern w:val="32"/>
          <w:sz w:val="24"/>
          <w:szCs w:val="24"/>
        </w:rPr>
      </w:pPr>
      <w:r w:rsidRPr="00BC468F">
        <w:rPr>
          <w:rFonts w:ascii="Times New Roman" w:eastAsia="Arial Unicode MS" w:hAnsi="Times New Roman"/>
          <w:b/>
          <w:bCs/>
          <w:color w:val="000000"/>
          <w:kern w:val="32"/>
          <w:sz w:val="24"/>
          <w:szCs w:val="24"/>
        </w:rPr>
        <w:lastRenderedPageBreak/>
        <w:t xml:space="preserve">Приложение № </w:t>
      </w:r>
      <w:r w:rsidR="00E15212" w:rsidRPr="00BC468F">
        <w:rPr>
          <w:rFonts w:ascii="Times New Roman" w:eastAsia="Arial Unicode MS" w:hAnsi="Times New Roman"/>
          <w:b/>
          <w:bCs/>
          <w:color w:val="000000"/>
          <w:kern w:val="32"/>
          <w:sz w:val="24"/>
          <w:szCs w:val="24"/>
        </w:rPr>
        <w:t>2</w:t>
      </w:r>
      <w:r w:rsidRPr="00BC468F">
        <w:rPr>
          <w:rFonts w:ascii="Times New Roman" w:eastAsia="Arial Unicode MS" w:hAnsi="Times New Roman"/>
          <w:b/>
          <w:bCs/>
          <w:color w:val="000000"/>
          <w:kern w:val="32"/>
          <w:sz w:val="24"/>
          <w:szCs w:val="24"/>
        </w:rPr>
        <w:t>.1.</w:t>
      </w:r>
      <w:r w:rsidRPr="00BC468F">
        <w:rPr>
          <w:rFonts w:ascii="Times New Roman" w:eastAsia="Times New Roman" w:hAnsi="Times New Roman"/>
          <w:b/>
          <w:bCs/>
          <w:snapToGrid w:val="0"/>
          <w:kern w:val="32"/>
          <w:sz w:val="24"/>
          <w:szCs w:val="24"/>
        </w:rPr>
        <w:t xml:space="preserve">                                 </w:t>
      </w:r>
    </w:p>
    <w:p w:rsidR="0000728F" w:rsidRPr="00BC468F" w:rsidRDefault="0000728F" w:rsidP="0000728F">
      <w:pPr>
        <w:spacing w:after="0" w:line="240" w:lineRule="auto"/>
        <w:ind w:left="4734" w:firstLine="369"/>
        <w:rPr>
          <w:rFonts w:ascii="Times New Roman" w:eastAsia="Times New Roman" w:hAnsi="Times New Roman"/>
          <w:sz w:val="24"/>
          <w:szCs w:val="24"/>
        </w:rPr>
      </w:pPr>
    </w:p>
    <w:p w:rsidR="00562BAB" w:rsidRPr="00BC468F" w:rsidRDefault="00562BAB" w:rsidP="00562BAB">
      <w:pPr>
        <w:spacing w:after="0" w:line="240" w:lineRule="auto"/>
        <w:ind w:left="6372"/>
        <w:rPr>
          <w:rFonts w:ascii="Times New Roman" w:eastAsia="Times New Roman" w:hAnsi="Times New Roman"/>
          <w:sz w:val="24"/>
          <w:szCs w:val="24"/>
        </w:rPr>
      </w:pPr>
      <w:r w:rsidRPr="00BC468F">
        <w:rPr>
          <w:rFonts w:ascii="Times New Roman" w:eastAsia="Times New Roman" w:hAnsi="Times New Roman"/>
          <w:sz w:val="24"/>
          <w:szCs w:val="24"/>
        </w:rPr>
        <w:t>До</w:t>
      </w:r>
    </w:p>
    <w:p w:rsidR="00562BAB" w:rsidRPr="00BC468F" w:rsidRDefault="00562BAB" w:rsidP="00562BAB">
      <w:pPr>
        <w:spacing w:after="0" w:line="240" w:lineRule="auto"/>
        <w:ind w:left="6372"/>
        <w:rPr>
          <w:rFonts w:ascii="Times New Roman" w:eastAsia="Times New Roman" w:hAnsi="Times New Roman"/>
          <w:sz w:val="24"/>
          <w:szCs w:val="24"/>
        </w:rPr>
      </w:pPr>
      <w:r w:rsidRPr="00BC468F">
        <w:rPr>
          <w:rFonts w:ascii="Times New Roman" w:eastAsia="Times New Roman" w:hAnsi="Times New Roman"/>
          <w:sz w:val="24"/>
          <w:szCs w:val="24"/>
        </w:rPr>
        <w:t>Прокуратура на Република България, гр. София, бул. „Витоша ” № 2</w:t>
      </w:r>
    </w:p>
    <w:p w:rsidR="00562BAB" w:rsidRPr="00BC468F" w:rsidRDefault="00562BAB" w:rsidP="0000728F">
      <w:pPr>
        <w:jc w:val="center"/>
        <w:rPr>
          <w:rFonts w:ascii="Times New Roman" w:hAnsi="Times New Roman"/>
          <w:b/>
          <w:sz w:val="24"/>
          <w:szCs w:val="24"/>
          <w:lang w:eastAsia="bg-BG"/>
        </w:rPr>
      </w:pPr>
    </w:p>
    <w:p w:rsidR="0000728F" w:rsidRPr="00BC468F" w:rsidRDefault="0000728F" w:rsidP="0000728F">
      <w:pPr>
        <w:jc w:val="center"/>
        <w:rPr>
          <w:rFonts w:ascii="Times New Roman" w:hAnsi="Times New Roman"/>
          <w:b/>
          <w:sz w:val="24"/>
          <w:szCs w:val="24"/>
          <w:lang w:eastAsia="bg-BG"/>
        </w:rPr>
      </w:pPr>
      <w:r w:rsidRPr="00BC468F">
        <w:rPr>
          <w:rFonts w:ascii="Times New Roman" w:hAnsi="Times New Roman"/>
          <w:b/>
          <w:sz w:val="24"/>
          <w:szCs w:val="24"/>
          <w:lang w:eastAsia="bg-BG"/>
        </w:rPr>
        <w:t>Ценово предложение за  изпълнение на обществена поръчка</w:t>
      </w:r>
    </w:p>
    <w:p w:rsidR="0000728F" w:rsidRPr="00BC468F" w:rsidRDefault="0042468C" w:rsidP="0000728F">
      <w:pPr>
        <w:spacing w:after="0" w:line="240" w:lineRule="auto"/>
        <w:ind w:firstLine="567"/>
        <w:jc w:val="center"/>
        <w:rPr>
          <w:rFonts w:ascii="Times New Roman" w:eastAsia="Times New Roman" w:hAnsi="Times New Roman"/>
          <w:sz w:val="24"/>
          <w:szCs w:val="24"/>
        </w:rPr>
      </w:pPr>
      <w:r w:rsidRPr="00BC468F">
        <w:rPr>
          <w:rFonts w:ascii="Times New Roman" w:eastAsia="Times New Roman" w:hAnsi="Times New Roman"/>
          <w:sz w:val="24"/>
          <w:szCs w:val="24"/>
        </w:rPr>
        <w:t>от</w:t>
      </w:r>
    </w:p>
    <w:p w:rsidR="0042468C" w:rsidRPr="00BC468F" w:rsidRDefault="0042468C" w:rsidP="0000728F">
      <w:pPr>
        <w:spacing w:after="0" w:line="240" w:lineRule="auto"/>
        <w:ind w:firstLine="567"/>
        <w:jc w:val="center"/>
        <w:rPr>
          <w:rFonts w:ascii="Times New Roman" w:eastAsia="Times New Roman" w:hAnsi="Times New Roman"/>
          <w:sz w:val="24"/>
          <w:szCs w:val="24"/>
        </w:rPr>
      </w:pPr>
    </w:p>
    <w:p w:rsidR="0000728F" w:rsidRPr="00BC468F" w:rsidRDefault="0000728F" w:rsidP="0000728F">
      <w:pPr>
        <w:shd w:val="clear" w:color="auto" w:fill="FFFFFF"/>
        <w:spacing w:after="0" w:line="240" w:lineRule="auto"/>
        <w:ind w:firstLine="567"/>
        <w:jc w:val="both"/>
        <w:rPr>
          <w:rFonts w:ascii="Times New Roman" w:eastAsia="Times New Roman" w:hAnsi="Times New Roman"/>
          <w:sz w:val="24"/>
          <w:szCs w:val="24"/>
        </w:rPr>
      </w:pPr>
      <w:r w:rsidRPr="00BC468F">
        <w:rPr>
          <w:rFonts w:ascii="Times New Roman" w:eastAsia="Times New Roman" w:hAnsi="Times New Roman"/>
          <w:sz w:val="24"/>
          <w:szCs w:val="24"/>
        </w:rPr>
        <w:t>Участник: ............................................................................................................................................;</w:t>
      </w:r>
    </w:p>
    <w:p w:rsidR="0000728F" w:rsidRPr="00BC468F" w:rsidRDefault="0000728F" w:rsidP="0000728F">
      <w:pPr>
        <w:shd w:val="clear" w:color="auto" w:fill="FFFFFF"/>
        <w:spacing w:after="0" w:line="240" w:lineRule="auto"/>
        <w:ind w:firstLine="567"/>
        <w:jc w:val="both"/>
        <w:rPr>
          <w:rFonts w:ascii="Times New Roman" w:eastAsia="Times New Roman" w:hAnsi="Times New Roman"/>
          <w:sz w:val="24"/>
          <w:szCs w:val="24"/>
        </w:rPr>
      </w:pPr>
      <w:r w:rsidRPr="00BC468F">
        <w:rPr>
          <w:rFonts w:ascii="Times New Roman" w:eastAsia="Times New Roman" w:hAnsi="Times New Roman"/>
          <w:sz w:val="24"/>
          <w:szCs w:val="24"/>
        </w:rPr>
        <w:t>Адрес: ....................................................................................................................................................;</w:t>
      </w:r>
    </w:p>
    <w:p w:rsidR="0000728F" w:rsidRPr="00BC468F" w:rsidRDefault="0000728F" w:rsidP="0000728F">
      <w:pPr>
        <w:shd w:val="clear" w:color="auto" w:fill="FFFFFF"/>
        <w:spacing w:after="0" w:line="240" w:lineRule="auto"/>
        <w:ind w:firstLine="567"/>
        <w:jc w:val="both"/>
        <w:rPr>
          <w:rFonts w:ascii="Times New Roman" w:eastAsia="Times New Roman" w:hAnsi="Times New Roman"/>
          <w:sz w:val="24"/>
          <w:szCs w:val="24"/>
        </w:rPr>
      </w:pPr>
      <w:r w:rsidRPr="00BC468F">
        <w:rPr>
          <w:rFonts w:ascii="Times New Roman" w:eastAsia="Times New Roman" w:hAnsi="Times New Roman"/>
          <w:sz w:val="24"/>
          <w:szCs w:val="24"/>
        </w:rPr>
        <w:t>Тел.: ..................., факс: .......................................................................................................................;</w:t>
      </w:r>
    </w:p>
    <w:p w:rsidR="0000728F" w:rsidRPr="00BC468F" w:rsidRDefault="0000728F" w:rsidP="0000728F">
      <w:pPr>
        <w:shd w:val="clear" w:color="auto" w:fill="FFFFFF"/>
        <w:spacing w:after="0" w:line="240" w:lineRule="auto"/>
        <w:ind w:firstLine="567"/>
        <w:jc w:val="both"/>
        <w:rPr>
          <w:rFonts w:ascii="Times New Roman" w:eastAsia="Times New Roman" w:hAnsi="Times New Roman"/>
          <w:sz w:val="24"/>
          <w:szCs w:val="24"/>
        </w:rPr>
      </w:pPr>
      <w:r w:rsidRPr="00BC468F">
        <w:rPr>
          <w:rFonts w:ascii="Times New Roman" w:eastAsia="Times New Roman" w:hAnsi="Times New Roman"/>
          <w:sz w:val="24"/>
          <w:szCs w:val="24"/>
        </w:rPr>
        <w:t>ЕИК по БУЛСТАТ ...............................................................................................................................;</w:t>
      </w:r>
    </w:p>
    <w:p w:rsidR="0000728F" w:rsidRPr="00BC468F" w:rsidRDefault="0000728F" w:rsidP="0000728F">
      <w:pPr>
        <w:shd w:val="clear" w:color="auto" w:fill="FFFFFF"/>
        <w:spacing w:after="0" w:line="240" w:lineRule="auto"/>
        <w:ind w:firstLine="567"/>
        <w:jc w:val="both"/>
        <w:rPr>
          <w:rFonts w:ascii="Times New Roman" w:eastAsia="Times New Roman" w:hAnsi="Times New Roman"/>
          <w:sz w:val="24"/>
          <w:szCs w:val="24"/>
        </w:rPr>
      </w:pPr>
      <w:r w:rsidRPr="00BC468F">
        <w:rPr>
          <w:rFonts w:ascii="Times New Roman" w:eastAsia="Times New Roman" w:hAnsi="Times New Roman"/>
          <w:sz w:val="24"/>
          <w:szCs w:val="24"/>
        </w:rPr>
        <w:t>Представлявано от ................................................................................................................................</w:t>
      </w:r>
    </w:p>
    <w:p w:rsidR="0000728F" w:rsidRPr="00BC468F" w:rsidRDefault="0000728F" w:rsidP="0000728F">
      <w:pPr>
        <w:keepNext/>
        <w:spacing w:after="0" w:line="240" w:lineRule="auto"/>
        <w:ind w:firstLine="720"/>
        <w:jc w:val="both"/>
        <w:rPr>
          <w:rFonts w:ascii="Times New Roman" w:eastAsia="Times New Roman" w:hAnsi="Times New Roman"/>
          <w:b/>
          <w:sz w:val="24"/>
          <w:szCs w:val="24"/>
        </w:rPr>
      </w:pPr>
    </w:p>
    <w:p w:rsidR="0000728F" w:rsidRPr="00BC468F" w:rsidRDefault="0000728F" w:rsidP="0000728F">
      <w:pPr>
        <w:keepNext/>
        <w:spacing w:after="0" w:line="240" w:lineRule="auto"/>
        <w:ind w:firstLine="567"/>
        <w:jc w:val="both"/>
        <w:rPr>
          <w:rFonts w:ascii="Times New Roman" w:eastAsia="Times New Roman" w:hAnsi="Times New Roman"/>
          <w:b/>
          <w:sz w:val="24"/>
          <w:szCs w:val="24"/>
        </w:rPr>
      </w:pPr>
      <w:r w:rsidRPr="00BC468F">
        <w:rPr>
          <w:rFonts w:ascii="Times New Roman" w:eastAsia="Times New Roman" w:hAnsi="Times New Roman"/>
          <w:b/>
          <w:sz w:val="24"/>
          <w:szCs w:val="24"/>
        </w:rPr>
        <w:t>УВАЖАЕМИ ДАМИ И ГОСПОДА,</w:t>
      </w:r>
    </w:p>
    <w:p w:rsidR="0000728F" w:rsidRPr="00BC468F" w:rsidRDefault="0000728F" w:rsidP="0000728F">
      <w:pPr>
        <w:keepNext/>
        <w:spacing w:after="0" w:line="240" w:lineRule="auto"/>
        <w:ind w:firstLine="720"/>
        <w:jc w:val="both"/>
        <w:rPr>
          <w:rFonts w:ascii="Times New Roman" w:eastAsia="Times New Roman" w:hAnsi="Times New Roman"/>
          <w:b/>
          <w:sz w:val="24"/>
          <w:szCs w:val="24"/>
        </w:rPr>
      </w:pPr>
    </w:p>
    <w:p w:rsidR="0000728F" w:rsidRPr="00BC468F" w:rsidRDefault="0000728F" w:rsidP="0000728F">
      <w:pPr>
        <w:spacing w:after="0" w:line="240" w:lineRule="auto"/>
        <w:ind w:firstLine="567"/>
        <w:jc w:val="both"/>
        <w:rPr>
          <w:rFonts w:ascii="Times New Roman" w:eastAsia="Times New Roman" w:hAnsi="Times New Roman"/>
          <w:sz w:val="24"/>
          <w:szCs w:val="24"/>
        </w:rPr>
      </w:pPr>
      <w:r w:rsidRPr="00BC468F">
        <w:rPr>
          <w:rFonts w:ascii="Times New Roman" w:eastAsia="Times New Roman" w:hAnsi="Times New Roman"/>
          <w:sz w:val="24"/>
          <w:szCs w:val="24"/>
        </w:rPr>
        <w:t>Съгласно публикувано в електронната страница на Агенция по обществени поръчки обявление на Прокуратура на Република България, за процедура публично състезание за възлагане на обществена поръчка с предмет: ...................., открита с Решение № .......... от .........2019 г. на ........................... и след като се запознахме с условията за участие, съгласно утвърдената документация, предлагаме да изпълним поръчката</w:t>
      </w:r>
      <w:r w:rsidR="003327EF" w:rsidRPr="00BC468F">
        <w:rPr>
          <w:rFonts w:ascii="Times New Roman" w:eastAsia="Times New Roman" w:hAnsi="Times New Roman"/>
          <w:sz w:val="24"/>
          <w:szCs w:val="24"/>
        </w:rPr>
        <w:t xml:space="preserve"> по обособена позиция № 1</w:t>
      </w:r>
      <w:r w:rsidRPr="00BC468F">
        <w:rPr>
          <w:rFonts w:ascii="Times New Roman" w:eastAsia="Times New Roman" w:hAnsi="Times New Roman"/>
          <w:sz w:val="24"/>
          <w:szCs w:val="24"/>
        </w:rPr>
        <w:t xml:space="preserve"> съгласно документацията за участие при следното ценово предложение: </w:t>
      </w:r>
    </w:p>
    <w:p w:rsidR="0000728F" w:rsidRPr="00BC468F" w:rsidRDefault="0000728F" w:rsidP="0000728F">
      <w:pPr>
        <w:spacing w:after="0" w:line="240" w:lineRule="auto"/>
        <w:ind w:firstLine="567"/>
        <w:jc w:val="both"/>
        <w:rPr>
          <w:rFonts w:ascii="Times New Roman" w:eastAsia="Times New Roman" w:hAnsi="Times New Roman"/>
          <w:bCs/>
          <w:sz w:val="24"/>
          <w:szCs w:val="24"/>
        </w:rPr>
      </w:pPr>
    </w:p>
    <w:p w:rsidR="00761974" w:rsidRPr="00BC468F" w:rsidRDefault="00761974" w:rsidP="0000728F">
      <w:pPr>
        <w:spacing w:after="0" w:line="240" w:lineRule="auto"/>
        <w:ind w:firstLine="567"/>
        <w:jc w:val="both"/>
        <w:rPr>
          <w:rFonts w:ascii="Times New Roman" w:eastAsia="Times New Roman" w:hAnsi="Times New Roman"/>
          <w:bCs/>
          <w:sz w:val="24"/>
          <w:szCs w:val="24"/>
        </w:rPr>
      </w:pPr>
    </w:p>
    <w:tbl>
      <w:tblPr>
        <w:tblW w:w="10487" w:type="dxa"/>
        <w:tblCellMar>
          <w:left w:w="70" w:type="dxa"/>
          <w:right w:w="70" w:type="dxa"/>
        </w:tblCellMar>
        <w:tblLook w:val="04A0" w:firstRow="1" w:lastRow="0" w:firstColumn="1" w:lastColumn="0" w:noHBand="0" w:noVBand="1"/>
      </w:tblPr>
      <w:tblGrid>
        <w:gridCol w:w="550"/>
        <w:gridCol w:w="4933"/>
        <w:gridCol w:w="1161"/>
        <w:gridCol w:w="1284"/>
        <w:gridCol w:w="1291"/>
        <w:gridCol w:w="1268"/>
      </w:tblGrid>
      <w:tr w:rsidR="00761974" w:rsidRPr="00BC468F" w:rsidTr="00761974">
        <w:trPr>
          <w:trHeight w:val="315"/>
        </w:trPr>
        <w:tc>
          <w:tcPr>
            <w:tcW w:w="550" w:type="dxa"/>
            <w:vMerge w:val="restart"/>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761974" w:rsidRPr="00BC468F" w:rsidRDefault="00761974" w:rsidP="00D40EB3">
            <w:pPr>
              <w:spacing w:after="0" w:line="240" w:lineRule="auto"/>
              <w:jc w:val="center"/>
              <w:rPr>
                <w:rFonts w:ascii="Times New Roman" w:eastAsia="Times New Roman" w:hAnsi="Times New Roman"/>
                <w:b/>
                <w:bCs/>
                <w:color w:val="000000"/>
                <w:lang w:eastAsia="bg-BG"/>
              </w:rPr>
            </w:pPr>
            <w:r w:rsidRPr="00BC468F">
              <w:rPr>
                <w:rFonts w:ascii="Times New Roman" w:eastAsia="Times New Roman" w:hAnsi="Times New Roman"/>
                <w:b/>
                <w:bCs/>
                <w:color w:val="000000"/>
                <w:lang w:eastAsia="bg-BG"/>
              </w:rPr>
              <w:t>№ по ред</w:t>
            </w:r>
          </w:p>
        </w:tc>
        <w:tc>
          <w:tcPr>
            <w:tcW w:w="4933" w:type="dxa"/>
            <w:tcBorders>
              <w:top w:val="single" w:sz="8" w:space="0" w:color="auto"/>
              <w:left w:val="nil"/>
              <w:bottom w:val="nil"/>
              <w:right w:val="single" w:sz="8" w:space="0" w:color="auto"/>
            </w:tcBorders>
            <w:shd w:val="clear" w:color="auto" w:fill="FFFFFF" w:themeFill="background1"/>
            <w:vAlign w:val="center"/>
            <w:hideMark/>
          </w:tcPr>
          <w:p w:rsidR="00761974" w:rsidRPr="00BC468F" w:rsidRDefault="00761974" w:rsidP="00D40EB3">
            <w:pPr>
              <w:spacing w:after="0" w:line="240" w:lineRule="auto"/>
              <w:jc w:val="center"/>
              <w:rPr>
                <w:rFonts w:ascii="Times New Roman" w:eastAsia="Times New Roman" w:hAnsi="Times New Roman"/>
                <w:b/>
                <w:bCs/>
                <w:color w:val="000000"/>
                <w:lang w:eastAsia="bg-BG"/>
              </w:rPr>
            </w:pPr>
            <w:r w:rsidRPr="00BC468F">
              <w:rPr>
                <w:rFonts w:ascii="Times New Roman" w:eastAsia="Times New Roman" w:hAnsi="Times New Roman"/>
                <w:b/>
                <w:bCs/>
                <w:color w:val="000000"/>
                <w:lang w:eastAsia="bg-BG"/>
              </w:rPr>
              <w:t>Вид стоки – Описание</w:t>
            </w:r>
          </w:p>
        </w:tc>
        <w:tc>
          <w:tcPr>
            <w:tcW w:w="1161" w:type="dxa"/>
            <w:vMerge w:val="restart"/>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761974" w:rsidRPr="00BC468F" w:rsidRDefault="00761974" w:rsidP="00D40EB3">
            <w:pPr>
              <w:spacing w:after="0" w:line="240" w:lineRule="auto"/>
              <w:jc w:val="center"/>
              <w:rPr>
                <w:rFonts w:ascii="Times New Roman" w:eastAsia="Times New Roman" w:hAnsi="Times New Roman"/>
                <w:b/>
                <w:bCs/>
                <w:color w:val="000000"/>
                <w:lang w:eastAsia="bg-BG"/>
              </w:rPr>
            </w:pPr>
            <w:r w:rsidRPr="00BC468F">
              <w:rPr>
                <w:rFonts w:ascii="Times New Roman" w:eastAsia="Times New Roman" w:hAnsi="Times New Roman"/>
                <w:b/>
                <w:bCs/>
                <w:color w:val="000000"/>
                <w:lang w:eastAsia="bg-BG"/>
              </w:rPr>
              <w:t xml:space="preserve">Ед. </w:t>
            </w:r>
          </w:p>
          <w:p w:rsidR="00761974" w:rsidRPr="00BC468F" w:rsidRDefault="00761974" w:rsidP="00D40EB3">
            <w:pPr>
              <w:spacing w:after="0" w:line="240" w:lineRule="auto"/>
              <w:jc w:val="center"/>
              <w:rPr>
                <w:rFonts w:ascii="Times New Roman" w:eastAsia="Times New Roman" w:hAnsi="Times New Roman"/>
                <w:b/>
                <w:bCs/>
                <w:color w:val="000000"/>
                <w:lang w:eastAsia="bg-BG"/>
              </w:rPr>
            </w:pPr>
            <w:r w:rsidRPr="00BC468F">
              <w:rPr>
                <w:rFonts w:ascii="Times New Roman" w:eastAsia="Times New Roman" w:hAnsi="Times New Roman"/>
                <w:b/>
                <w:bCs/>
                <w:color w:val="000000"/>
                <w:lang w:eastAsia="bg-BG"/>
              </w:rPr>
              <w:t>мярка</w:t>
            </w:r>
          </w:p>
        </w:tc>
        <w:tc>
          <w:tcPr>
            <w:tcW w:w="1284" w:type="dxa"/>
            <w:vMerge w:val="restart"/>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761974" w:rsidRPr="00BC468F" w:rsidRDefault="00761974" w:rsidP="00D40EB3">
            <w:pPr>
              <w:spacing w:after="0" w:line="240" w:lineRule="auto"/>
              <w:jc w:val="center"/>
              <w:rPr>
                <w:rFonts w:ascii="Times New Roman" w:eastAsia="Times New Roman" w:hAnsi="Times New Roman"/>
                <w:b/>
                <w:bCs/>
                <w:color w:val="000000"/>
                <w:lang w:eastAsia="bg-BG"/>
              </w:rPr>
            </w:pPr>
            <w:r w:rsidRPr="00BC468F">
              <w:rPr>
                <w:rFonts w:ascii="Times New Roman" w:eastAsia="Times New Roman" w:hAnsi="Times New Roman"/>
                <w:b/>
                <w:bCs/>
                <w:color w:val="000000"/>
                <w:lang w:eastAsia="bg-BG"/>
              </w:rPr>
              <w:t>Прогнозно количество</w:t>
            </w:r>
          </w:p>
        </w:tc>
        <w:tc>
          <w:tcPr>
            <w:tcW w:w="1291" w:type="dxa"/>
            <w:vMerge w:val="restart"/>
            <w:tcBorders>
              <w:top w:val="single" w:sz="8" w:space="0" w:color="auto"/>
              <w:left w:val="single" w:sz="8" w:space="0" w:color="auto"/>
              <w:right w:val="single" w:sz="8" w:space="0" w:color="auto"/>
            </w:tcBorders>
            <w:shd w:val="clear" w:color="auto" w:fill="FFFFFF" w:themeFill="background1"/>
            <w:vAlign w:val="center"/>
          </w:tcPr>
          <w:p w:rsidR="00761974" w:rsidRPr="00BC468F" w:rsidRDefault="00761974" w:rsidP="00761974">
            <w:pPr>
              <w:spacing w:after="0" w:line="240" w:lineRule="auto"/>
              <w:jc w:val="center"/>
              <w:rPr>
                <w:rFonts w:ascii="Times New Roman" w:eastAsia="Times New Roman" w:hAnsi="Times New Roman"/>
                <w:b/>
                <w:bCs/>
                <w:color w:val="000000"/>
                <w:lang w:eastAsia="bg-BG"/>
              </w:rPr>
            </w:pPr>
            <w:r w:rsidRPr="00BC468F">
              <w:rPr>
                <w:rFonts w:ascii="Times New Roman" w:eastAsia="Times New Roman" w:hAnsi="Times New Roman"/>
                <w:b/>
                <w:bCs/>
                <w:color w:val="000000"/>
                <w:lang w:eastAsia="bg-BG"/>
              </w:rPr>
              <w:t>Ед. цена за брой в лв. без ДДС</w:t>
            </w:r>
          </w:p>
        </w:tc>
        <w:tc>
          <w:tcPr>
            <w:tcW w:w="1268" w:type="dxa"/>
            <w:tcBorders>
              <w:top w:val="single" w:sz="8" w:space="0" w:color="auto"/>
              <w:left w:val="single" w:sz="8" w:space="0" w:color="auto"/>
              <w:right w:val="single" w:sz="8" w:space="0" w:color="auto"/>
            </w:tcBorders>
            <w:shd w:val="clear" w:color="auto" w:fill="FFFFFF" w:themeFill="background1"/>
            <w:vAlign w:val="center"/>
          </w:tcPr>
          <w:p w:rsidR="00761974" w:rsidRPr="00BC468F" w:rsidRDefault="00761974" w:rsidP="00761974">
            <w:pPr>
              <w:spacing w:after="0" w:line="240" w:lineRule="auto"/>
              <w:jc w:val="center"/>
              <w:rPr>
                <w:rFonts w:ascii="Times New Roman" w:eastAsia="Times New Roman" w:hAnsi="Times New Roman"/>
                <w:b/>
                <w:bCs/>
                <w:color w:val="000000"/>
                <w:lang w:eastAsia="bg-BG"/>
              </w:rPr>
            </w:pPr>
          </w:p>
        </w:tc>
      </w:tr>
      <w:tr w:rsidR="00761974" w:rsidRPr="00BC468F" w:rsidTr="00761974">
        <w:trPr>
          <w:trHeight w:val="600"/>
        </w:trPr>
        <w:tc>
          <w:tcPr>
            <w:tcW w:w="550"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761974" w:rsidRPr="00BC468F" w:rsidRDefault="00761974" w:rsidP="00D40EB3">
            <w:pPr>
              <w:spacing w:after="0" w:line="240" w:lineRule="auto"/>
              <w:rPr>
                <w:rFonts w:ascii="Times New Roman" w:eastAsia="Times New Roman" w:hAnsi="Times New Roman"/>
                <w:b/>
                <w:bCs/>
                <w:color w:val="000000"/>
                <w:lang w:eastAsia="bg-BG"/>
              </w:rPr>
            </w:pPr>
          </w:p>
        </w:tc>
        <w:tc>
          <w:tcPr>
            <w:tcW w:w="4933" w:type="dxa"/>
            <w:tcBorders>
              <w:top w:val="nil"/>
              <w:left w:val="nil"/>
              <w:bottom w:val="nil"/>
              <w:right w:val="single" w:sz="8" w:space="0" w:color="auto"/>
            </w:tcBorders>
            <w:shd w:val="clear" w:color="auto" w:fill="FFFFFF" w:themeFill="background1"/>
            <w:vAlign w:val="center"/>
            <w:hideMark/>
          </w:tcPr>
          <w:p w:rsidR="00761974" w:rsidRPr="00BC468F" w:rsidRDefault="00761974" w:rsidP="00D40EB3">
            <w:pPr>
              <w:spacing w:after="0" w:line="240" w:lineRule="auto"/>
              <w:rPr>
                <w:rFonts w:eastAsia="Times New Roman" w:cs="Calibri"/>
                <w:color w:val="000000"/>
                <w:lang w:eastAsia="bg-BG"/>
              </w:rPr>
            </w:pPr>
          </w:p>
        </w:tc>
        <w:tc>
          <w:tcPr>
            <w:tcW w:w="1161"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761974" w:rsidRPr="00BC468F" w:rsidRDefault="00761974" w:rsidP="00D40EB3">
            <w:pPr>
              <w:spacing w:after="0" w:line="240" w:lineRule="auto"/>
              <w:rPr>
                <w:rFonts w:ascii="Times New Roman" w:eastAsia="Times New Roman" w:hAnsi="Times New Roman"/>
                <w:b/>
                <w:bCs/>
                <w:color w:val="000000"/>
                <w:lang w:eastAsia="bg-BG"/>
              </w:rPr>
            </w:pPr>
          </w:p>
        </w:tc>
        <w:tc>
          <w:tcPr>
            <w:tcW w:w="1284"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761974" w:rsidRPr="00BC468F" w:rsidRDefault="00761974" w:rsidP="00D40EB3">
            <w:pPr>
              <w:spacing w:after="0" w:line="240" w:lineRule="auto"/>
              <w:rPr>
                <w:rFonts w:ascii="Times New Roman" w:eastAsia="Times New Roman" w:hAnsi="Times New Roman"/>
                <w:b/>
                <w:bCs/>
                <w:color w:val="000000"/>
                <w:lang w:eastAsia="bg-BG"/>
              </w:rPr>
            </w:pPr>
          </w:p>
        </w:tc>
        <w:tc>
          <w:tcPr>
            <w:tcW w:w="1291" w:type="dxa"/>
            <w:vMerge/>
            <w:tcBorders>
              <w:left w:val="single" w:sz="8" w:space="0" w:color="auto"/>
              <w:right w:val="single" w:sz="8" w:space="0" w:color="auto"/>
            </w:tcBorders>
            <w:shd w:val="clear" w:color="auto" w:fill="FFFFFF" w:themeFill="background1"/>
          </w:tcPr>
          <w:p w:rsidR="00761974" w:rsidRPr="00BC468F" w:rsidRDefault="00761974" w:rsidP="00D40EB3">
            <w:pPr>
              <w:spacing w:after="0" w:line="240" w:lineRule="auto"/>
              <w:rPr>
                <w:rFonts w:ascii="Times New Roman" w:eastAsia="Times New Roman" w:hAnsi="Times New Roman"/>
                <w:b/>
                <w:bCs/>
                <w:color w:val="000000"/>
                <w:lang w:eastAsia="bg-BG"/>
              </w:rPr>
            </w:pPr>
          </w:p>
        </w:tc>
        <w:tc>
          <w:tcPr>
            <w:tcW w:w="1268" w:type="dxa"/>
            <w:tcBorders>
              <w:left w:val="single" w:sz="8" w:space="0" w:color="auto"/>
              <w:right w:val="single" w:sz="8" w:space="0" w:color="auto"/>
            </w:tcBorders>
            <w:shd w:val="clear" w:color="auto" w:fill="FFFFFF" w:themeFill="background1"/>
            <w:vAlign w:val="center"/>
          </w:tcPr>
          <w:p w:rsidR="00761974" w:rsidRPr="00BC468F" w:rsidRDefault="00761974" w:rsidP="00761974">
            <w:pPr>
              <w:spacing w:after="0" w:line="240" w:lineRule="auto"/>
              <w:jc w:val="center"/>
              <w:rPr>
                <w:rFonts w:ascii="Times New Roman" w:eastAsia="Times New Roman" w:hAnsi="Times New Roman"/>
                <w:b/>
                <w:bCs/>
                <w:color w:val="000000"/>
                <w:lang w:eastAsia="bg-BG"/>
              </w:rPr>
            </w:pPr>
            <w:r w:rsidRPr="00BC468F">
              <w:rPr>
                <w:rFonts w:ascii="Times New Roman" w:eastAsia="Times New Roman" w:hAnsi="Times New Roman"/>
                <w:b/>
                <w:bCs/>
                <w:color w:val="000000"/>
                <w:lang w:eastAsia="bg-BG"/>
              </w:rPr>
              <w:t>Обща цена в лв. без ДДС</w:t>
            </w:r>
          </w:p>
        </w:tc>
      </w:tr>
      <w:tr w:rsidR="00761974" w:rsidRPr="00BC468F" w:rsidTr="00761974">
        <w:trPr>
          <w:trHeight w:val="184"/>
        </w:trPr>
        <w:tc>
          <w:tcPr>
            <w:tcW w:w="550"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761974" w:rsidRPr="00BC468F" w:rsidRDefault="00761974" w:rsidP="00D40EB3">
            <w:pPr>
              <w:spacing w:after="0" w:line="240" w:lineRule="auto"/>
              <w:rPr>
                <w:rFonts w:ascii="Times New Roman" w:eastAsia="Times New Roman" w:hAnsi="Times New Roman"/>
                <w:b/>
                <w:bCs/>
                <w:color w:val="000000"/>
                <w:lang w:eastAsia="bg-BG"/>
              </w:rPr>
            </w:pPr>
          </w:p>
        </w:tc>
        <w:tc>
          <w:tcPr>
            <w:tcW w:w="4933" w:type="dxa"/>
            <w:tcBorders>
              <w:top w:val="nil"/>
              <w:left w:val="nil"/>
              <w:bottom w:val="single" w:sz="8" w:space="0" w:color="000000"/>
              <w:right w:val="single" w:sz="8" w:space="0" w:color="auto"/>
            </w:tcBorders>
            <w:shd w:val="clear" w:color="auto" w:fill="FFFFFF" w:themeFill="background1"/>
            <w:vAlign w:val="center"/>
            <w:hideMark/>
          </w:tcPr>
          <w:p w:rsidR="00761974" w:rsidRPr="00BC468F" w:rsidRDefault="00761974" w:rsidP="00D40EB3">
            <w:pPr>
              <w:spacing w:after="0" w:line="240" w:lineRule="auto"/>
              <w:jc w:val="center"/>
              <w:rPr>
                <w:rFonts w:ascii="Times New Roman" w:eastAsia="Times New Roman" w:hAnsi="Times New Roman"/>
                <w:b/>
                <w:bCs/>
                <w:color w:val="000000"/>
                <w:lang w:eastAsia="bg-BG"/>
              </w:rPr>
            </w:pPr>
            <w:r w:rsidRPr="00BC468F">
              <w:rPr>
                <w:rFonts w:ascii="Times New Roman" w:eastAsia="Times New Roman" w:hAnsi="Times New Roman"/>
                <w:b/>
                <w:bCs/>
                <w:color w:val="000000"/>
                <w:lang w:eastAsia="bg-BG"/>
              </w:rPr>
              <w:t>Търговска номенклатура</w:t>
            </w:r>
          </w:p>
        </w:tc>
        <w:tc>
          <w:tcPr>
            <w:tcW w:w="1161"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761974" w:rsidRPr="00BC468F" w:rsidRDefault="00761974" w:rsidP="00D40EB3">
            <w:pPr>
              <w:spacing w:after="0" w:line="240" w:lineRule="auto"/>
              <w:rPr>
                <w:rFonts w:ascii="Times New Roman" w:eastAsia="Times New Roman" w:hAnsi="Times New Roman"/>
                <w:b/>
                <w:bCs/>
                <w:color w:val="000000"/>
                <w:lang w:eastAsia="bg-BG"/>
              </w:rPr>
            </w:pPr>
          </w:p>
        </w:tc>
        <w:tc>
          <w:tcPr>
            <w:tcW w:w="1284"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761974" w:rsidRPr="00BC468F" w:rsidRDefault="00761974" w:rsidP="00D40EB3">
            <w:pPr>
              <w:spacing w:after="0" w:line="240" w:lineRule="auto"/>
              <w:rPr>
                <w:rFonts w:ascii="Times New Roman" w:eastAsia="Times New Roman" w:hAnsi="Times New Roman"/>
                <w:b/>
                <w:bCs/>
                <w:color w:val="000000"/>
                <w:lang w:eastAsia="bg-BG"/>
              </w:rPr>
            </w:pPr>
          </w:p>
        </w:tc>
        <w:tc>
          <w:tcPr>
            <w:tcW w:w="1291" w:type="dxa"/>
            <w:vMerge/>
            <w:tcBorders>
              <w:left w:val="single" w:sz="8" w:space="0" w:color="auto"/>
              <w:bottom w:val="single" w:sz="8" w:space="0" w:color="000000"/>
              <w:right w:val="single" w:sz="8" w:space="0" w:color="auto"/>
            </w:tcBorders>
            <w:shd w:val="clear" w:color="auto" w:fill="FFFFFF" w:themeFill="background1"/>
          </w:tcPr>
          <w:p w:rsidR="00761974" w:rsidRPr="00BC468F" w:rsidRDefault="00761974" w:rsidP="00D40EB3">
            <w:pPr>
              <w:spacing w:after="0" w:line="240" w:lineRule="auto"/>
              <w:rPr>
                <w:rFonts w:ascii="Times New Roman" w:eastAsia="Times New Roman" w:hAnsi="Times New Roman"/>
                <w:b/>
                <w:bCs/>
                <w:color w:val="000000"/>
                <w:lang w:eastAsia="bg-BG"/>
              </w:rPr>
            </w:pPr>
          </w:p>
        </w:tc>
        <w:tc>
          <w:tcPr>
            <w:tcW w:w="1268" w:type="dxa"/>
            <w:tcBorders>
              <w:left w:val="single" w:sz="8" w:space="0" w:color="auto"/>
              <w:bottom w:val="single" w:sz="8" w:space="0" w:color="000000"/>
              <w:right w:val="single" w:sz="8" w:space="0" w:color="auto"/>
            </w:tcBorders>
            <w:shd w:val="clear" w:color="auto" w:fill="FFFFFF" w:themeFill="background1"/>
            <w:vAlign w:val="center"/>
          </w:tcPr>
          <w:p w:rsidR="00761974" w:rsidRPr="00BC468F" w:rsidRDefault="00761974" w:rsidP="00761974">
            <w:pPr>
              <w:spacing w:after="0" w:line="240" w:lineRule="auto"/>
              <w:jc w:val="center"/>
              <w:rPr>
                <w:rFonts w:ascii="Times New Roman" w:eastAsia="Times New Roman" w:hAnsi="Times New Roman"/>
                <w:b/>
                <w:bCs/>
                <w:color w:val="000000"/>
                <w:lang w:eastAsia="bg-BG"/>
              </w:rPr>
            </w:pPr>
          </w:p>
        </w:tc>
      </w:tr>
      <w:tr w:rsidR="00761974" w:rsidRPr="00BC468F" w:rsidTr="00761974">
        <w:trPr>
          <w:trHeight w:val="300"/>
        </w:trPr>
        <w:tc>
          <w:tcPr>
            <w:tcW w:w="550" w:type="dxa"/>
            <w:tcBorders>
              <w:top w:val="nil"/>
              <w:left w:val="single" w:sz="8" w:space="0" w:color="auto"/>
              <w:bottom w:val="single" w:sz="8" w:space="0" w:color="auto"/>
              <w:right w:val="nil"/>
            </w:tcBorders>
            <w:shd w:val="clear" w:color="auto" w:fill="FFFFFF" w:themeFill="background1"/>
            <w:vAlign w:val="center"/>
            <w:hideMark/>
          </w:tcPr>
          <w:p w:rsidR="00761974" w:rsidRPr="00BC468F" w:rsidRDefault="00761974" w:rsidP="00761974">
            <w:pPr>
              <w:spacing w:after="0" w:line="240" w:lineRule="auto"/>
              <w:jc w:val="center"/>
              <w:rPr>
                <w:rFonts w:ascii="Times New Roman" w:eastAsia="Times New Roman" w:hAnsi="Times New Roman"/>
                <w:b/>
                <w:bCs/>
                <w:color w:val="000000"/>
                <w:lang w:eastAsia="bg-BG"/>
              </w:rPr>
            </w:pPr>
            <w:r w:rsidRPr="00BC468F">
              <w:rPr>
                <w:rFonts w:ascii="Times New Roman" w:eastAsia="Times New Roman" w:hAnsi="Times New Roman"/>
                <w:b/>
                <w:bCs/>
                <w:color w:val="000000"/>
                <w:lang w:eastAsia="bg-BG"/>
              </w:rPr>
              <w:t>1</w:t>
            </w:r>
          </w:p>
        </w:tc>
        <w:tc>
          <w:tcPr>
            <w:tcW w:w="4933" w:type="dxa"/>
            <w:tcBorders>
              <w:top w:val="nil"/>
              <w:left w:val="single" w:sz="8" w:space="0" w:color="auto"/>
              <w:bottom w:val="single" w:sz="8" w:space="0" w:color="auto"/>
              <w:right w:val="single" w:sz="8" w:space="0" w:color="auto"/>
            </w:tcBorders>
            <w:shd w:val="clear" w:color="auto" w:fill="FFFFFF" w:themeFill="background1"/>
            <w:vAlign w:val="center"/>
            <w:hideMark/>
          </w:tcPr>
          <w:p w:rsidR="00761974" w:rsidRPr="00BC468F" w:rsidRDefault="00761974" w:rsidP="00761974">
            <w:pPr>
              <w:spacing w:after="0" w:line="240" w:lineRule="auto"/>
              <w:jc w:val="center"/>
              <w:rPr>
                <w:rFonts w:ascii="Times New Roman" w:eastAsia="Times New Roman" w:hAnsi="Times New Roman"/>
                <w:b/>
                <w:bCs/>
                <w:color w:val="000000"/>
                <w:lang w:eastAsia="bg-BG"/>
              </w:rPr>
            </w:pPr>
            <w:r w:rsidRPr="00BC468F">
              <w:rPr>
                <w:rFonts w:ascii="Times New Roman" w:eastAsia="Times New Roman" w:hAnsi="Times New Roman"/>
                <w:b/>
                <w:bCs/>
                <w:color w:val="000000"/>
                <w:lang w:eastAsia="bg-BG"/>
              </w:rPr>
              <w:t>2</w:t>
            </w:r>
          </w:p>
        </w:tc>
        <w:tc>
          <w:tcPr>
            <w:tcW w:w="1161" w:type="dxa"/>
            <w:tcBorders>
              <w:top w:val="nil"/>
              <w:left w:val="nil"/>
              <w:bottom w:val="single" w:sz="8" w:space="0" w:color="auto"/>
              <w:right w:val="single" w:sz="8" w:space="0" w:color="auto"/>
            </w:tcBorders>
            <w:shd w:val="clear" w:color="auto" w:fill="FFFFFF" w:themeFill="background1"/>
            <w:vAlign w:val="center"/>
            <w:hideMark/>
          </w:tcPr>
          <w:p w:rsidR="00761974" w:rsidRPr="00BC468F" w:rsidRDefault="00761974" w:rsidP="00761974">
            <w:pPr>
              <w:spacing w:after="0" w:line="240" w:lineRule="auto"/>
              <w:jc w:val="center"/>
              <w:rPr>
                <w:rFonts w:ascii="Times New Roman" w:eastAsia="Times New Roman" w:hAnsi="Times New Roman"/>
                <w:b/>
                <w:bCs/>
                <w:color w:val="000000"/>
                <w:lang w:eastAsia="bg-BG"/>
              </w:rPr>
            </w:pPr>
            <w:r w:rsidRPr="00BC468F">
              <w:rPr>
                <w:rFonts w:ascii="Times New Roman" w:eastAsia="Times New Roman" w:hAnsi="Times New Roman"/>
                <w:b/>
                <w:bCs/>
                <w:color w:val="000000"/>
                <w:lang w:eastAsia="bg-BG"/>
              </w:rPr>
              <w:t>3</w:t>
            </w:r>
          </w:p>
        </w:tc>
        <w:tc>
          <w:tcPr>
            <w:tcW w:w="1284" w:type="dxa"/>
            <w:tcBorders>
              <w:top w:val="nil"/>
              <w:left w:val="nil"/>
              <w:bottom w:val="single" w:sz="8" w:space="0" w:color="auto"/>
              <w:right w:val="single" w:sz="8" w:space="0" w:color="auto"/>
            </w:tcBorders>
            <w:shd w:val="clear" w:color="auto" w:fill="FFFFFF" w:themeFill="background1"/>
            <w:vAlign w:val="center"/>
            <w:hideMark/>
          </w:tcPr>
          <w:p w:rsidR="00761974" w:rsidRPr="00BC468F" w:rsidRDefault="00761974" w:rsidP="00761974">
            <w:pPr>
              <w:spacing w:after="0" w:line="240" w:lineRule="auto"/>
              <w:jc w:val="center"/>
              <w:rPr>
                <w:rFonts w:ascii="Times New Roman" w:eastAsia="Times New Roman" w:hAnsi="Times New Roman"/>
                <w:b/>
                <w:bCs/>
                <w:color w:val="000000"/>
                <w:lang w:eastAsia="bg-BG"/>
              </w:rPr>
            </w:pPr>
            <w:r w:rsidRPr="00BC468F">
              <w:rPr>
                <w:rFonts w:ascii="Times New Roman" w:eastAsia="Times New Roman" w:hAnsi="Times New Roman"/>
                <w:b/>
                <w:bCs/>
                <w:color w:val="000000"/>
                <w:lang w:eastAsia="bg-BG"/>
              </w:rPr>
              <w:t>4</w:t>
            </w:r>
          </w:p>
        </w:tc>
        <w:tc>
          <w:tcPr>
            <w:tcW w:w="1291" w:type="dxa"/>
            <w:tcBorders>
              <w:top w:val="nil"/>
              <w:left w:val="nil"/>
              <w:bottom w:val="single" w:sz="8" w:space="0" w:color="auto"/>
              <w:right w:val="single" w:sz="8" w:space="0" w:color="auto"/>
            </w:tcBorders>
            <w:shd w:val="clear" w:color="auto" w:fill="FFFFFF" w:themeFill="background1"/>
            <w:vAlign w:val="center"/>
          </w:tcPr>
          <w:p w:rsidR="00761974" w:rsidRPr="00BC468F" w:rsidRDefault="00761974" w:rsidP="00761974">
            <w:pPr>
              <w:spacing w:after="0" w:line="240" w:lineRule="auto"/>
              <w:jc w:val="center"/>
              <w:rPr>
                <w:rFonts w:ascii="Times New Roman" w:eastAsia="Times New Roman" w:hAnsi="Times New Roman"/>
                <w:b/>
                <w:bCs/>
                <w:color w:val="000000"/>
                <w:lang w:eastAsia="bg-BG"/>
              </w:rPr>
            </w:pPr>
            <w:r w:rsidRPr="00BC468F">
              <w:rPr>
                <w:rFonts w:ascii="Times New Roman" w:eastAsia="Times New Roman" w:hAnsi="Times New Roman"/>
                <w:b/>
                <w:bCs/>
                <w:color w:val="000000"/>
                <w:lang w:eastAsia="bg-BG"/>
              </w:rPr>
              <w:t>5</w:t>
            </w:r>
          </w:p>
        </w:tc>
        <w:tc>
          <w:tcPr>
            <w:tcW w:w="1268" w:type="dxa"/>
            <w:tcBorders>
              <w:top w:val="nil"/>
              <w:left w:val="nil"/>
              <w:bottom w:val="single" w:sz="8" w:space="0" w:color="auto"/>
              <w:right w:val="single" w:sz="8" w:space="0" w:color="auto"/>
            </w:tcBorders>
            <w:shd w:val="clear" w:color="auto" w:fill="FFFFFF" w:themeFill="background1"/>
            <w:vAlign w:val="center"/>
          </w:tcPr>
          <w:p w:rsidR="00761974" w:rsidRPr="00BC468F" w:rsidRDefault="00761974" w:rsidP="00761974">
            <w:pPr>
              <w:spacing w:after="0" w:line="240" w:lineRule="auto"/>
              <w:jc w:val="center"/>
              <w:rPr>
                <w:rFonts w:ascii="Times New Roman" w:eastAsia="Times New Roman" w:hAnsi="Times New Roman"/>
                <w:b/>
                <w:bCs/>
                <w:color w:val="000000"/>
                <w:lang w:eastAsia="bg-BG"/>
              </w:rPr>
            </w:pPr>
            <w:r w:rsidRPr="00BC468F">
              <w:rPr>
                <w:rFonts w:ascii="Times New Roman" w:eastAsia="Times New Roman" w:hAnsi="Times New Roman"/>
                <w:b/>
                <w:bCs/>
                <w:color w:val="000000"/>
                <w:lang w:eastAsia="bg-BG"/>
              </w:rPr>
              <w:t>6</w:t>
            </w:r>
          </w:p>
        </w:tc>
      </w:tr>
      <w:tr w:rsidR="00761974" w:rsidRPr="00BC468F" w:rsidTr="00761974">
        <w:trPr>
          <w:trHeight w:val="57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Автоматичен молив - дебелина на писец 0,7 мм, ергономична грип зона, вградена гума, цвят черен</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144</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bottom"/>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ind w:left="-242" w:firstLine="242"/>
              <w:jc w:val="both"/>
              <w:rPr>
                <w:rFonts w:ascii="Times New Roman" w:eastAsia="Times New Roman" w:hAnsi="Times New Roman"/>
                <w:color w:val="000000"/>
                <w:lang w:eastAsia="bg-BG"/>
              </w:rPr>
            </w:pPr>
            <w:proofErr w:type="spellStart"/>
            <w:r w:rsidRPr="00BC468F">
              <w:rPr>
                <w:rFonts w:ascii="Times New Roman" w:eastAsia="Times New Roman" w:hAnsi="Times New Roman"/>
                <w:color w:val="000000"/>
                <w:lang w:eastAsia="bg-BG"/>
              </w:rPr>
              <w:t>Антителбод</w:t>
            </w:r>
            <w:proofErr w:type="spellEnd"/>
            <w:r w:rsidRPr="00BC468F">
              <w:rPr>
                <w:rFonts w:ascii="Times New Roman" w:eastAsia="Times New Roman" w:hAnsi="Times New Roman"/>
                <w:color w:val="000000"/>
                <w:lang w:eastAsia="bg-BG"/>
              </w:rPr>
              <w:t xml:space="preserve"> за </w:t>
            </w:r>
            <w:proofErr w:type="spellStart"/>
            <w:r w:rsidRPr="00BC468F">
              <w:rPr>
                <w:rFonts w:ascii="Times New Roman" w:eastAsia="Times New Roman" w:hAnsi="Times New Roman"/>
                <w:color w:val="000000"/>
                <w:lang w:eastAsia="bg-BG"/>
              </w:rPr>
              <w:t>телчета</w:t>
            </w:r>
            <w:proofErr w:type="spellEnd"/>
            <w:r w:rsidRPr="00BC468F">
              <w:rPr>
                <w:rFonts w:ascii="Times New Roman" w:eastAsia="Times New Roman" w:hAnsi="Times New Roman"/>
                <w:color w:val="000000"/>
                <w:lang w:eastAsia="bg-BG"/>
              </w:rPr>
              <w:t xml:space="preserve"> 24/6, ергономичен дизайн</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120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570"/>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w:t>
            </w:r>
          </w:p>
        </w:tc>
        <w:tc>
          <w:tcPr>
            <w:tcW w:w="4933"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 xml:space="preserve">Бадж с щипка - изработен от твърд цветен PVC материал. </w:t>
            </w:r>
            <w:proofErr w:type="spellStart"/>
            <w:r w:rsidRPr="00BC468F">
              <w:rPr>
                <w:rFonts w:ascii="Times New Roman" w:eastAsia="Times New Roman" w:hAnsi="Times New Roman"/>
                <w:color w:val="000000"/>
                <w:lang w:eastAsia="bg-BG"/>
              </w:rPr>
              <w:t>Клипс</w:t>
            </w:r>
            <w:proofErr w:type="spellEnd"/>
            <w:r w:rsidRPr="00BC468F">
              <w:rPr>
                <w:rFonts w:ascii="Times New Roman" w:eastAsia="Times New Roman" w:hAnsi="Times New Roman"/>
                <w:color w:val="000000"/>
                <w:lang w:eastAsia="bg-BG"/>
              </w:rPr>
              <w:t xml:space="preserve"> за прикрепване към дрехата., размери 60х90 мм</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120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541"/>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4</w:t>
            </w:r>
          </w:p>
        </w:tc>
        <w:tc>
          <w:tcPr>
            <w:tcW w:w="4933"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Вертикална поставка за документи формат А4, изработена от пластмаса, с етикет, приемат се различни цветове</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525"/>
        </w:trPr>
        <w:tc>
          <w:tcPr>
            <w:tcW w:w="550" w:type="dxa"/>
            <w:tcBorders>
              <w:top w:val="nil"/>
              <w:left w:val="single" w:sz="8" w:space="0" w:color="auto"/>
              <w:bottom w:val="single" w:sz="8" w:space="0" w:color="auto"/>
              <w:right w:val="single" w:sz="8" w:space="0" w:color="auto"/>
            </w:tcBorders>
            <w:shd w:val="clear" w:color="auto" w:fill="auto"/>
            <w:vAlign w:val="bottom"/>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w:t>
            </w:r>
          </w:p>
        </w:tc>
        <w:tc>
          <w:tcPr>
            <w:tcW w:w="4933"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Графити за автоматичен молив, дебелина на графита - 0,7 мм. Твърдост на графита - HB, 12 бр. в кутия.</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кутия</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99</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533"/>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w:t>
            </w:r>
          </w:p>
        </w:tc>
        <w:tc>
          <w:tcPr>
            <w:tcW w:w="4933"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Графити за автоматичен молив, дебелина на графита - 0,5 мм. Твърдост на графита - HB, 12 бр. в кутия.</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кутия</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541"/>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 xml:space="preserve">Гума за молив, от естествен каучук, за </w:t>
            </w:r>
            <w:proofErr w:type="spellStart"/>
            <w:r w:rsidRPr="00BC468F">
              <w:rPr>
                <w:rFonts w:ascii="Times New Roman" w:eastAsia="Times New Roman" w:hAnsi="Times New Roman"/>
                <w:color w:val="000000"/>
                <w:lang w:eastAsia="bg-BG"/>
              </w:rPr>
              <w:t>чернографитни</w:t>
            </w:r>
            <w:proofErr w:type="spellEnd"/>
            <w:r w:rsidRPr="00BC468F">
              <w:rPr>
                <w:rFonts w:ascii="Times New Roman" w:eastAsia="Times New Roman" w:hAnsi="Times New Roman"/>
                <w:color w:val="000000"/>
                <w:lang w:eastAsia="bg-BG"/>
              </w:rPr>
              <w:t xml:space="preserve"> и цветни моливи. Размери 34х26х8 мм.</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257</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bottom"/>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8</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proofErr w:type="spellStart"/>
            <w:r w:rsidRPr="00BC468F">
              <w:rPr>
                <w:rFonts w:ascii="Times New Roman" w:eastAsia="Times New Roman" w:hAnsi="Times New Roman"/>
                <w:color w:val="000000"/>
                <w:lang w:eastAsia="bg-BG"/>
              </w:rPr>
              <w:t>Датник</w:t>
            </w:r>
            <w:proofErr w:type="spellEnd"/>
            <w:r w:rsidRPr="00BC468F">
              <w:rPr>
                <w:rFonts w:ascii="Times New Roman" w:eastAsia="Times New Roman" w:hAnsi="Times New Roman"/>
                <w:color w:val="000000"/>
                <w:lang w:eastAsia="bg-BG"/>
              </w:rPr>
              <w:t xml:space="preserve"> – с цифри и букви, черен, с правоъгълна форма</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23</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9</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Джоб за CD с перфорация, бял, с прозрачно лице</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lastRenderedPageBreak/>
              <w:t>10</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Етикети за маркиращи клещи 26 мм х 12 мм/ 1000 бр. в ролка</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ролка</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609"/>
        </w:trPr>
        <w:tc>
          <w:tcPr>
            <w:tcW w:w="550" w:type="dxa"/>
            <w:tcBorders>
              <w:top w:val="nil"/>
              <w:left w:val="single" w:sz="8" w:space="0" w:color="auto"/>
              <w:bottom w:val="single" w:sz="8" w:space="0" w:color="auto"/>
              <w:right w:val="single" w:sz="8" w:space="0" w:color="auto"/>
            </w:tcBorders>
            <w:shd w:val="clear" w:color="auto" w:fill="auto"/>
            <w:vAlign w:val="bottom"/>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11</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Игла губерка голяма (9 см) за подшиване на дела + макара (плътен здрав конец) за подшиване на дела</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25</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540"/>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12</w:t>
            </w:r>
          </w:p>
        </w:tc>
        <w:tc>
          <w:tcPr>
            <w:tcW w:w="4933"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Индекси-стрелки, прозирни, за многократна употреба, 4 цвята, с бяло поле, по 24 бр. от цвят в пакет</w:t>
            </w:r>
          </w:p>
        </w:tc>
        <w:tc>
          <w:tcPr>
            <w:tcW w:w="1161"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пакет</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13</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Калкулатор - дисплей от 12 разряда, цвят черен/сив</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15</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bottom"/>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14</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Карфици, 28 мм, 20 гр., кутия</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кутия</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15</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15</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 xml:space="preserve">Коректор </w:t>
            </w:r>
            <w:proofErr w:type="spellStart"/>
            <w:r w:rsidRPr="00BC468F">
              <w:rPr>
                <w:rFonts w:ascii="Times New Roman" w:eastAsia="Times New Roman" w:hAnsi="Times New Roman"/>
                <w:color w:val="000000"/>
                <w:lang w:eastAsia="bg-BG"/>
              </w:rPr>
              <w:t>ацетонов</w:t>
            </w:r>
            <w:proofErr w:type="spellEnd"/>
            <w:r w:rsidRPr="00BC468F">
              <w:rPr>
                <w:rFonts w:ascii="Times New Roman" w:eastAsia="Times New Roman" w:hAnsi="Times New Roman"/>
                <w:color w:val="000000"/>
                <w:lang w:eastAsia="bg-BG"/>
              </w:rPr>
              <w:t xml:space="preserve"> - 20 мл с четка</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23</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16</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Коректор лента - 5 мм х 8 м</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730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bottom"/>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17</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Коректор течен, на водна основа, бързосъхнещ, за всякакви мастила и хартии, 20 мл</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85</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18</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 xml:space="preserve">Корица за подвързване - прозрачна - кристал, формат А4, 200 микрона </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200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19</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Корица за подвързване - черен релефен картон, имитация на кожа, 270 гр./м2, формат А4</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200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291"/>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20</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Коркова дъска - размер 60/90 см</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537"/>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21</w:t>
            </w:r>
          </w:p>
        </w:tc>
        <w:tc>
          <w:tcPr>
            <w:tcW w:w="4933"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 xml:space="preserve">Канап, трудно </w:t>
            </w:r>
            <w:proofErr w:type="spellStart"/>
            <w:r w:rsidRPr="00BC468F">
              <w:rPr>
                <w:rFonts w:ascii="Times New Roman" w:eastAsia="Times New Roman" w:hAnsi="Times New Roman"/>
                <w:color w:val="000000"/>
                <w:lang w:eastAsia="bg-BG"/>
              </w:rPr>
              <w:t>горимо</w:t>
            </w:r>
            <w:proofErr w:type="spellEnd"/>
            <w:r w:rsidRPr="00BC468F">
              <w:rPr>
                <w:rFonts w:ascii="Times New Roman" w:eastAsia="Times New Roman" w:hAnsi="Times New Roman"/>
                <w:color w:val="000000"/>
                <w:lang w:eastAsia="bg-BG"/>
              </w:rPr>
              <w:t xml:space="preserve"> влакно, устойчив на разтопен восък, дължина 120 м, с </w:t>
            </w:r>
            <w:proofErr w:type="spellStart"/>
            <w:r w:rsidRPr="00BC468F">
              <w:rPr>
                <w:rFonts w:ascii="Times New Roman" w:eastAsia="Times New Roman" w:hAnsi="Times New Roman"/>
                <w:color w:val="000000"/>
                <w:lang w:eastAsia="bg-BG"/>
              </w:rPr>
              <w:t>диспенсър</w:t>
            </w:r>
            <w:proofErr w:type="spellEnd"/>
            <w:r w:rsidRPr="00BC468F">
              <w:rPr>
                <w:rFonts w:ascii="Times New Roman" w:eastAsia="Times New Roman" w:hAnsi="Times New Roman"/>
                <w:color w:val="000000"/>
                <w:lang w:eastAsia="bg-BG"/>
              </w:rPr>
              <w:t xml:space="preserve"> с интегриран нож</w:t>
            </w:r>
          </w:p>
        </w:tc>
        <w:tc>
          <w:tcPr>
            <w:tcW w:w="1161"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27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22</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Кубче за бюро - бяло, офсетова хартия, 90 х 90 мм, 500 листа</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660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1"/>
        </w:trPr>
        <w:tc>
          <w:tcPr>
            <w:tcW w:w="550" w:type="dxa"/>
            <w:tcBorders>
              <w:top w:val="nil"/>
              <w:left w:val="single" w:sz="8" w:space="0" w:color="auto"/>
              <w:bottom w:val="single" w:sz="8" w:space="0" w:color="auto"/>
              <w:right w:val="single" w:sz="8" w:space="0" w:color="auto"/>
            </w:tcBorders>
            <w:shd w:val="clear" w:color="auto" w:fill="auto"/>
            <w:vAlign w:val="bottom"/>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23</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proofErr w:type="spellStart"/>
            <w:r w:rsidRPr="00BC468F">
              <w:rPr>
                <w:rFonts w:ascii="Times New Roman" w:eastAsia="Times New Roman" w:hAnsi="Times New Roman"/>
                <w:color w:val="000000"/>
                <w:lang w:eastAsia="bg-BG"/>
              </w:rPr>
              <w:t>Ламинатно</w:t>
            </w:r>
            <w:proofErr w:type="spellEnd"/>
            <w:r w:rsidRPr="00BC468F">
              <w:rPr>
                <w:rFonts w:ascii="Times New Roman" w:eastAsia="Times New Roman" w:hAnsi="Times New Roman"/>
                <w:color w:val="000000"/>
                <w:lang w:eastAsia="bg-BG"/>
              </w:rPr>
              <w:t xml:space="preserve"> фолио, формат А4, дебелина 80 микрона /100 бр. в опак.</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опаковка</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27</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570"/>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24</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rPr>
                <w:rFonts w:ascii="Times New Roman" w:eastAsia="Times New Roman" w:hAnsi="Times New Roman"/>
                <w:color w:val="000000"/>
                <w:lang w:eastAsia="bg-BG"/>
              </w:rPr>
            </w:pPr>
            <w:proofErr w:type="spellStart"/>
            <w:r w:rsidRPr="00BC468F">
              <w:rPr>
                <w:rFonts w:ascii="Times New Roman" w:eastAsia="Times New Roman" w:hAnsi="Times New Roman"/>
                <w:color w:val="000000"/>
                <w:lang w:eastAsia="bg-BG"/>
              </w:rPr>
              <w:t>Ламинатно</w:t>
            </w:r>
            <w:proofErr w:type="spellEnd"/>
            <w:r w:rsidRPr="00BC468F">
              <w:rPr>
                <w:rFonts w:ascii="Times New Roman" w:eastAsia="Times New Roman" w:hAnsi="Times New Roman"/>
                <w:color w:val="000000"/>
                <w:lang w:eastAsia="bg-BG"/>
              </w:rPr>
              <w:t xml:space="preserve"> фолио, размери 65х95 мм, дебелина 80 микрона, </w:t>
            </w:r>
            <w:proofErr w:type="spellStart"/>
            <w:r w:rsidRPr="00BC468F">
              <w:rPr>
                <w:rFonts w:ascii="Times New Roman" w:eastAsia="Times New Roman" w:hAnsi="Times New Roman"/>
                <w:color w:val="000000"/>
                <w:lang w:eastAsia="bg-BG"/>
              </w:rPr>
              <w:t>антистатично</w:t>
            </w:r>
            <w:proofErr w:type="spellEnd"/>
            <w:r w:rsidRPr="00BC468F">
              <w:rPr>
                <w:rFonts w:ascii="Times New Roman" w:eastAsia="Times New Roman" w:hAnsi="Times New Roman"/>
                <w:color w:val="000000"/>
                <w:lang w:eastAsia="bg-BG"/>
              </w:rPr>
              <w:t xml:space="preserve">, за двустранно </w:t>
            </w:r>
            <w:proofErr w:type="spellStart"/>
            <w:r w:rsidRPr="00BC468F">
              <w:rPr>
                <w:rFonts w:ascii="Times New Roman" w:eastAsia="Times New Roman" w:hAnsi="Times New Roman"/>
                <w:color w:val="000000"/>
                <w:lang w:eastAsia="bg-BG"/>
              </w:rPr>
              <w:t>ламиниране</w:t>
            </w:r>
            <w:proofErr w:type="spellEnd"/>
            <w:r w:rsidRPr="00BC468F">
              <w:rPr>
                <w:rFonts w:ascii="Times New Roman" w:eastAsia="Times New Roman" w:hAnsi="Times New Roman"/>
                <w:color w:val="000000"/>
                <w:lang w:eastAsia="bg-BG"/>
              </w:rPr>
              <w:t xml:space="preserve"> от всички видове </w:t>
            </w:r>
            <w:proofErr w:type="spellStart"/>
            <w:r w:rsidRPr="00BC468F">
              <w:rPr>
                <w:rFonts w:ascii="Times New Roman" w:eastAsia="Times New Roman" w:hAnsi="Times New Roman"/>
                <w:color w:val="000000"/>
                <w:lang w:eastAsia="bg-BG"/>
              </w:rPr>
              <w:t>ламинатори</w:t>
            </w:r>
            <w:proofErr w:type="spellEnd"/>
            <w:r w:rsidRPr="00BC468F">
              <w:rPr>
                <w:rFonts w:ascii="Times New Roman" w:eastAsia="Times New Roman" w:hAnsi="Times New Roman"/>
                <w:color w:val="000000"/>
                <w:lang w:eastAsia="bg-BG"/>
              </w:rPr>
              <w:t>, 100 бр. в опаковка</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опаковка</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25</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Ластици, ф 80 мм, кутия от 100 гр.</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кутия</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258"/>
        </w:trPr>
        <w:tc>
          <w:tcPr>
            <w:tcW w:w="550" w:type="dxa"/>
            <w:tcBorders>
              <w:top w:val="nil"/>
              <w:left w:val="single" w:sz="8" w:space="0" w:color="auto"/>
              <w:bottom w:val="single" w:sz="8" w:space="0" w:color="auto"/>
              <w:right w:val="single" w:sz="8" w:space="0" w:color="auto"/>
            </w:tcBorders>
            <w:shd w:val="clear" w:color="auto" w:fill="auto"/>
            <w:vAlign w:val="bottom"/>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26</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Ластици, ф 100 мм, кутия от 100 гр.</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кутия</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403"/>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27</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Лепило канцеларско, сухо - 20 гр.</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400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408"/>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28</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Лепило канцеларско, течно, 50 мл.</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150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bottom"/>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29</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Лепило с тампон - за хартия, картон, пликове, течно, 30 мл.</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30</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Лепило универсално тип С200 - 220 гр.</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31</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 xml:space="preserve">Лепило </w:t>
            </w:r>
            <w:proofErr w:type="spellStart"/>
            <w:r w:rsidRPr="00BC468F">
              <w:rPr>
                <w:rFonts w:ascii="Times New Roman" w:eastAsia="Times New Roman" w:hAnsi="Times New Roman"/>
                <w:color w:val="000000"/>
                <w:lang w:eastAsia="bg-BG"/>
              </w:rPr>
              <w:t>хелметекс</w:t>
            </w:r>
            <w:proofErr w:type="spellEnd"/>
            <w:r w:rsidRPr="00BC468F">
              <w:rPr>
                <w:rFonts w:ascii="Times New Roman" w:eastAsia="Times New Roman" w:hAnsi="Times New Roman"/>
                <w:color w:val="000000"/>
                <w:lang w:eastAsia="bg-BG"/>
              </w:rPr>
              <w:t xml:space="preserve"> - 40 мл.</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90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20"/>
        </w:trPr>
        <w:tc>
          <w:tcPr>
            <w:tcW w:w="550" w:type="dxa"/>
            <w:tcBorders>
              <w:top w:val="nil"/>
              <w:left w:val="single" w:sz="8" w:space="0" w:color="auto"/>
              <w:bottom w:val="single" w:sz="8" w:space="0" w:color="auto"/>
              <w:right w:val="single" w:sz="8" w:space="0" w:color="auto"/>
            </w:tcBorders>
            <w:shd w:val="clear" w:color="auto" w:fill="auto"/>
            <w:vAlign w:val="bottom"/>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32</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Линия - прозрачна, 30 см.</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33</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Макетен нож - острие 18 мм, застопоряващ механизъм</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75</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473"/>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34</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 xml:space="preserve">Маркер перманентен, объл връх, единични, цветова гама: син, </w:t>
            </w:r>
            <w:r w:rsidRPr="00BC468F">
              <w:rPr>
                <w:rFonts w:ascii="Times New Roman" w:eastAsia="Times New Roman" w:hAnsi="Times New Roman"/>
                <w:sz w:val="24"/>
                <w:szCs w:val="24"/>
                <w:lang w:eastAsia="bg-BG"/>
              </w:rPr>
              <w:t>червен</w:t>
            </w:r>
            <w:r w:rsidRPr="00BC468F">
              <w:rPr>
                <w:rFonts w:ascii="Times New Roman" w:eastAsia="Times New Roman" w:hAnsi="Times New Roman"/>
                <w:color w:val="000000"/>
                <w:lang w:eastAsia="bg-BG"/>
              </w:rPr>
              <w:t>, зелен, черен</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640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bottom"/>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35</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Маркер текст - със скосен връх, високоустойчив на изсъхване връх, единични, цветова гама: жълт, син, червен, зелен, оранжев</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1000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36</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 xml:space="preserve">Мастило </w:t>
            </w:r>
            <w:proofErr w:type="spellStart"/>
            <w:r w:rsidRPr="00BC468F">
              <w:rPr>
                <w:rFonts w:ascii="Times New Roman" w:eastAsia="Times New Roman" w:hAnsi="Times New Roman"/>
                <w:color w:val="000000"/>
                <w:lang w:eastAsia="bg-BG"/>
              </w:rPr>
              <w:t>тампонно</w:t>
            </w:r>
            <w:proofErr w:type="spellEnd"/>
            <w:r w:rsidRPr="00BC468F">
              <w:rPr>
                <w:rFonts w:ascii="Times New Roman" w:eastAsia="Times New Roman" w:hAnsi="Times New Roman"/>
                <w:color w:val="000000"/>
                <w:lang w:eastAsia="bg-BG"/>
              </w:rPr>
              <w:t xml:space="preserve"> - 30 мл.</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37</w:t>
            </w:r>
          </w:p>
        </w:tc>
        <w:tc>
          <w:tcPr>
            <w:tcW w:w="4933"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Машинка за папки – PVC, с перфорация за подреждане в класьор</w:t>
            </w:r>
          </w:p>
        </w:tc>
        <w:tc>
          <w:tcPr>
            <w:tcW w:w="1161"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bottom"/>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38</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Мемориален ордер - формат 2/3 А4, вестник, 100 листа в кочан</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кочан</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lastRenderedPageBreak/>
              <w:t>39</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Молив обикновен, черен графит, твърдост - HB</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380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25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40</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proofErr w:type="spellStart"/>
            <w:r w:rsidRPr="00BC468F">
              <w:rPr>
                <w:rFonts w:ascii="Times New Roman" w:eastAsia="Times New Roman" w:hAnsi="Times New Roman"/>
                <w:color w:val="000000"/>
                <w:lang w:eastAsia="bg-BG"/>
              </w:rPr>
              <w:t>Моливник</w:t>
            </w:r>
            <w:proofErr w:type="spellEnd"/>
            <w:r w:rsidRPr="00BC468F">
              <w:rPr>
                <w:rFonts w:ascii="Times New Roman" w:eastAsia="Times New Roman" w:hAnsi="Times New Roman"/>
                <w:color w:val="000000"/>
                <w:lang w:eastAsia="bg-BG"/>
              </w:rPr>
              <w:t xml:space="preserve"> - 6 отделения</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28</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259"/>
        </w:trPr>
        <w:tc>
          <w:tcPr>
            <w:tcW w:w="550" w:type="dxa"/>
            <w:tcBorders>
              <w:top w:val="nil"/>
              <w:left w:val="single" w:sz="8" w:space="0" w:color="auto"/>
              <w:bottom w:val="single" w:sz="8" w:space="0" w:color="auto"/>
              <w:right w:val="single" w:sz="8" w:space="0" w:color="auto"/>
            </w:tcBorders>
            <w:shd w:val="clear" w:color="auto" w:fill="auto"/>
            <w:vAlign w:val="bottom"/>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41</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proofErr w:type="spellStart"/>
            <w:r w:rsidRPr="00BC468F">
              <w:rPr>
                <w:rFonts w:ascii="Times New Roman" w:eastAsia="Times New Roman" w:hAnsi="Times New Roman"/>
                <w:color w:val="000000"/>
                <w:lang w:eastAsia="bg-BG"/>
              </w:rPr>
              <w:t>Монетник</w:t>
            </w:r>
            <w:proofErr w:type="spellEnd"/>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263"/>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42</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Ножица, 25 см, остриета от неръждаема стомана, ергономични дръжки</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550"/>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43</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Органайзер за бюро - следва да съдържа следните артикули: автоматичен молив - 1 бр.; химикалка - 1 бр.; гума; линия; острилка; макетен нож; кламери - 30 бр.</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261"/>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44</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rPr>
                <w:rFonts w:ascii="Times New Roman" w:eastAsia="Times New Roman" w:hAnsi="Times New Roman"/>
                <w:color w:val="000000"/>
                <w:lang w:eastAsia="bg-BG"/>
              </w:rPr>
            </w:pPr>
            <w:r w:rsidRPr="00BC468F">
              <w:rPr>
                <w:rFonts w:ascii="Times New Roman" w:eastAsia="Times New Roman" w:hAnsi="Times New Roman"/>
                <w:color w:val="000000"/>
                <w:lang w:eastAsia="bg-BG"/>
              </w:rPr>
              <w:t>Острилка - метален корпус, единична, за стандартни моливи</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150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45</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Перфоратор с рамо, 30 листа, метален корпус, с ограничител за листа, маркировка за център</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150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46</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Перфоратор с рамо, над 50 листа, с ограничител за листа, ергономичен</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bottom"/>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47</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proofErr w:type="spellStart"/>
            <w:r w:rsidRPr="00BC468F">
              <w:rPr>
                <w:rFonts w:ascii="Times New Roman" w:eastAsia="Times New Roman" w:hAnsi="Times New Roman"/>
                <w:color w:val="000000"/>
                <w:lang w:eastAsia="bg-BG"/>
              </w:rPr>
              <w:t>Пинчета</w:t>
            </w:r>
            <w:proofErr w:type="spellEnd"/>
            <w:r w:rsidRPr="00BC468F">
              <w:rPr>
                <w:rFonts w:ascii="Times New Roman" w:eastAsia="Times New Roman" w:hAnsi="Times New Roman"/>
                <w:color w:val="000000"/>
                <w:lang w:eastAsia="bg-BG"/>
              </w:rPr>
              <w:t xml:space="preserve"> за коркова дъска, микс от цветове, кутия – 18 бр.</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кутия</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48</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Плик, СЗЛ, С4, 229х324 мм, къса страна, цвят - бял</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5400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49</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Плик, СЗЛ, С6, 114х162 мм, дълга страна, цвят - бял</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8400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bottom"/>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50</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Плик светло кафяв СЗЛ, Е4, 300х400х40 мм, 100 бр./опаковка</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опаковка</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52</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51</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Плик ВП, 176 х 250 мм. Начин на затваряне: дълга страна. Цвят - бял.</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550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40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52</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Плик кафяв с дъно (възможност за разтягане), СЗЛ, Е4, 300х400х40х40 мм</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600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bottom"/>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53</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Плик, СЗЛ,  С3, 330 х 450 мм. Начин на затваряне: къса страна. Цвят - бял.</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600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54</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Плик, СЗЛ, С5, 162х229 мм, къса страна</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16000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55</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 xml:space="preserve">Плик с триъгълен капак, С5, 162х229 мм </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500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bottom"/>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56</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Плик с триъгълен капак, С4, 224х229 мм</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500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57</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Плик с триъгълен капак, С3, 365х270 мм</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500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58</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Плик - бял, хартиен с прозрачно лице, размер 12,5 х 12,5 см</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300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bottom"/>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59</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Плик с триъгълен капак, 400х229 мм, цвят бял, дълга страна</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1000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59"/>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60</w:t>
            </w:r>
          </w:p>
        </w:tc>
        <w:tc>
          <w:tcPr>
            <w:tcW w:w="4933"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Пластилин, кутия – 6 бр. в кутия, различни цветове</w:t>
            </w:r>
          </w:p>
        </w:tc>
        <w:tc>
          <w:tcPr>
            <w:tcW w:w="1161"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кутия</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537"/>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61</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Пластмасови шини за подвързване, различни цветове - бял, черен, червен, син, зелен, прозрачна, до 25 листа, 4 мм, 50 бр. в опаковка</w:t>
            </w:r>
          </w:p>
        </w:tc>
        <w:tc>
          <w:tcPr>
            <w:tcW w:w="1161"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опаковка</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646"/>
        </w:trPr>
        <w:tc>
          <w:tcPr>
            <w:tcW w:w="550" w:type="dxa"/>
            <w:tcBorders>
              <w:top w:val="nil"/>
              <w:left w:val="single" w:sz="8" w:space="0" w:color="auto"/>
              <w:bottom w:val="single" w:sz="8" w:space="0" w:color="auto"/>
              <w:right w:val="single" w:sz="8" w:space="0" w:color="auto"/>
            </w:tcBorders>
            <w:shd w:val="clear" w:color="auto" w:fill="auto"/>
            <w:vAlign w:val="bottom"/>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62</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Пластмасови шини за подвързване, различни цветове - бял, черен, червен, син, зелен, прозрачна, до 30 листа, 6 мм, 100 бр. в опаковка</w:t>
            </w:r>
          </w:p>
        </w:tc>
        <w:tc>
          <w:tcPr>
            <w:tcW w:w="1161"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опаковка</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63</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Пластмасови шини за подвързване, различни цветове - бял, черен, червен, син, зелен, прозрачна, до 45 листа, 8 мм, 100 бр. в опаковка</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опаковка</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FB3F74">
        <w:trPr>
          <w:trHeight w:val="60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64</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Пластмасова CD кутия, единична, с прозрачно лице</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200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bottom"/>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65</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Поставка за куб - прозрачна, от PVC, h=50 мм</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66</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Протоколна тетрадка, твърди корици, формат А4, 200 листа</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90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lastRenderedPageBreak/>
              <w:t>67</w:t>
            </w:r>
          </w:p>
        </w:tc>
        <w:tc>
          <w:tcPr>
            <w:tcW w:w="4933" w:type="dxa"/>
            <w:tcBorders>
              <w:top w:val="nil"/>
              <w:left w:val="nil"/>
              <w:bottom w:val="single" w:sz="8" w:space="0" w:color="auto"/>
              <w:right w:val="single" w:sz="8" w:space="0" w:color="auto"/>
            </w:tcBorders>
            <w:shd w:val="clear" w:color="auto" w:fill="FFFFFF" w:themeFill="background1"/>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Пътни книжки за автомобил, формат А5, 22 листа, хартия: вестник</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77</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bottom"/>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68</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Разделители, картон, 12 цвята, формат А4</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680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283"/>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69</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Регистър за входяща кореспонденция, формат А3, твърди корици, 200 листа</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13</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401"/>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70</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Регистър за изходяща кореспонденция, формат А3, твърди корици, 200 листа</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14</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bottom"/>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71</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proofErr w:type="spellStart"/>
            <w:r w:rsidRPr="00BC468F">
              <w:rPr>
                <w:rFonts w:ascii="Times New Roman" w:eastAsia="Times New Roman" w:hAnsi="Times New Roman"/>
                <w:color w:val="000000"/>
                <w:lang w:eastAsia="bg-BG"/>
              </w:rPr>
              <w:t>Ролер-тънкописец</w:t>
            </w:r>
            <w:proofErr w:type="spellEnd"/>
            <w:r w:rsidRPr="00BC468F">
              <w:rPr>
                <w:rFonts w:ascii="Times New Roman" w:eastAsia="Times New Roman" w:hAnsi="Times New Roman"/>
                <w:color w:val="000000"/>
                <w:lang w:eastAsia="bg-BG"/>
              </w:rPr>
              <w:t xml:space="preserve"> - 0,4 мм, капачка с цвета на мастилото, подходящ за писане върху </w:t>
            </w:r>
            <w:proofErr w:type="spellStart"/>
            <w:r w:rsidRPr="00BC468F">
              <w:rPr>
                <w:rFonts w:ascii="Times New Roman" w:eastAsia="Times New Roman" w:hAnsi="Times New Roman"/>
                <w:color w:val="000000"/>
                <w:lang w:eastAsia="bg-BG"/>
              </w:rPr>
              <w:t>индигирани</w:t>
            </w:r>
            <w:proofErr w:type="spellEnd"/>
            <w:r w:rsidRPr="00BC468F">
              <w:rPr>
                <w:rFonts w:ascii="Times New Roman" w:eastAsia="Times New Roman" w:hAnsi="Times New Roman"/>
                <w:color w:val="000000"/>
                <w:lang w:eastAsia="bg-BG"/>
              </w:rPr>
              <w:t xml:space="preserve"> копия, цветова гама: </w:t>
            </w:r>
            <w:r w:rsidRPr="00BC468F">
              <w:rPr>
                <w:rFonts w:ascii="Times New Roman" w:eastAsia="Times New Roman" w:hAnsi="Times New Roman"/>
                <w:sz w:val="24"/>
                <w:szCs w:val="24"/>
                <w:lang w:eastAsia="bg-BG"/>
              </w:rPr>
              <w:t>син, черен, червен, зелен.</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780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551"/>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72</w:t>
            </w:r>
          </w:p>
        </w:tc>
        <w:tc>
          <w:tcPr>
            <w:tcW w:w="4933"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Самозалепващи хартиени листчета, кубчета 75х75 или 76х76 мм, едноцветни - пастел, 100 листа, жълти</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1250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276"/>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73</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proofErr w:type="spellStart"/>
            <w:r w:rsidRPr="00BC468F">
              <w:rPr>
                <w:rFonts w:ascii="Times New Roman" w:eastAsia="Times New Roman" w:hAnsi="Times New Roman"/>
                <w:color w:val="000000"/>
                <w:lang w:eastAsia="bg-BG"/>
              </w:rPr>
              <w:t>Сезал</w:t>
            </w:r>
            <w:proofErr w:type="spellEnd"/>
            <w:r w:rsidRPr="00BC468F">
              <w:rPr>
                <w:rFonts w:ascii="Times New Roman" w:eastAsia="Times New Roman" w:hAnsi="Times New Roman"/>
                <w:color w:val="000000"/>
                <w:lang w:eastAsia="bg-BG"/>
              </w:rPr>
              <w:t xml:space="preserve"> - бял, ролка, 800 гр.</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32</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bottom"/>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74</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Секретна лепяща лента 35 мм х 33 м</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75</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Спирали за подвързване, диаметър ф 10 - пластмасови, цвят черен - брой</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76</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Спирали за подвързване, диаметър ф 12 - пластмасови, цвят черен - брой</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bottom"/>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77</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Спирали за подвързване, диаметър ф 38 - пластмасови, цвят черен - брой</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78</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Спирали за подвързване, диаметър ф 8 - пластмасови, цвят черен - брой</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79</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Спирали за подвързване, диаметър ф 14 - пластмасови, цвят черен - брой</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bottom"/>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80</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Спирали за подвързване, диаметър ф 16 - пластмасови, цвят черен - брой</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81</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Спирали за подвързване, диаметър ф 19 - пластмасови, цвят черен - брой</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82</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Спирали за подвързване, диаметър ф 25 - пластмасови, цвят черен - брой</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60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bottom"/>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83</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Спирали за подвързване, диаметър ф 32 - пластмасови, цвят черен - брой</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84</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Спирали за подвързване, диаметър ф 45 - пластмасови, цвят черен - брой</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47"/>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85</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Тампон за печат, 70 х 100 мм</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bottom"/>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86</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proofErr w:type="spellStart"/>
            <w:r w:rsidRPr="00BC468F">
              <w:rPr>
                <w:rFonts w:ascii="Times New Roman" w:eastAsia="Times New Roman" w:hAnsi="Times New Roman"/>
                <w:color w:val="000000"/>
                <w:lang w:eastAsia="bg-BG"/>
              </w:rPr>
              <w:t>Телбод</w:t>
            </w:r>
            <w:proofErr w:type="spellEnd"/>
            <w:r w:rsidRPr="00BC468F">
              <w:rPr>
                <w:rFonts w:ascii="Times New Roman" w:eastAsia="Times New Roman" w:hAnsi="Times New Roman"/>
                <w:color w:val="000000"/>
                <w:lang w:eastAsia="bg-BG"/>
              </w:rPr>
              <w:t xml:space="preserve"> машинка - 20 листа, метален корпус</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260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87</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proofErr w:type="spellStart"/>
            <w:r w:rsidRPr="00BC468F">
              <w:rPr>
                <w:rFonts w:ascii="Times New Roman" w:eastAsia="Times New Roman" w:hAnsi="Times New Roman"/>
                <w:color w:val="000000"/>
                <w:lang w:eastAsia="bg-BG"/>
              </w:rPr>
              <w:t>Телбод</w:t>
            </w:r>
            <w:proofErr w:type="spellEnd"/>
            <w:r w:rsidRPr="00BC468F">
              <w:rPr>
                <w:rFonts w:ascii="Times New Roman" w:eastAsia="Times New Roman" w:hAnsi="Times New Roman"/>
                <w:color w:val="000000"/>
                <w:lang w:eastAsia="bg-BG"/>
              </w:rPr>
              <w:t xml:space="preserve"> с дълго рамо, за над 50 листа, за </w:t>
            </w:r>
            <w:proofErr w:type="spellStart"/>
            <w:r w:rsidRPr="00BC468F">
              <w:rPr>
                <w:rFonts w:ascii="Times New Roman" w:eastAsia="Times New Roman" w:hAnsi="Times New Roman"/>
                <w:color w:val="000000"/>
                <w:lang w:eastAsia="bg-BG"/>
              </w:rPr>
              <w:t>телчета</w:t>
            </w:r>
            <w:proofErr w:type="spellEnd"/>
            <w:r w:rsidRPr="00BC468F">
              <w:rPr>
                <w:rFonts w:ascii="Times New Roman" w:eastAsia="Times New Roman" w:hAnsi="Times New Roman"/>
                <w:color w:val="000000"/>
                <w:lang w:eastAsia="bg-BG"/>
              </w:rPr>
              <w:t xml:space="preserve"> 23/13 мм, ергономичен</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15</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88</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proofErr w:type="spellStart"/>
            <w:r w:rsidRPr="00BC468F">
              <w:rPr>
                <w:rFonts w:ascii="Times New Roman" w:eastAsia="Times New Roman" w:hAnsi="Times New Roman"/>
                <w:color w:val="000000"/>
                <w:lang w:eastAsia="bg-BG"/>
              </w:rPr>
              <w:t>Телчета</w:t>
            </w:r>
            <w:proofErr w:type="spellEnd"/>
            <w:r w:rsidRPr="00BC468F">
              <w:rPr>
                <w:rFonts w:ascii="Times New Roman" w:eastAsia="Times New Roman" w:hAnsi="Times New Roman"/>
                <w:color w:val="000000"/>
                <w:lang w:eastAsia="bg-BG"/>
              </w:rPr>
              <w:t xml:space="preserve"> 24/6 за </w:t>
            </w:r>
            <w:proofErr w:type="spellStart"/>
            <w:r w:rsidRPr="00BC468F">
              <w:rPr>
                <w:rFonts w:ascii="Times New Roman" w:eastAsia="Times New Roman" w:hAnsi="Times New Roman"/>
                <w:color w:val="000000"/>
                <w:lang w:eastAsia="bg-BG"/>
              </w:rPr>
              <w:t>телбод</w:t>
            </w:r>
            <w:proofErr w:type="spellEnd"/>
            <w:r w:rsidRPr="00BC468F">
              <w:rPr>
                <w:rFonts w:ascii="Times New Roman" w:eastAsia="Times New Roman" w:hAnsi="Times New Roman"/>
                <w:color w:val="000000"/>
                <w:lang w:eastAsia="bg-BG"/>
              </w:rPr>
              <w:t>, стоманени, кутия, 1000 бр. в кутия</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F36FC8" w:rsidP="00D40EB3">
            <w:pPr>
              <w:spacing w:after="0" w:line="240" w:lineRule="auto"/>
              <w:jc w:val="center"/>
              <w:rPr>
                <w:rFonts w:ascii="Times New Roman" w:eastAsia="Times New Roman" w:hAnsi="Times New Roman"/>
                <w:color w:val="000000"/>
                <w:lang w:eastAsia="bg-BG"/>
              </w:rPr>
            </w:pPr>
            <w:r>
              <w:rPr>
                <w:rFonts w:ascii="Times New Roman" w:eastAsia="Times New Roman" w:hAnsi="Times New Roman"/>
                <w:color w:val="000000"/>
                <w:lang w:eastAsia="bg-BG"/>
              </w:rPr>
              <w:t>кутия</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1300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bottom"/>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89</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proofErr w:type="spellStart"/>
            <w:r w:rsidRPr="00BC468F">
              <w:rPr>
                <w:rFonts w:ascii="Times New Roman" w:eastAsia="Times New Roman" w:hAnsi="Times New Roman"/>
                <w:color w:val="000000"/>
                <w:lang w:eastAsia="bg-BG"/>
              </w:rPr>
              <w:t>Телчета</w:t>
            </w:r>
            <w:proofErr w:type="spellEnd"/>
            <w:r w:rsidRPr="00BC468F">
              <w:rPr>
                <w:rFonts w:ascii="Times New Roman" w:eastAsia="Times New Roman" w:hAnsi="Times New Roman"/>
                <w:color w:val="000000"/>
                <w:lang w:eastAsia="bg-BG"/>
              </w:rPr>
              <w:t xml:space="preserve"> за </w:t>
            </w:r>
            <w:proofErr w:type="spellStart"/>
            <w:r w:rsidRPr="00BC468F">
              <w:rPr>
                <w:rFonts w:ascii="Times New Roman" w:eastAsia="Times New Roman" w:hAnsi="Times New Roman"/>
                <w:color w:val="000000"/>
                <w:lang w:eastAsia="bg-BG"/>
              </w:rPr>
              <w:t>телбод</w:t>
            </w:r>
            <w:proofErr w:type="spellEnd"/>
            <w:r w:rsidRPr="00BC468F">
              <w:rPr>
                <w:rFonts w:ascii="Times New Roman" w:eastAsia="Times New Roman" w:hAnsi="Times New Roman"/>
                <w:color w:val="000000"/>
                <w:lang w:eastAsia="bg-BG"/>
              </w:rPr>
              <w:t>, размери 24/8 мм, стоманени, 1000 бр. в кутия</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кутия</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90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20"/>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90</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Тетрадка А4 - 100 листа</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25</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267"/>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91</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Тетрадка А4 - 40 листа</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35</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258"/>
        </w:trPr>
        <w:tc>
          <w:tcPr>
            <w:tcW w:w="550" w:type="dxa"/>
            <w:tcBorders>
              <w:top w:val="nil"/>
              <w:left w:val="single" w:sz="8" w:space="0" w:color="auto"/>
              <w:bottom w:val="single" w:sz="8" w:space="0" w:color="auto"/>
              <w:right w:val="single" w:sz="8" w:space="0" w:color="auto"/>
            </w:tcBorders>
            <w:shd w:val="clear" w:color="auto" w:fill="auto"/>
            <w:vAlign w:val="bottom"/>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92</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Тетрадка А4 - 60 листа</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27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93</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Тетрадка А4, твърди корици, 80 листа</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40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94</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Тетрадка А4, твърди корици 100 листа</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271"/>
        </w:trPr>
        <w:tc>
          <w:tcPr>
            <w:tcW w:w="550" w:type="dxa"/>
            <w:tcBorders>
              <w:top w:val="nil"/>
              <w:left w:val="single" w:sz="8" w:space="0" w:color="auto"/>
              <w:bottom w:val="single" w:sz="8" w:space="0" w:color="auto"/>
              <w:right w:val="single" w:sz="8" w:space="0" w:color="auto"/>
            </w:tcBorders>
            <w:shd w:val="clear" w:color="auto" w:fill="auto"/>
            <w:vAlign w:val="bottom"/>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95</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Тиксо безцветно, устойчиво на стареене и температури, 25 мм х 66 м</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300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96</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Тиксо безцветно, устойчиво на стареене и температури, 50 мм х 66 м</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460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43"/>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97</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Тиксо хартиено, 18 мм х 20 м</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50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43"/>
        </w:trPr>
        <w:tc>
          <w:tcPr>
            <w:tcW w:w="550" w:type="dxa"/>
            <w:tcBorders>
              <w:top w:val="nil"/>
              <w:left w:val="single" w:sz="8" w:space="0" w:color="auto"/>
              <w:bottom w:val="single" w:sz="8" w:space="0" w:color="auto"/>
              <w:right w:val="single" w:sz="8" w:space="0" w:color="auto"/>
            </w:tcBorders>
            <w:shd w:val="clear" w:color="auto" w:fill="auto"/>
            <w:vAlign w:val="bottom"/>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lastRenderedPageBreak/>
              <w:t>98</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Тиксо хартиено, 38 мм  х 20 м</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269"/>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99</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Трудова книжка</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100</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 xml:space="preserve">Удължител за папка - изработен от цветно </w:t>
            </w:r>
            <w:proofErr w:type="spellStart"/>
            <w:r w:rsidRPr="00BC468F">
              <w:rPr>
                <w:rFonts w:ascii="Times New Roman" w:eastAsia="Times New Roman" w:hAnsi="Times New Roman"/>
                <w:color w:val="000000"/>
                <w:lang w:eastAsia="bg-BG"/>
              </w:rPr>
              <w:t>полипропиленово</w:t>
            </w:r>
            <w:proofErr w:type="spellEnd"/>
            <w:r w:rsidRPr="00BC468F">
              <w:rPr>
                <w:rFonts w:ascii="Times New Roman" w:eastAsia="Times New Roman" w:hAnsi="Times New Roman"/>
                <w:color w:val="000000"/>
                <w:lang w:eastAsia="bg-BG"/>
              </w:rPr>
              <w:t xml:space="preserve"> фолио, с машинка и перфорация</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330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289"/>
        </w:trPr>
        <w:tc>
          <w:tcPr>
            <w:tcW w:w="550" w:type="dxa"/>
            <w:tcBorders>
              <w:top w:val="nil"/>
              <w:left w:val="single" w:sz="8" w:space="0" w:color="auto"/>
              <w:bottom w:val="single" w:sz="8" w:space="0" w:color="auto"/>
              <w:right w:val="single" w:sz="8" w:space="0" w:color="auto"/>
            </w:tcBorders>
            <w:shd w:val="clear" w:color="auto" w:fill="auto"/>
            <w:vAlign w:val="bottom"/>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101</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Флумастер едноцветен - черен</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160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279"/>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102</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Фотохартия, формат А4, 20 бр. в пакет, 280 гр./м2</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пакет</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540"/>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103</w:t>
            </w:r>
          </w:p>
        </w:tc>
        <w:tc>
          <w:tcPr>
            <w:tcW w:w="4933"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Хартиени цветни индекси - самозалепващи, размер 20х50 мм, блок от 4 цвята неон, по 50 листа от цвят</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блок</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800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bottom"/>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104</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Хартия амбалажна - размер 70/100 см, тегло на хартията - 85 гр./м2</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1400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105</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Хартия белова, 60 гр./м2, формат А4, 100 листа в пакет</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пакет</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25</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106</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Хартия карирана, офсет, формат А4, 100 листа в пакет</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пакет</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40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bottom"/>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107</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Хартия паус - формат А4, 92 гр./м2, 100 листа в пакет</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пакет</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16</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507"/>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108</w:t>
            </w:r>
          </w:p>
        </w:tc>
        <w:tc>
          <w:tcPr>
            <w:tcW w:w="4933"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Химикал обикновен - 0,7 мм, за еднократна употреба, цветов</w:t>
            </w:r>
            <w:r w:rsidRPr="00BC468F">
              <w:rPr>
                <w:rFonts w:ascii="Times New Roman" w:eastAsia="Times New Roman" w:hAnsi="Times New Roman"/>
                <w:sz w:val="24"/>
                <w:szCs w:val="24"/>
                <w:lang w:eastAsia="bg-BG"/>
              </w:rPr>
              <w:t>е син, черен, червен, зелен</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4600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660"/>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109</w:t>
            </w:r>
          </w:p>
        </w:tc>
        <w:tc>
          <w:tcPr>
            <w:tcW w:w="4933"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Хоризонтална поставка за документи - с възможност за надграждане, изработена от пластмаса, с етикет, приемат се различни цветове</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75</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581"/>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110</w:t>
            </w:r>
          </w:p>
        </w:tc>
        <w:tc>
          <w:tcPr>
            <w:tcW w:w="4933"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 xml:space="preserve">Хартия принтерна безконечна 11 инча, </w:t>
            </w:r>
            <w:proofErr w:type="spellStart"/>
            <w:r w:rsidRPr="00BC468F">
              <w:rPr>
                <w:rFonts w:ascii="Times New Roman" w:eastAsia="Times New Roman" w:hAnsi="Times New Roman"/>
                <w:color w:val="000000"/>
                <w:lang w:eastAsia="bg-BG"/>
              </w:rPr>
              <w:t>трипластова</w:t>
            </w:r>
            <w:proofErr w:type="spellEnd"/>
            <w:r w:rsidRPr="00BC468F">
              <w:rPr>
                <w:rFonts w:ascii="Times New Roman" w:eastAsia="Times New Roman" w:hAnsi="Times New Roman"/>
                <w:color w:val="000000"/>
                <w:lang w:eastAsia="bg-BG"/>
              </w:rPr>
              <w:t>, широчина на листа 240 мм., 500 бр. в кашон</w:t>
            </w:r>
          </w:p>
        </w:tc>
        <w:tc>
          <w:tcPr>
            <w:tcW w:w="1161"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кашон</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111</w:t>
            </w:r>
          </w:p>
        </w:tc>
        <w:tc>
          <w:tcPr>
            <w:tcW w:w="4933"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Цветен копирен картон, листа в опаковка 250, грамаж 160 гр./м2</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опаковка</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112</w:t>
            </w:r>
          </w:p>
        </w:tc>
        <w:tc>
          <w:tcPr>
            <w:tcW w:w="4933"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Ценови етикети 17мм х 30 мм/лист/</w:t>
            </w:r>
          </w:p>
        </w:tc>
        <w:tc>
          <w:tcPr>
            <w:tcW w:w="1161" w:type="dxa"/>
            <w:tcBorders>
              <w:top w:val="nil"/>
              <w:left w:val="nil"/>
              <w:bottom w:val="single" w:sz="8" w:space="0" w:color="auto"/>
              <w:right w:val="single" w:sz="8" w:space="0" w:color="auto"/>
            </w:tcBorders>
            <w:shd w:val="clear" w:color="auto" w:fill="auto"/>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hideMark/>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20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761974">
        <w:trPr>
          <w:trHeight w:val="390"/>
        </w:trPr>
        <w:tc>
          <w:tcPr>
            <w:tcW w:w="550" w:type="dxa"/>
            <w:tcBorders>
              <w:top w:val="nil"/>
              <w:left w:val="single" w:sz="8" w:space="0" w:color="auto"/>
              <w:bottom w:val="single" w:sz="8" w:space="0" w:color="auto"/>
              <w:right w:val="single" w:sz="8" w:space="0" w:color="auto"/>
            </w:tcBorders>
            <w:shd w:val="clear" w:color="auto" w:fill="auto"/>
            <w:vAlign w:val="bottom"/>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113</w:t>
            </w:r>
          </w:p>
        </w:tc>
        <w:tc>
          <w:tcPr>
            <w:tcW w:w="4933" w:type="dxa"/>
            <w:tcBorders>
              <w:top w:val="nil"/>
              <w:left w:val="nil"/>
              <w:bottom w:val="single" w:sz="8" w:space="0" w:color="auto"/>
              <w:right w:val="single" w:sz="8" w:space="0" w:color="auto"/>
            </w:tcBorders>
            <w:shd w:val="clear" w:color="000000" w:fill="FFFFFF"/>
            <w:vAlign w:val="center"/>
          </w:tcPr>
          <w:p w:rsidR="00761974" w:rsidRPr="00BC468F" w:rsidRDefault="00761974" w:rsidP="00D40EB3">
            <w:pPr>
              <w:spacing w:after="0" w:line="240" w:lineRule="auto"/>
              <w:jc w:val="both"/>
              <w:rPr>
                <w:rFonts w:ascii="Times New Roman" w:eastAsia="Times New Roman" w:hAnsi="Times New Roman"/>
                <w:color w:val="000000"/>
                <w:lang w:eastAsia="bg-BG"/>
              </w:rPr>
            </w:pPr>
            <w:r w:rsidRPr="00BC468F">
              <w:rPr>
                <w:rFonts w:ascii="Times New Roman" w:eastAsia="Times New Roman" w:hAnsi="Times New Roman"/>
                <w:color w:val="000000"/>
                <w:lang w:eastAsia="bg-BG"/>
              </w:rPr>
              <w:t>Ценови етикети 21мм х 51 мм/лист/</w:t>
            </w:r>
          </w:p>
        </w:tc>
        <w:tc>
          <w:tcPr>
            <w:tcW w:w="1161" w:type="dxa"/>
            <w:tcBorders>
              <w:top w:val="nil"/>
              <w:left w:val="nil"/>
              <w:bottom w:val="single" w:sz="8" w:space="0" w:color="auto"/>
              <w:right w:val="single" w:sz="8" w:space="0" w:color="auto"/>
            </w:tcBorders>
            <w:shd w:val="clear" w:color="auto" w:fill="auto"/>
            <w:vAlign w:val="center"/>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брой</w:t>
            </w:r>
          </w:p>
        </w:tc>
        <w:tc>
          <w:tcPr>
            <w:tcW w:w="1284" w:type="dxa"/>
            <w:tcBorders>
              <w:top w:val="nil"/>
              <w:left w:val="nil"/>
              <w:bottom w:val="single" w:sz="8" w:space="0" w:color="auto"/>
              <w:right w:val="single" w:sz="8" w:space="0" w:color="auto"/>
            </w:tcBorders>
            <w:shd w:val="clear" w:color="000000" w:fill="FFFFFF"/>
            <w:vAlign w:val="center"/>
          </w:tcPr>
          <w:p w:rsidR="00761974" w:rsidRPr="00BC468F" w:rsidRDefault="00761974" w:rsidP="00D40EB3">
            <w:pPr>
              <w:spacing w:after="0" w:line="240" w:lineRule="auto"/>
              <w:jc w:val="center"/>
              <w:rPr>
                <w:rFonts w:ascii="Times New Roman" w:eastAsia="Times New Roman" w:hAnsi="Times New Roman"/>
                <w:color w:val="000000"/>
                <w:lang w:eastAsia="bg-BG"/>
              </w:rPr>
            </w:pPr>
            <w:r w:rsidRPr="00BC468F">
              <w:rPr>
                <w:rFonts w:ascii="Times New Roman" w:eastAsia="Times New Roman" w:hAnsi="Times New Roman"/>
                <w:color w:val="000000"/>
                <w:lang w:eastAsia="bg-BG"/>
              </w:rPr>
              <w:t>70</w:t>
            </w:r>
          </w:p>
        </w:tc>
        <w:tc>
          <w:tcPr>
            <w:tcW w:w="1291" w:type="dxa"/>
            <w:tcBorders>
              <w:top w:val="nil"/>
              <w:left w:val="nil"/>
              <w:bottom w:val="single" w:sz="8" w:space="0" w:color="auto"/>
              <w:right w:val="single" w:sz="8" w:space="0" w:color="auto"/>
            </w:tcBorders>
            <w:shd w:val="clear" w:color="000000" w:fill="FFFFFF"/>
          </w:tcPr>
          <w:p w:rsidR="00761974" w:rsidRPr="00BC468F" w:rsidRDefault="00761974" w:rsidP="00D40EB3">
            <w:pPr>
              <w:spacing w:after="0" w:line="240" w:lineRule="auto"/>
              <w:jc w:val="center"/>
              <w:rPr>
                <w:rFonts w:ascii="Times New Roman" w:eastAsia="Times New Roman" w:hAnsi="Times New Roman"/>
                <w:color w:val="000000"/>
                <w:lang w:eastAsia="bg-BG"/>
              </w:rPr>
            </w:pP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r w:rsidR="00761974" w:rsidRPr="00BC468F" w:rsidTr="00D40EB3">
        <w:trPr>
          <w:trHeight w:val="390"/>
        </w:trPr>
        <w:tc>
          <w:tcPr>
            <w:tcW w:w="9219" w:type="dxa"/>
            <w:gridSpan w:val="5"/>
            <w:tcBorders>
              <w:top w:val="nil"/>
              <w:left w:val="single" w:sz="8" w:space="0" w:color="auto"/>
              <w:bottom w:val="single" w:sz="8" w:space="0" w:color="auto"/>
              <w:right w:val="single" w:sz="8" w:space="0" w:color="auto"/>
            </w:tcBorders>
            <w:shd w:val="clear" w:color="auto" w:fill="auto"/>
            <w:vAlign w:val="center"/>
          </w:tcPr>
          <w:p w:rsidR="00761974" w:rsidRPr="00BC468F" w:rsidRDefault="00761974" w:rsidP="00761974">
            <w:pPr>
              <w:spacing w:after="0" w:line="240" w:lineRule="auto"/>
              <w:jc w:val="right"/>
              <w:rPr>
                <w:rFonts w:ascii="Times New Roman" w:eastAsia="Times New Roman" w:hAnsi="Times New Roman"/>
                <w:color w:val="000000"/>
                <w:lang w:eastAsia="bg-BG"/>
              </w:rPr>
            </w:pPr>
            <w:r w:rsidRPr="00BC468F">
              <w:rPr>
                <w:rFonts w:ascii="Times New Roman" w:eastAsia="Times New Roman" w:hAnsi="Times New Roman"/>
                <w:b/>
                <w:color w:val="000000"/>
                <w:sz w:val="24"/>
                <w:szCs w:val="24"/>
                <w:lang w:eastAsia="bg-BG"/>
              </w:rPr>
              <w:t>Общо:</w:t>
            </w:r>
          </w:p>
        </w:tc>
        <w:tc>
          <w:tcPr>
            <w:tcW w:w="1268" w:type="dxa"/>
            <w:tcBorders>
              <w:top w:val="nil"/>
              <w:left w:val="nil"/>
              <w:bottom w:val="single" w:sz="8" w:space="0" w:color="auto"/>
              <w:right w:val="single" w:sz="8" w:space="0" w:color="auto"/>
            </w:tcBorders>
            <w:shd w:val="clear" w:color="000000" w:fill="FFFFFF"/>
            <w:vAlign w:val="center"/>
          </w:tcPr>
          <w:p w:rsidR="00761974" w:rsidRPr="00BC468F" w:rsidRDefault="00761974" w:rsidP="00761974">
            <w:pPr>
              <w:spacing w:after="0" w:line="240" w:lineRule="auto"/>
              <w:jc w:val="center"/>
              <w:rPr>
                <w:rFonts w:ascii="Times New Roman" w:eastAsia="Times New Roman" w:hAnsi="Times New Roman"/>
                <w:color w:val="000000"/>
                <w:lang w:eastAsia="bg-BG"/>
              </w:rPr>
            </w:pPr>
          </w:p>
        </w:tc>
      </w:tr>
    </w:tbl>
    <w:p w:rsidR="00761974" w:rsidRPr="00BC468F" w:rsidRDefault="00761974" w:rsidP="0000728F">
      <w:pPr>
        <w:spacing w:after="0" w:line="240" w:lineRule="auto"/>
        <w:ind w:firstLine="567"/>
        <w:jc w:val="both"/>
        <w:rPr>
          <w:rFonts w:ascii="Times New Roman" w:eastAsia="Times New Roman" w:hAnsi="Times New Roman"/>
          <w:bCs/>
          <w:sz w:val="24"/>
          <w:szCs w:val="24"/>
        </w:rPr>
      </w:pPr>
    </w:p>
    <w:p w:rsidR="0000728F" w:rsidRPr="00BC468F" w:rsidRDefault="0000728F" w:rsidP="0000728F">
      <w:pPr>
        <w:spacing w:after="0" w:line="240" w:lineRule="auto"/>
        <w:ind w:firstLine="567"/>
        <w:jc w:val="both"/>
        <w:rPr>
          <w:rFonts w:ascii="Times New Roman" w:eastAsia="Times New Roman" w:hAnsi="Times New Roman"/>
          <w:sz w:val="24"/>
          <w:szCs w:val="24"/>
        </w:rPr>
      </w:pPr>
    </w:p>
    <w:p w:rsidR="0000728F" w:rsidRPr="00BC468F" w:rsidRDefault="0000728F" w:rsidP="0000728F">
      <w:pPr>
        <w:spacing w:after="0" w:line="240" w:lineRule="auto"/>
        <w:ind w:firstLine="567"/>
        <w:jc w:val="both"/>
        <w:rPr>
          <w:rFonts w:ascii="Times New Roman" w:eastAsia="Times New Roman" w:hAnsi="Times New Roman"/>
          <w:sz w:val="24"/>
          <w:szCs w:val="24"/>
        </w:rPr>
      </w:pPr>
      <w:r w:rsidRPr="00BC468F">
        <w:rPr>
          <w:rFonts w:ascii="Times New Roman" w:eastAsia="Times New Roman" w:hAnsi="Times New Roman"/>
          <w:sz w:val="24"/>
          <w:szCs w:val="24"/>
        </w:rPr>
        <w:t>Общата цена за изпълнение на поръчката е: …………………………лева (</w:t>
      </w:r>
      <w:r w:rsidRPr="00BC468F">
        <w:rPr>
          <w:rFonts w:ascii="Times New Roman" w:eastAsia="Times New Roman" w:hAnsi="Times New Roman"/>
          <w:i/>
          <w:sz w:val="24"/>
          <w:szCs w:val="24"/>
        </w:rPr>
        <w:t>словом:</w:t>
      </w:r>
      <w:r w:rsidRPr="00BC468F">
        <w:rPr>
          <w:rFonts w:ascii="Times New Roman" w:eastAsia="Times New Roman" w:hAnsi="Times New Roman"/>
          <w:sz w:val="24"/>
          <w:szCs w:val="24"/>
        </w:rPr>
        <w:t>………………………………..……..….) без включен ДДС.</w:t>
      </w:r>
    </w:p>
    <w:p w:rsidR="0000728F" w:rsidRPr="00BC468F" w:rsidRDefault="0000728F" w:rsidP="0000728F">
      <w:pPr>
        <w:widowControl w:val="0"/>
        <w:autoSpaceDE w:val="0"/>
        <w:autoSpaceDN w:val="0"/>
        <w:adjustRightInd w:val="0"/>
        <w:spacing w:after="0" w:line="240" w:lineRule="auto"/>
        <w:ind w:firstLine="567"/>
        <w:jc w:val="both"/>
        <w:rPr>
          <w:rFonts w:ascii="Times New Roman" w:eastAsia="Times New Roman" w:hAnsi="Times New Roman"/>
          <w:iCs/>
          <w:sz w:val="24"/>
          <w:szCs w:val="24"/>
          <w:lang w:eastAsia="bg-BG"/>
        </w:rPr>
      </w:pPr>
    </w:p>
    <w:p w:rsidR="0000728F" w:rsidRPr="00BC468F" w:rsidRDefault="0000728F" w:rsidP="0000728F">
      <w:pPr>
        <w:spacing w:after="0" w:line="240" w:lineRule="auto"/>
        <w:ind w:firstLine="567"/>
        <w:jc w:val="both"/>
        <w:rPr>
          <w:rFonts w:ascii="Times New Roman" w:hAnsi="Times New Roman"/>
          <w:sz w:val="24"/>
          <w:szCs w:val="24"/>
        </w:rPr>
      </w:pPr>
      <w:r w:rsidRPr="00BC468F">
        <w:rPr>
          <w:rFonts w:ascii="Times New Roman" w:hAnsi="Times New Roman"/>
          <w:sz w:val="24"/>
          <w:szCs w:val="24"/>
        </w:rPr>
        <w:t>Всички предложени цени за изпълнение на поръчката, следва се посочват в лева</w:t>
      </w:r>
      <w:r w:rsidRPr="00BC468F">
        <w:rPr>
          <w:rFonts w:ascii="Times New Roman" w:eastAsia="Times New Roman" w:hAnsi="Times New Roman"/>
          <w:sz w:val="24"/>
          <w:szCs w:val="24"/>
          <w:lang w:eastAsia="bg-BG"/>
        </w:rPr>
        <w:t xml:space="preserve"> без включен ДДС</w:t>
      </w:r>
      <w:r w:rsidRPr="00BC468F">
        <w:rPr>
          <w:rFonts w:ascii="Times New Roman" w:hAnsi="Times New Roman"/>
          <w:sz w:val="24"/>
          <w:szCs w:val="24"/>
        </w:rPr>
        <w:t xml:space="preserve">, да са различни нула и да са записани най-много до втория знак след десетичната запетая.  </w:t>
      </w:r>
      <w:r w:rsidRPr="00BC468F">
        <w:rPr>
          <w:rFonts w:ascii="Times New Roman" w:eastAsia="Times New Roman" w:hAnsi="Times New Roman"/>
          <w:bCs/>
          <w:sz w:val="24"/>
          <w:szCs w:val="24"/>
          <w:lang w:eastAsia="bg-BG"/>
        </w:rPr>
        <w:t>Неспазването на условието е основание за отстраняване от участие в процедурата.</w:t>
      </w:r>
    </w:p>
    <w:p w:rsidR="0000728F" w:rsidRPr="00BC468F" w:rsidRDefault="0000728F" w:rsidP="0000728F">
      <w:pPr>
        <w:suppressAutoHyphens/>
        <w:spacing w:after="0" w:line="240" w:lineRule="auto"/>
        <w:ind w:firstLine="567"/>
        <w:jc w:val="both"/>
        <w:rPr>
          <w:rFonts w:ascii="Times New Roman" w:eastAsia="Times New Roman" w:hAnsi="Times New Roman"/>
          <w:sz w:val="24"/>
          <w:szCs w:val="24"/>
          <w:lang w:eastAsia="ar-SA"/>
        </w:rPr>
      </w:pPr>
    </w:p>
    <w:p w:rsidR="0000728F" w:rsidRPr="00BC468F" w:rsidRDefault="0000728F" w:rsidP="0000728F">
      <w:pPr>
        <w:suppressAutoHyphens/>
        <w:spacing w:after="0" w:line="240" w:lineRule="auto"/>
        <w:ind w:firstLine="567"/>
        <w:jc w:val="both"/>
        <w:rPr>
          <w:rFonts w:ascii="Times New Roman" w:eastAsia="Times New Roman" w:hAnsi="Times New Roman"/>
          <w:sz w:val="24"/>
          <w:szCs w:val="24"/>
          <w:lang w:eastAsia="ar-SA"/>
        </w:rPr>
      </w:pPr>
      <w:r w:rsidRPr="00BC468F">
        <w:rPr>
          <w:rFonts w:ascii="Times New Roman" w:eastAsia="Times New Roman" w:hAnsi="Times New Roman"/>
          <w:sz w:val="24"/>
          <w:szCs w:val="24"/>
          <w:lang w:eastAsia="ar-SA"/>
        </w:rPr>
        <w:t>Предложените от участниците цени са обвързващи за целия срок на изпълнение на поръчката.</w:t>
      </w:r>
    </w:p>
    <w:p w:rsidR="0000728F" w:rsidRPr="00BC468F" w:rsidRDefault="0000728F" w:rsidP="0000728F">
      <w:pPr>
        <w:spacing w:after="0" w:line="240" w:lineRule="auto"/>
        <w:ind w:firstLine="567"/>
        <w:jc w:val="both"/>
        <w:rPr>
          <w:rFonts w:ascii="Times New Roman" w:eastAsia="Times New Roman" w:hAnsi="Times New Roman"/>
          <w:sz w:val="24"/>
          <w:szCs w:val="24"/>
        </w:rPr>
      </w:pPr>
      <w:r w:rsidRPr="00BC468F">
        <w:rPr>
          <w:rFonts w:ascii="Times New Roman" w:eastAsia="Times New Roman" w:hAnsi="Times New Roman"/>
          <w:sz w:val="24"/>
          <w:szCs w:val="24"/>
        </w:rPr>
        <w:t>Приемаме начина за заплащане на цената, посочен от възложителя в документацията за участие.</w:t>
      </w:r>
    </w:p>
    <w:p w:rsidR="0000728F" w:rsidRPr="00BC468F" w:rsidRDefault="0000728F" w:rsidP="003327EF">
      <w:pPr>
        <w:spacing w:after="0" w:line="240" w:lineRule="atLeast"/>
        <w:ind w:firstLine="567"/>
        <w:jc w:val="both"/>
        <w:rPr>
          <w:rFonts w:ascii="Times New Roman" w:eastAsia="MS Mincho" w:hAnsi="Times New Roman"/>
          <w:sz w:val="24"/>
          <w:szCs w:val="24"/>
        </w:rPr>
      </w:pPr>
      <w:r w:rsidRPr="00BC468F">
        <w:rPr>
          <w:rFonts w:ascii="Times New Roman" w:eastAsia="MS Mincho" w:hAnsi="Times New Roman"/>
          <w:sz w:val="24"/>
          <w:szCs w:val="24"/>
        </w:rPr>
        <w:t xml:space="preserve">Декларираме, че предлаганата цена на стоките е крайна и в </w:t>
      </w:r>
      <w:r w:rsidR="00276D6A" w:rsidRPr="00BC468F">
        <w:rPr>
          <w:rFonts w:ascii="Times New Roman" w:eastAsia="MS Mincho" w:hAnsi="Times New Roman"/>
          <w:sz w:val="24"/>
          <w:szCs w:val="24"/>
        </w:rPr>
        <w:t>нея сме включили всички разходи</w:t>
      </w:r>
      <w:r w:rsidR="00276D6A" w:rsidRPr="00BC468F">
        <w:rPr>
          <w:rFonts w:ascii="Times New Roman" w:eastAsia="Times New Roman" w:hAnsi="Times New Roman"/>
          <w:sz w:val="24"/>
          <w:szCs w:val="24"/>
        </w:rPr>
        <w:t xml:space="preserve">, свързани с изпълнението </w:t>
      </w:r>
      <w:r w:rsidR="00A2429A" w:rsidRPr="00BC468F">
        <w:rPr>
          <w:rFonts w:ascii="Times New Roman" w:eastAsia="Times New Roman" w:hAnsi="Times New Roman"/>
          <w:sz w:val="24"/>
          <w:szCs w:val="24"/>
        </w:rPr>
        <w:t>на поръчката по настоящата обособена позиция.</w:t>
      </w:r>
    </w:p>
    <w:p w:rsidR="0000728F" w:rsidRPr="00BC468F" w:rsidRDefault="0000728F" w:rsidP="0000728F">
      <w:pPr>
        <w:spacing w:after="0" w:line="240" w:lineRule="auto"/>
        <w:ind w:firstLine="720"/>
        <w:jc w:val="both"/>
        <w:rPr>
          <w:rFonts w:ascii="Times New Roman" w:eastAsia="Times New Roman" w:hAnsi="Times New Roman"/>
          <w:i/>
          <w:strike/>
          <w:sz w:val="24"/>
          <w:szCs w:val="24"/>
        </w:rPr>
      </w:pPr>
    </w:p>
    <w:p w:rsidR="0000728F" w:rsidRPr="00BC468F" w:rsidRDefault="0000728F" w:rsidP="0000728F">
      <w:pPr>
        <w:spacing w:after="0" w:line="240" w:lineRule="auto"/>
        <w:ind w:firstLine="567"/>
        <w:jc w:val="both"/>
        <w:rPr>
          <w:rFonts w:ascii="Times New Roman" w:eastAsia="Times New Roman" w:hAnsi="Times New Roman"/>
          <w:sz w:val="24"/>
          <w:szCs w:val="24"/>
        </w:rPr>
      </w:pPr>
    </w:p>
    <w:p w:rsidR="0000728F" w:rsidRPr="00BC468F" w:rsidRDefault="0000728F" w:rsidP="0000728F">
      <w:pPr>
        <w:suppressAutoHyphens/>
        <w:spacing w:after="0" w:line="240" w:lineRule="auto"/>
        <w:ind w:firstLine="567"/>
        <w:jc w:val="both"/>
        <w:rPr>
          <w:rFonts w:ascii="Times New Roman" w:eastAsia="Times New Roman" w:hAnsi="Times New Roman"/>
          <w:i/>
          <w:sz w:val="24"/>
          <w:szCs w:val="24"/>
          <w:lang w:eastAsia="ar-SA"/>
        </w:rPr>
      </w:pPr>
    </w:p>
    <w:p w:rsidR="0000728F" w:rsidRPr="00BC468F" w:rsidRDefault="0000728F" w:rsidP="0000728F">
      <w:pPr>
        <w:suppressAutoHyphens/>
        <w:spacing w:after="0" w:line="240" w:lineRule="auto"/>
        <w:jc w:val="both"/>
        <w:rPr>
          <w:rFonts w:ascii="Times New Roman" w:eastAsia="Times New Roman" w:hAnsi="Times New Roman"/>
          <w:sz w:val="24"/>
          <w:szCs w:val="24"/>
          <w:lang w:eastAsia="ar-SA"/>
        </w:rPr>
      </w:pPr>
    </w:p>
    <w:p w:rsidR="0000728F" w:rsidRPr="00BC468F" w:rsidRDefault="0000728F" w:rsidP="0000728F">
      <w:pPr>
        <w:suppressAutoHyphens/>
        <w:spacing w:after="0" w:line="240" w:lineRule="auto"/>
        <w:jc w:val="both"/>
        <w:rPr>
          <w:rFonts w:ascii="Times New Roman" w:eastAsia="Times New Roman" w:hAnsi="Times New Roman"/>
          <w:sz w:val="24"/>
          <w:szCs w:val="24"/>
          <w:lang w:eastAsia="ar-SA"/>
        </w:rPr>
      </w:pPr>
      <w:r w:rsidRPr="00BC468F">
        <w:rPr>
          <w:rFonts w:ascii="Times New Roman" w:eastAsia="Times New Roman" w:hAnsi="Times New Roman"/>
          <w:sz w:val="24"/>
          <w:szCs w:val="24"/>
          <w:lang w:eastAsia="ar-SA"/>
        </w:rPr>
        <w:t>Дата :................</w:t>
      </w:r>
      <w:r w:rsidRPr="00BC468F">
        <w:rPr>
          <w:rFonts w:ascii="Times New Roman" w:eastAsia="Times New Roman" w:hAnsi="Times New Roman"/>
          <w:sz w:val="24"/>
          <w:szCs w:val="24"/>
          <w:lang w:eastAsia="ar-SA"/>
        </w:rPr>
        <w:tab/>
      </w:r>
      <w:r w:rsidRPr="00BC468F">
        <w:rPr>
          <w:rFonts w:ascii="Times New Roman" w:eastAsia="Times New Roman" w:hAnsi="Times New Roman"/>
          <w:sz w:val="24"/>
          <w:szCs w:val="24"/>
          <w:lang w:eastAsia="ar-SA"/>
        </w:rPr>
        <w:tab/>
      </w:r>
      <w:r w:rsidRPr="00BC468F">
        <w:rPr>
          <w:rFonts w:ascii="Times New Roman" w:eastAsia="Times New Roman" w:hAnsi="Times New Roman"/>
          <w:sz w:val="24"/>
          <w:szCs w:val="24"/>
          <w:lang w:eastAsia="ar-SA"/>
        </w:rPr>
        <w:tab/>
        <w:t>Подпис и печат: .....................................</w:t>
      </w:r>
    </w:p>
    <w:p w:rsidR="0000728F" w:rsidRPr="00BC468F" w:rsidRDefault="0000728F" w:rsidP="0000728F">
      <w:pPr>
        <w:suppressAutoHyphens/>
        <w:spacing w:after="0" w:line="240" w:lineRule="auto"/>
        <w:jc w:val="both"/>
        <w:rPr>
          <w:rFonts w:ascii="Times New Roman" w:eastAsia="Times New Roman" w:hAnsi="Times New Roman"/>
          <w:sz w:val="24"/>
          <w:szCs w:val="24"/>
          <w:lang w:eastAsia="ar-SA"/>
        </w:rPr>
      </w:pPr>
      <w:r w:rsidRPr="00BC468F">
        <w:rPr>
          <w:rFonts w:ascii="Times New Roman" w:eastAsia="Times New Roman" w:hAnsi="Times New Roman"/>
          <w:sz w:val="24"/>
          <w:szCs w:val="24"/>
          <w:lang w:eastAsia="ar-SA"/>
        </w:rPr>
        <w:tab/>
      </w:r>
      <w:r w:rsidRPr="00BC468F">
        <w:rPr>
          <w:rFonts w:ascii="Times New Roman" w:eastAsia="Times New Roman" w:hAnsi="Times New Roman"/>
          <w:sz w:val="24"/>
          <w:szCs w:val="24"/>
          <w:lang w:eastAsia="ar-SA"/>
        </w:rPr>
        <w:tab/>
      </w:r>
      <w:r w:rsidRPr="00BC468F">
        <w:rPr>
          <w:rFonts w:ascii="Times New Roman" w:eastAsia="Times New Roman" w:hAnsi="Times New Roman"/>
          <w:sz w:val="24"/>
          <w:szCs w:val="24"/>
          <w:lang w:eastAsia="ar-SA"/>
        </w:rPr>
        <w:tab/>
      </w:r>
      <w:r w:rsidRPr="00BC468F">
        <w:rPr>
          <w:rFonts w:ascii="Times New Roman" w:eastAsia="Times New Roman" w:hAnsi="Times New Roman"/>
          <w:sz w:val="24"/>
          <w:szCs w:val="24"/>
          <w:lang w:eastAsia="ar-SA"/>
        </w:rPr>
        <w:tab/>
      </w:r>
      <w:r w:rsidRPr="00BC468F">
        <w:rPr>
          <w:rFonts w:ascii="Times New Roman" w:eastAsia="Times New Roman" w:hAnsi="Times New Roman"/>
          <w:sz w:val="24"/>
          <w:szCs w:val="24"/>
          <w:lang w:eastAsia="ar-SA"/>
        </w:rPr>
        <w:tab/>
        <w:t>Име и фамилия:.......................................</w:t>
      </w:r>
    </w:p>
    <w:p w:rsidR="0000728F" w:rsidRPr="00BC468F" w:rsidRDefault="0000728F" w:rsidP="0000728F">
      <w:pPr>
        <w:suppressAutoHyphens/>
        <w:spacing w:after="0" w:line="240" w:lineRule="auto"/>
        <w:jc w:val="both"/>
        <w:rPr>
          <w:rFonts w:ascii="Times New Roman" w:eastAsia="Times New Roman" w:hAnsi="Times New Roman"/>
          <w:sz w:val="24"/>
          <w:szCs w:val="24"/>
          <w:lang w:eastAsia="ar-SA"/>
        </w:rPr>
      </w:pPr>
      <w:r w:rsidRPr="00BC468F">
        <w:rPr>
          <w:rFonts w:ascii="Times New Roman" w:eastAsia="Times New Roman" w:hAnsi="Times New Roman"/>
          <w:sz w:val="24"/>
          <w:szCs w:val="24"/>
          <w:lang w:eastAsia="ar-SA"/>
        </w:rPr>
        <w:tab/>
      </w:r>
      <w:r w:rsidRPr="00BC468F">
        <w:rPr>
          <w:rFonts w:ascii="Times New Roman" w:eastAsia="Times New Roman" w:hAnsi="Times New Roman"/>
          <w:sz w:val="24"/>
          <w:szCs w:val="24"/>
          <w:lang w:eastAsia="ar-SA"/>
        </w:rPr>
        <w:tab/>
      </w:r>
      <w:r w:rsidRPr="00BC468F">
        <w:rPr>
          <w:rFonts w:ascii="Times New Roman" w:eastAsia="Times New Roman" w:hAnsi="Times New Roman"/>
          <w:sz w:val="24"/>
          <w:szCs w:val="24"/>
          <w:lang w:eastAsia="ar-SA"/>
        </w:rPr>
        <w:tab/>
      </w:r>
      <w:r w:rsidRPr="00BC468F">
        <w:rPr>
          <w:rFonts w:ascii="Times New Roman" w:eastAsia="Times New Roman" w:hAnsi="Times New Roman"/>
          <w:sz w:val="24"/>
          <w:szCs w:val="24"/>
          <w:lang w:eastAsia="ar-SA"/>
        </w:rPr>
        <w:tab/>
      </w:r>
      <w:r w:rsidRPr="00BC468F">
        <w:rPr>
          <w:rFonts w:ascii="Times New Roman" w:eastAsia="Times New Roman" w:hAnsi="Times New Roman"/>
          <w:sz w:val="24"/>
          <w:szCs w:val="24"/>
          <w:lang w:eastAsia="ar-SA"/>
        </w:rPr>
        <w:tab/>
        <w:t xml:space="preserve">(представляващ по регистрация </w:t>
      </w:r>
    </w:p>
    <w:p w:rsidR="0000728F" w:rsidRPr="00BC468F" w:rsidRDefault="0000728F" w:rsidP="0000728F">
      <w:pPr>
        <w:suppressAutoHyphens/>
        <w:spacing w:after="0" w:line="240" w:lineRule="auto"/>
        <w:ind w:left="2832" w:firstLine="708"/>
        <w:jc w:val="both"/>
        <w:rPr>
          <w:rFonts w:ascii="Times New Roman" w:eastAsia="Times New Roman" w:hAnsi="Times New Roman"/>
          <w:sz w:val="24"/>
          <w:szCs w:val="24"/>
          <w:lang w:eastAsia="ar-SA"/>
        </w:rPr>
      </w:pPr>
      <w:r w:rsidRPr="00BC468F">
        <w:rPr>
          <w:rFonts w:ascii="Times New Roman" w:eastAsia="Times New Roman" w:hAnsi="Times New Roman"/>
          <w:sz w:val="24"/>
          <w:szCs w:val="24"/>
          <w:lang w:eastAsia="ar-SA"/>
        </w:rPr>
        <w:t>или упълномощено лице)</w:t>
      </w:r>
    </w:p>
    <w:p w:rsidR="00C62D67" w:rsidRPr="00BC468F" w:rsidRDefault="00C62D67">
      <w:pPr>
        <w:spacing w:after="0" w:line="240" w:lineRule="auto"/>
        <w:rPr>
          <w:rFonts w:ascii="Times New Roman" w:eastAsia="Times New Roman" w:hAnsi="Times New Roman"/>
          <w:b/>
          <w:bCs/>
          <w:sz w:val="24"/>
          <w:szCs w:val="24"/>
        </w:rPr>
      </w:pPr>
      <w:r w:rsidRPr="00BC468F">
        <w:rPr>
          <w:rFonts w:ascii="Times New Roman" w:eastAsia="Times New Roman" w:hAnsi="Times New Roman"/>
          <w:b/>
          <w:bCs/>
          <w:sz w:val="24"/>
          <w:szCs w:val="24"/>
        </w:rPr>
        <w:br w:type="page"/>
      </w:r>
    </w:p>
    <w:p w:rsidR="0000728F" w:rsidRPr="00BC468F" w:rsidRDefault="00E15212" w:rsidP="0000728F">
      <w:pPr>
        <w:keepNext/>
        <w:keepLines/>
        <w:spacing w:before="480" w:after="0"/>
        <w:jc w:val="right"/>
        <w:outlineLvl w:val="0"/>
        <w:rPr>
          <w:rFonts w:ascii="Times New Roman" w:eastAsia="Times New Roman" w:hAnsi="Times New Roman"/>
          <w:b/>
          <w:bCs/>
          <w:snapToGrid w:val="0"/>
          <w:kern w:val="32"/>
          <w:sz w:val="24"/>
          <w:szCs w:val="24"/>
        </w:rPr>
      </w:pPr>
      <w:r w:rsidRPr="00BC468F">
        <w:rPr>
          <w:rFonts w:ascii="Times New Roman" w:eastAsia="Arial Unicode MS" w:hAnsi="Times New Roman"/>
          <w:b/>
          <w:bCs/>
          <w:color w:val="000000"/>
          <w:kern w:val="32"/>
          <w:sz w:val="24"/>
          <w:szCs w:val="24"/>
        </w:rPr>
        <w:lastRenderedPageBreak/>
        <w:t>Приложение № 2</w:t>
      </w:r>
      <w:r w:rsidR="0000728F" w:rsidRPr="00BC468F">
        <w:rPr>
          <w:rFonts w:ascii="Times New Roman" w:eastAsia="Arial Unicode MS" w:hAnsi="Times New Roman"/>
          <w:b/>
          <w:bCs/>
          <w:color w:val="000000"/>
          <w:kern w:val="32"/>
          <w:sz w:val="24"/>
          <w:szCs w:val="24"/>
        </w:rPr>
        <w:t>.</w:t>
      </w:r>
      <w:proofErr w:type="spellStart"/>
      <w:r w:rsidR="0000728F" w:rsidRPr="00BC468F">
        <w:rPr>
          <w:rFonts w:ascii="Times New Roman" w:eastAsia="Arial Unicode MS" w:hAnsi="Times New Roman"/>
          <w:b/>
          <w:bCs/>
          <w:color w:val="000000"/>
          <w:kern w:val="32"/>
          <w:sz w:val="24"/>
          <w:szCs w:val="24"/>
        </w:rPr>
        <w:t>2</w:t>
      </w:r>
      <w:proofErr w:type="spellEnd"/>
      <w:r w:rsidR="0000728F" w:rsidRPr="00BC468F">
        <w:rPr>
          <w:rFonts w:ascii="Times New Roman" w:eastAsia="Arial Unicode MS" w:hAnsi="Times New Roman"/>
          <w:b/>
          <w:bCs/>
          <w:color w:val="000000"/>
          <w:kern w:val="32"/>
          <w:sz w:val="24"/>
          <w:szCs w:val="24"/>
        </w:rPr>
        <w:t>.</w:t>
      </w:r>
      <w:r w:rsidR="0000728F" w:rsidRPr="00BC468F">
        <w:rPr>
          <w:rFonts w:ascii="Times New Roman" w:eastAsia="Times New Roman" w:hAnsi="Times New Roman"/>
          <w:b/>
          <w:bCs/>
          <w:snapToGrid w:val="0"/>
          <w:kern w:val="32"/>
          <w:sz w:val="24"/>
          <w:szCs w:val="24"/>
        </w:rPr>
        <w:t xml:space="preserve">                                 </w:t>
      </w:r>
    </w:p>
    <w:p w:rsidR="0000728F" w:rsidRPr="00BC468F" w:rsidRDefault="0000728F" w:rsidP="0000728F">
      <w:pPr>
        <w:spacing w:after="0" w:line="240" w:lineRule="auto"/>
        <w:ind w:left="4734" w:firstLine="369"/>
        <w:rPr>
          <w:rFonts w:ascii="Times New Roman" w:eastAsia="Times New Roman" w:hAnsi="Times New Roman"/>
          <w:sz w:val="24"/>
          <w:szCs w:val="24"/>
        </w:rPr>
      </w:pPr>
    </w:p>
    <w:p w:rsidR="0042468C" w:rsidRPr="00BC468F" w:rsidRDefault="0042468C" w:rsidP="0042468C">
      <w:pPr>
        <w:spacing w:after="0" w:line="240" w:lineRule="auto"/>
        <w:ind w:left="6372"/>
        <w:rPr>
          <w:rFonts w:ascii="Times New Roman" w:eastAsia="Times New Roman" w:hAnsi="Times New Roman"/>
          <w:sz w:val="24"/>
          <w:szCs w:val="24"/>
        </w:rPr>
      </w:pPr>
      <w:r w:rsidRPr="00BC468F">
        <w:rPr>
          <w:rFonts w:ascii="Times New Roman" w:eastAsia="Times New Roman" w:hAnsi="Times New Roman"/>
          <w:sz w:val="24"/>
          <w:szCs w:val="24"/>
        </w:rPr>
        <w:t>До</w:t>
      </w:r>
    </w:p>
    <w:p w:rsidR="0042468C" w:rsidRPr="00BC468F" w:rsidRDefault="0042468C" w:rsidP="0042468C">
      <w:pPr>
        <w:spacing w:after="0" w:line="240" w:lineRule="auto"/>
        <w:ind w:left="6372"/>
        <w:rPr>
          <w:rFonts w:ascii="Times New Roman" w:eastAsia="Times New Roman" w:hAnsi="Times New Roman"/>
          <w:sz w:val="24"/>
          <w:szCs w:val="24"/>
        </w:rPr>
      </w:pPr>
      <w:r w:rsidRPr="00BC468F">
        <w:rPr>
          <w:rFonts w:ascii="Times New Roman" w:eastAsia="Times New Roman" w:hAnsi="Times New Roman"/>
          <w:sz w:val="24"/>
          <w:szCs w:val="24"/>
        </w:rPr>
        <w:t>Прокуратура на Република България, гр. София, бул. „Витоша ” № 2</w:t>
      </w:r>
    </w:p>
    <w:p w:rsidR="0042468C" w:rsidRPr="00BC468F" w:rsidRDefault="0042468C" w:rsidP="0000728F">
      <w:pPr>
        <w:spacing w:after="0" w:line="240" w:lineRule="auto"/>
        <w:ind w:left="7077"/>
        <w:rPr>
          <w:rFonts w:ascii="Times New Roman" w:eastAsia="Times New Roman" w:hAnsi="Times New Roman"/>
          <w:sz w:val="24"/>
          <w:szCs w:val="24"/>
        </w:rPr>
      </w:pPr>
    </w:p>
    <w:p w:rsidR="0000728F" w:rsidRPr="00BC468F" w:rsidRDefault="0000728F" w:rsidP="00CF4D2E">
      <w:pPr>
        <w:spacing w:after="0" w:line="240" w:lineRule="auto"/>
        <w:jc w:val="center"/>
        <w:rPr>
          <w:rFonts w:ascii="Times New Roman" w:hAnsi="Times New Roman"/>
          <w:b/>
          <w:sz w:val="24"/>
          <w:szCs w:val="24"/>
          <w:lang w:eastAsia="bg-BG"/>
        </w:rPr>
      </w:pPr>
      <w:r w:rsidRPr="00BC468F">
        <w:rPr>
          <w:rFonts w:ascii="Times New Roman" w:hAnsi="Times New Roman"/>
          <w:b/>
          <w:sz w:val="24"/>
          <w:szCs w:val="24"/>
          <w:lang w:eastAsia="bg-BG"/>
        </w:rPr>
        <w:t>Ценово предложение за  изпълнение на обществена поръчка</w:t>
      </w:r>
    </w:p>
    <w:p w:rsidR="0000728F" w:rsidRPr="00BC468F" w:rsidRDefault="0042468C" w:rsidP="00CF4D2E">
      <w:pPr>
        <w:spacing w:after="0" w:line="240" w:lineRule="auto"/>
        <w:ind w:firstLine="567"/>
        <w:jc w:val="center"/>
        <w:rPr>
          <w:rFonts w:ascii="Times New Roman" w:eastAsia="Times New Roman" w:hAnsi="Times New Roman"/>
          <w:sz w:val="24"/>
          <w:szCs w:val="24"/>
        </w:rPr>
      </w:pPr>
      <w:r w:rsidRPr="00BC468F">
        <w:rPr>
          <w:rFonts w:ascii="Times New Roman" w:eastAsia="Times New Roman" w:hAnsi="Times New Roman"/>
          <w:sz w:val="24"/>
          <w:szCs w:val="24"/>
        </w:rPr>
        <w:t>о</w:t>
      </w:r>
      <w:r w:rsidR="0000728F" w:rsidRPr="00BC468F">
        <w:rPr>
          <w:rFonts w:ascii="Times New Roman" w:eastAsia="Times New Roman" w:hAnsi="Times New Roman"/>
          <w:sz w:val="24"/>
          <w:szCs w:val="24"/>
        </w:rPr>
        <w:t>т</w:t>
      </w:r>
    </w:p>
    <w:p w:rsidR="0042468C" w:rsidRPr="00BC468F" w:rsidRDefault="0042468C" w:rsidP="0000728F">
      <w:pPr>
        <w:spacing w:after="0" w:line="240" w:lineRule="auto"/>
        <w:ind w:firstLine="567"/>
        <w:jc w:val="center"/>
        <w:rPr>
          <w:rFonts w:ascii="Times New Roman" w:eastAsia="Times New Roman" w:hAnsi="Times New Roman"/>
          <w:sz w:val="24"/>
          <w:szCs w:val="24"/>
        </w:rPr>
      </w:pPr>
    </w:p>
    <w:p w:rsidR="0000728F" w:rsidRPr="00BC468F" w:rsidRDefault="0000728F" w:rsidP="0000728F">
      <w:pPr>
        <w:shd w:val="clear" w:color="auto" w:fill="FFFFFF"/>
        <w:spacing w:after="0" w:line="240" w:lineRule="auto"/>
        <w:ind w:firstLine="567"/>
        <w:jc w:val="both"/>
        <w:rPr>
          <w:rFonts w:ascii="Times New Roman" w:eastAsia="Times New Roman" w:hAnsi="Times New Roman"/>
          <w:sz w:val="24"/>
          <w:szCs w:val="24"/>
        </w:rPr>
      </w:pPr>
      <w:r w:rsidRPr="00BC468F">
        <w:rPr>
          <w:rFonts w:ascii="Times New Roman" w:eastAsia="Times New Roman" w:hAnsi="Times New Roman"/>
          <w:sz w:val="24"/>
          <w:szCs w:val="24"/>
        </w:rPr>
        <w:t>Участник: ............................................................................................................................................;</w:t>
      </w:r>
    </w:p>
    <w:p w:rsidR="0000728F" w:rsidRPr="00BC468F" w:rsidRDefault="0000728F" w:rsidP="0000728F">
      <w:pPr>
        <w:shd w:val="clear" w:color="auto" w:fill="FFFFFF"/>
        <w:spacing w:after="0" w:line="240" w:lineRule="auto"/>
        <w:ind w:firstLine="567"/>
        <w:jc w:val="both"/>
        <w:rPr>
          <w:rFonts w:ascii="Times New Roman" w:eastAsia="Times New Roman" w:hAnsi="Times New Roman"/>
          <w:sz w:val="24"/>
          <w:szCs w:val="24"/>
        </w:rPr>
      </w:pPr>
      <w:r w:rsidRPr="00BC468F">
        <w:rPr>
          <w:rFonts w:ascii="Times New Roman" w:eastAsia="Times New Roman" w:hAnsi="Times New Roman"/>
          <w:sz w:val="24"/>
          <w:szCs w:val="24"/>
        </w:rPr>
        <w:t>Адрес: ....................................................................................................................................................;</w:t>
      </w:r>
    </w:p>
    <w:p w:rsidR="0000728F" w:rsidRPr="00BC468F" w:rsidRDefault="0000728F" w:rsidP="0000728F">
      <w:pPr>
        <w:shd w:val="clear" w:color="auto" w:fill="FFFFFF"/>
        <w:spacing w:after="0" w:line="240" w:lineRule="auto"/>
        <w:ind w:firstLine="567"/>
        <w:jc w:val="both"/>
        <w:rPr>
          <w:rFonts w:ascii="Times New Roman" w:eastAsia="Times New Roman" w:hAnsi="Times New Roman"/>
          <w:sz w:val="24"/>
          <w:szCs w:val="24"/>
        </w:rPr>
      </w:pPr>
      <w:r w:rsidRPr="00BC468F">
        <w:rPr>
          <w:rFonts w:ascii="Times New Roman" w:eastAsia="Times New Roman" w:hAnsi="Times New Roman"/>
          <w:sz w:val="24"/>
          <w:szCs w:val="24"/>
        </w:rPr>
        <w:t>Тел.: ..................., факс: .......................................................................................................................;</w:t>
      </w:r>
    </w:p>
    <w:p w:rsidR="0000728F" w:rsidRPr="00BC468F" w:rsidRDefault="0000728F" w:rsidP="0000728F">
      <w:pPr>
        <w:shd w:val="clear" w:color="auto" w:fill="FFFFFF"/>
        <w:spacing w:after="0" w:line="240" w:lineRule="auto"/>
        <w:ind w:firstLine="567"/>
        <w:jc w:val="both"/>
        <w:rPr>
          <w:rFonts w:ascii="Times New Roman" w:eastAsia="Times New Roman" w:hAnsi="Times New Roman"/>
          <w:sz w:val="24"/>
          <w:szCs w:val="24"/>
        </w:rPr>
      </w:pPr>
      <w:r w:rsidRPr="00BC468F">
        <w:rPr>
          <w:rFonts w:ascii="Times New Roman" w:eastAsia="Times New Roman" w:hAnsi="Times New Roman"/>
          <w:sz w:val="24"/>
          <w:szCs w:val="24"/>
        </w:rPr>
        <w:t>ЕИК по БУЛСТАТ ...............................................................................................................................;</w:t>
      </w:r>
    </w:p>
    <w:p w:rsidR="0000728F" w:rsidRPr="00BC468F" w:rsidRDefault="0000728F" w:rsidP="0000728F">
      <w:pPr>
        <w:shd w:val="clear" w:color="auto" w:fill="FFFFFF"/>
        <w:spacing w:after="0" w:line="240" w:lineRule="auto"/>
        <w:ind w:firstLine="567"/>
        <w:jc w:val="both"/>
        <w:rPr>
          <w:rFonts w:ascii="Times New Roman" w:eastAsia="Times New Roman" w:hAnsi="Times New Roman"/>
          <w:sz w:val="24"/>
          <w:szCs w:val="24"/>
        </w:rPr>
      </w:pPr>
      <w:r w:rsidRPr="00BC468F">
        <w:rPr>
          <w:rFonts w:ascii="Times New Roman" w:eastAsia="Times New Roman" w:hAnsi="Times New Roman"/>
          <w:sz w:val="24"/>
          <w:szCs w:val="24"/>
        </w:rPr>
        <w:t>Представлявано от ................................................................................................................................</w:t>
      </w:r>
    </w:p>
    <w:p w:rsidR="0000728F" w:rsidRPr="00BC468F" w:rsidRDefault="0000728F" w:rsidP="0000728F">
      <w:pPr>
        <w:keepNext/>
        <w:spacing w:after="0" w:line="240" w:lineRule="auto"/>
        <w:ind w:firstLine="720"/>
        <w:jc w:val="both"/>
        <w:rPr>
          <w:rFonts w:ascii="Times New Roman" w:eastAsia="Times New Roman" w:hAnsi="Times New Roman"/>
          <w:b/>
          <w:sz w:val="24"/>
          <w:szCs w:val="24"/>
        </w:rPr>
      </w:pPr>
    </w:p>
    <w:p w:rsidR="0000728F" w:rsidRPr="00BC468F" w:rsidRDefault="0000728F" w:rsidP="0000728F">
      <w:pPr>
        <w:keepNext/>
        <w:spacing w:after="0" w:line="240" w:lineRule="auto"/>
        <w:ind w:firstLine="567"/>
        <w:jc w:val="both"/>
        <w:rPr>
          <w:rFonts w:ascii="Times New Roman" w:eastAsia="Times New Roman" w:hAnsi="Times New Roman"/>
          <w:b/>
          <w:sz w:val="24"/>
          <w:szCs w:val="24"/>
        </w:rPr>
      </w:pPr>
      <w:r w:rsidRPr="00BC468F">
        <w:rPr>
          <w:rFonts w:ascii="Times New Roman" w:eastAsia="Times New Roman" w:hAnsi="Times New Roman"/>
          <w:b/>
          <w:sz w:val="24"/>
          <w:szCs w:val="24"/>
        </w:rPr>
        <w:t>УВАЖАЕМИ ДАМИ И ГОСПОДА,</w:t>
      </w:r>
    </w:p>
    <w:p w:rsidR="0000728F" w:rsidRPr="00BC468F" w:rsidRDefault="0000728F" w:rsidP="0000728F">
      <w:pPr>
        <w:keepNext/>
        <w:spacing w:after="0" w:line="240" w:lineRule="auto"/>
        <w:ind w:firstLine="720"/>
        <w:jc w:val="both"/>
        <w:rPr>
          <w:rFonts w:ascii="Times New Roman" w:eastAsia="Times New Roman" w:hAnsi="Times New Roman"/>
          <w:b/>
          <w:sz w:val="24"/>
          <w:szCs w:val="24"/>
        </w:rPr>
      </w:pPr>
    </w:p>
    <w:p w:rsidR="0000728F" w:rsidRPr="00BC468F" w:rsidRDefault="0000728F" w:rsidP="0000728F">
      <w:pPr>
        <w:spacing w:after="0" w:line="240" w:lineRule="auto"/>
        <w:ind w:firstLine="567"/>
        <w:jc w:val="both"/>
        <w:rPr>
          <w:rFonts w:ascii="Times New Roman" w:eastAsia="Times New Roman" w:hAnsi="Times New Roman"/>
          <w:sz w:val="24"/>
          <w:szCs w:val="24"/>
        </w:rPr>
      </w:pPr>
      <w:r w:rsidRPr="00BC468F">
        <w:rPr>
          <w:rFonts w:ascii="Times New Roman" w:eastAsia="Times New Roman" w:hAnsi="Times New Roman"/>
          <w:sz w:val="24"/>
          <w:szCs w:val="24"/>
        </w:rPr>
        <w:t xml:space="preserve">Съгласно публикувано в електронната страница на Агенция по обществени поръчки обявление на Прокуратура на Република България, за процедура публично състезание за възлагане на обществена поръчка с предмет: ...................., открита с Решение № .......... от .........2019 г. на ........................... и след като се запознахме с условията за участие, съгласно утвърдената документация, предлагаме да изпълним поръчката </w:t>
      </w:r>
      <w:r w:rsidR="003327EF" w:rsidRPr="00BC468F">
        <w:rPr>
          <w:rFonts w:ascii="Times New Roman" w:eastAsia="Times New Roman" w:hAnsi="Times New Roman"/>
          <w:sz w:val="24"/>
          <w:szCs w:val="24"/>
        </w:rPr>
        <w:t xml:space="preserve">по обособена позиция № 2 </w:t>
      </w:r>
      <w:r w:rsidRPr="00BC468F">
        <w:rPr>
          <w:rFonts w:ascii="Times New Roman" w:eastAsia="Times New Roman" w:hAnsi="Times New Roman"/>
          <w:sz w:val="24"/>
          <w:szCs w:val="24"/>
        </w:rPr>
        <w:t xml:space="preserve">съгласно документацията за участие при следното ценово предложение: </w:t>
      </w:r>
    </w:p>
    <w:p w:rsidR="0000728F" w:rsidRPr="00BC468F" w:rsidRDefault="0000728F" w:rsidP="0000728F">
      <w:pPr>
        <w:spacing w:after="0" w:line="240" w:lineRule="auto"/>
        <w:ind w:firstLine="567"/>
        <w:jc w:val="both"/>
        <w:rPr>
          <w:rFonts w:ascii="Times New Roman" w:eastAsia="Times New Roman" w:hAnsi="Times New Roman"/>
          <w:bCs/>
          <w:sz w:val="24"/>
          <w:szCs w:val="24"/>
        </w:rPr>
      </w:pPr>
    </w:p>
    <w:tbl>
      <w:tblPr>
        <w:tblW w:w="10244" w:type="dxa"/>
        <w:jc w:val="center"/>
        <w:tblInd w:w="55" w:type="dxa"/>
        <w:tblLayout w:type="fixed"/>
        <w:tblCellMar>
          <w:left w:w="70" w:type="dxa"/>
          <w:right w:w="70" w:type="dxa"/>
        </w:tblCellMar>
        <w:tblLook w:val="04A0" w:firstRow="1" w:lastRow="0" w:firstColumn="1" w:lastColumn="0" w:noHBand="0" w:noVBand="1"/>
      </w:tblPr>
      <w:tblGrid>
        <w:gridCol w:w="472"/>
        <w:gridCol w:w="4157"/>
        <w:gridCol w:w="1800"/>
        <w:gridCol w:w="1800"/>
        <w:gridCol w:w="2015"/>
      </w:tblGrid>
      <w:tr w:rsidR="00CF4D2E" w:rsidRPr="00BC468F" w:rsidTr="00CF4D2E">
        <w:trPr>
          <w:trHeight w:val="300"/>
          <w:jc w:val="center"/>
        </w:trPr>
        <w:tc>
          <w:tcPr>
            <w:tcW w:w="472"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CF4D2E" w:rsidRPr="00BC468F" w:rsidRDefault="00CF4D2E" w:rsidP="00D40EB3">
            <w:pPr>
              <w:spacing w:after="0" w:line="240" w:lineRule="auto"/>
              <w:jc w:val="center"/>
              <w:rPr>
                <w:rFonts w:ascii="Times New Roman" w:eastAsia="Times New Roman" w:hAnsi="Times New Roman"/>
                <w:b/>
                <w:bCs/>
                <w:lang w:eastAsia="bg-BG"/>
              </w:rPr>
            </w:pPr>
            <w:r w:rsidRPr="00BC468F">
              <w:rPr>
                <w:rFonts w:ascii="Times New Roman" w:eastAsia="Times New Roman" w:hAnsi="Times New Roman"/>
                <w:b/>
                <w:bCs/>
                <w:lang w:eastAsia="bg-BG"/>
              </w:rPr>
              <w:t>№ по ред</w:t>
            </w:r>
          </w:p>
        </w:tc>
        <w:tc>
          <w:tcPr>
            <w:tcW w:w="4157" w:type="dxa"/>
            <w:tcBorders>
              <w:top w:val="single" w:sz="4" w:space="0" w:color="auto"/>
              <w:left w:val="single" w:sz="4" w:space="0" w:color="auto"/>
              <w:right w:val="single" w:sz="4" w:space="0" w:color="auto"/>
            </w:tcBorders>
            <w:shd w:val="clear" w:color="auto" w:fill="E5DFEC" w:themeFill="accent4" w:themeFillTint="33"/>
            <w:vAlign w:val="center"/>
            <w:hideMark/>
          </w:tcPr>
          <w:p w:rsidR="00CF4D2E" w:rsidRPr="00BC468F" w:rsidRDefault="00CF4D2E" w:rsidP="00D40EB3">
            <w:pPr>
              <w:spacing w:after="0" w:line="240" w:lineRule="auto"/>
              <w:jc w:val="center"/>
              <w:rPr>
                <w:rFonts w:ascii="Times New Roman" w:eastAsia="Times New Roman" w:hAnsi="Times New Roman"/>
                <w:b/>
                <w:bCs/>
                <w:lang w:eastAsia="bg-BG"/>
              </w:rPr>
            </w:pPr>
            <w:r w:rsidRPr="00BC468F">
              <w:rPr>
                <w:rFonts w:ascii="Times New Roman" w:eastAsia="Times New Roman" w:hAnsi="Times New Roman"/>
                <w:b/>
                <w:bCs/>
                <w:lang w:eastAsia="bg-BG"/>
              </w:rPr>
              <w:t>Вид стоки – Описание</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CF4D2E" w:rsidRPr="00BC468F" w:rsidRDefault="00CF4D2E" w:rsidP="00D40EB3">
            <w:pPr>
              <w:spacing w:after="0" w:line="240" w:lineRule="auto"/>
              <w:jc w:val="center"/>
              <w:rPr>
                <w:rFonts w:ascii="Times New Roman" w:eastAsia="Times New Roman" w:hAnsi="Times New Roman"/>
                <w:b/>
                <w:bCs/>
                <w:lang w:eastAsia="bg-BG"/>
              </w:rPr>
            </w:pPr>
            <w:r w:rsidRPr="00BC468F">
              <w:rPr>
                <w:rFonts w:ascii="Times New Roman" w:eastAsia="Times New Roman" w:hAnsi="Times New Roman"/>
                <w:b/>
                <w:bCs/>
                <w:lang w:eastAsia="bg-BG"/>
              </w:rPr>
              <w:t xml:space="preserve">Количество </w:t>
            </w:r>
          </w:p>
          <w:p w:rsidR="00CF4D2E" w:rsidRPr="00BC468F" w:rsidRDefault="00CF4D2E" w:rsidP="00D40EB3">
            <w:pPr>
              <w:spacing w:after="0" w:line="240" w:lineRule="auto"/>
              <w:jc w:val="center"/>
              <w:rPr>
                <w:rFonts w:ascii="Times New Roman" w:eastAsia="Times New Roman" w:hAnsi="Times New Roman"/>
                <w:b/>
                <w:bCs/>
                <w:lang w:eastAsia="bg-BG"/>
              </w:rPr>
            </w:pPr>
            <w:r w:rsidRPr="00BC468F">
              <w:rPr>
                <w:rFonts w:ascii="Times New Roman" w:eastAsia="Times New Roman" w:hAnsi="Times New Roman"/>
                <w:b/>
                <w:bCs/>
                <w:lang w:eastAsia="bg-BG"/>
              </w:rPr>
              <w:t>/пакет/</w:t>
            </w:r>
          </w:p>
        </w:tc>
        <w:tc>
          <w:tcPr>
            <w:tcW w:w="1800" w:type="dxa"/>
            <w:vMerge w:val="restart"/>
            <w:tcBorders>
              <w:top w:val="single" w:sz="4" w:space="0" w:color="auto"/>
              <w:left w:val="single" w:sz="4" w:space="0" w:color="auto"/>
              <w:right w:val="single" w:sz="4" w:space="0" w:color="auto"/>
            </w:tcBorders>
            <w:shd w:val="clear" w:color="auto" w:fill="E5DFEC" w:themeFill="accent4" w:themeFillTint="33"/>
            <w:vAlign w:val="center"/>
          </w:tcPr>
          <w:p w:rsidR="00CF4D2E" w:rsidRPr="00BC468F" w:rsidRDefault="00CF4D2E" w:rsidP="00CF4D2E">
            <w:pPr>
              <w:spacing w:after="0" w:line="240" w:lineRule="auto"/>
              <w:jc w:val="center"/>
              <w:rPr>
                <w:rFonts w:ascii="Times New Roman" w:eastAsia="Times New Roman" w:hAnsi="Times New Roman"/>
                <w:b/>
                <w:bCs/>
                <w:lang w:eastAsia="bg-BG"/>
              </w:rPr>
            </w:pPr>
            <w:r w:rsidRPr="00BC468F">
              <w:rPr>
                <w:rFonts w:ascii="Times New Roman" w:eastAsia="Times New Roman" w:hAnsi="Times New Roman"/>
                <w:b/>
                <w:bCs/>
                <w:lang w:eastAsia="bg-BG"/>
              </w:rPr>
              <w:t>Предлагана ед. цена в лв. без вкл. ДДС</w:t>
            </w:r>
          </w:p>
        </w:tc>
        <w:tc>
          <w:tcPr>
            <w:tcW w:w="2015" w:type="dxa"/>
            <w:vMerge w:val="restart"/>
            <w:tcBorders>
              <w:top w:val="single" w:sz="4" w:space="0" w:color="auto"/>
              <w:left w:val="single" w:sz="4" w:space="0" w:color="auto"/>
              <w:right w:val="single" w:sz="4" w:space="0" w:color="auto"/>
            </w:tcBorders>
            <w:shd w:val="clear" w:color="auto" w:fill="E5DFEC" w:themeFill="accent4" w:themeFillTint="33"/>
            <w:vAlign w:val="center"/>
          </w:tcPr>
          <w:p w:rsidR="00CF4D2E" w:rsidRPr="00BC468F" w:rsidRDefault="00CF4D2E" w:rsidP="00CF4D2E">
            <w:pPr>
              <w:spacing w:after="0" w:line="240" w:lineRule="auto"/>
              <w:jc w:val="center"/>
              <w:rPr>
                <w:rFonts w:ascii="Times New Roman" w:eastAsia="Times New Roman" w:hAnsi="Times New Roman"/>
                <w:b/>
                <w:bCs/>
                <w:lang w:eastAsia="bg-BG"/>
              </w:rPr>
            </w:pPr>
            <w:r w:rsidRPr="00BC468F">
              <w:rPr>
                <w:rFonts w:ascii="Times New Roman" w:eastAsia="Times New Roman" w:hAnsi="Times New Roman"/>
                <w:b/>
                <w:bCs/>
                <w:lang w:eastAsia="bg-BG"/>
              </w:rPr>
              <w:t>Предлагана обща цена в лв. без вкл. ДДС</w:t>
            </w:r>
          </w:p>
        </w:tc>
      </w:tr>
      <w:tr w:rsidR="00CF4D2E" w:rsidRPr="00BC468F" w:rsidTr="00CF4D2E">
        <w:trPr>
          <w:trHeight w:val="358"/>
          <w:jc w:val="center"/>
        </w:trPr>
        <w:tc>
          <w:tcPr>
            <w:tcW w:w="472"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CF4D2E" w:rsidRPr="00BC468F" w:rsidRDefault="00CF4D2E" w:rsidP="00D40EB3">
            <w:pPr>
              <w:spacing w:after="0" w:line="240" w:lineRule="auto"/>
              <w:rPr>
                <w:rFonts w:ascii="Times New Roman" w:eastAsia="Times New Roman" w:hAnsi="Times New Roman"/>
                <w:b/>
                <w:bCs/>
                <w:lang w:eastAsia="bg-BG"/>
              </w:rPr>
            </w:pPr>
          </w:p>
        </w:tc>
        <w:tc>
          <w:tcPr>
            <w:tcW w:w="4157"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rsidR="00CF4D2E" w:rsidRPr="00BC468F" w:rsidRDefault="00CF4D2E" w:rsidP="00D40EB3">
            <w:pPr>
              <w:spacing w:after="0" w:line="240" w:lineRule="auto"/>
              <w:jc w:val="center"/>
              <w:rPr>
                <w:rFonts w:ascii="Times New Roman" w:eastAsia="Times New Roman" w:hAnsi="Times New Roman"/>
                <w:b/>
                <w:bCs/>
                <w:lang w:eastAsia="bg-BG"/>
              </w:rPr>
            </w:pPr>
            <w:r w:rsidRPr="00BC468F">
              <w:rPr>
                <w:rFonts w:ascii="Times New Roman" w:eastAsia="Times New Roman" w:hAnsi="Times New Roman"/>
                <w:b/>
                <w:bCs/>
                <w:lang w:eastAsia="bg-BG"/>
              </w:rPr>
              <w:t>Търговска номенклатура</w:t>
            </w:r>
          </w:p>
        </w:tc>
        <w:tc>
          <w:tcPr>
            <w:tcW w:w="1800"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CF4D2E" w:rsidRPr="00BC468F" w:rsidRDefault="00CF4D2E" w:rsidP="00D40EB3">
            <w:pPr>
              <w:spacing w:after="0" w:line="240" w:lineRule="auto"/>
              <w:rPr>
                <w:rFonts w:ascii="Times New Roman" w:eastAsia="Times New Roman" w:hAnsi="Times New Roman"/>
                <w:b/>
                <w:bCs/>
                <w:lang w:eastAsia="bg-BG"/>
              </w:rPr>
            </w:pPr>
          </w:p>
        </w:tc>
        <w:tc>
          <w:tcPr>
            <w:tcW w:w="1800" w:type="dxa"/>
            <w:vMerge/>
            <w:tcBorders>
              <w:left w:val="single" w:sz="4" w:space="0" w:color="auto"/>
              <w:bottom w:val="single" w:sz="4" w:space="0" w:color="auto"/>
              <w:right w:val="single" w:sz="4" w:space="0" w:color="auto"/>
            </w:tcBorders>
            <w:shd w:val="clear" w:color="auto" w:fill="E5DFEC" w:themeFill="accent4" w:themeFillTint="33"/>
            <w:vAlign w:val="center"/>
          </w:tcPr>
          <w:p w:rsidR="00CF4D2E" w:rsidRPr="00BC468F" w:rsidRDefault="00CF4D2E" w:rsidP="00CF4D2E">
            <w:pPr>
              <w:spacing w:after="0" w:line="240" w:lineRule="auto"/>
              <w:jc w:val="center"/>
              <w:rPr>
                <w:rFonts w:ascii="Times New Roman" w:eastAsia="Times New Roman" w:hAnsi="Times New Roman"/>
                <w:b/>
                <w:bCs/>
                <w:lang w:eastAsia="bg-BG"/>
              </w:rPr>
            </w:pPr>
          </w:p>
        </w:tc>
        <w:tc>
          <w:tcPr>
            <w:tcW w:w="2015" w:type="dxa"/>
            <w:vMerge/>
            <w:tcBorders>
              <w:left w:val="single" w:sz="4" w:space="0" w:color="auto"/>
              <w:bottom w:val="single" w:sz="4" w:space="0" w:color="auto"/>
              <w:right w:val="single" w:sz="4" w:space="0" w:color="auto"/>
            </w:tcBorders>
            <w:shd w:val="clear" w:color="auto" w:fill="E5DFEC" w:themeFill="accent4" w:themeFillTint="33"/>
            <w:vAlign w:val="center"/>
          </w:tcPr>
          <w:p w:rsidR="00CF4D2E" w:rsidRPr="00BC468F" w:rsidRDefault="00CF4D2E" w:rsidP="00CF4D2E">
            <w:pPr>
              <w:spacing w:after="0" w:line="240" w:lineRule="auto"/>
              <w:jc w:val="center"/>
              <w:rPr>
                <w:rFonts w:ascii="Times New Roman" w:eastAsia="Times New Roman" w:hAnsi="Times New Roman"/>
                <w:b/>
                <w:bCs/>
                <w:lang w:eastAsia="bg-BG"/>
              </w:rPr>
            </w:pPr>
          </w:p>
        </w:tc>
      </w:tr>
      <w:tr w:rsidR="00CF4D2E" w:rsidRPr="00BC468F" w:rsidTr="00CF4D2E">
        <w:trPr>
          <w:trHeight w:val="326"/>
          <w:jc w:val="center"/>
        </w:trPr>
        <w:tc>
          <w:tcPr>
            <w:tcW w:w="472" w:type="dxa"/>
            <w:tcBorders>
              <w:top w:val="nil"/>
              <w:left w:val="single" w:sz="4" w:space="0" w:color="auto"/>
              <w:bottom w:val="single" w:sz="4" w:space="0" w:color="auto"/>
              <w:right w:val="single" w:sz="4" w:space="0" w:color="auto"/>
            </w:tcBorders>
            <w:shd w:val="clear" w:color="auto" w:fill="E5DFEC" w:themeFill="accent4" w:themeFillTint="33"/>
            <w:vAlign w:val="center"/>
          </w:tcPr>
          <w:p w:rsidR="00CF4D2E" w:rsidRPr="00BC468F" w:rsidRDefault="00CF4D2E" w:rsidP="00D40EB3">
            <w:pPr>
              <w:spacing w:after="0" w:line="240" w:lineRule="auto"/>
              <w:jc w:val="center"/>
              <w:rPr>
                <w:rFonts w:ascii="Times New Roman" w:eastAsia="Times New Roman" w:hAnsi="Times New Roman"/>
                <w:b/>
                <w:lang w:eastAsia="bg-BG"/>
              </w:rPr>
            </w:pPr>
            <w:r w:rsidRPr="00BC468F">
              <w:rPr>
                <w:rFonts w:ascii="Times New Roman" w:eastAsia="Times New Roman" w:hAnsi="Times New Roman"/>
                <w:b/>
                <w:lang w:eastAsia="bg-BG"/>
              </w:rPr>
              <w:t>1</w:t>
            </w:r>
          </w:p>
        </w:tc>
        <w:tc>
          <w:tcPr>
            <w:tcW w:w="4157" w:type="dxa"/>
            <w:tcBorders>
              <w:top w:val="single" w:sz="4" w:space="0" w:color="auto"/>
              <w:left w:val="nil"/>
              <w:bottom w:val="single" w:sz="4" w:space="0" w:color="auto"/>
              <w:right w:val="single" w:sz="4" w:space="0" w:color="auto"/>
            </w:tcBorders>
            <w:shd w:val="clear" w:color="auto" w:fill="E5DFEC" w:themeFill="accent4" w:themeFillTint="33"/>
            <w:vAlign w:val="center"/>
          </w:tcPr>
          <w:p w:rsidR="00CF4D2E" w:rsidRPr="00BC468F" w:rsidRDefault="00CF4D2E" w:rsidP="00D40EB3">
            <w:pPr>
              <w:spacing w:after="0" w:line="240" w:lineRule="auto"/>
              <w:jc w:val="center"/>
              <w:rPr>
                <w:rFonts w:ascii="Times New Roman" w:eastAsia="Times New Roman" w:hAnsi="Times New Roman"/>
                <w:b/>
                <w:lang w:eastAsia="bg-BG"/>
              </w:rPr>
            </w:pPr>
            <w:r w:rsidRPr="00BC468F">
              <w:rPr>
                <w:rFonts w:ascii="Times New Roman" w:eastAsia="Times New Roman" w:hAnsi="Times New Roman"/>
                <w:b/>
                <w:lang w:eastAsia="bg-BG"/>
              </w:rPr>
              <w:t>2</w:t>
            </w:r>
          </w:p>
        </w:tc>
        <w:tc>
          <w:tcPr>
            <w:tcW w:w="1800" w:type="dxa"/>
            <w:tcBorders>
              <w:top w:val="nil"/>
              <w:left w:val="nil"/>
              <w:bottom w:val="single" w:sz="4" w:space="0" w:color="auto"/>
              <w:right w:val="single" w:sz="4" w:space="0" w:color="auto"/>
            </w:tcBorders>
            <w:shd w:val="clear" w:color="auto" w:fill="E5DFEC" w:themeFill="accent4" w:themeFillTint="33"/>
            <w:vAlign w:val="center"/>
          </w:tcPr>
          <w:p w:rsidR="00CF4D2E" w:rsidRPr="00BC468F" w:rsidRDefault="00CF4D2E" w:rsidP="00D40EB3">
            <w:pPr>
              <w:spacing w:after="0" w:line="240" w:lineRule="auto"/>
              <w:jc w:val="center"/>
              <w:rPr>
                <w:rFonts w:ascii="Times New Roman" w:eastAsia="Times New Roman" w:hAnsi="Times New Roman"/>
                <w:b/>
                <w:lang w:eastAsia="bg-BG"/>
              </w:rPr>
            </w:pPr>
            <w:r w:rsidRPr="00BC468F">
              <w:rPr>
                <w:rFonts w:ascii="Times New Roman" w:eastAsia="Times New Roman" w:hAnsi="Times New Roman"/>
                <w:b/>
                <w:lang w:eastAsia="bg-BG"/>
              </w:rPr>
              <w:t>3</w:t>
            </w:r>
          </w:p>
        </w:tc>
        <w:tc>
          <w:tcPr>
            <w:tcW w:w="1800" w:type="dxa"/>
            <w:tcBorders>
              <w:top w:val="nil"/>
              <w:left w:val="nil"/>
              <w:bottom w:val="single" w:sz="4" w:space="0" w:color="auto"/>
              <w:right w:val="single" w:sz="4" w:space="0" w:color="auto"/>
            </w:tcBorders>
            <w:shd w:val="clear" w:color="auto" w:fill="E5DFEC" w:themeFill="accent4" w:themeFillTint="33"/>
            <w:vAlign w:val="center"/>
          </w:tcPr>
          <w:p w:rsidR="00CF4D2E" w:rsidRPr="00BC468F" w:rsidRDefault="00CF4D2E" w:rsidP="00CF4D2E">
            <w:pPr>
              <w:spacing w:after="0" w:line="240" w:lineRule="auto"/>
              <w:jc w:val="center"/>
              <w:rPr>
                <w:rFonts w:ascii="Times New Roman" w:eastAsia="Times New Roman" w:hAnsi="Times New Roman"/>
                <w:b/>
                <w:lang w:eastAsia="bg-BG"/>
              </w:rPr>
            </w:pPr>
            <w:r w:rsidRPr="00BC468F">
              <w:rPr>
                <w:rFonts w:ascii="Times New Roman" w:eastAsia="Times New Roman" w:hAnsi="Times New Roman"/>
                <w:b/>
                <w:lang w:eastAsia="bg-BG"/>
              </w:rPr>
              <w:t>4</w:t>
            </w:r>
          </w:p>
        </w:tc>
        <w:tc>
          <w:tcPr>
            <w:tcW w:w="2015" w:type="dxa"/>
            <w:tcBorders>
              <w:top w:val="nil"/>
              <w:left w:val="nil"/>
              <w:bottom w:val="single" w:sz="4" w:space="0" w:color="auto"/>
              <w:right w:val="single" w:sz="4" w:space="0" w:color="auto"/>
            </w:tcBorders>
            <w:shd w:val="clear" w:color="auto" w:fill="E5DFEC" w:themeFill="accent4" w:themeFillTint="33"/>
            <w:vAlign w:val="center"/>
          </w:tcPr>
          <w:p w:rsidR="00CF4D2E" w:rsidRPr="00BC468F" w:rsidRDefault="00CF4D2E" w:rsidP="00CF4D2E">
            <w:pPr>
              <w:spacing w:after="0" w:line="240" w:lineRule="auto"/>
              <w:jc w:val="center"/>
              <w:rPr>
                <w:rFonts w:ascii="Times New Roman" w:eastAsia="Times New Roman" w:hAnsi="Times New Roman"/>
                <w:b/>
                <w:lang w:eastAsia="bg-BG"/>
              </w:rPr>
            </w:pPr>
            <w:r w:rsidRPr="00BC468F">
              <w:rPr>
                <w:rFonts w:ascii="Times New Roman" w:eastAsia="Times New Roman" w:hAnsi="Times New Roman"/>
                <w:b/>
                <w:lang w:eastAsia="bg-BG"/>
              </w:rPr>
              <w:t>5</w:t>
            </w:r>
          </w:p>
        </w:tc>
      </w:tr>
      <w:tr w:rsidR="00CF4D2E" w:rsidRPr="00BC468F" w:rsidTr="00CF4D2E">
        <w:trPr>
          <w:trHeight w:val="750"/>
          <w:jc w:val="center"/>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CF4D2E" w:rsidRPr="00BC468F" w:rsidRDefault="00CF4D2E" w:rsidP="00D40EB3">
            <w:pPr>
              <w:spacing w:after="0" w:line="240" w:lineRule="auto"/>
              <w:jc w:val="center"/>
              <w:rPr>
                <w:rFonts w:ascii="Times New Roman" w:eastAsia="Times New Roman" w:hAnsi="Times New Roman"/>
                <w:lang w:eastAsia="bg-BG"/>
              </w:rPr>
            </w:pPr>
            <w:r w:rsidRPr="00BC468F">
              <w:rPr>
                <w:rFonts w:ascii="Times New Roman" w:eastAsia="Times New Roman" w:hAnsi="Times New Roman"/>
                <w:lang w:eastAsia="bg-BG"/>
              </w:rPr>
              <w:t>1</w:t>
            </w:r>
          </w:p>
        </w:tc>
        <w:tc>
          <w:tcPr>
            <w:tcW w:w="4157" w:type="dxa"/>
            <w:tcBorders>
              <w:top w:val="nil"/>
              <w:left w:val="nil"/>
              <w:bottom w:val="single" w:sz="4" w:space="0" w:color="auto"/>
              <w:right w:val="single" w:sz="4" w:space="0" w:color="auto"/>
            </w:tcBorders>
            <w:shd w:val="clear" w:color="auto" w:fill="auto"/>
            <w:vAlign w:val="center"/>
            <w:hideMark/>
          </w:tcPr>
          <w:p w:rsidR="00CF4D2E" w:rsidRPr="00BC468F" w:rsidRDefault="00CF4D2E" w:rsidP="00CF4D2E">
            <w:pPr>
              <w:spacing w:after="0" w:line="240" w:lineRule="auto"/>
              <w:jc w:val="both"/>
              <w:rPr>
                <w:rFonts w:ascii="Times New Roman" w:eastAsia="Times New Roman" w:hAnsi="Times New Roman"/>
                <w:lang w:eastAsia="bg-BG"/>
              </w:rPr>
            </w:pPr>
            <w:r w:rsidRPr="00BC468F">
              <w:rPr>
                <w:rFonts w:ascii="Times New Roman" w:eastAsia="Times New Roman" w:hAnsi="Times New Roman"/>
                <w:lang w:eastAsia="bg-BG"/>
              </w:rPr>
              <w:t>Хартия за копирни машини и лазерни принтери за двустранно печатане: Формат А4.</w:t>
            </w:r>
          </w:p>
        </w:tc>
        <w:tc>
          <w:tcPr>
            <w:tcW w:w="1800" w:type="dxa"/>
            <w:tcBorders>
              <w:top w:val="nil"/>
              <w:left w:val="nil"/>
              <w:bottom w:val="single" w:sz="4" w:space="0" w:color="auto"/>
              <w:right w:val="single" w:sz="4" w:space="0" w:color="auto"/>
            </w:tcBorders>
            <w:shd w:val="clear" w:color="auto" w:fill="auto"/>
            <w:vAlign w:val="center"/>
            <w:hideMark/>
          </w:tcPr>
          <w:p w:rsidR="00CF4D2E" w:rsidRPr="00BC468F" w:rsidRDefault="00CF4D2E" w:rsidP="00D40EB3">
            <w:pPr>
              <w:spacing w:after="0" w:line="240" w:lineRule="auto"/>
              <w:jc w:val="center"/>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6 150</w:t>
            </w:r>
          </w:p>
        </w:tc>
        <w:tc>
          <w:tcPr>
            <w:tcW w:w="1800" w:type="dxa"/>
            <w:tcBorders>
              <w:top w:val="nil"/>
              <w:left w:val="nil"/>
              <w:bottom w:val="single" w:sz="4" w:space="0" w:color="auto"/>
              <w:right w:val="single" w:sz="4" w:space="0" w:color="auto"/>
            </w:tcBorders>
            <w:vAlign w:val="center"/>
          </w:tcPr>
          <w:p w:rsidR="00CF4D2E" w:rsidRPr="00BC468F" w:rsidRDefault="00CF4D2E" w:rsidP="00CF4D2E">
            <w:pPr>
              <w:spacing w:after="0" w:line="240" w:lineRule="auto"/>
              <w:jc w:val="center"/>
              <w:rPr>
                <w:rFonts w:ascii="Times New Roman" w:eastAsia="Times New Roman" w:hAnsi="Times New Roman"/>
                <w:sz w:val="24"/>
                <w:szCs w:val="24"/>
                <w:lang w:eastAsia="bg-BG"/>
              </w:rPr>
            </w:pPr>
          </w:p>
        </w:tc>
        <w:tc>
          <w:tcPr>
            <w:tcW w:w="2015" w:type="dxa"/>
            <w:tcBorders>
              <w:top w:val="nil"/>
              <w:left w:val="nil"/>
              <w:bottom w:val="single" w:sz="4" w:space="0" w:color="auto"/>
              <w:right w:val="single" w:sz="4" w:space="0" w:color="auto"/>
            </w:tcBorders>
            <w:vAlign w:val="center"/>
          </w:tcPr>
          <w:p w:rsidR="00CF4D2E" w:rsidRPr="00BC468F" w:rsidRDefault="00CF4D2E" w:rsidP="00CF4D2E">
            <w:pPr>
              <w:spacing w:after="0" w:line="240" w:lineRule="auto"/>
              <w:jc w:val="center"/>
              <w:rPr>
                <w:rFonts w:ascii="Times New Roman" w:eastAsia="Times New Roman" w:hAnsi="Times New Roman"/>
                <w:sz w:val="24"/>
                <w:szCs w:val="24"/>
                <w:lang w:eastAsia="bg-BG"/>
              </w:rPr>
            </w:pPr>
          </w:p>
        </w:tc>
      </w:tr>
      <w:tr w:rsidR="00CF4D2E" w:rsidRPr="00BC468F" w:rsidTr="00CF4D2E">
        <w:trPr>
          <w:trHeight w:val="723"/>
          <w:jc w:val="center"/>
        </w:trPr>
        <w:tc>
          <w:tcPr>
            <w:tcW w:w="472" w:type="dxa"/>
            <w:tcBorders>
              <w:top w:val="nil"/>
              <w:left w:val="single" w:sz="4" w:space="0" w:color="auto"/>
              <w:bottom w:val="single" w:sz="4" w:space="0" w:color="auto"/>
              <w:right w:val="single" w:sz="4" w:space="0" w:color="auto"/>
            </w:tcBorders>
            <w:shd w:val="clear" w:color="auto" w:fill="auto"/>
            <w:vAlign w:val="center"/>
          </w:tcPr>
          <w:p w:rsidR="00CF4D2E" w:rsidRPr="00BC468F" w:rsidRDefault="00CF4D2E" w:rsidP="00D40EB3">
            <w:pPr>
              <w:spacing w:after="0" w:line="240" w:lineRule="auto"/>
              <w:jc w:val="center"/>
              <w:rPr>
                <w:rFonts w:ascii="Times New Roman" w:eastAsia="Times New Roman" w:hAnsi="Times New Roman"/>
                <w:lang w:eastAsia="bg-BG"/>
              </w:rPr>
            </w:pPr>
            <w:r w:rsidRPr="00BC468F">
              <w:rPr>
                <w:rFonts w:ascii="Times New Roman" w:eastAsia="Times New Roman" w:hAnsi="Times New Roman"/>
                <w:lang w:eastAsia="bg-BG"/>
              </w:rPr>
              <w:t>2</w:t>
            </w:r>
          </w:p>
        </w:tc>
        <w:tc>
          <w:tcPr>
            <w:tcW w:w="4157" w:type="dxa"/>
            <w:tcBorders>
              <w:top w:val="nil"/>
              <w:left w:val="nil"/>
              <w:bottom w:val="single" w:sz="4" w:space="0" w:color="auto"/>
              <w:right w:val="single" w:sz="4" w:space="0" w:color="auto"/>
            </w:tcBorders>
            <w:shd w:val="clear" w:color="auto" w:fill="auto"/>
            <w:vAlign w:val="center"/>
          </w:tcPr>
          <w:p w:rsidR="00CF4D2E" w:rsidRPr="00BC468F" w:rsidRDefault="00CF4D2E" w:rsidP="00D40EB3">
            <w:pPr>
              <w:spacing w:after="0" w:line="240" w:lineRule="auto"/>
              <w:jc w:val="both"/>
              <w:rPr>
                <w:rFonts w:ascii="Times New Roman" w:eastAsia="Times New Roman" w:hAnsi="Times New Roman"/>
                <w:lang w:eastAsia="bg-BG"/>
              </w:rPr>
            </w:pPr>
            <w:r w:rsidRPr="00BC468F">
              <w:rPr>
                <w:rFonts w:ascii="Times New Roman" w:eastAsia="Times New Roman" w:hAnsi="Times New Roman"/>
                <w:lang w:eastAsia="bg-BG"/>
              </w:rPr>
              <w:t>Хартия за копирни машини и лазерни принтери за двустранно печатане: Формат А3.</w:t>
            </w:r>
          </w:p>
        </w:tc>
        <w:tc>
          <w:tcPr>
            <w:tcW w:w="1800" w:type="dxa"/>
            <w:tcBorders>
              <w:top w:val="nil"/>
              <w:left w:val="nil"/>
              <w:bottom w:val="single" w:sz="4" w:space="0" w:color="auto"/>
              <w:right w:val="single" w:sz="4" w:space="0" w:color="auto"/>
            </w:tcBorders>
            <w:shd w:val="clear" w:color="auto" w:fill="auto"/>
            <w:vAlign w:val="center"/>
          </w:tcPr>
          <w:p w:rsidR="00CF4D2E" w:rsidRPr="00BC468F" w:rsidRDefault="00CF4D2E" w:rsidP="00D40EB3">
            <w:pPr>
              <w:spacing w:after="0" w:line="240" w:lineRule="auto"/>
              <w:jc w:val="center"/>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55</w:t>
            </w:r>
          </w:p>
        </w:tc>
        <w:tc>
          <w:tcPr>
            <w:tcW w:w="1800" w:type="dxa"/>
            <w:tcBorders>
              <w:top w:val="nil"/>
              <w:left w:val="nil"/>
              <w:bottom w:val="single" w:sz="4" w:space="0" w:color="auto"/>
              <w:right w:val="single" w:sz="4" w:space="0" w:color="auto"/>
            </w:tcBorders>
            <w:vAlign w:val="center"/>
          </w:tcPr>
          <w:p w:rsidR="00CF4D2E" w:rsidRPr="00BC468F" w:rsidRDefault="00CF4D2E" w:rsidP="00D40EB3">
            <w:pPr>
              <w:spacing w:after="0" w:line="240" w:lineRule="auto"/>
              <w:jc w:val="center"/>
              <w:rPr>
                <w:rFonts w:ascii="Times New Roman" w:eastAsia="Times New Roman" w:hAnsi="Times New Roman"/>
                <w:sz w:val="24"/>
                <w:szCs w:val="24"/>
                <w:lang w:eastAsia="bg-BG"/>
              </w:rPr>
            </w:pPr>
          </w:p>
        </w:tc>
        <w:tc>
          <w:tcPr>
            <w:tcW w:w="2015" w:type="dxa"/>
            <w:tcBorders>
              <w:top w:val="nil"/>
              <w:left w:val="nil"/>
              <w:bottom w:val="single" w:sz="4" w:space="0" w:color="auto"/>
              <w:right w:val="single" w:sz="4" w:space="0" w:color="auto"/>
            </w:tcBorders>
            <w:vAlign w:val="center"/>
          </w:tcPr>
          <w:p w:rsidR="00CF4D2E" w:rsidRPr="00BC468F" w:rsidRDefault="00CF4D2E" w:rsidP="00D40EB3">
            <w:pPr>
              <w:spacing w:after="0" w:line="240" w:lineRule="auto"/>
              <w:jc w:val="center"/>
              <w:rPr>
                <w:rFonts w:ascii="Times New Roman" w:eastAsia="Times New Roman" w:hAnsi="Times New Roman"/>
                <w:sz w:val="24"/>
                <w:szCs w:val="24"/>
                <w:lang w:eastAsia="bg-BG"/>
              </w:rPr>
            </w:pPr>
          </w:p>
        </w:tc>
      </w:tr>
      <w:tr w:rsidR="00CF4D2E" w:rsidRPr="00BC468F" w:rsidTr="00D40EB3">
        <w:trPr>
          <w:trHeight w:val="372"/>
          <w:jc w:val="center"/>
        </w:trPr>
        <w:tc>
          <w:tcPr>
            <w:tcW w:w="8229" w:type="dxa"/>
            <w:gridSpan w:val="4"/>
            <w:tcBorders>
              <w:top w:val="nil"/>
              <w:left w:val="single" w:sz="4" w:space="0" w:color="auto"/>
              <w:bottom w:val="single" w:sz="4" w:space="0" w:color="auto"/>
              <w:right w:val="single" w:sz="4" w:space="0" w:color="auto"/>
            </w:tcBorders>
            <w:shd w:val="clear" w:color="auto" w:fill="auto"/>
            <w:vAlign w:val="center"/>
          </w:tcPr>
          <w:p w:rsidR="00CF4D2E" w:rsidRPr="00BC468F" w:rsidRDefault="00CF4D2E" w:rsidP="00CF4D2E">
            <w:pPr>
              <w:spacing w:after="0" w:line="240" w:lineRule="auto"/>
              <w:jc w:val="right"/>
              <w:rPr>
                <w:rFonts w:ascii="Times New Roman" w:eastAsia="Times New Roman" w:hAnsi="Times New Roman"/>
                <w:sz w:val="24"/>
                <w:szCs w:val="24"/>
                <w:lang w:eastAsia="bg-BG"/>
              </w:rPr>
            </w:pPr>
            <w:r w:rsidRPr="00BC468F">
              <w:rPr>
                <w:rFonts w:ascii="Times New Roman" w:eastAsia="Times New Roman" w:hAnsi="Times New Roman"/>
                <w:b/>
                <w:color w:val="000000"/>
                <w:sz w:val="24"/>
                <w:szCs w:val="24"/>
                <w:lang w:eastAsia="bg-BG"/>
              </w:rPr>
              <w:t>Общо:</w:t>
            </w:r>
          </w:p>
        </w:tc>
        <w:tc>
          <w:tcPr>
            <w:tcW w:w="2015" w:type="dxa"/>
            <w:tcBorders>
              <w:top w:val="nil"/>
              <w:left w:val="nil"/>
              <w:bottom w:val="single" w:sz="4" w:space="0" w:color="auto"/>
              <w:right w:val="single" w:sz="4" w:space="0" w:color="auto"/>
            </w:tcBorders>
            <w:vAlign w:val="center"/>
          </w:tcPr>
          <w:p w:rsidR="00CF4D2E" w:rsidRPr="00BC468F" w:rsidRDefault="00CF4D2E" w:rsidP="00CF4D2E">
            <w:pPr>
              <w:spacing w:after="0" w:line="240" w:lineRule="auto"/>
              <w:jc w:val="center"/>
              <w:rPr>
                <w:rFonts w:ascii="Times New Roman" w:eastAsia="Times New Roman" w:hAnsi="Times New Roman"/>
                <w:sz w:val="24"/>
                <w:szCs w:val="24"/>
                <w:lang w:eastAsia="bg-BG"/>
              </w:rPr>
            </w:pPr>
          </w:p>
        </w:tc>
      </w:tr>
    </w:tbl>
    <w:p w:rsidR="00A2429A" w:rsidRPr="00BC468F" w:rsidRDefault="00A2429A" w:rsidP="0000728F">
      <w:pPr>
        <w:spacing w:after="0" w:line="240" w:lineRule="auto"/>
        <w:ind w:firstLine="567"/>
        <w:jc w:val="both"/>
        <w:rPr>
          <w:rFonts w:ascii="Times New Roman" w:eastAsia="Times New Roman" w:hAnsi="Times New Roman"/>
          <w:bCs/>
          <w:sz w:val="24"/>
          <w:szCs w:val="24"/>
        </w:rPr>
      </w:pPr>
    </w:p>
    <w:p w:rsidR="0000728F" w:rsidRPr="00BC468F" w:rsidRDefault="0000728F" w:rsidP="0000728F">
      <w:pPr>
        <w:spacing w:after="0" w:line="240" w:lineRule="auto"/>
        <w:ind w:firstLine="567"/>
        <w:jc w:val="both"/>
        <w:rPr>
          <w:rFonts w:ascii="Times New Roman" w:eastAsia="Times New Roman" w:hAnsi="Times New Roman"/>
          <w:sz w:val="24"/>
          <w:szCs w:val="24"/>
        </w:rPr>
      </w:pPr>
      <w:r w:rsidRPr="00BC468F">
        <w:rPr>
          <w:rFonts w:ascii="Times New Roman" w:eastAsia="Times New Roman" w:hAnsi="Times New Roman"/>
          <w:sz w:val="24"/>
          <w:szCs w:val="24"/>
        </w:rPr>
        <w:t>Общата цена за изпълнение на поръчката е: …………………………лева (</w:t>
      </w:r>
      <w:r w:rsidRPr="00BC468F">
        <w:rPr>
          <w:rFonts w:ascii="Times New Roman" w:eastAsia="Times New Roman" w:hAnsi="Times New Roman"/>
          <w:i/>
          <w:sz w:val="24"/>
          <w:szCs w:val="24"/>
        </w:rPr>
        <w:t>словом:</w:t>
      </w:r>
      <w:r w:rsidRPr="00BC468F">
        <w:rPr>
          <w:rFonts w:ascii="Times New Roman" w:eastAsia="Times New Roman" w:hAnsi="Times New Roman"/>
          <w:sz w:val="24"/>
          <w:szCs w:val="24"/>
        </w:rPr>
        <w:t>………………………………..……..….) без включен ДДС.</w:t>
      </w:r>
    </w:p>
    <w:p w:rsidR="0000728F" w:rsidRPr="00BC468F" w:rsidRDefault="0000728F" w:rsidP="0000728F">
      <w:pPr>
        <w:widowControl w:val="0"/>
        <w:autoSpaceDE w:val="0"/>
        <w:autoSpaceDN w:val="0"/>
        <w:adjustRightInd w:val="0"/>
        <w:spacing w:after="0" w:line="240" w:lineRule="auto"/>
        <w:ind w:firstLine="567"/>
        <w:jc w:val="both"/>
        <w:rPr>
          <w:rFonts w:ascii="Times New Roman" w:eastAsia="Times New Roman" w:hAnsi="Times New Roman"/>
          <w:iCs/>
          <w:sz w:val="24"/>
          <w:szCs w:val="24"/>
          <w:lang w:eastAsia="bg-BG"/>
        </w:rPr>
      </w:pPr>
    </w:p>
    <w:p w:rsidR="00A2429A" w:rsidRPr="00BC468F" w:rsidRDefault="00A2429A" w:rsidP="00A2429A">
      <w:pPr>
        <w:spacing w:after="0" w:line="240" w:lineRule="auto"/>
        <w:ind w:firstLine="567"/>
        <w:jc w:val="both"/>
        <w:rPr>
          <w:rFonts w:ascii="Times New Roman" w:hAnsi="Times New Roman"/>
          <w:sz w:val="24"/>
          <w:szCs w:val="24"/>
        </w:rPr>
      </w:pPr>
      <w:r w:rsidRPr="00BC468F">
        <w:rPr>
          <w:rFonts w:ascii="Times New Roman" w:hAnsi="Times New Roman"/>
          <w:sz w:val="24"/>
          <w:szCs w:val="24"/>
        </w:rPr>
        <w:t>Всички предложени цени за изпълнение на поръчката, следва се посочват в лева</w:t>
      </w:r>
      <w:r w:rsidRPr="00BC468F">
        <w:rPr>
          <w:rFonts w:ascii="Times New Roman" w:eastAsia="Times New Roman" w:hAnsi="Times New Roman"/>
          <w:sz w:val="24"/>
          <w:szCs w:val="24"/>
          <w:lang w:eastAsia="bg-BG"/>
        </w:rPr>
        <w:t xml:space="preserve"> без включен ДДС</w:t>
      </w:r>
      <w:r w:rsidRPr="00BC468F">
        <w:rPr>
          <w:rFonts w:ascii="Times New Roman" w:hAnsi="Times New Roman"/>
          <w:sz w:val="24"/>
          <w:szCs w:val="24"/>
        </w:rPr>
        <w:t xml:space="preserve">, да са различни нула и да са записани най-много до втория знак след десетичната запетая.  </w:t>
      </w:r>
      <w:r w:rsidRPr="00BC468F">
        <w:rPr>
          <w:rFonts w:ascii="Times New Roman" w:eastAsia="Times New Roman" w:hAnsi="Times New Roman"/>
          <w:bCs/>
          <w:sz w:val="24"/>
          <w:szCs w:val="24"/>
          <w:lang w:eastAsia="bg-BG"/>
        </w:rPr>
        <w:t>Неспазването на условието е основание за отстраняване от участие в процедурата.</w:t>
      </w:r>
    </w:p>
    <w:p w:rsidR="00A2429A" w:rsidRPr="00BC468F" w:rsidRDefault="00A2429A" w:rsidP="00A2429A">
      <w:pPr>
        <w:suppressAutoHyphens/>
        <w:spacing w:after="0" w:line="240" w:lineRule="auto"/>
        <w:ind w:firstLine="567"/>
        <w:jc w:val="both"/>
        <w:rPr>
          <w:rFonts w:ascii="Times New Roman" w:eastAsia="Times New Roman" w:hAnsi="Times New Roman"/>
          <w:sz w:val="24"/>
          <w:szCs w:val="24"/>
          <w:lang w:eastAsia="ar-SA"/>
        </w:rPr>
      </w:pPr>
    </w:p>
    <w:p w:rsidR="00A2429A" w:rsidRPr="00BC468F" w:rsidRDefault="00A2429A" w:rsidP="00A2429A">
      <w:pPr>
        <w:suppressAutoHyphens/>
        <w:spacing w:after="0" w:line="240" w:lineRule="auto"/>
        <w:ind w:firstLine="567"/>
        <w:jc w:val="both"/>
        <w:rPr>
          <w:rFonts w:ascii="Times New Roman" w:eastAsia="Times New Roman" w:hAnsi="Times New Roman"/>
          <w:sz w:val="24"/>
          <w:szCs w:val="24"/>
          <w:lang w:eastAsia="ar-SA"/>
        </w:rPr>
      </w:pPr>
      <w:r w:rsidRPr="00BC468F">
        <w:rPr>
          <w:rFonts w:ascii="Times New Roman" w:eastAsia="Times New Roman" w:hAnsi="Times New Roman"/>
          <w:sz w:val="24"/>
          <w:szCs w:val="24"/>
          <w:lang w:eastAsia="ar-SA"/>
        </w:rPr>
        <w:t>Предложените от участниците цени са обвързващи за целия срок на изпълнение на поръчката.</w:t>
      </w:r>
    </w:p>
    <w:p w:rsidR="00A2429A" w:rsidRPr="00BC468F" w:rsidRDefault="00A2429A" w:rsidP="00A2429A">
      <w:pPr>
        <w:spacing w:after="0" w:line="240" w:lineRule="auto"/>
        <w:ind w:firstLine="567"/>
        <w:jc w:val="both"/>
        <w:rPr>
          <w:rFonts w:ascii="Times New Roman" w:eastAsia="Times New Roman" w:hAnsi="Times New Roman"/>
          <w:sz w:val="24"/>
          <w:szCs w:val="24"/>
        </w:rPr>
      </w:pPr>
      <w:r w:rsidRPr="00BC468F">
        <w:rPr>
          <w:rFonts w:ascii="Times New Roman" w:eastAsia="Times New Roman" w:hAnsi="Times New Roman"/>
          <w:sz w:val="24"/>
          <w:szCs w:val="24"/>
        </w:rPr>
        <w:t>Приемаме начина за заплащане на цената, посочен от възложителя в документацията за участие.</w:t>
      </w:r>
    </w:p>
    <w:p w:rsidR="00A2429A" w:rsidRPr="00BC468F" w:rsidRDefault="00A2429A" w:rsidP="00A2429A">
      <w:pPr>
        <w:spacing w:after="0" w:line="240" w:lineRule="atLeast"/>
        <w:ind w:firstLine="567"/>
        <w:jc w:val="both"/>
        <w:rPr>
          <w:rFonts w:ascii="Times New Roman" w:eastAsia="MS Mincho" w:hAnsi="Times New Roman"/>
          <w:sz w:val="24"/>
          <w:szCs w:val="24"/>
        </w:rPr>
      </w:pPr>
      <w:r w:rsidRPr="00BC468F">
        <w:rPr>
          <w:rFonts w:ascii="Times New Roman" w:eastAsia="MS Mincho" w:hAnsi="Times New Roman"/>
          <w:sz w:val="24"/>
          <w:szCs w:val="24"/>
        </w:rPr>
        <w:t>Декларираме, че предлаганата цена на стоките е крайна и в нея сме включили всички разходи</w:t>
      </w:r>
      <w:r w:rsidRPr="00BC468F">
        <w:rPr>
          <w:rFonts w:ascii="Times New Roman" w:eastAsia="Times New Roman" w:hAnsi="Times New Roman"/>
          <w:sz w:val="24"/>
          <w:szCs w:val="24"/>
        </w:rPr>
        <w:t>, свързани с изпълнението на поръчката по настоящата обособена позиция.</w:t>
      </w:r>
    </w:p>
    <w:p w:rsidR="0000728F" w:rsidRPr="00BC468F" w:rsidRDefault="0000728F" w:rsidP="0000728F">
      <w:pPr>
        <w:spacing w:after="0" w:line="240" w:lineRule="auto"/>
        <w:ind w:firstLine="720"/>
        <w:jc w:val="both"/>
        <w:rPr>
          <w:rFonts w:ascii="Times New Roman" w:eastAsia="Times New Roman" w:hAnsi="Times New Roman"/>
          <w:i/>
          <w:strike/>
          <w:sz w:val="24"/>
          <w:szCs w:val="24"/>
        </w:rPr>
      </w:pPr>
    </w:p>
    <w:p w:rsidR="00CF4D2E" w:rsidRPr="00BC468F" w:rsidRDefault="00CF4D2E" w:rsidP="0000728F">
      <w:pPr>
        <w:spacing w:after="0" w:line="240" w:lineRule="auto"/>
        <w:ind w:firstLine="720"/>
        <w:jc w:val="both"/>
        <w:rPr>
          <w:rFonts w:ascii="Times New Roman" w:eastAsia="Times New Roman" w:hAnsi="Times New Roman"/>
          <w:i/>
          <w:strike/>
          <w:sz w:val="24"/>
          <w:szCs w:val="24"/>
        </w:rPr>
      </w:pPr>
    </w:p>
    <w:p w:rsidR="0000728F" w:rsidRPr="00BC468F" w:rsidRDefault="0000728F" w:rsidP="0000728F">
      <w:pPr>
        <w:suppressAutoHyphens/>
        <w:spacing w:after="0" w:line="240" w:lineRule="auto"/>
        <w:jc w:val="both"/>
        <w:rPr>
          <w:rFonts w:ascii="Times New Roman" w:eastAsia="Times New Roman" w:hAnsi="Times New Roman"/>
          <w:sz w:val="24"/>
          <w:szCs w:val="24"/>
          <w:lang w:eastAsia="ar-SA"/>
        </w:rPr>
      </w:pPr>
      <w:r w:rsidRPr="00BC468F">
        <w:rPr>
          <w:rFonts w:ascii="Times New Roman" w:eastAsia="Times New Roman" w:hAnsi="Times New Roman"/>
          <w:sz w:val="24"/>
          <w:szCs w:val="24"/>
          <w:lang w:eastAsia="ar-SA"/>
        </w:rPr>
        <w:t>Дата :................</w:t>
      </w:r>
      <w:r w:rsidRPr="00BC468F">
        <w:rPr>
          <w:rFonts w:ascii="Times New Roman" w:eastAsia="Times New Roman" w:hAnsi="Times New Roman"/>
          <w:sz w:val="24"/>
          <w:szCs w:val="24"/>
          <w:lang w:eastAsia="ar-SA"/>
        </w:rPr>
        <w:tab/>
      </w:r>
      <w:r w:rsidRPr="00BC468F">
        <w:rPr>
          <w:rFonts w:ascii="Times New Roman" w:eastAsia="Times New Roman" w:hAnsi="Times New Roman"/>
          <w:sz w:val="24"/>
          <w:szCs w:val="24"/>
          <w:lang w:eastAsia="ar-SA"/>
        </w:rPr>
        <w:tab/>
      </w:r>
      <w:r w:rsidRPr="00BC468F">
        <w:rPr>
          <w:rFonts w:ascii="Times New Roman" w:eastAsia="Times New Roman" w:hAnsi="Times New Roman"/>
          <w:sz w:val="24"/>
          <w:szCs w:val="24"/>
          <w:lang w:eastAsia="ar-SA"/>
        </w:rPr>
        <w:tab/>
        <w:t>Подпис и печат: .....................................</w:t>
      </w:r>
    </w:p>
    <w:p w:rsidR="0000728F" w:rsidRPr="00BC468F" w:rsidRDefault="0000728F" w:rsidP="0000728F">
      <w:pPr>
        <w:suppressAutoHyphens/>
        <w:spacing w:after="0" w:line="240" w:lineRule="auto"/>
        <w:jc w:val="both"/>
        <w:rPr>
          <w:rFonts w:ascii="Times New Roman" w:eastAsia="Times New Roman" w:hAnsi="Times New Roman"/>
          <w:sz w:val="24"/>
          <w:szCs w:val="24"/>
          <w:lang w:eastAsia="ar-SA"/>
        </w:rPr>
      </w:pPr>
      <w:r w:rsidRPr="00BC468F">
        <w:rPr>
          <w:rFonts w:ascii="Times New Roman" w:eastAsia="Times New Roman" w:hAnsi="Times New Roman"/>
          <w:sz w:val="24"/>
          <w:szCs w:val="24"/>
          <w:lang w:eastAsia="ar-SA"/>
        </w:rPr>
        <w:tab/>
      </w:r>
      <w:r w:rsidRPr="00BC468F">
        <w:rPr>
          <w:rFonts w:ascii="Times New Roman" w:eastAsia="Times New Roman" w:hAnsi="Times New Roman"/>
          <w:sz w:val="24"/>
          <w:szCs w:val="24"/>
          <w:lang w:eastAsia="ar-SA"/>
        </w:rPr>
        <w:tab/>
      </w:r>
      <w:r w:rsidRPr="00BC468F">
        <w:rPr>
          <w:rFonts w:ascii="Times New Roman" w:eastAsia="Times New Roman" w:hAnsi="Times New Roman"/>
          <w:sz w:val="24"/>
          <w:szCs w:val="24"/>
          <w:lang w:eastAsia="ar-SA"/>
        </w:rPr>
        <w:tab/>
      </w:r>
      <w:r w:rsidRPr="00BC468F">
        <w:rPr>
          <w:rFonts w:ascii="Times New Roman" w:eastAsia="Times New Roman" w:hAnsi="Times New Roman"/>
          <w:sz w:val="24"/>
          <w:szCs w:val="24"/>
          <w:lang w:eastAsia="ar-SA"/>
        </w:rPr>
        <w:tab/>
      </w:r>
      <w:r w:rsidRPr="00BC468F">
        <w:rPr>
          <w:rFonts w:ascii="Times New Roman" w:eastAsia="Times New Roman" w:hAnsi="Times New Roman"/>
          <w:sz w:val="24"/>
          <w:szCs w:val="24"/>
          <w:lang w:eastAsia="ar-SA"/>
        </w:rPr>
        <w:tab/>
        <w:t>Име и фамилия:.......................................</w:t>
      </w:r>
    </w:p>
    <w:p w:rsidR="0000728F" w:rsidRPr="00BC468F" w:rsidRDefault="0000728F" w:rsidP="0000728F">
      <w:pPr>
        <w:suppressAutoHyphens/>
        <w:spacing w:after="0" w:line="240" w:lineRule="auto"/>
        <w:jc w:val="both"/>
        <w:rPr>
          <w:rFonts w:ascii="Times New Roman" w:eastAsia="Times New Roman" w:hAnsi="Times New Roman"/>
          <w:sz w:val="24"/>
          <w:szCs w:val="24"/>
          <w:lang w:eastAsia="ar-SA"/>
        </w:rPr>
      </w:pPr>
      <w:r w:rsidRPr="00BC468F">
        <w:rPr>
          <w:rFonts w:ascii="Times New Roman" w:eastAsia="Times New Roman" w:hAnsi="Times New Roman"/>
          <w:sz w:val="24"/>
          <w:szCs w:val="24"/>
          <w:lang w:eastAsia="ar-SA"/>
        </w:rPr>
        <w:tab/>
      </w:r>
      <w:r w:rsidRPr="00BC468F">
        <w:rPr>
          <w:rFonts w:ascii="Times New Roman" w:eastAsia="Times New Roman" w:hAnsi="Times New Roman"/>
          <w:sz w:val="24"/>
          <w:szCs w:val="24"/>
          <w:lang w:eastAsia="ar-SA"/>
        </w:rPr>
        <w:tab/>
      </w:r>
      <w:r w:rsidRPr="00BC468F">
        <w:rPr>
          <w:rFonts w:ascii="Times New Roman" w:eastAsia="Times New Roman" w:hAnsi="Times New Roman"/>
          <w:sz w:val="24"/>
          <w:szCs w:val="24"/>
          <w:lang w:eastAsia="ar-SA"/>
        </w:rPr>
        <w:tab/>
      </w:r>
      <w:r w:rsidRPr="00BC468F">
        <w:rPr>
          <w:rFonts w:ascii="Times New Roman" w:eastAsia="Times New Roman" w:hAnsi="Times New Roman"/>
          <w:sz w:val="24"/>
          <w:szCs w:val="24"/>
          <w:lang w:eastAsia="ar-SA"/>
        </w:rPr>
        <w:tab/>
      </w:r>
      <w:r w:rsidRPr="00BC468F">
        <w:rPr>
          <w:rFonts w:ascii="Times New Roman" w:eastAsia="Times New Roman" w:hAnsi="Times New Roman"/>
          <w:sz w:val="24"/>
          <w:szCs w:val="24"/>
          <w:lang w:eastAsia="ar-SA"/>
        </w:rPr>
        <w:tab/>
        <w:t xml:space="preserve">(представляващ по регистрация </w:t>
      </w:r>
    </w:p>
    <w:p w:rsidR="0000728F" w:rsidRPr="00BC468F" w:rsidRDefault="0000728F" w:rsidP="0000728F">
      <w:pPr>
        <w:suppressAutoHyphens/>
        <w:spacing w:after="0" w:line="240" w:lineRule="auto"/>
        <w:ind w:left="2832" w:firstLine="708"/>
        <w:jc w:val="both"/>
        <w:rPr>
          <w:rFonts w:ascii="Times New Roman" w:eastAsia="Times New Roman" w:hAnsi="Times New Roman"/>
          <w:sz w:val="24"/>
          <w:szCs w:val="24"/>
          <w:lang w:eastAsia="ar-SA"/>
        </w:rPr>
      </w:pPr>
      <w:r w:rsidRPr="00BC468F">
        <w:rPr>
          <w:rFonts w:ascii="Times New Roman" w:eastAsia="Times New Roman" w:hAnsi="Times New Roman"/>
          <w:sz w:val="24"/>
          <w:szCs w:val="24"/>
          <w:lang w:eastAsia="ar-SA"/>
        </w:rPr>
        <w:t>или упълномощено лице)</w:t>
      </w:r>
    </w:p>
    <w:p w:rsidR="005D539E" w:rsidRPr="00BC468F" w:rsidRDefault="005D539E" w:rsidP="005D539E">
      <w:pPr>
        <w:widowControl w:val="0"/>
        <w:suppressAutoHyphens/>
        <w:spacing w:before="57" w:after="0" w:line="240" w:lineRule="auto"/>
        <w:jc w:val="both"/>
        <w:rPr>
          <w:rFonts w:ascii="Times New Roman" w:eastAsia="Times New Roman" w:hAnsi="Times New Roman"/>
          <w:b/>
          <w:sz w:val="24"/>
          <w:szCs w:val="24"/>
          <w:lang w:eastAsia="bg-BG"/>
        </w:rPr>
      </w:pPr>
      <w:r w:rsidRPr="00BC468F">
        <w:rPr>
          <w:rFonts w:ascii="Times New Roman" w:eastAsia="Times New Roman" w:hAnsi="Times New Roman"/>
          <w:b/>
          <w:sz w:val="24"/>
          <w:szCs w:val="24"/>
          <w:lang w:eastAsia="bg-BG"/>
        </w:rPr>
        <w:lastRenderedPageBreak/>
        <w:t xml:space="preserve">Приложение № </w:t>
      </w:r>
      <w:r w:rsidR="00E15212" w:rsidRPr="00BC468F">
        <w:rPr>
          <w:rFonts w:ascii="Times New Roman" w:eastAsia="Times New Roman" w:hAnsi="Times New Roman"/>
          <w:b/>
          <w:sz w:val="24"/>
          <w:szCs w:val="24"/>
          <w:lang w:eastAsia="bg-BG"/>
        </w:rPr>
        <w:t>3</w:t>
      </w:r>
      <w:r w:rsidRPr="00BC468F">
        <w:rPr>
          <w:rFonts w:ascii="Times New Roman" w:eastAsia="Times New Roman" w:hAnsi="Times New Roman"/>
          <w:b/>
          <w:sz w:val="24"/>
          <w:szCs w:val="24"/>
          <w:lang w:eastAsia="bg-BG"/>
        </w:rPr>
        <w:t xml:space="preserve">.1 – </w:t>
      </w:r>
      <w:r w:rsidRPr="00BC468F">
        <w:rPr>
          <w:rFonts w:ascii="Times New Roman" w:eastAsia="Times New Roman" w:hAnsi="Times New Roman"/>
          <w:b/>
          <w:bCs/>
          <w:sz w:val="24"/>
          <w:szCs w:val="24"/>
          <w:lang w:eastAsia="bg-BG"/>
        </w:rPr>
        <w:t>Проект на договор за възлагане на обществената поръчка</w:t>
      </w:r>
      <w:r w:rsidRPr="00BC468F">
        <w:rPr>
          <w:rFonts w:ascii="Times New Roman" w:eastAsia="Times New Roman" w:hAnsi="Times New Roman"/>
          <w:b/>
          <w:sz w:val="24"/>
          <w:szCs w:val="24"/>
          <w:lang w:eastAsia="bg-BG"/>
        </w:rPr>
        <w:t xml:space="preserve"> по обособена позиция № 1</w:t>
      </w:r>
      <w:r w:rsidRPr="00BC468F">
        <w:rPr>
          <w:rFonts w:ascii="Times New Roman" w:eastAsia="Times New Roman" w:hAnsi="Times New Roman"/>
          <w:b/>
          <w:bCs/>
          <w:sz w:val="24"/>
          <w:szCs w:val="24"/>
          <w:lang w:eastAsia="bg-BG"/>
        </w:rPr>
        <w:t>:</w:t>
      </w:r>
    </w:p>
    <w:p w:rsidR="005D539E" w:rsidRPr="00BC468F" w:rsidRDefault="005D539E" w:rsidP="005D539E">
      <w:pPr>
        <w:spacing w:after="0" w:line="240" w:lineRule="auto"/>
        <w:ind w:left="5387" w:hanging="5954"/>
        <w:jc w:val="center"/>
        <w:rPr>
          <w:rFonts w:ascii="Times New Roman" w:eastAsia="Times New Roman" w:hAnsi="Times New Roman"/>
          <w:sz w:val="24"/>
          <w:szCs w:val="24"/>
        </w:rPr>
      </w:pPr>
      <w:r w:rsidRPr="00BC468F">
        <w:rPr>
          <w:rFonts w:ascii="Times New Roman" w:eastAsia="Times New Roman" w:hAnsi="Times New Roman"/>
          <w:sz w:val="24"/>
          <w:szCs w:val="24"/>
        </w:rPr>
        <w:t xml:space="preserve"> </w:t>
      </w:r>
    </w:p>
    <w:p w:rsidR="005D539E" w:rsidRPr="00BC468F" w:rsidRDefault="005D539E" w:rsidP="005D539E">
      <w:pPr>
        <w:spacing w:after="0" w:line="240" w:lineRule="auto"/>
        <w:ind w:left="5387" w:hanging="5954"/>
        <w:jc w:val="center"/>
        <w:rPr>
          <w:rFonts w:ascii="Times New Roman" w:eastAsia="Times New Roman" w:hAnsi="Times New Roman"/>
          <w:b/>
          <w:sz w:val="24"/>
          <w:szCs w:val="24"/>
        </w:rPr>
      </w:pPr>
      <w:r w:rsidRPr="00BC468F">
        <w:rPr>
          <w:rFonts w:ascii="Times New Roman" w:eastAsia="Times New Roman" w:hAnsi="Times New Roman"/>
          <w:b/>
          <w:sz w:val="24"/>
          <w:szCs w:val="24"/>
        </w:rPr>
        <w:t>ДОГОВОР ЗА ОБЩЕСТВЕНА ПОРЪЧКА</w:t>
      </w:r>
    </w:p>
    <w:p w:rsidR="005D539E" w:rsidRPr="00BC468F" w:rsidRDefault="005D539E" w:rsidP="005D539E">
      <w:pPr>
        <w:spacing w:after="0" w:line="240" w:lineRule="auto"/>
        <w:ind w:left="5387" w:hanging="5954"/>
        <w:jc w:val="center"/>
        <w:rPr>
          <w:rFonts w:ascii="Times New Roman" w:eastAsia="Times New Roman" w:hAnsi="Times New Roman"/>
          <w:b/>
          <w:sz w:val="24"/>
          <w:szCs w:val="24"/>
        </w:rPr>
      </w:pPr>
    </w:p>
    <w:p w:rsidR="005D539E" w:rsidRPr="00BC468F" w:rsidRDefault="005D539E" w:rsidP="005D539E">
      <w:pPr>
        <w:spacing w:after="0" w:line="240" w:lineRule="auto"/>
        <w:ind w:left="5387" w:hanging="5954"/>
        <w:jc w:val="center"/>
        <w:rPr>
          <w:rFonts w:ascii="Times New Roman" w:eastAsia="Times New Roman" w:hAnsi="Times New Roman"/>
          <w:b/>
          <w:sz w:val="24"/>
          <w:szCs w:val="24"/>
        </w:rPr>
      </w:pPr>
      <w:r w:rsidRPr="00BC468F">
        <w:rPr>
          <w:rFonts w:ascii="Times New Roman" w:eastAsia="Times New Roman" w:hAnsi="Times New Roman"/>
          <w:b/>
          <w:sz w:val="24"/>
          <w:szCs w:val="24"/>
        </w:rPr>
        <w:t>№..................../....................</w:t>
      </w:r>
    </w:p>
    <w:p w:rsidR="005D539E" w:rsidRPr="00BC468F" w:rsidRDefault="005D539E" w:rsidP="005D539E">
      <w:pPr>
        <w:spacing w:after="0" w:line="240" w:lineRule="auto"/>
        <w:ind w:left="5387" w:hanging="5954"/>
        <w:jc w:val="center"/>
        <w:rPr>
          <w:rFonts w:ascii="Times New Roman" w:eastAsia="Times New Roman" w:hAnsi="Times New Roman"/>
          <w:sz w:val="24"/>
          <w:szCs w:val="24"/>
        </w:rPr>
      </w:pPr>
    </w:p>
    <w:p w:rsidR="005D539E" w:rsidRPr="00BC468F" w:rsidRDefault="005D539E" w:rsidP="005D539E">
      <w:pPr>
        <w:spacing w:after="0" w:line="240" w:lineRule="auto"/>
        <w:ind w:left="5387" w:hanging="5954"/>
        <w:jc w:val="center"/>
        <w:rPr>
          <w:rFonts w:ascii="Times New Roman" w:eastAsia="Times New Roman" w:hAnsi="Times New Roman"/>
          <w:sz w:val="24"/>
          <w:szCs w:val="24"/>
        </w:rPr>
      </w:pPr>
    </w:p>
    <w:p w:rsidR="005D539E" w:rsidRPr="00BC468F" w:rsidRDefault="005D539E" w:rsidP="005D539E">
      <w:pPr>
        <w:spacing w:after="0" w:line="240" w:lineRule="auto"/>
        <w:ind w:firstLine="567"/>
        <w:jc w:val="both"/>
        <w:rPr>
          <w:rFonts w:ascii="Times New Roman" w:hAnsi="Times New Roman"/>
          <w:b/>
          <w:sz w:val="24"/>
          <w:szCs w:val="24"/>
        </w:rPr>
      </w:pPr>
      <w:r w:rsidRPr="00BC468F">
        <w:rPr>
          <w:rFonts w:ascii="Times New Roman" w:eastAsia="Times New Roman" w:hAnsi="Times New Roman"/>
          <w:sz w:val="24"/>
          <w:szCs w:val="24"/>
        </w:rPr>
        <w:t xml:space="preserve">Днес, ………..201... г. в гр. София, на основание </w:t>
      </w:r>
      <w:r w:rsidR="007E0E52" w:rsidRPr="00BC468F">
        <w:rPr>
          <w:rFonts w:ascii="Times New Roman" w:eastAsia="Times New Roman" w:hAnsi="Times New Roman"/>
          <w:bCs/>
          <w:sz w:val="24"/>
          <w:szCs w:val="24"/>
        </w:rPr>
        <w:t xml:space="preserve">чл. 183 във </w:t>
      </w:r>
      <w:proofErr w:type="spellStart"/>
      <w:r w:rsidR="007E0E52" w:rsidRPr="00BC468F">
        <w:rPr>
          <w:rFonts w:ascii="Times New Roman" w:eastAsia="Times New Roman" w:hAnsi="Times New Roman"/>
          <w:bCs/>
          <w:sz w:val="24"/>
          <w:szCs w:val="24"/>
        </w:rPr>
        <w:t>вр</w:t>
      </w:r>
      <w:proofErr w:type="spellEnd"/>
      <w:r w:rsidRPr="00BC468F">
        <w:rPr>
          <w:rFonts w:ascii="Times New Roman" w:eastAsia="Times New Roman" w:hAnsi="Times New Roman"/>
          <w:bCs/>
          <w:sz w:val="24"/>
          <w:szCs w:val="24"/>
        </w:rPr>
        <w:t>.</w:t>
      </w:r>
      <w:r w:rsidRPr="00BC468F">
        <w:rPr>
          <w:rFonts w:ascii="Times New Roman" w:eastAsia="Times New Roman" w:hAnsi="Times New Roman"/>
          <w:sz w:val="24"/>
          <w:szCs w:val="24"/>
        </w:rPr>
        <w:t>чл. 112, ал.1 от Закона за обществените поръчки и във връзка с влязло в сила Решение № …. от ...............г. на Възложителя, между страните, както следва:</w:t>
      </w:r>
    </w:p>
    <w:p w:rsidR="005D539E" w:rsidRPr="00BC468F" w:rsidRDefault="005D539E" w:rsidP="005D539E">
      <w:pPr>
        <w:autoSpaceDE w:val="0"/>
        <w:autoSpaceDN w:val="0"/>
        <w:adjustRightInd w:val="0"/>
        <w:spacing w:after="0" w:line="240" w:lineRule="auto"/>
        <w:ind w:firstLine="567"/>
        <w:jc w:val="both"/>
        <w:rPr>
          <w:rFonts w:ascii="Times New Roman" w:eastAsia="Times New Roman" w:hAnsi="Times New Roman"/>
          <w:b/>
          <w:bCs/>
          <w:sz w:val="24"/>
          <w:szCs w:val="24"/>
          <w:lang w:eastAsia="bg-BG"/>
        </w:rPr>
      </w:pPr>
      <w:r w:rsidRPr="00BC468F">
        <w:rPr>
          <w:rFonts w:ascii="Times New Roman" w:eastAsia="Times New Roman" w:hAnsi="Times New Roman"/>
          <w:b/>
          <w:sz w:val="24"/>
          <w:szCs w:val="24"/>
          <w:lang w:eastAsia="bg-BG"/>
        </w:rPr>
        <w:t>1.</w:t>
      </w:r>
      <w:r w:rsidRPr="00BC468F">
        <w:rPr>
          <w:rFonts w:ascii="Times New Roman" w:eastAsia="Times New Roman" w:hAnsi="Times New Roman"/>
          <w:sz w:val="24"/>
          <w:szCs w:val="24"/>
          <w:lang w:eastAsia="bg-BG"/>
        </w:rPr>
        <w:t xml:space="preserve"> </w:t>
      </w:r>
      <w:r w:rsidRPr="00BC468F">
        <w:rPr>
          <w:rFonts w:ascii="Times New Roman" w:eastAsia="Times New Roman" w:hAnsi="Times New Roman"/>
          <w:b/>
          <w:bCs/>
          <w:sz w:val="24"/>
          <w:szCs w:val="24"/>
          <w:lang w:eastAsia="bg-BG"/>
        </w:rPr>
        <w:t>ПРОКУРАТУРА НА РЕПУБЛИКА БЪЛГАРИЯ</w:t>
      </w:r>
      <w:r w:rsidRPr="00BC468F">
        <w:rPr>
          <w:rFonts w:ascii="Times New Roman" w:eastAsia="Times New Roman" w:hAnsi="Times New Roman"/>
          <w:sz w:val="24"/>
          <w:szCs w:val="24"/>
          <w:lang w:eastAsia="bg-BG"/>
        </w:rPr>
        <w:t xml:space="preserve">, гр. София, бул. ”Витоша” № 2, ЕИК по БУЛСТАТ................., представлявана от </w:t>
      </w:r>
      <w:r w:rsidRPr="00BC468F">
        <w:rPr>
          <w:rFonts w:ascii="Times New Roman" w:eastAsia="Times New Roman" w:hAnsi="Times New Roman"/>
          <w:b/>
          <w:sz w:val="24"/>
          <w:szCs w:val="24"/>
          <w:lang w:eastAsia="bg-BG"/>
        </w:rPr>
        <w:t>....................................</w:t>
      </w:r>
      <w:r w:rsidRPr="00BC468F">
        <w:rPr>
          <w:rFonts w:ascii="Times New Roman" w:eastAsia="Times New Roman" w:hAnsi="Times New Roman"/>
          <w:sz w:val="28"/>
          <w:szCs w:val="28"/>
        </w:rPr>
        <w:t xml:space="preserve"> </w:t>
      </w:r>
      <w:r w:rsidRPr="00BC468F">
        <w:rPr>
          <w:rFonts w:ascii="Times New Roman" w:eastAsia="Times New Roman" w:hAnsi="Times New Roman"/>
          <w:sz w:val="24"/>
          <w:szCs w:val="24"/>
        </w:rPr>
        <w:t>(законен представител - име и длъжност) или ..............................</w:t>
      </w:r>
      <w:r w:rsidRPr="00BC468F">
        <w:rPr>
          <w:rFonts w:ascii="Times New Roman" w:eastAsia="Times New Roman" w:hAnsi="Times New Roman"/>
          <w:sz w:val="28"/>
          <w:szCs w:val="28"/>
        </w:rPr>
        <w:t xml:space="preserve"> </w:t>
      </w:r>
      <w:r w:rsidRPr="00BC468F">
        <w:rPr>
          <w:rFonts w:ascii="Times New Roman" w:eastAsia="Times New Roman" w:hAnsi="Times New Roman"/>
          <w:sz w:val="24"/>
          <w:szCs w:val="24"/>
        </w:rPr>
        <w:t>(упълномощено лице - име, длъжност, акт на който се основава представителната му власт)</w:t>
      </w:r>
      <w:r w:rsidRPr="00BC468F">
        <w:rPr>
          <w:rFonts w:ascii="Times New Roman" w:eastAsia="Times New Roman" w:hAnsi="Times New Roman"/>
          <w:sz w:val="24"/>
          <w:szCs w:val="24"/>
          <w:lang w:eastAsia="bg-BG"/>
        </w:rPr>
        <w:t>, наричано по-долу за краткост „</w:t>
      </w:r>
      <w:r w:rsidRPr="00BC468F">
        <w:rPr>
          <w:rFonts w:ascii="Times New Roman" w:eastAsia="Times New Roman" w:hAnsi="Times New Roman"/>
          <w:b/>
          <w:bCs/>
          <w:sz w:val="24"/>
          <w:szCs w:val="24"/>
          <w:lang w:eastAsia="bg-BG"/>
        </w:rPr>
        <w:t>Възложител“,</w:t>
      </w:r>
      <w:r w:rsidRPr="00BC468F">
        <w:rPr>
          <w:rFonts w:ascii="Times New Roman" w:eastAsia="Times New Roman" w:hAnsi="Times New Roman"/>
          <w:color w:val="000000"/>
          <w:sz w:val="24"/>
          <w:szCs w:val="24"/>
        </w:rPr>
        <w:t xml:space="preserve"> от една страна,</w:t>
      </w:r>
    </w:p>
    <w:p w:rsidR="005D539E" w:rsidRPr="00BC468F" w:rsidRDefault="005D539E" w:rsidP="005D539E">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и</w:t>
      </w:r>
    </w:p>
    <w:p w:rsidR="005D539E" w:rsidRPr="00BC468F" w:rsidRDefault="005D539E" w:rsidP="005D539E">
      <w:pPr>
        <w:widowControl w:val="0"/>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b/>
          <w:sz w:val="24"/>
          <w:szCs w:val="24"/>
        </w:rPr>
        <w:t>2.</w:t>
      </w:r>
      <w:r w:rsidRPr="00BC468F">
        <w:rPr>
          <w:rFonts w:ascii="Times New Roman" w:eastAsia="Times New Roman" w:hAnsi="Times New Roman"/>
          <w:sz w:val="24"/>
          <w:szCs w:val="24"/>
        </w:rPr>
        <w:t>..............................................................................................................................., ЕИК/БУЛСТАТ</w:t>
      </w:r>
      <w:r w:rsidRPr="00BC468F">
        <w:rPr>
          <w:rFonts w:ascii="Times New Roman" w:eastAsia="Times New Roman" w:hAnsi="Times New Roman"/>
          <w:sz w:val="24"/>
          <w:szCs w:val="24"/>
          <w:vertAlign w:val="superscript"/>
        </w:rPr>
        <w:footnoteReference w:id="2"/>
      </w:r>
      <w:r w:rsidRPr="00BC468F">
        <w:rPr>
          <w:rFonts w:ascii="Times New Roman" w:eastAsia="Times New Roman" w:hAnsi="Times New Roman"/>
          <w:sz w:val="24"/>
          <w:szCs w:val="24"/>
        </w:rPr>
        <w:t>................., със седалище и адрес на управление гр. ..............................................................., представлявано от ........................................</w:t>
      </w:r>
      <w:r w:rsidRPr="00BC468F">
        <w:rPr>
          <w:rFonts w:ascii="Times New Roman" w:eastAsia="Times New Roman" w:hAnsi="Times New Roman"/>
          <w:i/>
          <w:iCs/>
          <w:color w:val="000000"/>
          <w:sz w:val="24"/>
          <w:szCs w:val="24"/>
          <w:lang w:eastAsia="bg-BG"/>
        </w:rPr>
        <w:t xml:space="preserve"> (посочва се законен представител – име и длъжност) или……………….,(ако има упълномощено лице  –  име, длъжност, акт на който се основава представителната му власт)</w:t>
      </w:r>
      <w:r w:rsidRPr="00BC468F">
        <w:rPr>
          <w:rFonts w:ascii="Times New Roman" w:eastAsia="Times New Roman" w:hAnsi="Times New Roman"/>
          <w:sz w:val="24"/>
          <w:szCs w:val="24"/>
        </w:rPr>
        <w:t xml:space="preserve">, определено за </w:t>
      </w:r>
      <w:r w:rsidRPr="00BC468F">
        <w:rPr>
          <w:rFonts w:ascii="Times New Roman" w:eastAsia="Times New Roman" w:hAnsi="Times New Roman"/>
          <w:b/>
          <w:sz w:val="24"/>
          <w:szCs w:val="24"/>
        </w:rPr>
        <w:t>Изпълнител</w:t>
      </w:r>
      <w:r w:rsidRPr="00BC468F">
        <w:rPr>
          <w:rFonts w:ascii="Times New Roman" w:eastAsia="Times New Roman" w:hAnsi="Times New Roman"/>
          <w:b/>
          <w:sz w:val="24"/>
          <w:szCs w:val="24"/>
          <w:vertAlign w:val="superscript"/>
        </w:rPr>
        <w:footnoteReference w:id="3"/>
      </w:r>
      <w:r w:rsidRPr="00BC468F">
        <w:rPr>
          <w:rFonts w:ascii="Times New Roman" w:eastAsia="Times New Roman" w:hAnsi="Times New Roman"/>
          <w:sz w:val="24"/>
          <w:szCs w:val="24"/>
        </w:rPr>
        <w:t xml:space="preserve">, </w:t>
      </w:r>
      <w:r w:rsidRPr="00BC468F">
        <w:rPr>
          <w:rFonts w:ascii="Times New Roman" w:eastAsia="Times New Roman" w:hAnsi="Times New Roman"/>
          <w:color w:val="000000"/>
          <w:sz w:val="24"/>
          <w:szCs w:val="24"/>
          <w:lang w:eastAsia="bg-BG"/>
        </w:rPr>
        <w:t>след проведена процедура</w:t>
      </w:r>
      <w:r w:rsidR="00FF3C1B" w:rsidRPr="00BC468F">
        <w:rPr>
          <w:rFonts w:ascii="Times New Roman" w:eastAsia="Times New Roman" w:hAnsi="Times New Roman"/>
          <w:color w:val="000000"/>
          <w:sz w:val="24"/>
          <w:szCs w:val="24"/>
          <w:lang w:eastAsia="bg-BG"/>
        </w:rPr>
        <w:t xml:space="preserve"> публично състезание</w:t>
      </w:r>
      <w:r w:rsidRPr="00BC468F">
        <w:rPr>
          <w:rFonts w:ascii="Times New Roman" w:eastAsia="Times New Roman" w:hAnsi="Times New Roman"/>
          <w:color w:val="000000"/>
          <w:sz w:val="24"/>
          <w:szCs w:val="24"/>
          <w:lang w:eastAsia="bg-BG"/>
        </w:rPr>
        <w:t xml:space="preserve"> </w:t>
      </w:r>
      <w:r w:rsidRPr="00BC468F">
        <w:rPr>
          <w:rFonts w:ascii="Times New Roman" w:eastAsia="Times New Roman" w:hAnsi="Times New Roman"/>
          <w:sz w:val="24"/>
          <w:szCs w:val="24"/>
        </w:rPr>
        <w:t>№ .............................</w:t>
      </w:r>
      <w:r w:rsidRPr="00BC468F">
        <w:rPr>
          <w:rFonts w:ascii="Times New Roman" w:eastAsia="Times New Roman" w:hAnsi="Times New Roman"/>
          <w:color w:val="000000"/>
          <w:sz w:val="24"/>
          <w:szCs w:val="24"/>
          <w:lang w:eastAsia="bg-BG"/>
        </w:rPr>
        <w:t>.................</w:t>
      </w:r>
      <w:r w:rsidRPr="00BC468F">
        <w:rPr>
          <w:rFonts w:ascii="Times New Roman" w:eastAsia="Times New Roman" w:hAnsi="Times New Roman"/>
          <w:sz w:val="28"/>
          <w:szCs w:val="28"/>
        </w:rPr>
        <w:t xml:space="preserve"> </w:t>
      </w:r>
      <w:r w:rsidRPr="00BC468F">
        <w:rPr>
          <w:rFonts w:ascii="Times New Roman" w:eastAsia="Times New Roman" w:hAnsi="Times New Roman"/>
          <w:sz w:val="24"/>
          <w:szCs w:val="24"/>
        </w:rPr>
        <w:t>(уникален номер на поръчката в Регистъра на обществени поръчки)</w:t>
      </w:r>
      <w:r w:rsidRPr="00BC468F">
        <w:rPr>
          <w:rFonts w:ascii="Times New Roman" w:eastAsia="Times New Roman" w:hAnsi="Times New Roman"/>
          <w:color w:val="000000"/>
          <w:sz w:val="24"/>
          <w:szCs w:val="24"/>
          <w:lang w:eastAsia="bg-BG"/>
        </w:rPr>
        <w:t xml:space="preserve">, за възлагане на обществена поръчка, наричано по-долу за краткост </w:t>
      </w:r>
      <w:r w:rsidRPr="00BC468F">
        <w:rPr>
          <w:rFonts w:ascii="Times New Roman" w:eastAsia="Times New Roman" w:hAnsi="Times New Roman"/>
          <w:b/>
          <w:color w:val="000000"/>
          <w:sz w:val="24"/>
          <w:szCs w:val="24"/>
          <w:lang w:eastAsia="bg-BG"/>
        </w:rPr>
        <w:t>„Изпълнител“</w:t>
      </w:r>
      <w:r w:rsidRPr="00BC468F">
        <w:rPr>
          <w:rFonts w:ascii="Times New Roman" w:eastAsia="Times New Roman" w:hAnsi="Times New Roman"/>
          <w:color w:val="000000"/>
          <w:sz w:val="24"/>
          <w:szCs w:val="24"/>
          <w:lang w:eastAsia="bg-BG"/>
        </w:rPr>
        <w:t>, от друга страна, се сключи настоящият договор за възлагане на обществена поръчка, наричан по-долу за краткост „Договор“,</w:t>
      </w:r>
      <w:r w:rsidRPr="00BC468F">
        <w:rPr>
          <w:rFonts w:ascii="Times New Roman" w:eastAsia="Times New Roman" w:hAnsi="Times New Roman"/>
          <w:sz w:val="24"/>
          <w:szCs w:val="24"/>
        </w:rPr>
        <w:t xml:space="preserve"> с предмет </w:t>
      </w:r>
      <w:r w:rsidRPr="00E26090">
        <w:rPr>
          <w:rFonts w:ascii="Times New Roman" w:eastAsia="Times New Roman" w:hAnsi="Times New Roman"/>
          <w:spacing w:val="-1"/>
          <w:sz w:val="24"/>
          <w:szCs w:val="24"/>
          <w:lang w:eastAsia="bg-BG"/>
        </w:rPr>
        <w:t xml:space="preserve">„Доставка на </w:t>
      </w:r>
      <w:r w:rsidR="00E26090" w:rsidRPr="00E26090">
        <w:rPr>
          <w:rFonts w:ascii="Times New Roman" w:eastAsia="Times New Roman" w:hAnsi="Times New Roman"/>
          <w:spacing w:val="-1"/>
          <w:sz w:val="24"/>
          <w:szCs w:val="24"/>
          <w:lang w:eastAsia="bg-BG"/>
        </w:rPr>
        <w:t>канцеларски материали и офис принадлежности</w:t>
      </w:r>
      <w:r w:rsidRPr="00E26090">
        <w:rPr>
          <w:rFonts w:ascii="Times New Roman" w:eastAsia="Times New Roman" w:hAnsi="Times New Roman"/>
          <w:sz w:val="24"/>
          <w:szCs w:val="24"/>
          <w:lang w:eastAsia="bg-BG"/>
        </w:rPr>
        <w:t>”.</w:t>
      </w:r>
    </w:p>
    <w:p w:rsidR="005D539E" w:rsidRPr="00BC468F" w:rsidRDefault="005D539E" w:rsidP="005D539E">
      <w:pPr>
        <w:widowControl w:val="0"/>
        <w:autoSpaceDE w:val="0"/>
        <w:autoSpaceDN w:val="0"/>
        <w:adjustRightInd w:val="0"/>
        <w:spacing w:after="0" w:line="240" w:lineRule="auto"/>
        <w:ind w:firstLine="567"/>
        <w:jc w:val="both"/>
        <w:rPr>
          <w:rFonts w:ascii="Times New Roman" w:eastAsia="Times New Roman" w:hAnsi="Times New Roman"/>
          <w:spacing w:val="-1"/>
          <w:sz w:val="24"/>
          <w:szCs w:val="24"/>
          <w:lang w:eastAsia="bg-BG"/>
        </w:rPr>
      </w:pPr>
    </w:p>
    <w:p w:rsidR="005D539E" w:rsidRPr="00BC468F" w:rsidRDefault="005D539E" w:rsidP="005D539E">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Страните се споразумяха за следното:</w:t>
      </w:r>
    </w:p>
    <w:p w:rsidR="00D810F3" w:rsidRPr="00BC468F" w:rsidRDefault="00D810F3" w:rsidP="005D539E">
      <w:pPr>
        <w:widowControl w:val="0"/>
        <w:spacing w:after="0" w:line="240" w:lineRule="auto"/>
        <w:ind w:firstLine="567"/>
        <w:jc w:val="both"/>
        <w:rPr>
          <w:rFonts w:ascii="Times New Roman" w:eastAsia="Times New Roman" w:hAnsi="Times New Roman"/>
          <w:color w:val="000000"/>
          <w:sz w:val="24"/>
          <w:szCs w:val="24"/>
          <w:lang w:eastAsia="bg-BG"/>
        </w:rPr>
      </w:pPr>
    </w:p>
    <w:p w:rsidR="00D810F3" w:rsidRPr="00BC468F" w:rsidRDefault="00D810F3" w:rsidP="00D810F3">
      <w:pPr>
        <w:widowControl w:val="0"/>
        <w:spacing w:after="0" w:line="240" w:lineRule="auto"/>
        <w:ind w:firstLine="567"/>
        <w:jc w:val="both"/>
        <w:rPr>
          <w:rFonts w:ascii="Times New Roman" w:eastAsia="Times New Roman" w:hAnsi="Times New Roman"/>
          <w:b/>
          <w:color w:val="000000"/>
          <w:sz w:val="24"/>
          <w:szCs w:val="24"/>
          <w:lang w:eastAsia="bg-BG"/>
        </w:rPr>
      </w:pPr>
      <w:r w:rsidRPr="00BC468F">
        <w:rPr>
          <w:rFonts w:ascii="Times New Roman" w:eastAsia="Times New Roman" w:hAnsi="Times New Roman"/>
          <w:b/>
          <w:color w:val="000000"/>
          <w:sz w:val="24"/>
          <w:szCs w:val="24"/>
          <w:lang w:eastAsia="bg-BG"/>
        </w:rPr>
        <w:t>I. ПРЕДМЕТ НА ДОГОВОРА</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1.</w:t>
      </w:r>
      <w:r w:rsidRPr="00BC468F">
        <w:rPr>
          <w:rFonts w:ascii="Times New Roman" w:eastAsia="Times New Roman" w:hAnsi="Times New Roman"/>
          <w:color w:val="000000"/>
          <w:sz w:val="24"/>
          <w:szCs w:val="24"/>
          <w:lang w:eastAsia="bg-BG"/>
        </w:rPr>
        <w:t xml:space="preserve"> Възложителят възлага, а Изпълнителят приема да извърши доставка на канцеларски материали и офис принадлежности </w:t>
      </w:r>
      <w:r w:rsidRPr="00BC468F">
        <w:rPr>
          <w:rFonts w:ascii="Times New Roman" w:eastAsia="MS Mincho" w:hAnsi="Times New Roman"/>
          <w:color w:val="000000" w:themeColor="text1"/>
          <w:sz w:val="24"/>
          <w:szCs w:val="24"/>
          <w:lang w:eastAsia="bg-BG"/>
        </w:rPr>
        <w:t>за нуждите на Върховна касационна прокуратура, Върховна административна прокуратура, Администрация на главния прокурор, Национална следствена служба, почивните и учебни бази на Прокуратура на Република България и Бюро по защита при главния прокурор</w:t>
      </w:r>
      <w:r w:rsidRPr="00BC468F">
        <w:rPr>
          <w:rFonts w:ascii="Times New Roman" w:eastAsia="Times New Roman" w:hAnsi="Times New Roman"/>
          <w:color w:val="000000"/>
          <w:sz w:val="24"/>
          <w:szCs w:val="24"/>
          <w:lang w:eastAsia="bg-BG"/>
        </w:rPr>
        <w:t>, съобразно Предложение за изпълнение на поръчката на Изпълнителя (Приложение № 1), неразделна част от договора, и в съответствие с изискванията на настоящия договор.</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 xml:space="preserve"> </w:t>
      </w:r>
    </w:p>
    <w:p w:rsidR="00D810F3" w:rsidRPr="00BC468F" w:rsidRDefault="00D810F3" w:rsidP="00D810F3">
      <w:pPr>
        <w:widowControl w:val="0"/>
        <w:spacing w:after="0" w:line="240" w:lineRule="auto"/>
        <w:ind w:firstLine="567"/>
        <w:jc w:val="both"/>
        <w:rPr>
          <w:rFonts w:ascii="Times New Roman" w:eastAsia="Times New Roman" w:hAnsi="Times New Roman"/>
          <w:b/>
          <w:color w:val="000000"/>
          <w:sz w:val="24"/>
          <w:szCs w:val="24"/>
          <w:lang w:eastAsia="bg-BG"/>
        </w:rPr>
      </w:pPr>
      <w:r w:rsidRPr="00BC468F">
        <w:rPr>
          <w:rFonts w:ascii="Times New Roman" w:eastAsia="Times New Roman" w:hAnsi="Times New Roman"/>
          <w:b/>
          <w:color w:val="000000"/>
          <w:sz w:val="24"/>
          <w:szCs w:val="24"/>
          <w:lang w:eastAsia="bg-BG"/>
        </w:rPr>
        <w:t>II. КАЧЕСТВО</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 xml:space="preserve">Чл. 2. </w:t>
      </w:r>
      <w:r w:rsidRPr="00BC468F">
        <w:rPr>
          <w:rFonts w:ascii="Times New Roman" w:eastAsia="Times New Roman" w:hAnsi="Times New Roman"/>
          <w:color w:val="000000"/>
          <w:sz w:val="24"/>
          <w:szCs w:val="24"/>
          <w:lang w:eastAsia="bg-BG"/>
        </w:rPr>
        <w:t>Качеството на стоките по чл. 1 следва да отговаря на техническите параметри, описани в Предложението за изпълнение на поръчката на Изпълнителя - Приложение № 1.</w:t>
      </w:r>
    </w:p>
    <w:p w:rsidR="00BC468F" w:rsidRDefault="00BC468F" w:rsidP="00D810F3">
      <w:pPr>
        <w:widowControl w:val="0"/>
        <w:spacing w:after="0" w:line="240" w:lineRule="auto"/>
        <w:ind w:firstLine="567"/>
        <w:jc w:val="both"/>
        <w:rPr>
          <w:rFonts w:ascii="Times New Roman" w:eastAsia="Times New Roman" w:hAnsi="Times New Roman"/>
          <w:b/>
          <w:color w:val="000000"/>
          <w:sz w:val="24"/>
          <w:szCs w:val="24"/>
          <w:lang w:eastAsia="bg-BG"/>
        </w:rPr>
      </w:pPr>
    </w:p>
    <w:p w:rsidR="00D810F3" w:rsidRPr="00BC468F" w:rsidRDefault="00D810F3" w:rsidP="00D810F3">
      <w:pPr>
        <w:widowControl w:val="0"/>
        <w:spacing w:after="0" w:line="240" w:lineRule="auto"/>
        <w:ind w:firstLine="567"/>
        <w:jc w:val="both"/>
        <w:rPr>
          <w:rFonts w:ascii="Times New Roman" w:eastAsia="Times New Roman" w:hAnsi="Times New Roman"/>
          <w:b/>
          <w:color w:val="000000"/>
          <w:sz w:val="24"/>
          <w:szCs w:val="24"/>
          <w:lang w:eastAsia="bg-BG"/>
        </w:rPr>
      </w:pPr>
      <w:r w:rsidRPr="00BC468F">
        <w:rPr>
          <w:rFonts w:ascii="Times New Roman" w:eastAsia="Times New Roman" w:hAnsi="Times New Roman"/>
          <w:b/>
          <w:color w:val="000000"/>
          <w:sz w:val="24"/>
          <w:szCs w:val="24"/>
          <w:lang w:eastAsia="bg-BG"/>
        </w:rPr>
        <w:t xml:space="preserve">III. ЦЕНА </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3. (1)</w:t>
      </w:r>
      <w:r w:rsidRPr="00BC468F">
        <w:rPr>
          <w:rFonts w:ascii="Times New Roman" w:eastAsia="Times New Roman" w:hAnsi="Times New Roman"/>
          <w:color w:val="000000"/>
          <w:sz w:val="24"/>
          <w:szCs w:val="24"/>
          <w:lang w:eastAsia="bg-BG"/>
        </w:rPr>
        <w:t xml:space="preserve"> Цената на артикулите, предмет на договора е крайна и в нея са включени всички разходи, свързани с окомплектоването и доставката до посочените от Възложителя места, съгласно представеното Ценово предложение на Изпълнителя - Приложение № 2, неразделна част от договора.</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(2)</w:t>
      </w:r>
      <w:r w:rsidRPr="00BC468F">
        <w:rPr>
          <w:rFonts w:ascii="Times New Roman" w:eastAsia="Times New Roman" w:hAnsi="Times New Roman"/>
          <w:color w:val="000000"/>
          <w:sz w:val="24"/>
          <w:szCs w:val="24"/>
          <w:lang w:eastAsia="bg-BG"/>
        </w:rPr>
        <w:t xml:space="preserve"> Цената на доставката е определена в лева без включен ДДС и не подлежи на завишение през периода на изпълнение на договора.</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lastRenderedPageBreak/>
        <w:t>(3)</w:t>
      </w:r>
      <w:r w:rsidRPr="00BC468F">
        <w:rPr>
          <w:rFonts w:ascii="Times New Roman" w:eastAsia="Times New Roman" w:hAnsi="Times New Roman"/>
          <w:color w:val="000000"/>
          <w:sz w:val="24"/>
          <w:szCs w:val="24"/>
          <w:lang w:eastAsia="bg-BG"/>
        </w:rPr>
        <w:t xml:space="preserve"> Цената на договора е в размер на .................. (словом) лв. без включен ДДС.  </w:t>
      </w:r>
    </w:p>
    <w:p w:rsidR="00F52B07" w:rsidRDefault="00D810F3" w:rsidP="00F52B07">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(4)</w:t>
      </w:r>
      <w:r w:rsidRPr="00BC468F">
        <w:rPr>
          <w:rFonts w:ascii="Times New Roman" w:eastAsia="Times New Roman" w:hAnsi="Times New Roman"/>
          <w:color w:val="000000"/>
          <w:sz w:val="24"/>
          <w:szCs w:val="24"/>
          <w:lang w:eastAsia="bg-BG"/>
        </w:rPr>
        <w:t xml:space="preserve"> Стойността на договора е в размер до 23 250 лв. (двадесет и три хиляди двеста и петдесет лева) без включен ДДС; </w:t>
      </w:r>
    </w:p>
    <w:p w:rsidR="00F52B07" w:rsidRPr="00F52B07" w:rsidRDefault="00F52B07" w:rsidP="00F52B07">
      <w:pPr>
        <w:widowControl w:val="0"/>
        <w:spacing w:after="0" w:line="240" w:lineRule="auto"/>
        <w:ind w:firstLine="567"/>
        <w:jc w:val="both"/>
        <w:rPr>
          <w:rFonts w:ascii="Times New Roman" w:eastAsia="Times New Roman" w:hAnsi="Times New Roman"/>
          <w:color w:val="000000"/>
          <w:sz w:val="24"/>
          <w:szCs w:val="24"/>
          <w:lang w:eastAsia="bg-BG"/>
        </w:rPr>
      </w:pPr>
      <w:r w:rsidRPr="00F52B07">
        <w:rPr>
          <w:rFonts w:ascii="Times New Roman" w:eastAsia="Times New Roman" w:hAnsi="Times New Roman"/>
          <w:b/>
          <w:color w:val="000000"/>
          <w:sz w:val="24"/>
          <w:szCs w:val="24"/>
          <w:lang w:eastAsia="bg-BG"/>
        </w:rPr>
        <w:t>(5)</w:t>
      </w:r>
      <w:r>
        <w:rPr>
          <w:rFonts w:ascii="Times New Roman" w:eastAsia="Times New Roman" w:hAnsi="Times New Roman"/>
          <w:color w:val="000000"/>
          <w:sz w:val="24"/>
          <w:szCs w:val="24"/>
          <w:lang w:eastAsia="bg-BG"/>
        </w:rPr>
        <w:t xml:space="preserve"> </w:t>
      </w:r>
      <w:r>
        <w:rPr>
          <w:rFonts w:ascii="Times New Roman" w:eastAsia="MS Mincho" w:hAnsi="Times New Roman"/>
          <w:sz w:val="24"/>
          <w:szCs w:val="24"/>
        </w:rPr>
        <w:t>При заявка на артикули,</w:t>
      </w:r>
      <w:r w:rsidRPr="00BC468F">
        <w:rPr>
          <w:rFonts w:ascii="Times New Roman" w:eastAsia="MS Mincho" w:hAnsi="Times New Roman"/>
          <w:sz w:val="24"/>
          <w:szCs w:val="24"/>
        </w:rPr>
        <w:t xml:space="preserve"> извън включените в </w:t>
      </w:r>
      <w:r w:rsidRPr="00BC468F">
        <w:rPr>
          <w:rFonts w:ascii="Times New Roman" w:eastAsia="Times New Roman" w:hAnsi="Times New Roman"/>
          <w:color w:val="000000"/>
          <w:sz w:val="24"/>
          <w:szCs w:val="24"/>
          <w:lang w:eastAsia="bg-BG"/>
        </w:rPr>
        <w:t>Предложението за изпълнение на поръчката на Изпълнителя - Приложение № 1</w:t>
      </w:r>
      <w:r w:rsidRPr="00BC468F">
        <w:rPr>
          <w:rFonts w:ascii="Times New Roman" w:eastAsia="MS Mincho" w:hAnsi="Times New Roman"/>
          <w:sz w:val="24"/>
          <w:szCs w:val="24"/>
        </w:rPr>
        <w:t>, заплащането се извършва за всяка изпълнена доставка, съобразно единичните цени на стоките (артикулите) по Каталога/Ценовата листа на Изпълнителя, актуална към момента на подаване на заявката.</w:t>
      </w:r>
      <w:r>
        <w:rPr>
          <w:rFonts w:ascii="Times New Roman" w:eastAsia="MS Mincho" w:hAnsi="Times New Roman"/>
          <w:sz w:val="24"/>
          <w:szCs w:val="24"/>
        </w:rPr>
        <w:t xml:space="preserve"> </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p>
    <w:p w:rsidR="00D810F3" w:rsidRPr="00BC468F" w:rsidRDefault="00D810F3" w:rsidP="00D810F3">
      <w:pPr>
        <w:widowControl w:val="0"/>
        <w:spacing w:after="0" w:line="240" w:lineRule="auto"/>
        <w:ind w:firstLine="567"/>
        <w:jc w:val="both"/>
        <w:rPr>
          <w:rFonts w:ascii="Times New Roman" w:eastAsia="Times New Roman" w:hAnsi="Times New Roman"/>
          <w:b/>
          <w:color w:val="000000"/>
          <w:sz w:val="24"/>
          <w:szCs w:val="24"/>
          <w:lang w:eastAsia="bg-BG"/>
        </w:rPr>
      </w:pPr>
      <w:r w:rsidRPr="00BC468F">
        <w:rPr>
          <w:rFonts w:ascii="Times New Roman" w:eastAsia="Times New Roman" w:hAnsi="Times New Roman"/>
          <w:b/>
          <w:color w:val="000000"/>
          <w:sz w:val="24"/>
          <w:szCs w:val="24"/>
          <w:lang w:eastAsia="bg-BG"/>
        </w:rPr>
        <w:t>ІV. УСЛОВИЯ И НАЧИН НА ПЛАЩАНЕ</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4. (1)</w:t>
      </w:r>
      <w:r w:rsidRPr="00BC468F">
        <w:rPr>
          <w:rFonts w:ascii="Times New Roman" w:eastAsia="Times New Roman" w:hAnsi="Times New Roman"/>
          <w:color w:val="000000"/>
          <w:sz w:val="24"/>
          <w:szCs w:val="24"/>
          <w:lang w:eastAsia="bg-BG"/>
        </w:rPr>
        <w:t xml:space="preserve"> Начин на плащане – по банков път, с платежно нареждане в български лева. Плащането се осъществява по следната банкова сметка на Изпълнителя:</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Банка: ……………</w:t>
      </w:r>
    </w:p>
    <w:p w:rsidR="007E0DC0"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 xml:space="preserve">Банкова сметка: …………….., </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 xml:space="preserve">BIC: ………………….                  </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(2)</w:t>
      </w:r>
      <w:r w:rsidRPr="00BC468F">
        <w:rPr>
          <w:rFonts w:ascii="Times New Roman" w:eastAsia="Times New Roman" w:hAnsi="Times New Roman"/>
          <w:color w:val="000000"/>
          <w:sz w:val="24"/>
          <w:szCs w:val="24"/>
          <w:lang w:eastAsia="bg-BG"/>
        </w:rPr>
        <w:t xml:space="preserve"> Изпълнителят издава фактура в оригинал в срок до 3 (три) работни дни от изпълнение на заявената доставка. Изпълнението на доставката до съответното стру</w:t>
      </w:r>
      <w:r w:rsidR="007E0DC0" w:rsidRPr="00BC468F">
        <w:rPr>
          <w:rFonts w:ascii="Times New Roman" w:eastAsia="Times New Roman" w:hAnsi="Times New Roman"/>
          <w:color w:val="000000"/>
          <w:sz w:val="24"/>
          <w:szCs w:val="24"/>
          <w:lang w:eastAsia="bg-BG"/>
        </w:rPr>
        <w:t xml:space="preserve">ктурно звено </w:t>
      </w:r>
      <w:proofErr w:type="spellStart"/>
      <w:r w:rsidR="007E0DC0" w:rsidRPr="00BC468F">
        <w:rPr>
          <w:rFonts w:ascii="Times New Roman" w:eastAsia="Times New Roman" w:hAnsi="Times New Roman"/>
          <w:color w:val="000000"/>
          <w:sz w:val="24"/>
          <w:szCs w:val="24"/>
          <w:lang w:eastAsia="bg-BG"/>
        </w:rPr>
        <w:t>сe</w:t>
      </w:r>
      <w:proofErr w:type="spellEnd"/>
      <w:r w:rsidR="007E0DC0" w:rsidRPr="00BC468F">
        <w:rPr>
          <w:rFonts w:ascii="Times New Roman" w:eastAsia="Times New Roman" w:hAnsi="Times New Roman"/>
          <w:color w:val="000000"/>
          <w:sz w:val="24"/>
          <w:szCs w:val="24"/>
          <w:lang w:eastAsia="bg-BG"/>
        </w:rPr>
        <w:t xml:space="preserve"> доказва с </w:t>
      </w:r>
      <w:proofErr w:type="spellStart"/>
      <w:r w:rsidR="007E0DC0" w:rsidRPr="00BC468F">
        <w:rPr>
          <w:rFonts w:ascii="Times New Roman" w:eastAsia="Times New Roman" w:hAnsi="Times New Roman"/>
          <w:color w:val="000000"/>
          <w:sz w:val="24"/>
          <w:szCs w:val="24"/>
          <w:lang w:eastAsia="bg-BG"/>
        </w:rPr>
        <w:t>прием</w:t>
      </w:r>
      <w:r w:rsidRPr="00BC468F">
        <w:rPr>
          <w:rFonts w:ascii="Times New Roman" w:eastAsia="Times New Roman" w:hAnsi="Times New Roman"/>
          <w:color w:val="000000"/>
          <w:sz w:val="24"/>
          <w:szCs w:val="24"/>
          <w:lang w:eastAsia="bg-BG"/>
        </w:rPr>
        <w:t>о-предавателен</w:t>
      </w:r>
      <w:proofErr w:type="spellEnd"/>
      <w:r w:rsidRPr="00BC468F">
        <w:rPr>
          <w:rFonts w:ascii="Times New Roman" w:eastAsia="Times New Roman" w:hAnsi="Times New Roman"/>
          <w:color w:val="000000"/>
          <w:sz w:val="24"/>
          <w:szCs w:val="24"/>
          <w:lang w:eastAsia="bg-BG"/>
        </w:rPr>
        <w:t xml:space="preserve"> протокол, подписан от представители на Възложителя и Изпълнителя, съставен в три еднакви оригинални екземпляра (два за Изпълнителя и един за Възложителя). Към фактурата, Изпълнителят прилага по един екземпляр от всеки от приемно-предавателните протоколи, съставени за съответното структурно звено на </w:t>
      </w:r>
      <w:r w:rsidR="00374ACE">
        <w:rPr>
          <w:rFonts w:ascii="Times New Roman" w:eastAsia="Times New Roman" w:hAnsi="Times New Roman"/>
          <w:color w:val="000000"/>
          <w:sz w:val="24"/>
          <w:szCs w:val="24"/>
          <w:lang w:eastAsia="bg-BG"/>
        </w:rPr>
        <w:t>Прокуратура на Република България (ПРБ)</w:t>
      </w:r>
      <w:r w:rsidRPr="00BC468F">
        <w:rPr>
          <w:rFonts w:ascii="Times New Roman" w:eastAsia="Times New Roman" w:hAnsi="Times New Roman"/>
          <w:color w:val="000000"/>
          <w:sz w:val="24"/>
          <w:szCs w:val="24"/>
          <w:lang w:eastAsia="bg-BG"/>
        </w:rPr>
        <w:t>.</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5. (1)</w:t>
      </w:r>
      <w:r w:rsidRPr="00BC468F">
        <w:rPr>
          <w:rFonts w:ascii="Times New Roman" w:eastAsia="Times New Roman" w:hAnsi="Times New Roman"/>
          <w:color w:val="000000"/>
          <w:sz w:val="24"/>
          <w:szCs w:val="24"/>
          <w:lang w:eastAsia="bg-BG"/>
        </w:rPr>
        <w:t xml:space="preserve"> Възложителят заплаща цената по чл. 3, ал. 1 в срок до 10 (десет) дни от представена фактура в о</w:t>
      </w:r>
      <w:r w:rsidR="007E0DC0" w:rsidRPr="00BC468F">
        <w:rPr>
          <w:rFonts w:ascii="Times New Roman" w:eastAsia="Times New Roman" w:hAnsi="Times New Roman"/>
          <w:color w:val="000000"/>
          <w:sz w:val="24"/>
          <w:szCs w:val="24"/>
          <w:lang w:eastAsia="bg-BG"/>
        </w:rPr>
        <w:t xml:space="preserve">ригинал, ведно с подписан </w:t>
      </w:r>
      <w:proofErr w:type="spellStart"/>
      <w:r w:rsidR="007E0DC0" w:rsidRPr="00BC468F">
        <w:rPr>
          <w:rFonts w:ascii="Times New Roman" w:eastAsia="Times New Roman" w:hAnsi="Times New Roman"/>
          <w:color w:val="000000"/>
          <w:sz w:val="24"/>
          <w:szCs w:val="24"/>
          <w:lang w:eastAsia="bg-BG"/>
        </w:rPr>
        <w:t>прием</w:t>
      </w:r>
      <w:r w:rsidRPr="00BC468F">
        <w:rPr>
          <w:rFonts w:ascii="Times New Roman" w:eastAsia="Times New Roman" w:hAnsi="Times New Roman"/>
          <w:color w:val="000000"/>
          <w:sz w:val="24"/>
          <w:szCs w:val="24"/>
          <w:lang w:eastAsia="bg-BG"/>
        </w:rPr>
        <w:t>о-предавателен</w:t>
      </w:r>
      <w:proofErr w:type="spellEnd"/>
      <w:r w:rsidRPr="00BC468F">
        <w:rPr>
          <w:rFonts w:ascii="Times New Roman" w:eastAsia="Times New Roman" w:hAnsi="Times New Roman"/>
          <w:color w:val="000000"/>
          <w:sz w:val="24"/>
          <w:szCs w:val="24"/>
          <w:lang w:eastAsia="bg-BG"/>
        </w:rPr>
        <w:t xml:space="preserve"> протокол.</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 xml:space="preserve">т.1. В случаите на чл. 5, ал. 3, Възложителят заплаща цената след представяне на фактура от подизпълнителя в оригинал, придружена с </w:t>
      </w:r>
      <w:proofErr w:type="spellStart"/>
      <w:r w:rsidRPr="00BC468F">
        <w:rPr>
          <w:rFonts w:ascii="Times New Roman" w:eastAsia="Times New Roman" w:hAnsi="Times New Roman"/>
          <w:color w:val="000000"/>
          <w:sz w:val="24"/>
          <w:szCs w:val="24"/>
          <w:lang w:eastAsia="bg-BG"/>
        </w:rPr>
        <w:t>приемо-предавателен</w:t>
      </w:r>
      <w:proofErr w:type="spellEnd"/>
      <w:r w:rsidRPr="00BC468F">
        <w:rPr>
          <w:rFonts w:ascii="Times New Roman" w:eastAsia="Times New Roman" w:hAnsi="Times New Roman"/>
          <w:color w:val="000000"/>
          <w:sz w:val="24"/>
          <w:szCs w:val="24"/>
          <w:lang w:eastAsia="bg-BG"/>
        </w:rPr>
        <w:t xml:space="preserve"> протокол </w:t>
      </w:r>
      <w:r w:rsidRPr="00F202C3">
        <w:rPr>
          <w:rFonts w:ascii="Times New Roman" w:eastAsia="Times New Roman" w:hAnsi="Times New Roman"/>
          <w:color w:val="000000"/>
          <w:sz w:val="24"/>
          <w:szCs w:val="24"/>
          <w:lang w:eastAsia="bg-BG"/>
        </w:rPr>
        <w:t xml:space="preserve">по </w:t>
      </w:r>
      <w:r w:rsidR="00F202C3" w:rsidRPr="00F202C3">
        <w:rPr>
          <w:rFonts w:ascii="Times New Roman" w:eastAsia="Times New Roman" w:hAnsi="Times New Roman"/>
          <w:color w:val="000000"/>
          <w:sz w:val="24"/>
          <w:szCs w:val="24"/>
          <w:lang w:eastAsia="bg-BG"/>
        </w:rPr>
        <w:t>чл.12</w:t>
      </w:r>
      <w:r w:rsidRPr="00F202C3">
        <w:rPr>
          <w:rFonts w:ascii="Times New Roman" w:eastAsia="Times New Roman" w:hAnsi="Times New Roman"/>
          <w:color w:val="000000"/>
          <w:sz w:val="24"/>
          <w:szCs w:val="24"/>
          <w:lang w:eastAsia="bg-BG"/>
        </w:rPr>
        <w:t>,</w:t>
      </w:r>
      <w:r w:rsidRPr="00BC468F">
        <w:rPr>
          <w:rFonts w:ascii="Times New Roman" w:eastAsia="Times New Roman" w:hAnsi="Times New Roman"/>
          <w:color w:val="000000"/>
          <w:sz w:val="24"/>
          <w:szCs w:val="24"/>
          <w:lang w:eastAsia="bg-BG"/>
        </w:rPr>
        <w:t xml:space="preserve"> искане от подизпълнителя и становище, от което да е видно дали Изпълнителя оспорва плащанията или част от тях като недължими.</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(2)</w:t>
      </w:r>
      <w:r w:rsidRPr="00BC468F">
        <w:rPr>
          <w:rFonts w:ascii="Times New Roman" w:eastAsia="Times New Roman" w:hAnsi="Times New Roman"/>
          <w:color w:val="000000"/>
          <w:sz w:val="24"/>
          <w:szCs w:val="24"/>
          <w:lang w:eastAsia="bg-BG"/>
        </w:rPr>
        <w:t xml:space="preserve"> Възложителят заплаща единствено действително доставените стоки и количества, отразени в </w:t>
      </w:r>
      <w:proofErr w:type="spellStart"/>
      <w:r w:rsidRPr="00BC468F">
        <w:rPr>
          <w:rFonts w:ascii="Times New Roman" w:eastAsia="Times New Roman" w:hAnsi="Times New Roman"/>
          <w:color w:val="000000"/>
          <w:sz w:val="24"/>
          <w:szCs w:val="24"/>
          <w:lang w:eastAsia="bg-BG"/>
        </w:rPr>
        <w:t>приемо-предавателния</w:t>
      </w:r>
      <w:proofErr w:type="spellEnd"/>
      <w:r w:rsidRPr="00BC468F">
        <w:rPr>
          <w:rFonts w:ascii="Times New Roman" w:eastAsia="Times New Roman" w:hAnsi="Times New Roman"/>
          <w:color w:val="000000"/>
          <w:sz w:val="24"/>
          <w:szCs w:val="24"/>
          <w:lang w:eastAsia="bg-BG"/>
        </w:rPr>
        <w:t xml:space="preserve"> протокол по чл.1</w:t>
      </w:r>
      <w:r w:rsidR="003B59D7" w:rsidRPr="00BC468F">
        <w:rPr>
          <w:rFonts w:ascii="Times New Roman" w:eastAsia="Times New Roman" w:hAnsi="Times New Roman"/>
          <w:color w:val="000000"/>
          <w:sz w:val="24"/>
          <w:szCs w:val="24"/>
          <w:lang w:eastAsia="bg-BG"/>
        </w:rPr>
        <w:t>2</w:t>
      </w:r>
      <w:r w:rsidRPr="00BC468F">
        <w:rPr>
          <w:rFonts w:ascii="Times New Roman" w:eastAsia="Times New Roman" w:hAnsi="Times New Roman"/>
          <w:color w:val="000000"/>
          <w:sz w:val="24"/>
          <w:szCs w:val="24"/>
          <w:lang w:eastAsia="bg-BG"/>
        </w:rPr>
        <w:t>, ал.1 или ал.2 от договора.</w:t>
      </w:r>
    </w:p>
    <w:p w:rsidR="00D810F3" w:rsidRPr="00BC468F" w:rsidRDefault="00D810F3" w:rsidP="00504779">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(3)</w:t>
      </w:r>
      <w:r w:rsidRPr="00BC468F">
        <w:rPr>
          <w:rFonts w:ascii="Times New Roman" w:eastAsia="Times New Roman" w:hAnsi="Times New Roman"/>
          <w:color w:val="000000"/>
          <w:sz w:val="24"/>
          <w:szCs w:val="24"/>
          <w:lang w:eastAsia="bg-BG"/>
        </w:rPr>
        <w:t xml:space="preserve"> Когато Изпълнителят е сключил договор/договори за </w:t>
      </w:r>
      <w:proofErr w:type="spellStart"/>
      <w:r w:rsidRPr="00BC468F">
        <w:rPr>
          <w:rFonts w:ascii="Times New Roman" w:eastAsia="Times New Roman" w:hAnsi="Times New Roman"/>
          <w:color w:val="000000"/>
          <w:sz w:val="24"/>
          <w:szCs w:val="24"/>
          <w:lang w:eastAsia="bg-BG"/>
        </w:rPr>
        <w:t>подизпълнение</w:t>
      </w:r>
      <w:proofErr w:type="spellEnd"/>
      <w:r w:rsidRPr="00BC468F">
        <w:rPr>
          <w:rFonts w:ascii="Times New Roman" w:eastAsia="Times New Roman" w:hAnsi="Times New Roman"/>
          <w:color w:val="000000"/>
          <w:sz w:val="24"/>
          <w:szCs w:val="24"/>
          <w:lang w:eastAsia="bg-BG"/>
        </w:rPr>
        <w:t xml:space="preserve"> и частта от поръчката, която се изпълнява от подизпълнител, може да бъде предадена като отделен обект на </w:t>
      </w:r>
      <w:r w:rsidR="00504779" w:rsidRPr="00BC468F">
        <w:rPr>
          <w:rFonts w:ascii="Times New Roman" w:eastAsia="Times New Roman" w:hAnsi="Times New Roman"/>
          <w:color w:val="000000"/>
          <w:sz w:val="24"/>
          <w:szCs w:val="24"/>
          <w:lang w:eastAsia="bg-BG"/>
        </w:rPr>
        <w:t xml:space="preserve">Изпълнителя </w:t>
      </w:r>
      <w:r w:rsidRPr="00BC468F">
        <w:rPr>
          <w:rFonts w:ascii="Times New Roman" w:eastAsia="Times New Roman" w:hAnsi="Times New Roman"/>
          <w:color w:val="000000"/>
          <w:sz w:val="24"/>
          <w:szCs w:val="24"/>
          <w:lang w:eastAsia="bg-BG"/>
        </w:rPr>
        <w:t xml:space="preserve">или на </w:t>
      </w:r>
      <w:r w:rsidR="00504779" w:rsidRPr="00BC468F">
        <w:rPr>
          <w:rFonts w:ascii="Times New Roman" w:eastAsia="Times New Roman" w:hAnsi="Times New Roman"/>
          <w:color w:val="000000"/>
          <w:sz w:val="24"/>
          <w:szCs w:val="24"/>
          <w:lang w:eastAsia="bg-BG"/>
        </w:rPr>
        <w:t>Възложителя</w:t>
      </w:r>
      <w:r w:rsidRPr="00BC468F">
        <w:rPr>
          <w:rFonts w:ascii="Times New Roman" w:eastAsia="Times New Roman" w:hAnsi="Times New Roman"/>
          <w:color w:val="000000"/>
          <w:sz w:val="24"/>
          <w:szCs w:val="24"/>
          <w:lang w:eastAsia="bg-BG"/>
        </w:rPr>
        <w:t xml:space="preserve">, </w:t>
      </w:r>
      <w:r w:rsidR="00504779" w:rsidRPr="00BC468F">
        <w:rPr>
          <w:rFonts w:ascii="Times New Roman" w:eastAsia="Times New Roman" w:hAnsi="Times New Roman"/>
          <w:color w:val="000000"/>
          <w:sz w:val="24"/>
          <w:szCs w:val="24"/>
          <w:lang w:eastAsia="bg-BG"/>
        </w:rPr>
        <w:t xml:space="preserve">Възложителят </w:t>
      </w:r>
      <w:r w:rsidRPr="00BC468F">
        <w:rPr>
          <w:rFonts w:ascii="Times New Roman" w:eastAsia="Times New Roman" w:hAnsi="Times New Roman"/>
          <w:color w:val="000000"/>
          <w:sz w:val="24"/>
          <w:szCs w:val="24"/>
          <w:lang w:eastAsia="bg-BG"/>
        </w:rPr>
        <w:t xml:space="preserve">заплаща възнаграждение за тази част </w:t>
      </w:r>
      <w:r w:rsidR="00504779" w:rsidRPr="00BC468F">
        <w:rPr>
          <w:rFonts w:ascii="Times New Roman" w:eastAsia="Times New Roman" w:hAnsi="Times New Roman"/>
          <w:color w:val="000000"/>
          <w:sz w:val="24"/>
          <w:szCs w:val="24"/>
          <w:lang w:eastAsia="bg-BG"/>
        </w:rPr>
        <w:t>директно на подизпълнителя.</w:t>
      </w:r>
    </w:p>
    <w:p w:rsidR="00504779" w:rsidRPr="00BC468F" w:rsidRDefault="00D810F3" w:rsidP="00504779">
      <w:pPr>
        <w:spacing w:after="0" w:line="240" w:lineRule="auto"/>
        <w:ind w:firstLine="567"/>
        <w:jc w:val="both"/>
        <w:rPr>
          <w:rFonts w:ascii="Times New Roman" w:eastAsia="Times New Roman" w:hAnsi="Times New Roman"/>
          <w:bCs/>
          <w:sz w:val="24"/>
          <w:szCs w:val="24"/>
          <w:lang w:eastAsia="bg-BG"/>
        </w:rPr>
      </w:pPr>
      <w:r w:rsidRPr="00BC468F">
        <w:rPr>
          <w:rFonts w:ascii="Times New Roman" w:eastAsia="Times New Roman" w:hAnsi="Times New Roman"/>
          <w:b/>
          <w:color w:val="000000"/>
          <w:sz w:val="24"/>
          <w:szCs w:val="24"/>
          <w:lang w:eastAsia="bg-BG"/>
        </w:rPr>
        <w:t>(4)</w:t>
      </w:r>
      <w:r w:rsidRPr="00BC468F">
        <w:rPr>
          <w:rFonts w:ascii="Times New Roman" w:eastAsia="Times New Roman" w:hAnsi="Times New Roman"/>
          <w:color w:val="000000"/>
          <w:sz w:val="24"/>
          <w:szCs w:val="24"/>
          <w:lang w:eastAsia="bg-BG"/>
        </w:rPr>
        <w:t xml:space="preserve"> </w:t>
      </w:r>
      <w:r w:rsidR="00F202C3">
        <w:rPr>
          <w:rFonts w:ascii="Times New Roman" w:eastAsia="Times New Roman" w:hAnsi="Times New Roman"/>
          <w:bCs/>
          <w:sz w:val="24"/>
          <w:szCs w:val="24"/>
          <w:lang w:eastAsia="bg-BG"/>
        </w:rPr>
        <w:t>Разплащанията по ал.</w:t>
      </w:r>
      <w:r w:rsidR="00504779" w:rsidRPr="00BC468F">
        <w:rPr>
          <w:rFonts w:ascii="Times New Roman" w:eastAsia="Times New Roman" w:hAnsi="Times New Roman"/>
          <w:bCs/>
          <w:sz w:val="24"/>
          <w:szCs w:val="24"/>
          <w:lang w:eastAsia="bg-BG"/>
        </w:rPr>
        <w:t>3</w:t>
      </w:r>
      <w:r w:rsidR="00F202C3">
        <w:rPr>
          <w:rFonts w:ascii="Times New Roman" w:eastAsia="Times New Roman" w:hAnsi="Times New Roman"/>
          <w:bCs/>
          <w:sz w:val="24"/>
          <w:szCs w:val="24"/>
          <w:lang w:eastAsia="bg-BG"/>
        </w:rPr>
        <w:t xml:space="preserve"> </w:t>
      </w:r>
      <w:r w:rsidR="00504779" w:rsidRPr="00BC468F">
        <w:rPr>
          <w:rFonts w:ascii="Times New Roman" w:eastAsia="Times New Roman" w:hAnsi="Times New Roman"/>
          <w:bCs/>
          <w:sz w:val="24"/>
          <w:szCs w:val="24"/>
          <w:lang w:eastAsia="bg-BG"/>
        </w:rPr>
        <w:t>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(5)</w:t>
      </w:r>
      <w:r w:rsidRPr="00BC468F">
        <w:rPr>
          <w:rFonts w:ascii="Times New Roman" w:eastAsia="Times New Roman" w:hAnsi="Times New Roman"/>
          <w:color w:val="000000"/>
          <w:sz w:val="24"/>
          <w:szCs w:val="24"/>
          <w:lang w:eastAsia="bg-BG"/>
        </w:rPr>
        <w:t xml:space="preserve"> </w:t>
      </w:r>
      <w:r w:rsidR="00F202C3">
        <w:rPr>
          <w:rFonts w:ascii="Times New Roman" w:eastAsia="Times New Roman" w:hAnsi="Times New Roman"/>
          <w:bCs/>
          <w:sz w:val="24"/>
          <w:szCs w:val="24"/>
          <w:lang w:eastAsia="bg-BG"/>
        </w:rPr>
        <w:t>Към искането по ал.</w:t>
      </w:r>
      <w:r w:rsidR="00504779" w:rsidRPr="00BC468F">
        <w:rPr>
          <w:rFonts w:ascii="Times New Roman" w:eastAsia="Times New Roman" w:hAnsi="Times New Roman"/>
          <w:bCs/>
          <w:sz w:val="24"/>
          <w:szCs w:val="24"/>
          <w:lang w:eastAsia="bg-BG"/>
        </w:rPr>
        <w:t>4 Изпълнителят предоставя становище, от което да е видно дали оспорва плащанията или част от тях като недължими.</w:t>
      </w:r>
    </w:p>
    <w:p w:rsidR="00C86B4C" w:rsidRPr="00BC468F" w:rsidRDefault="00C86B4C" w:rsidP="00C86B4C">
      <w:pPr>
        <w:spacing w:after="0" w:line="240" w:lineRule="auto"/>
        <w:ind w:firstLine="567"/>
        <w:jc w:val="both"/>
        <w:rPr>
          <w:rFonts w:ascii="Times New Roman" w:eastAsia="Times New Roman" w:hAnsi="Times New Roman"/>
          <w:bCs/>
          <w:sz w:val="24"/>
          <w:szCs w:val="24"/>
          <w:lang w:eastAsia="bg-BG"/>
        </w:rPr>
      </w:pPr>
      <w:r w:rsidRPr="00BC468F">
        <w:rPr>
          <w:rFonts w:ascii="Times New Roman" w:eastAsia="Times New Roman" w:hAnsi="Times New Roman"/>
          <w:b/>
          <w:bCs/>
          <w:sz w:val="24"/>
          <w:szCs w:val="24"/>
          <w:lang w:eastAsia="bg-BG"/>
        </w:rPr>
        <w:t>(</w:t>
      </w:r>
      <w:r w:rsidR="00504779" w:rsidRPr="00BC468F">
        <w:rPr>
          <w:rFonts w:ascii="Times New Roman" w:eastAsia="Times New Roman" w:hAnsi="Times New Roman"/>
          <w:b/>
          <w:bCs/>
          <w:sz w:val="24"/>
          <w:szCs w:val="24"/>
          <w:lang w:eastAsia="bg-BG"/>
        </w:rPr>
        <w:t>6</w:t>
      </w:r>
      <w:r w:rsidRPr="00BC468F">
        <w:rPr>
          <w:rFonts w:ascii="Times New Roman" w:eastAsia="Times New Roman" w:hAnsi="Times New Roman"/>
          <w:b/>
          <w:bCs/>
          <w:sz w:val="24"/>
          <w:szCs w:val="24"/>
          <w:lang w:eastAsia="bg-BG"/>
        </w:rPr>
        <w:t>)</w:t>
      </w:r>
      <w:r w:rsidRPr="00BC468F">
        <w:rPr>
          <w:rFonts w:ascii="Times New Roman" w:eastAsia="Times New Roman" w:hAnsi="Times New Roman"/>
          <w:bCs/>
          <w:sz w:val="24"/>
          <w:szCs w:val="24"/>
          <w:lang w:eastAsia="bg-BG"/>
        </w:rPr>
        <w:t xml:space="preserve"> Възложителят има </w:t>
      </w:r>
      <w:r w:rsidR="00F202C3">
        <w:rPr>
          <w:rFonts w:ascii="Times New Roman" w:eastAsia="Times New Roman" w:hAnsi="Times New Roman"/>
          <w:bCs/>
          <w:sz w:val="24"/>
          <w:szCs w:val="24"/>
          <w:lang w:eastAsia="bg-BG"/>
        </w:rPr>
        <w:t>право да откаже плащане по ал.</w:t>
      </w:r>
      <w:r w:rsidR="00504779" w:rsidRPr="00BC468F">
        <w:rPr>
          <w:rFonts w:ascii="Times New Roman" w:eastAsia="Times New Roman" w:hAnsi="Times New Roman"/>
          <w:bCs/>
          <w:sz w:val="24"/>
          <w:szCs w:val="24"/>
          <w:lang w:eastAsia="bg-BG"/>
        </w:rPr>
        <w:t>5</w:t>
      </w:r>
      <w:r w:rsidRPr="00BC468F">
        <w:rPr>
          <w:rFonts w:ascii="Times New Roman" w:eastAsia="Times New Roman" w:hAnsi="Times New Roman"/>
          <w:bCs/>
          <w:sz w:val="24"/>
          <w:szCs w:val="24"/>
          <w:lang w:eastAsia="bg-BG"/>
        </w:rPr>
        <w:t>, когато искането за плащане е оспорено, до момента на отстраняване на причината за отказа.</w:t>
      </w:r>
    </w:p>
    <w:p w:rsidR="00C86B4C" w:rsidRPr="00BC468F" w:rsidRDefault="00C86B4C" w:rsidP="00D810F3">
      <w:pPr>
        <w:widowControl w:val="0"/>
        <w:spacing w:after="0" w:line="240" w:lineRule="auto"/>
        <w:ind w:firstLine="567"/>
        <w:jc w:val="both"/>
        <w:rPr>
          <w:rFonts w:ascii="Times New Roman" w:eastAsia="Times New Roman" w:hAnsi="Times New Roman"/>
          <w:color w:val="000000"/>
          <w:sz w:val="24"/>
          <w:szCs w:val="24"/>
          <w:lang w:eastAsia="bg-BG"/>
        </w:rPr>
      </w:pPr>
    </w:p>
    <w:p w:rsidR="00D810F3" w:rsidRPr="00BC468F" w:rsidRDefault="00D810F3" w:rsidP="00D810F3">
      <w:pPr>
        <w:widowControl w:val="0"/>
        <w:spacing w:after="0" w:line="240" w:lineRule="auto"/>
        <w:ind w:firstLine="567"/>
        <w:jc w:val="both"/>
        <w:rPr>
          <w:rFonts w:ascii="Times New Roman" w:eastAsia="Times New Roman" w:hAnsi="Times New Roman"/>
          <w:b/>
          <w:color w:val="000000"/>
          <w:sz w:val="24"/>
          <w:szCs w:val="24"/>
          <w:lang w:eastAsia="bg-BG"/>
        </w:rPr>
      </w:pPr>
      <w:r w:rsidRPr="00BC468F">
        <w:rPr>
          <w:rFonts w:ascii="Times New Roman" w:eastAsia="Times New Roman" w:hAnsi="Times New Roman"/>
          <w:b/>
          <w:color w:val="000000"/>
          <w:sz w:val="24"/>
          <w:szCs w:val="24"/>
          <w:lang w:eastAsia="bg-BG"/>
        </w:rPr>
        <w:t>V. МЯСТО И СРОК НА ИЗПЪЛНЕНИЕ</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6. (1)</w:t>
      </w:r>
      <w:r w:rsidRPr="00BC468F">
        <w:rPr>
          <w:rFonts w:ascii="Times New Roman" w:eastAsia="Times New Roman" w:hAnsi="Times New Roman"/>
          <w:color w:val="000000"/>
          <w:sz w:val="24"/>
          <w:szCs w:val="24"/>
          <w:lang w:eastAsia="bg-BG"/>
        </w:rPr>
        <w:t xml:space="preserve"> Доставката на стоките се извършва на адресите на структурните звена на </w:t>
      </w:r>
      <w:r w:rsidR="000F0401" w:rsidRPr="00BC468F">
        <w:rPr>
          <w:rFonts w:ascii="Times New Roman" w:eastAsia="Times New Roman" w:hAnsi="Times New Roman"/>
          <w:color w:val="000000"/>
          <w:sz w:val="24"/>
          <w:szCs w:val="24"/>
          <w:lang w:eastAsia="bg-BG"/>
        </w:rPr>
        <w:t>Прокуратура на Република България</w:t>
      </w:r>
      <w:r w:rsidRPr="00BC468F">
        <w:rPr>
          <w:rFonts w:ascii="Times New Roman" w:eastAsia="Times New Roman" w:hAnsi="Times New Roman"/>
          <w:color w:val="000000"/>
          <w:sz w:val="24"/>
          <w:szCs w:val="24"/>
          <w:lang w:eastAsia="bg-BG"/>
        </w:rPr>
        <w:t xml:space="preserve"> на територията на страната, съгласно Предложението за изпълнение на поръчката на Изпълнителя.</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(2)</w:t>
      </w:r>
      <w:r w:rsidRPr="00BC468F">
        <w:rPr>
          <w:rFonts w:ascii="Times New Roman" w:eastAsia="Times New Roman" w:hAnsi="Times New Roman"/>
          <w:color w:val="000000"/>
          <w:sz w:val="24"/>
          <w:szCs w:val="24"/>
          <w:lang w:eastAsia="bg-BG"/>
        </w:rPr>
        <w:t xml:space="preserve"> Конкретните количества и видове стоки, които следва да се доставят от Изпълнителя се определят от Възложителя с писмена заявка при необходимост. Заплащат се само заявените и доставени количества след получаването им по реда определен в договора.</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9F362D">
        <w:rPr>
          <w:rFonts w:ascii="Times New Roman" w:eastAsia="Times New Roman" w:hAnsi="Times New Roman"/>
          <w:b/>
          <w:color w:val="000000"/>
          <w:sz w:val="24"/>
          <w:szCs w:val="24"/>
          <w:lang w:eastAsia="bg-BG"/>
        </w:rPr>
        <w:t>(3)</w:t>
      </w:r>
      <w:r w:rsidRPr="009F362D">
        <w:rPr>
          <w:rFonts w:ascii="Times New Roman" w:eastAsia="Times New Roman" w:hAnsi="Times New Roman"/>
          <w:color w:val="000000"/>
          <w:sz w:val="24"/>
          <w:szCs w:val="24"/>
          <w:lang w:eastAsia="bg-BG"/>
        </w:rPr>
        <w:t xml:space="preserve"> Срокът на договора е до 12 (дванадесет) месеца, </w:t>
      </w:r>
      <w:r w:rsidR="009F362D" w:rsidRPr="009F362D">
        <w:rPr>
          <w:rFonts w:ascii="Times New Roman" w:eastAsia="Times New Roman" w:hAnsi="Times New Roman"/>
          <w:color w:val="000000"/>
          <w:sz w:val="24"/>
          <w:szCs w:val="24"/>
          <w:lang w:eastAsia="bg-BG"/>
        </w:rPr>
        <w:t xml:space="preserve">считано от датата на </w:t>
      </w:r>
      <w:r w:rsidR="009F362D">
        <w:rPr>
          <w:rFonts w:ascii="Times New Roman" w:eastAsia="Times New Roman" w:hAnsi="Times New Roman"/>
          <w:color w:val="000000"/>
          <w:sz w:val="24"/>
          <w:szCs w:val="24"/>
          <w:lang w:eastAsia="bg-BG"/>
        </w:rPr>
        <w:t>подписването му</w:t>
      </w:r>
      <w:r w:rsidRPr="009F362D">
        <w:rPr>
          <w:rFonts w:ascii="Times New Roman" w:eastAsia="Times New Roman" w:hAnsi="Times New Roman"/>
          <w:color w:val="000000"/>
          <w:sz w:val="24"/>
          <w:szCs w:val="24"/>
          <w:lang w:eastAsia="bg-BG"/>
        </w:rPr>
        <w:t>.</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(4)</w:t>
      </w:r>
      <w:r w:rsidRPr="00BC468F">
        <w:rPr>
          <w:rFonts w:ascii="Times New Roman" w:eastAsia="Times New Roman" w:hAnsi="Times New Roman"/>
          <w:color w:val="000000"/>
          <w:sz w:val="24"/>
          <w:szCs w:val="24"/>
          <w:lang w:eastAsia="bg-BG"/>
        </w:rPr>
        <w:t xml:space="preserve"> Изпълнителят се задължава да доставя стоките, предмет на договора, в срок до 10 (десет)  календарни дни от получаването на заявка от Възложителя.</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(5)</w:t>
      </w:r>
      <w:r w:rsidR="00490A8E">
        <w:rPr>
          <w:rFonts w:ascii="Times New Roman" w:eastAsia="Times New Roman" w:hAnsi="Times New Roman"/>
          <w:color w:val="000000"/>
          <w:sz w:val="24"/>
          <w:szCs w:val="24"/>
          <w:lang w:eastAsia="bg-BG"/>
        </w:rPr>
        <w:t xml:space="preserve"> </w:t>
      </w:r>
      <w:r w:rsidRPr="00BC468F">
        <w:rPr>
          <w:rFonts w:ascii="Times New Roman" w:eastAsia="Times New Roman" w:hAnsi="Times New Roman"/>
          <w:color w:val="000000"/>
          <w:sz w:val="24"/>
          <w:szCs w:val="24"/>
          <w:lang w:eastAsia="bg-BG"/>
        </w:rPr>
        <w:t xml:space="preserve">Възложителят си запазва правото при възникнала необходимост да прави допълнителни заявки. </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p>
    <w:p w:rsidR="00D810F3" w:rsidRPr="00BC468F" w:rsidRDefault="00D810F3" w:rsidP="00D810F3">
      <w:pPr>
        <w:widowControl w:val="0"/>
        <w:spacing w:after="0" w:line="240" w:lineRule="auto"/>
        <w:ind w:firstLine="567"/>
        <w:jc w:val="both"/>
        <w:rPr>
          <w:rFonts w:ascii="Times New Roman" w:eastAsia="Times New Roman" w:hAnsi="Times New Roman"/>
          <w:b/>
          <w:color w:val="000000"/>
          <w:sz w:val="24"/>
          <w:szCs w:val="24"/>
          <w:lang w:eastAsia="bg-BG"/>
        </w:rPr>
      </w:pPr>
      <w:r w:rsidRPr="00BC468F">
        <w:rPr>
          <w:rFonts w:ascii="Times New Roman" w:eastAsia="Times New Roman" w:hAnsi="Times New Roman"/>
          <w:b/>
          <w:color w:val="000000"/>
          <w:sz w:val="24"/>
          <w:szCs w:val="24"/>
          <w:lang w:eastAsia="bg-BG"/>
        </w:rPr>
        <w:t>VI. ПРАВА И ЗАДЪЛЖЕНИЯ НА СТРАНИТЕ</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lastRenderedPageBreak/>
        <w:t>Чл. 7.</w:t>
      </w:r>
      <w:r w:rsidRPr="00BC468F">
        <w:rPr>
          <w:rFonts w:ascii="Times New Roman" w:eastAsia="Times New Roman" w:hAnsi="Times New Roman"/>
          <w:color w:val="000000"/>
          <w:sz w:val="24"/>
          <w:szCs w:val="24"/>
          <w:lang w:eastAsia="bg-BG"/>
        </w:rPr>
        <w:t xml:space="preserve"> Изпълнителят се задължава:</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а)</w:t>
      </w:r>
      <w:r w:rsidRPr="00BC468F">
        <w:rPr>
          <w:rFonts w:ascii="Times New Roman" w:eastAsia="Times New Roman" w:hAnsi="Times New Roman"/>
          <w:color w:val="000000"/>
          <w:sz w:val="24"/>
          <w:szCs w:val="24"/>
          <w:lang w:eastAsia="bg-BG"/>
        </w:rPr>
        <w:t xml:space="preserve"> да доставя стоките в уговорените срокове;</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б)</w:t>
      </w:r>
      <w:r w:rsidRPr="00BC468F">
        <w:rPr>
          <w:rFonts w:ascii="Times New Roman" w:eastAsia="Times New Roman" w:hAnsi="Times New Roman"/>
          <w:color w:val="000000"/>
          <w:sz w:val="24"/>
          <w:szCs w:val="24"/>
          <w:lang w:eastAsia="bg-BG"/>
        </w:rPr>
        <w:t xml:space="preserve"> да изпълни задълженията си по настоящия договор качествено и в съответствие с условията и изискванията на Предложението си за изпълнение на поръчката;</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в)</w:t>
      </w:r>
      <w:r w:rsidRPr="00BC468F">
        <w:rPr>
          <w:rFonts w:ascii="Times New Roman" w:eastAsia="Times New Roman" w:hAnsi="Times New Roman"/>
          <w:color w:val="000000"/>
          <w:sz w:val="24"/>
          <w:szCs w:val="24"/>
          <w:lang w:eastAsia="bg-BG"/>
        </w:rPr>
        <w:t xml:space="preserve"> да уведомява своевременно Възложителя за всички промени в статута на фирмата по време на изпълнението на договора.</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г)</w:t>
      </w:r>
      <w:r w:rsidRPr="00BC468F">
        <w:rPr>
          <w:rFonts w:ascii="Times New Roman" w:eastAsia="Times New Roman" w:hAnsi="Times New Roman"/>
          <w:color w:val="000000"/>
          <w:sz w:val="24"/>
          <w:szCs w:val="24"/>
          <w:lang w:eastAsia="bg-BG"/>
        </w:rPr>
        <w:t xml:space="preserve"> да сключи договор/договори за </w:t>
      </w:r>
      <w:proofErr w:type="spellStart"/>
      <w:r w:rsidRPr="00BC468F">
        <w:rPr>
          <w:rFonts w:ascii="Times New Roman" w:eastAsia="Times New Roman" w:hAnsi="Times New Roman"/>
          <w:color w:val="000000"/>
          <w:sz w:val="24"/>
          <w:szCs w:val="24"/>
          <w:lang w:eastAsia="bg-BG"/>
        </w:rPr>
        <w:t>подизпълнение</w:t>
      </w:r>
      <w:proofErr w:type="spellEnd"/>
      <w:r w:rsidRPr="00BC468F">
        <w:rPr>
          <w:rFonts w:ascii="Times New Roman" w:eastAsia="Times New Roman" w:hAnsi="Times New Roman"/>
          <w:color w:val="000000"/>
          <w:sz w:val="24"/>
          <w:szCs w:val="24"/>
          <w:lang w:eastAsia="bg-BG"/>
        </w:rPr>
        <w:t xml:space="preserve"> с посочените в офертата му подизпълнители в срок от 5 дни от сключване на настоящия договор и да предостави оригинален екземпляр на Възложителя в 3-дневен срок от сключването.</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8.</w:t>
      </w:r>
      <w:r w:rsidRPr="00BC468F">
        <w:rPr>
          <w:rFonts w:ascii="Times New Roman" w:eastAsia="Times New Roman" w:hAnsi="Times New Roman"/>
          <w:color w:val="000000"/>
          <w:sz w:val="24"/>
          <w:szCs w:val="24"/>
          <w:lang w:eastAsia="bg-BG"/>
        </w:rPr>
        <w:t xml:space="preserve">  Изпълнителят  има право:</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а)</w:t>
      </w:r>
      <w:r w:rsidRPr="00BC468F">
        <w:rPr>
          <w:rFonts w:ascii="Times New Roman" w:eastAsia="Times New Roman" w:hAnsi="Times New Roman"/>
          <w:color w:val="000000"/>
          <w:sz w:val="24"/>
          <w:szCs w:val="24"/>
          <w:lang w:eastAsia="bg-BG"/>
        </w:rPr>
        <w:t xml:space="preserve"> да иска от Възложителя необходимото съдействие за изпълнение на доставката;</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б)</w:t>
      </w:r>
      <w:r w:rsidRPr="00BC468F">
        <w:rPr>
          <w:rFonts w:ascii="Times New Roman" w:eastAsia="Times New Roman" w:hAnsi="Times New Roman"/>
          <w:color w:val="000000"/>
          <w:sz w:val="24"/>
          <w:szCs w:val="24"/>
          <w:lang w:eastAsia="bg-BG"/>
        </w:rPr>
        <w:t xml:space="preserve"> да получи договореното възнаграждение при условията на настоящия договор.</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9.</w:t>
      </w:r>
      <w:r w:rsidR="0030348F">
        <w:rPr>
          <w:rFonts w:ascii="Times New Roman" w:eastAsia="Times New Roman" w:hAnsi="Times New Roman"/>
          <w:color w:val="000000"/>
          <w:sz w:val="24"/>
          <w:szCs w:val="24"/>
          <w:lang w:eastAsia="bg-BG"/>
        </w:rPr>
        <w:t xml:space="preserve"> Възложителят се задължава </w:t>
      </w:r>
      <w:r w:rsidRPr="00BC468F">
        <w:rPr>
          <w:rFonts w:ascii="Times New Roman" w:eastAsia="Times New Roman" w:hAnsi="Times New Roman"/>
          <w:color w:val="000000"/>
          <w:sz w:val="24"/>
          <w:szCs w:val="24"/>
          <w:lang w:eastAsia="bg-BG"/>
        </w:rPr>
        <w:t>при условията на настоящия договор да заплаща дължимите по договора суми.</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10.</w:t>
      </w:r>
      <w:r w:rsidRPr="00BC468F">
        <w:rPr>
          <w:rFonts w:ascii="Times New Roman" w:eastAsia="Times New Roman" w:hAnsi="Times New Roman"/>
          <w:color w:val="000000"/>
          <w:sz w:val="24"/>
          <w:szCs w:val="24"/>
          <w:lang w:eastAsia="bg-BG"/>
        </w:rPr>
        <w:t xml:space="preserve"> Възложителят има право:</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а)</w:t>
      </w:r>
      <w:r w:rsidRPr="00BC468F">
        <w:rPr>
          <w:rFonts w:ascii="Times New Roman" w:eastAsia="Times New Roman" w:hAnsi="Times New Roman"/>
          <w:color w:val="000000"/>
          <w:sz w:val="24"/>
          <w:szCs w:val="24"/>
          <w:lang w:eastAsia="bg-BG"/>
        </w:rPr>
        <w:t xml:space="preserve"> да оказва контрол при изпълнение на договора;</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б)</w:t>
      </w:r>
      <w:r w:rsidRPr="00BC468F">
        <w:rPr>
          <w:rFonts w:ascii="Times New Roman" w:eastAsia="Times New Roman" w:hAnsi="Times New Roman"/>
          <w:color w:val="000000"/>
          <w:sz w:val="24"/>
          <w:szCs w:val="24"/>
          <w:lang w:eastAsia="bg-BG"/>
        </w:rPr>
        <w:t xml:space="preserve"> да иска от Изпълнителя да извърши доставката в срок, без отклонение от договореното и без недостатъци.</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p>
    <w:p w:rsidR="00D810F3" w:rsidRPr="00BC468F" w:rsidRDefault="00D810F3" w:rsidP="00D810F3">
      <w:pPr>
        <w:widowControl w:val="0"/>
        <w:spacing w:after="0" w:line="240" w:lineRule="auto"/>
        <w:ind w:firstLine="567"/>
        <w:jc w:val="both"/>
        <w:rPr>
          <w:rFonts w:ascii="Times New Roman" w:eastAsia="Times New Roman" w:hAnsi="Times New Roman"/>
          <w:b/>
          <w:color w:val="000000"/>
          <w:sz w:val="24"/>
          <w:szCs w:val="24"/>
          <w:lang w:eastAsia="bg-BG"/>
        </w:rPr>
      </w:pPr>
      <w:r w:rsidRPr="00BC468F">
        <w:rPr>
          <w:rFonts w:ascii="Times New Roman" w:eastAsia="Times New Roman" w:hAnsi="Times New Roman"/>
          <w:b/>
          <w:color w:val="000000"/>
          <w:sz w:val="24"/>
          <w:szCs w:val="24"/>
          <w:lang w:eastAsia="bg-BG"/>
        </w:rPr>
        <w:t>VII. ДОСТАВЯНЕ И ПРЕДАВАНЕ НА СТОКИТЕ. ПРЕМИНАВАНЕ НА СОБСТВЕНОСТТА И РИСКА</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11.</w:t>
      </w:r>
      <w:r w:rsidRPr="00BC468F">
        <w:rPr>
          <w:rFonts w:ascii="Times New Roman" w:eastAsia="Times New Roman" w:hAnsi="Times New Roman"/>
          <w:color w:val="000000"/>
          <w:sz w:val="24"/>
          <w:szCs w:val="24"/>
          <w:lang w:eastAsia="bg-BG"/>
        </w:rPr>
        <w:t xml:space="preserve"> Изпълнителят се задължава на свой риск и за своя сметка да достави и предаде стоките на Възложителя на място в съответното с</w:t>
      </w:r>
      <w:r w:rsidR="00083928">
        <w:rPr>
          <w:rFonts w:ascii="Times New Roman" w:eastAsia="Times New Roman" w:hAnsi="Times New Roman"/>
          <w:color w:val="000000"/>
          <w:sz w:val="24"/>
          <w:szCs w:val="24"/>
          <w:lang w:eastAsia="bg-BG"/>
        </w:rPr>
        <w:t xml:space="preserve">труктурно звено на </w:t>
      </w:r>
      <w:r w:rsidR="00374ACE">
        <w:rPr>
          <w:rFonts w:ascii="Times New Roman" w:eastAsia="Times New Roman" w:hAnsi="Times New Roman"/>
          <w:color w:val="000000"/>
          <w:sz w:val="24"/>
          <w:szCs w:val="24"/>
          <w:lang w:eastAsia="bg-BG"/>
        </w:rPr>
        <w:t>ПРБ</w:t>
      </w:r>
      <w:r w:rsidRPr="00BC468F">
        <w:rPr>
          <w:rFonts w:ascii="Times New Roman" w:eastAsia="Times New Roman" w:hAnsi="Times New Roman"/>
          <w:color w:val="000000"/>
          <w:sz w:val="24"/>
          <w:szCs w:val="24"/>
          <w:lang w:eastAsia="bg-BG"/>
        </w:rPr>
        <w:t>.</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12.</w:t>
      </w:r>
      <w:r w:rsidRPr="00BC468F">
        <w:rPr>
          <w:rFonts w:ascii="Times New Roman" w:eastAsia="Times New Roman" w:hAnsi="Times New Roman"/>
          <w:color w:val="000000"/>
          <w:sz w:val="24"/>
          <w:szCs w:val="24"/>
          <w:lang w:eastAsia="bg-BG"/>
        </w:rPr>
        <w:t xml:space="preserve"> </w:t>
      </w:r>
      <w:r w:rsidR="00E5656C" w:rsidRPr="00E5656C">
        <w:rPr>
          <w:rFonts w:ascii="Times New Roman" w:eastAsia="Times New Roman" w:hAnsi="Times New Roman"/>
          <w:b/>
          <w:color w:val="000000"/>
          <w:sz w:val="24"/>
          <w:szCs w:val="24"/>
          <w:lang w:eastAsia="bg-BG"/>
        </w:rPr>
        <w:t>(1)</w:t>
      </w:r>
      <w:r w:rsidR="00E5656C">
        <w:rPr>
          <w:rFonts w:ascii="Times New Roman" w:eastAsia="Times New Roman" w:hAnsi="Times New Roman"/>
          <w:color w:val="000000"/>
          <w:sz w:val="24"/>
          <w:szCs w:val="24"/>
          <w:lang w:eastAsia="bg-BG"/>
        </w:rPr>
        <w:t xml:space="preserve"> </w:t>
      </w:r>
      <w:r w:rsidRPr="00BC468F">
        <w:rPr>
          <w:rFonts w:ascii="Times New Roman" w:eastAsia="Times New Roman" w:hAnsi="Times New Roman"/>
          <w:color w:val="000000"/>
          <w:sz w:val="24"/>
          <w:szCs w:val="24"/>
          <w:lang w:eastAsia="bg-BG"/>
        </w:rPr>
        <w:t>Приемането на стоките по чл. 1 се</w:t>
      </w:r>
      <w:r w:rsidR="003B59D7" w:rsidRPr="00BC468F">
        <w:rPr>
          <w:rFonts w:ascii="Times New Roman" w:eastAsia="Times New Roman" w:hAnsi="Times New Roman"/>
          <w:color w:val="000000"/>
          <w:sz w:val="24"/>
          <w:szCs w:val="24"/>
          <w:lang w:eastAsia="bg-BG"/>
        </w:rPr>
        <w:t xml:space="preserve"> извършва с подписване на </w:t>
      </w:r>
      <w:proofErr w:type="spellStart"/>
      <w:r w:rsidR="003B59D7" w:rsidRPr="00BC468F">
        <w:rPr>
          <w:rFonts w:ascii="Times New Roman" w:eastAsia="Times New Roman" w:hAnsi="Times New Roman"/>
          <w:color w:val="000000"/>
          <w:sz w:val="24"/>
          <w:szCs w:val="24"/>
          <w:lang w:eastAsia="bg-BG"/>
        </w:rPr>
        <w:t>прием</w:t>
      </w:r>
      <w:r w:rsidRPr="00BC468F">
        <w:rPr>
          <w:rFonts w:ascii="Times New Roman" w:eastAsia="Times New Roman" w:hAnsi="Times New Roman"/>
          <w:color w:val="000000"/>
          <w:sz w:val="24"/>
          <w:szCs w:val="24"/>
          <w:lang w:eastAsia="bg-BG"/>
        </w:rPr>
        <w:t>о-предавателен</w:t>
      </w:r>
      <w:proofErr w:type="spellEnd"/>
      <w:r w:rsidRPr="00BC468F">
        <w:rPr>
          <w:rFonts w:ascii="Times New Roman" w:eastAsia="Times New Roman" w:hAnsi="Times New Roman"/>
          <w:color w:val="000000"/>
          <w:sz w:val="24"/>
          <w:szCs w:val="24"/>
          <w:lang w:eastAsia="bg-BG"/>
        </w:rPr>
        <w:t xml:space="preserve"> протокол (в три екземпляра) – на мястото на доставката в съответното структурно звено от представители на Възложителя и Изпълнителя.</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(2)</w:t>
      </w:r>
      <w:r w:rsidRPr="00BC468F">
        <w:rPr>
          <w:rFonts w:ascii="Times New Roman" w:eastAsia="Times New Roman" w:hAnsi="Times New Roman"/>
          <w:color w:val="000000"/>
          <w:sz w:val="24"/>
          <w:szCs w:val="24"/>
          <w:lang w:eastAsia="bg-BG"/>
        </w:rPr>
        <w:t xml:space="preserve"> В случаите на чл. 5, ал. 3 от настоящия договор изпълнението на отделния обект от предмета на договора се удостоверява с подписан между Възложителя и подизпъ</w:t>
      </w:r>
      <w:r w:rsidR="005428E2" w:rsidRPr="00BC468F">
        <w:rPr>
          <w:rFonts w:ascii="Times New Roman" w:eastAsia="Times New Roman" w:hAnsi="Times New Roman"/>
          <w:color w:val="000000"/>
          <w:sz w:val="24"/>
          <w:szCs w:val="24"/>
          <w:lang w:eastAsia="bg-BG"/>
        </w:rPr>
        <w:t xml:space="preserve">лнителя, без забележки </w:t>
      </w:r>
      <w:proofErr w:type="spellStart"/>
      <w:r w:rsidR="005428E2" w:rsidRPr="00BC468F">
        <w:rPr>
          <w:rFonts w:ascii="Times New Roman" w:eastAsia="Times New Roman" w:hAnsi="Times New Roman"/>
          <w:color w:val="000000"/>
          <w:sz w:val="24"/>
          <w:szCs w:val="24"/>
          <w:lang w:eastAsia="bg-BG"/>
        </w:rPr>
        <w:t>приемо-</w:t>
      </w:r>
      <w:r w:rsidRPr="00BC468F">
        <w:rPr>
          <w:rFonts w:ascii="Times New Roman" w:eastAsia="Times New Roman" w:hAnsi="Times New Roman"/>
          <w:color w:val="000000"/>
          <w:sz w:val="24"/>
          <w:szCs w:val="24"/>
          <w:lang w:eastAsia="bg-BG"/>
        </w:rPr>
        <w:t>предавателен</w:t>
      </w:r>
      <w:proofErr w:type="spellEnd"/>
      <w:r w:rsidRPr="00BC468F">
        <w:rPr>
          <w:rFonts w:ascii="Times New Roman" w:eastAsia="Times New Roman" w:hAnsi="Times New Roman"/>
          <w:color w:val="000000"/>
          <w:sz w:val="24"/>
          <w:szCs w:val="24"/>
          <w:lang w:eastAsia="bg-BG"/>
        </w:rPr>
        <w:t xml:space="preserve"> протокол. </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13.</w:t>
      </w:r>
      <w:r w:rsidR="005428E2" w:rsidRPr="00BC468F">
        <w:rPr>
          <w:rFonts w:ascii="Times New Roman" w:eastAsia="Times New Roman" w:hAnsi="Times New Roman"/>
          <w:b/>
          <w:color w:val="000000"/>
          <w:sz w:val="24"/>
          <w:szCs w:val="24"/>
          <w:lang w:eastAsia="bg-BG"/>
        </w:rPr>
        <w:t xml:space="preserve"> (1)</w:t>
      </w:r>
      <w:r w:rsidR="005428E2" w:rsidRPr="00BC468F">
        <w:rPr>
          <w:rFonts w:ascii="Times New Roman" w:eastAsia="Times New Roman" w:hAnsi="Times New Roman"/>
          <w:color w:val="000000"/>
          <w:sz w:val="24"/>
          <w:szCs w:val="24"/>
          <w:lang w:eastAsia="bg-BG"/>
        </w:rPr>
        <w:t xml:space="preserve"> Възложителят определя следното</w:t>
      </w:r>
      <w:r w:rsidRPr="00BC468F">
        <w:rPr>
          <w:rFonts w:ascii="Times New Roman" w:eastAsia="Times New Roman" w:hAnsi="Times New Roman"/>
          <w:color w:val="000000"/>
          <w:sz w:val="24"/>
          <w:szCs w:val="24"/>
          <w:lang w:eastAsia="bg-BG"/>
        </w:rPr>
        <w:t xml:space="preserve"> длъжностн</w:t>
      </w:r>
      <w:r w:rsidR="005428E2" w:rsidRPr="00BC468F">
        <w:rPr>
          <w:rFonts w:ascii="Times New Roman" w:eastAsia="Times New Roman" w:hAnsi="Times New Roman"/>
          <w:color w:val="000000"/>
          <w:sz w:val="24"/>
          <w:szCs w:val="24"/>
          <w:lang w:eastAsia="bg-BG"/>
        </w:rPr>
        <w:t>о</w:t>
      </w:r>
      <w:r w:rsidRPr="00BC468F">
        <w:rPr>
          <w:rFonts w:ascii="Times New Roman" w:eastAsia="Times New Roman" w:hAnsi="Times New Roman"/>
          <w:color w:val="000000"/>
          <w:sz w:val="24"/>
          <w:szCs w:val="24"/>
          <w:lang w:eastAsia="bg-BG"/>
        </w:rPr>
        <w:t xml:space="preserve"> лиц</w:t>
      </w:r>
      <w:r w:rsidR="005428E2" w:rsidRPr="00BC468F">
        <w:rPr>
          <w:rFonts w:ascii="Times New Roman" w:eastAsia="Times New Roman" w:hAnsi="Times New Roman"/>
          <w:color w:val="000000"/>
          <w:sz w:val="24"/>
          <w:szCs w:val="24"/>
          <w:lang w:eastAsia="bg-BG"/>
        </w:rPr>
        <w:t>е</w:t>
      </w:r>
      <w:r w:rsidRPr="00BC468F">
        <w:rPr>
          <w:rFonts w:ascii="Times New Roman" w:eastAsia="Times New Roman" w:hAnsi="Times New Roman"/>
          <w:color w:val="000000"/>
          <w:sz w:val="24"/>
          <w:szCs w:val="24"/>
          <w:lang w:eastAsia="bg-BG"/>
        </w:rPr>
        <w:t>, ко</w:t>
      </w:r>
      <w:r w:rsidR="005428E2" w:rsidRPr="00BC468F">
        <w:rPr>
          <w:rFonts w:ascii="Times New Roman" w:eastAsia="Times New Roman" w:hAnsi="Times New Roman"/>
          <w:color w:val="000000"/>
          <w:sz w:val="24"/>
          <w:szCs w:val="24"/>
          <w:lang w:eastAsia="bg-BG"/>
        </w:rPr>
        <w:t>ето да отговаря</w:t>
      </w:r>
      <w:r w:rsidRPr="00BC468F">
        <w:rPr>
          <w:rFonts w:ascii="Times New Roman" w:eastAsia="Times New Roman" w:hAnsi="Times New Roman"/>
          <w:color w:val="000000"/>
          <w:sz w:val="24"/>
          <w:szCs w:val="24"/>
          <w:lang w:eastAsia="bg-BG"/>
        </w:rPr>
        <w:t xml:space="preserve"> за пълното и точно изпълнение на договора:</w:t>
      </w:r>
    </w:p>
    <w:p w:rsidR="005428E2" w:rsidRPr="00BC468F" w:rsidRDefault="005428E2" w:rsidP="005428E2">
      <w:pPr>
        <w:spacing w:after="0" w:line="240" w:lineRule="auto"/>
        <w:ind w:left="567"/>
        <w:jc w:val="both"/>
        <w:rPr>
          <w:rFonts w:ascii="Times New Roman" w:hAnsi="Times New Roman"/>
          <w:sz w:val="24"/>
          <w:szCs w:val="24"/>
        </w:rPr>
      </w:pPr>
      <w:r w:rsidRPr="00BC468F">
        <w:rPr>
          <w:rFonts w:ascii="Times New Roman" w:hAnsi="Times New Roman"/>
          <w:sz w:val="24"/>
          <w:szCs w:val="24"/>
        </w:rPr>
        <w:t>……………….. – …………………</w:t>
      </w:r>
    </w:p>
    <w:p w:rsidR="005428E2" w:rsidRPr="00BC468F" w:rsidRDefault="005428E2" w:rsidP="005428E2">
      <w:pPr>
        <w:spacing w:after="0" w:line="240" w:lineRule="auto"/>
        <w:ind w:left="567"/>
        <w:jc w:val="both"/>
        <w:rPr>
          <w:rFonts w:ascii="Times New Roman" w:hAnsi="Times New Roman"/>
          <w:sz w:val="24"/>
          <w:szCs w:val="24"/>
        </w:rPr>
      </w:pPr>
      <w:r w:rsidRPr="00BC468F">
        <w:rPr>
          <w:rFonts w:ascii="Times New Roman" w:hAnsi="Times New Roman"/>
          <w:sz w:val="24"/>
          <w:szCs w:val="24"/>
        </w:rPr>
        <w:t>Телефон: ……………………………</w:t>
      </w:r>
    </w:p>
    <w:p w:rsidR="005428E2" w:rsidRPr="00BC468F" w:rsidRDefault="005428E2" w:rsidP="005428E2">
      <w:pPr>
        <w:spacing w:after="0" w:line="240" w:lineRule="auto"/>
        <w:ind w:left="567"/>
        <w:jc w:val="both"/>
        <w:rPr>
          <w:rFonts w:ascii="Times New Roman" w:hAnsi="Times New Roman"/>
          <w:b/>
          <w:sz w:val="24"/>
          <w:szCs w:val="24"/>
        </w:rPr>
      </w:pPr>
      <w:proofErr w:type="spellStart"/>
      <w:r w:rsidRPr="00BC468F">
        <w:rPr>
          <w:rFonts w:ascii="Times New Roman" w:hAnsi="Times New Roman"/>
          <w:sz w:val="24"/>
          <w:szCs w:val="24"/>
        </w:rPr>
        <w:t>Email</w:t>
      </w:r>
      <w:proofErr w:type="spellEnd"/>
      <w:r w:rsidRPr="00BC468F">
        <w:rPr>
          <w:rFonts w:ascii="Times New Roman" w:hAnsi="Times New Roman"/>
          <w:sz w:val="24"/>
          <w:szCs w:val="24"/>
        </w:rPr>
        <w:t xml:space="preserve">: </w:t>
      </w:r>
      <w:r w:rsidR="00D65D26" w:rsidRPr="00BC468F">
        <w:rPr>
          <w:rFonts w:ascii="Times New Roman" w:hAnsi="Times New Roman"/>
          <w:sz w:val="24"/>
          <w:szCs w:val="24"/>
        </w:rPr>
        <w:t>……………………………</w:t>
      </w:r>
    </w:p>
    <w:p w:rsidR="005428E2" w:rsidRPr="00BC468F" w:rsidRDefault="005428E2" w:rsidP="00D810F3">
      <w:pPr>
        <w:widowControl w:val="0"/>
        <w:spacing w:after="0" w:line="240" w:lineRule="auto"/>
        <w:ind w:firstLine="567"/>
        <w:jc w:val="both"/>
        <w:rPr>
          <w:rFonts w:ascii="Times New Roman" w:eastAsia="Times New Roman" w:hAnsi="Times New Roman"/>
          <w:b/>
          <w:color w:val="000000"/>
          <w:sz w:val="24"/>
          <w:szCs w:val="24"/>
          <w:lang w:eastAsia="bg-BG"/>
        </w:rPr>
      </w:pPr>
    </w:p>
    <w:p w:rsidR="005428E2" w:rsidRPr="00BC468F" w:rsidRDefault="005428E2" w:rsidP="005428E2">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 xml:space="preserve">(2) </w:t>
      </w:r>
      <w:r w:rsidRPr="00BC468F">
        <w:rPr>
          <w:rFonts w:ascii="Times New Roman" w:eastAsia="Times New Roman" w:hAnsi="Times New Roman"/>
          <w:color w:val="000000"/>
          <w:sz w:val="24"/>
          <w:szCs w:val="24"/>
          <w:lang w:eastAsia="bg-BG"/>
        </w:rPr>
        <w:t xml:space="preserve">Възложителят определя следните длъжностни лица, които да отговарят за приемане на доставките и подписване на </w:t>
      </w:r>
      <w:proofErr w:type="spellStart"/>
      <w:r w:rsidRPr="00BC468F">
        <w:rPr>
          <w:rFonts w:ascii="Times New Roman" w:eastAsia="Times New Roman" w:hAnsi="Times New Roman"/>
          <w:color w:val="000000"/>
          <w:sz w:val="24"/>
          <w:szCs w:val="24"/>
          <w:lang w:eastAsia="bg-BG"/>
        </w:rPr>
        <w:t>приемо-предавателните</w:t>
      </w:r>
      <w:proofErr w:type="spellEnd"/>
      <w:r w:rsidRPr="00BC468F">
        <w:rPr>
          <w:rFonts w:ascii="Times New Roman" w:eastAsia="Times New Roman" w:hAnsi="Times New Roman"/>
          <w:color w:val="000000"/>
          <w:sz w:val="24"/>
          <w:szCs w:val="24"/>
          <w:lang w:eastAsia="bg-BG"/>
        </w:rPr>
        <w:t xml:space="preserve"> протоколи по чл. 12</w:t>
      </w:r>
      <w:r w:rsidR="00DB43EC" w:rsidRPr="00BC468F">
        <w:rPr>
          <w:rFonts w:ascii="Times New Roman" w:eastAsia="Times New Roman" w:hAnsi="Times New Roman"/>
          <w:color w:val="000000"/>
          <w:sz w:val="24"/>
          <w:szCs w:val="24"/>
          <w:lang w:eastAsia="bg-BG"/>
        </w:rPr>
        <w:t xml:space="preserve"> от договора:</w:t>
      </w:r>
    </w:p>
    <w:p w:rsidR="00DB43EC" w:rsidRPr="00BC468F" w:rsidRDefault="00DB43EC" w:rsidP="00DB43EC">
      <w:pPr>
        <w:spacing w:after="0" w:line="240" w:lineRule="auto"/>
        <w:ind w:left="567"/>
        <w:jc w:val="both"/>
        <w:rPr>
          <w:rFonts w:ascii="Times New Roman" w:hAnsi="Times New Roman"/>
          <w:sz w:val="24"/>
          <w:szCs w:val="24"/>
        </w:rPr>
      </w:pPr>
      <w:r w:rsidRPr="00BC468F">
        <w:rPr>
          <w:rFonts w:ascii="Times New Roman" w:hAnsi="Times New Roman"/>
          <w:sz w:val="24"/>
          <w:szCs w:val="24"/>
        </w:rPr>
        <w:t>……………….. – …………………</w:t>
      </w:r>
    </w:p>
    <w:p w:rsidR="00DB43EC" w:rsidRPr="00BC468F" w:rsidRDefault="00DB43EC" w:rsidP="00DB43EC">
      <w:pPr>
        <w:spacing w:after="0" w:line="240" w:lineRule="auto"/>
        <w:ind w:left="567"/>
        <w:jc w:val="both"/>
        <w:rPr>
          <w:rFonts w:ascii="Times New Roman" w:hAnsi="Times New Roman"/>
          <w:sz w:val="24"/>
          <w:szCs w:val="24"/>
        </w:rPr>
      </w:pPr>
      <w:r w:rsidRPr="00BC468F">
        <w:rPr>
          <w:rFonts w:ascii="Times New Roman" w:hAnsi="Times New Roman"/>
          <w:sz w:val="24"/>
          <w:szCs w:val="24"/>
        </w:rPr>
        <w:t>Телефон: ……………………………</w:t>
      </w:r>
    </w:p>
    <w:p w:rsidR="00DB43EC" w:rsidRPr="00BC468F" w:rsidRDefault="00DB43EC" w:rsidP="00DB43EC">
      <w:pPr>
        <w:spacing w:after="0" w:line="240" w:lineRule="auto"/>
        <w:ind w:left="567"/>
        <w:jc w:val="both"/>
        <w:rPr>
          <w:rFonts w:ascii="Times New Roman" w:hAnsi="Times New Roman"/>
          <w:b/>
          <w:sz w:val="24"/>
          <w:szCs w:val="24"/>
        </w:rPr>
      </w:pPr>
      <w:proofErr w:type="spellStart"/>
      <w:r w:rsidRPr="00BC468F">
        <w:rPr>
          <w:rFonts w:ascii="Times New Roman" w:hAnsi="Times New Roman"/>
          <w:sz w:val="24"/>
          <w:szCs w:val="24"/>
        </w:rPr>
        <w:t>Email</w:t>
      </w:r>
      <w:proofErr w:type="spellEnd"/>
      <w:r w:rsidRPr="00BC468F">
        <w:rPr>
          <w:rFonts w:ascii="Times New Roman" w:hAnsi="Times New Roman"/>
          <w:sz w:val="24"/>
          <w:szCs w:val="24"/>
        </w:rPr>
        <w:t xml:space="preserve">: </w:t>
      </w:r>
      <w:r w:rsidR="00D65D26" w:rsidRPr="00BC468F">
        <w:rPr>
          <w:rFonts w:ascii="Times New Roman" w:hAnsi="Times New Roman"/>
          <w:sz w:val="24"/>
          <w:szCs w:val="24"/>
        </w:rPr>
        <w:t>……………………………</w:t>
      </w:r>
      <w:r w:rsidRPr="00BC468F">
        <w:rPr>
          <w:rFonts w:ascii="Times New Roman" w:hAnsi="Times New Roman"/>
          <w:sz w:val="24"/>
          <w:szCs w:val="24"/>
        </w:rPr>
        <w:t xml:space="preserve"> </w:t>
      </w:r>
    </w:p>
    <w:p w:rsidR="00DB43EC" w:rsidRPr="00BC468F" w:rsidRDefault="00DB43EC" w:rsidP="00DB43EC">
      <w:pPr>
        <w:spacing w:after="0" w:line="240" w:lineRule="auto"/>
        <w:ind w:left="567"/>
        <w:jc w:val="both"/>
        <w:rPr>
          <w:rFonts w:ascii="Times New Roman" w:hAnsi="Times New Roman"/>
          <w:sz w:val="24"/>
          <w:szCs w:val="24"/>
        </w:rPr>
      </w:pPr>
    </w:p>
    <w:p w:rsidR="00DB43EC" w:rsidRPr="00BC468F" w:rsidRDefault="00DB43EC" w:rsidP="00DB43EC">
      <w:pPr>
        <w:spacing w:after="0" w:line="240" w:lineRule="auto"/>
        <w:ind w:left="567"/>
        <w:jc w:val="both"/>
        <w:rPr>
          <w:rFonts w:ascii="Times New Roman" w:hAnsi="Times New Roman"/>
          <w:sz w:val="24"/>
          <w:szCs w:val="24"/>
        </w:rPr>
      </w:pPr>
      <w:r w:rsidRPr="00BC468F">
        <w:rPr>
          <w:rFonts w:ascii="Times New Roman" w:hAnsi="Times New Roman"/>
          <w:sz w:val="24"/>
          <w:szCs w:val="24"/>
        </w:rPr>
        <w:t>……………….. – …………………</w:t>
      </w:r>
    </w:p>
    <w:p w:rsidR="00DB43EC" w:rsidRPr="00BC468F" w:rsidRDefault="00DB43EC" w:rsidP="00DB43EC">
      <w:pPr>
        <w:spacing w:after="0" w:line="240" w:lineRule="auto"/>
        <w:ind w:left="567"/>
        <w:jc w:val="both"/>
        <w:rPr>
          <w:rFonts w:ascii="Times New Roman" w:hAnsi="Times New Roman"/>
          <w:sz w:val="24"/>
          <w:szCs w:val="24"/>
        </w:rPr>
      </w:pPr>
      <w:r w:rsidRPr="00BC468F">
        <w:rPr>
          <w:rFonts w:ascii="Times New Roman" w:hAnsi="Times New Roman"/>
          <w:sz w:val="24"/>
          <w:szCs w:val="24"/>
        </w:rPr>
        <w:t>Телефон: ……………………………</w:t>
      </w:r>
    </w:p>
    <w:p w:rsidR="00DB43EC" w:rsidRPr="00BC468F" w:rsidRDefault="00DB43EC" w:rsidP="00DB43EC">
      <w:pPr>
        <w:spacing w:after="0" w:line="240" w:lineRule="auto"/>
        <w:ind w:left="567"/>
        <w:jc w:val="both"/>
        <w:rPr>
          <w:rFonts w:ascii="Times New Roman" w:hAnsi="Times New Roman"/>
          <w:b/>
          <w:sz w:val="24"/>
          <w:szCs w:val="24"/>
        </w:rPr>
      </w:pPr>
      <w:proofErr w:type="spellStart"/>
      <w:r w:rsidRPr="00BC468F">
        <w:rPr>
          <w:rFonts w:ascii="Times New Roman" w:hAnsi="Times New Roman"/>
          <w:sz w:val="24"/>
          <w:szCs w:val="24"/>
        </w:rPr>
        <w:t>Email</w:t>
      </w:r>
      <w:proofErr w:type="spellEnd"/>
      <w:r w:rsidRPr="00BC468F">
        <w:rPr>
          <w:rFonts w:ascii="Times New Roman" w:hAnsi="Times New Roman"/>
          <w:sz w:val="24"/>
          <w:szCs w:val="24"/>
        </w:rPr>
        <w:t xml:space="preserve">: </w:t>
      </w:r>
      <w:r w:rsidR="00D65D26" w:rsidRPr="00BC468F">
        <w:rPr>
          <w:rFonts w:ascii="Times New Roman" w:hAnsi="Times New Roman"/>
          <w:sz w:val="24"/>
          <w:szCs w:val="24"/>
        </w:rPr>
        <w:t>……………………………</w:t>
      </w:r>
    </w:p>
    <w:p w:rsidR="00DB43EC" w:rsidRPr="00BC468F" w:rsidRDefault="00DB43EC" w:rsidP="00DB43EC">
      <w:pPr>
        <w:spacing w:after="0" w:line="240" w:lineRule="auto"/>
        <w:ind w:left="567"/>
        <w:jc w:val="both"/>
        <w:rPr>
          <w:rFonts w:ascii="Times New Roman" w:hAnsi="Times New Roman"/>
          <w:sz w:val="24"/>
          <w:szCs w:val="24"/>
        </w:rPr>
      </w:pPr>
    </w:p>
    <w:p w:rsidR="00DB43EC" w:rsidRPr="00BC468F" w:rsidRDefault="00DB43EC" w:rsidP="00DB43EC">
      <w:pPr>
        <w:spacing w:after="0" w:line="240" w:lineRule="auto"/>
        <w:ind w:left="567"/>
        <w:jc w:val="both"/>
        <w:rPr>
          <w:rFonts w:ascii="Times New Roman" w:hAnsi="Times New Roman"/>
          <w:sz w:val="24"/>
          <w:szCs w:val="24"/>
        </w:rPr>
      </w:pPr>
      <w:r w:rsidRPr="00BC468F">
        <w:rPr>
          <w:rFonts w:ascii="Times New Roman" w:hAnsi="Times New Roman"/>
          <w:sz w:val="24"/>
          <w:szCs w:val="24"/>
        </w:rPr>
        <w:t>……………….. – …………………</w:t>
      </w:r>
    </w:p>
    <w:p w:rsidR="00DB43EC" w:rsidRPr="00BC468F" w:rsidRDefault="00DB43EC" w:rsidP="00DB43EC">
      <w:pPr>
        <w:spacing w:after="0" w:line="240" w:lineRule="auto"/>
        <w:ind w:left="567"/>
        <w:jc w:val="both"/>
        <w:rPr>
          <w:rFonts w:ascii="Times New Roman" w:hAnsi="Times New Roman"/>
          <w:sz w:val="24"/>
          <w:szCs w:val="24"/>
        </w:rPr>
      </w:pPr>
      <w:r w:rsidRPr="00BC468F">
        <w:rPr>
          <w:rFonts w:ascii="Times New Roman" w:hAnsi="Times New Roman"/>
          <w:sz w:val="24"/>
          <w:szCs w:val="24"/>
        </w:rPr>
        <w:t>Телефон: ……………………………</w:t>
      </w:r>
    </w:p>
    <w:p w:rsidR="00DB43EC" w:rsidRDefault="00DB43EC" w:rsidP="00D65D26">
      <w:pPr>
        <w:spacing w:after="0" w:line="240" w:lineRule="auto"/>
        <w:ind w:left="567"/>
        <w:jc w:val="both"/>
        <w:rPr>
          <w:rFonts w:ascii="Times New Roman" w:hAnsi="Times New Roman"/>
          <w:sz w:val="24"/>
          <w:szCs w:val="24"/>
          <w:lang w:val="en-US"/>
        </w:rPr>
      </w:pPr>
      <w:proofErr w:type="spellStart"/>
      <w:r w:rsidRPr="00BC468F">
        <w:rPr>
          <w:rFonts w:ascii="Times New Roman" w:hAnsi="Times New Roman"/>
          <w:sz w:val="24"/>
          <w:szCs w:val="24"/>
        </w:rPr>
        <w:t>Email</w:t>
      </w:r>
      <w:proofErr w:type="spellEnd"/>
      <w:r w:rsidRPr="00BC468F">
        <w:rPr>
          <w:rFonts w:ascii="Times New Roman" w:hAnsi="Times New Roman"/>
          <w:sz w:val="24"/>
          <w:szCs w:val="24"/>
        </w:rPr>
        <w:t xml:space="preserve">: </w:t>
      </w:r>
      <w:r w:rsidR="00D65D26" w:rsidRPr="00BC468F">
        <w:rPr>
          <w:rFonts w:ascii="Times New Roman" w:hAnsi="Times New Roman"/>
          <w:sz w:val="24"/>
          <w:szCs w:val="24"/>
        </w:rPr>
        <w:t>……………………………</w:t>
      </w:r>
    </w:p>
    <w:p w:rsidR="00D65D26" w:rsidRPr="00D65D26" w:rsidRDefault="00D65D26" w:rsidP="00D65D26">
      <w:pPr>
        <w:spacing w:after="0" w:line="240" w:lineRule="auto"/>
        <w:ind w:left="567"/>
        <w:jc w:val="both"/>
        <w:rPr>
          <w:rFonts w:ascii="Times New Roman" w:eastAsia="Times New Roman" w:hAnsi="Times New Roman"/>
          <w:color w:val="000000"/>
          <w:sz w:val="24"/>
          <w:szCs w:val="24"/>
          <w:lang w:val="en-US" w:eastAsia="bg-BG"/>
        </w:rPr>
      </w:pPr>
    </w:p>
    <w:p w:rsidR="00D810F3" w:rsidRPr="00BC468F" w:rsidRDefault="00D810F3" w:rsidP="005428E2">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14.</w:t>
      </w:r>
      <w:r w:rsidRPr="00BC468F">
        <w:rPr>
          <w:rFonts w:ascii="Times New Roman" w:eastAsia="Times New Roman" w:hAnsi="Times New Roman"/>
          <w:color w:val="000000"/>
          <w:sz w:val="24"/>
          <w:szCs w:val="24"/>
          <w:lang w:eastAsia="bg-BG"/>
        </w:rPr>
        <w:t xml:space="preserve"> Изпълнителят определя следното длъжностно лице, което да отговаря за пълното и точно изпълнение на договора</w:t>
      </w:r>
      <w:r w:rsidR="00DB43EC" w:rsidRPr="00BC468F">
        <w:rPr>
          <w:rFonts w:ascii="Times New Roman" w:eastAsia="Times New Roman" w:hAnsi="Times New Roman"/>
          <w:color w:val="000000"/>
          <w:sz w:val="24"/>
          <w:szCs w:val="24"/>
          <w:lang w:eastAsia="bg-BG"/>
        </w:rPr>
        <w:t xml:space="preserve"> </w:t>
      </w:r>
      <w:r w:rsidR="00DB43EC" w:rsidRPr="00BC468F">
        <w:rPr>
          <w:rFonts w:ascii="Times New Roman" w:eastAsia="Times New Roman" w:hAnsi="Times New Roman"/>
          <w:bCs/>
          <w:sz w:val="24"/>
          <w:szCs w:val="24"/>
        </w:rPr>
        <w:t>и да</w:t>
      </w:r>
      <w:r w:rsidR="00DB43EC" w:rsidRPr="00BC468F">
        <w:rPr>
          <w:rFonts w:ascii="Times New Roman" w:eastAsia="Times New Roman" w:hAnsi="Times New Roman"/>
          <w:color w:val="000000"/>
          <w:sz w:val="24"/>
          <w:szCs w:val="24"/>
          <w:lang w:eastAsia="bg-BG"/>
        </w:rPr>
        <w:t xml:space="preserve"> подписва </w:t>
      </w:r>
      <w:proofErr w:type="spellStart"/>
      <w:r w:rsidR="00DB43EC" w:rsidRPr="00BC468F">
        <w:rPr>
          <w:rFonts w:ascii="Times New Roman" w:eastAsia="Times New Roman" w:hAnsi="Times New Roman"/>
          <w:color w:val="000000"/>
          <w:sz w:val="24"/>
          <w:szCs w:val="24"/>
          <w:lang w:eastAsia="bg-BG"/>
        </w:rPr>
        <w:t>приемо-предавателните</w:t>
      </w:r>
      <w:proofErr w:type="spellEnd"/>
      <w:r w:rsidR="00DB43EC" w:rsidRPr="00BC468F">
        <w:rPr>
          <w:rFonts w:ascii="Times New Roman" w:eastAsia="Times New Roman" w:hAnsi="Times New Roman"/>
          <w:color w:val="000000"/>
          <w:sz w:val="24"/>
          <w:szCs w:val="24"/>
          <w:lang w:eastAsia="bg-BG"/>
        </w:rPr>
        <w:t xml:space="preserve"> протоколи по чл. 12 от договора</w:t>
      </w:r>
      <w:r w:rsidRPr="00BC468F">
        <w:rPr>
          <w:rFonts w:ascii="Times New Roman" w:eastAsia="Times New Roman" w:hAnsi="Times New Roman"/>
          <w:color w:val="000000"/>
          <w:sz w:val="24"/>
          <w:szCs w:val="24"/>
          <w:lang w:eastAsia="bg-BG"/>
        </w:rPr>
        <w:t>:</w:t>
      </w:r>
    </w:p>
    <w:p w:rsidR="00DB43EC" w:rsidRPr="00BC468F" w:rsidRDefault="00DB43EC" w:rsidP="00DB43EC">
      <w:pPr>
        <w:spacing w:after="0" w:line="240" w:lineRule="auto"/>
        <w:ind w:left="567"/>
        <w:jc w:val="both"/>
        <w:rPr>
          <w:rFonts w:ascii="Times New Roman" w:hAnsi="Times New Roman"/>
          <w:sz w:val="24"/>
          <w:szCs w:val="24"/>
        </w:rPr>
      </w:pPr>
      <w:r w:rsidRPr="00BC468F">
        <w:rPr>
          <w:rFonts w:ascii="Times New Roman" w:hAnsi="Times New Roman"/>
          <w:sz w:val="24"/>
          <w:szCs w:val="24"/>
        </w:rPr>
        <w:t>……………….. – …………………</w:t>
      </w:r>
    </w:p>
    <w:p w:rsidR="00DB43EC" w:rsidRPr="00BC468F" w:rsidRDefault="00DB43EC" w:rsidP="00DB43EC">
      <w:pPr>
        <w:spacing w:after="0" w:line="240" w:lineRule="auto"/>
        <w:ind w:left="567"/>
        <w:jc w:val="both"/>
        <w:rPr>
          <w:rFonts w:ascii="Times New Roman" w:hAnsi="Times New Roman"/>
          <w:sz w:val="24"/>
          <w:szCs w:val="24"/>
        </w:rPr>
      </w:pPr>
      <w:r w:rsidRPr="00BC468F">
        <w:rPr>
          <w:rFonts w:ascii="Times New Roman" w:hAnsi="Times New Roman"/>
          <w:sz w:val="24"/>
          <w:szCs w:val="24"/>
        </w:rPr>
        <w:t>Телефон: ……………………………</w:t>
      </w:r>
    </w:p>
    <w:p w:rsidR="00DB43EC" w:rsidRPr="00BC468F" w:rsidRDefault="00DB43EC" w:rsidP="00DB43EC">
      <w:pPr>
        <w:spacing w:after="0" w:line="240" w:lineRule="auto"/>
        <w:ind w:left="567"/>
        <w:jc w:val="both"/>
        <w:rPr>
          <w:rFonts w:ascii="Times New Roman" w:hAnsi="Times New Roman"/>
          <w:b/>
          <w:sz w:val="24"/>
          <w:szCs w:val="24"/>
        </w:rPr>
      </w:pPr>
      <w:proofErr w:type="spellStart"/>
      <w:r w:rsidRPr="00BC468F">
        <w:rPr>
          <w:rFonts w:ascii="Times New Roman" w:hAnsi="Times New Roman"/>
          <w:sz w:val="24"/>
          <w:szCs w:val="24"/>
        </w:rPr>
        <w:t>Email</w:t>
      </w:r>
      <w:proofErr w:type="spellEnd"/>
      <w:r w:rsidRPr="00BC468F">
        <w:rPr>
          <w:rFonts w:ascii="Times New Roman" w:hAnsi="Times New Roman"/>
          <w:sz w:val="24"/>
          <w:szCs w:val="24"/>
        </w:rPr>
        <w:t xml:space="preserve">: </w:t>
      </w:r>
      <w:r w:rsidR="00D65D26" w:rsidRPr="00BC468F">
        <w:rPr>
          <w:rFonts w:ascii="Times New Roman" w:hAnsi="Times New Roman"/>
          <w:sz w:val="24"/>
          <w:szCs w:val="24"/>
        </w:rPr>
        <w:t>……………………………</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lastRenderedPageBreak/>
        <w:t>Чл. 15.</w:t>
      </w:r>
      <w:r w:rsidRPr="00BC468F">
        <w:rPr>
          <w:rFonts w:ascii="Times New Roman" w:eastAsia="Times New Roman" w:hAnsi="Times New Roman"/>
          <w:color w:val="000000"/>
          <w:sz w:val="24"/>
          <w:szCs w:val="24"/>
          <w:lang w:eastAsia="bg-BG"/>
        </w:rPr>
        <w:t xml:space="preserve"> При приемането всяк</w:t>
      </w:r>
      <w:r w:rsidR="00DB43EC" w:rsidRPr="00BC468F">
        <w:rPr>
          <w:rFonts w:ascii="Times New Roman" w:eastAsia="Times New Roman" w:hAnsi="Times New Roman"/>
          <w:color w:val="000000"/>
          <w:sz w:val="24"/>
          <w:szCs w:val="24"/>
          <w:lang w:eastAsia="bg-BG"/>
        </w:rPr>
        <w:t xml:space="preserve">о от длъжностните лица по чл.13, ал. 2 </w:t>
      </w:r>
      <w:r w:rsidRPr="00BC468F">
        <w:rPr>
          <w:rFonts w:ascii="Times New Roman" w:eastAsia="Times New Roman" w:hAnsi="Times New Roman"/>
          <w:color w:val="000000"/>
          <w:sz w:val="24"/>
          <w:szCs w:val="24"/>
          <w:lang w:eastAsia="bg-BG"/>
        </w:rPr>
        <w:t xml:space="preserve">от съответното структурно звено на ПРБ е длъжно да прегледа външния вид и характеристиките на стоките за съответствие с договореното качество, количество и опаковка, в присъствие на представител на Изпълнителя. </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16.</w:t>
      </w:r>
      <w:r w:rsidRPr="00BC468F">
        <w:rPr>
          <w:rFonts w:ascii="Times New Roman" w:eastAsia="Times New Roman" w:hAnsi="Times New Roman"/>
          <w:color w:val="000000"/>
          <w:sz w:val="24"/>
          <w:szCs w:val="24"/>
          <w:lang w:eastAsia="bg-BG"/>
        </w:rPr>
        <w:t xml:space="preserve"> Външни повреди и несъответствия в характеристиките на стоките могат да бъдат основание на Възложителя за искане от Изпълнителя да замени несъответстващите стоки с такива, отговарящи на всички изисквания, посочени в Приложение № 1 към договора. </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17. (1)</w:t>
      </w:r>
      <w:r w:rsidRPr="00BC468F">
        <w:rPr>
          <w:rFonts w:ascii="Times New Roman" w:eastAsia="Times New Roman" w:hAnsi="Times New Roman"/>
          <w:color w:val="000000"/>
          <w:sz w:val="24"/>
          <w:szCs w:val="24"/>
          <w:lang w:eastAsia="bg-BG"/>
        </w:rPr>
        <w:t xml:space="preserve"> Собствеността и рискът от случайно погиване или повреждане на стоките преминават от Изпълнителя към Възложителя от момента на подписване на приемно-предавателния/те протокол/и по чл. 12.</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(2)</w:t>
      </w:r>
      <w:r w:rsidRPr="00BC468F">
        <w:rPr>
          <w:rFonts w:ascii="Times New Roman" w:eastAsia="Times New Roman" w:hAnsi="Times New Roman"/>
          <w:color w:val="000000"/>
          <w:sz w:val="24"/>
          <w:szCs w:val="24"/>
          <w:lang w:eastAsia="bg-BG"/>
        </w:rPr>
        <w:t xml:space="preserve"> Приемането се извършва от Възложителя по количество и качество (външен оглед). Входящият контрол се извършва в деня на доставка и се удостоверява с подписването на </w:t>
      </w:r>
      <w:proofErr w:type="spellStart"/>
      <w:r w:rsidRPr="00BC468F">
        <w:rPr>
          <w:rFonts w:ascii="Times New Roman" w:eastAsia="Times New Roman" w:hAnsi="Times New Roman"/>
          <w:color w:val="000000"/>
          <w:sz w:val="24"/>
          <w:szCs w:val="24"/>
          <w:lang w:eastAsia="bg-BG"/>
        </w:rPr>
        <w:t>приемо-предавателен</w:t>
      </w:r>
      <w:proofErr w:type="spellEnd"/>
      <w:r w:rsidRPr="00BC468F">
        <w:rPr>
          <w:rFonts w:ascii="Times New Roman" w:eastAsia="Times New Roman" w:hAnsi="Times New Roman"/>
          <w:color w:val="000000"/>
          <w:sz w:val="24"/>
          <w:szCs w:val="24"/>
          <w:lang w:eastAsia="bg-BG"/>
        </w:rPr>
        <w:t>/и протокол/и.</w:t>
      </w:r>
    </w:p>
    <w:p w:rsidR="00D810F3" w:rsidRPr="00BC468F" w:rsidRDefault="003B59D7"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(3)</w:t>
      </w:r>
      <w:r w:rsidRPr="00BC468F">
        <w:rPr>
          <w:rFonts w:ascii="Times New Roman" w:eastAsia="Times New Roman" w:hAnsi="Times New Roman"/>
          <w:color w:val="000000"/>
          <w:sz w:val="24"/>
          <w:szCs w:val="24"/>
          <w:lang w:eastAsia="bg-BG"/>
        </w:rPr>
        <w:t xml:space="preserve"> В 5 (пет)</w:t>
      </w:r>
      <w:r w:rsidR="00D810F3" w:rsidRPr="00BC468F">
        <w:rPr>
          <w:rFonts w:ascii="Times New Roman" w:eastAsia="Times New Roman" w:hAnsi="Times New Roman"/>
          <w:color w:val="000000"/>
          <w:sz w:val="24"/>
          <w:szCs w:val="24"/>
          <w:lang w:eastAsia="bg-BG"/>
        </w:rPr>
        <w:t xml:space="preserve"> дневен срок от получаване на стоките по конкретната заявка Възложителят може да направи възражение за установени скрити/невидими дефекти и несъответствия на доставените стоки. В 5 </w:t>
      </w:r>
      <w:r w:rsidRPr="00BC468F">
        <w:rPr>
          <w:rFonts w:ascii="Times New Roman" w:eastAsia="Times New Roman" w:hAnsi="Times New Roman"/>
          <w:color w:val="000000"/>
          <w:sz w:val="24"/>
          <w:szCs w:val="24"/>
          <w:lang w:eastAsia="bg-BG"/>
        </w:rPr>
        <w:t>(пет)</w:t>
      </w:r>
      <w:r w:rsidR="00D810F3" w:rsidRPr="00BC468F">
        <w:rPr>
          <w:rFonts w:ascii="Times New Roman" w:eastAsia="Times New Roman" w:hAnsi="Times New Roman"/>
          <w:color w:val="000000"/>
          <w:sz w:val="24"/>
          <w:szCs w:val="24"/>
          <w:lang w:eastAsia="bg-BG"/>
        </w:rPr>
        <w:t xml:space="preserve"> дневен срок от получаване на уведомление от Възложителя, участникът избран за Изпълнител, за своя см</w:t>
      </w:r>
      <w:r w:rsidR="00823BDE">
        <w:rPr>
          <w:rFonts w:ascii="Times New Roman" w:eastAsia="Times New Roman" w:hAnsi="Times New Roman"/>
          <w:color w:val="000000"/>
          <w:sz w:val="24"/>
          <w:szCs w:val="24"/>
          <w:lang w:eastAsia="bg-BG"/>
        </w:rPr>
        <w:t>етка подменя некачествена стока.</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VІІI. ГАРАНЦИЯ ЗА ИЗПЪЛНЕНИЕ</w:t>
      </w:r>
      <w:r w:rsidRPr="00BC468F">
        <w:rPr>
          <w:rFonts w:ascii="Times New Roman" w:eastAsia="Times New Roman" w:hAnsi="Times New Roman"/>
          <w:color w:val="000000"/>
          <w:sz w:val="24"/>
          <w:szCs w:val="24"/>
          <w:lang w:eastAsia="bg-BG"/>
        </w:rPr>
        <w:t xml:space="preserve">. </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18. (1)</w:t>
      </w:r>
      <w:r w:rsidRPr="00BC468F">
        <w:rPr>
          <w:rFonts w:ascii="Times New Roman" w:eastAsia="Times New Roman" w:hAnsi="Times New Roman"/>
          <w:color w:val="000000"/>
          <w:sz w:val="24"/>
          <w:szCs w:val="24"/>
          <w:lang w:eastAsia="bg-BG"/>
        </w:rPr>
        <w:t xml:space="preserve"> Изпълнителят представя при подписването на договора гаранция за изпълнението му- ………………………. (парична сума, банкова гаранция или застрахователна полица) в размер на 4 % от цената на настоящия договор, без включен ДДС ………………л</w:t>
      </w:r>
      <w:r w:rsidR="00D45F12" w:rsidRPr="00BC468F">
        <w:rPr>
          <w:rFonts w:ascii="Times New Roman" w:eastAsia="Times New Roman" w:hAnsi="Times New Roman"/>
          <w:color w:val="000000"/>
          <w:sz w:val="24"/>
          <w:szCs w:val="24"/>
          <w:lang w:eastAsia="bg-BG"/>
        </w:rPr>
        <w:t>ева, представена на Възложителя</w:t>
      </w:r>
      <w:r w:rsidR="00D45F12" w:rsidRPr="00BC468F">
        <w:rPr>
          <w:b/>
          <w:bCs/>
          <w:color w:val="000000" w:themeColor="text1"/>
          <w:vertAlign w:val="superscript"/>
        </w:rPr>
        <w:footnoteReference w:id="4"/>
      </w:r>
      <w:r w:rsidR="00D45F12" w:rsidRPr="00BC468F">
        <w:rPr>
          <w:b/>
          <w:bCs/>
          <w:color w:val="000000" w:themeColor="text1"/>
        </w:rPr>
        <w:t>.</w:t>
      </w:r>
      <w:r w:rsidRPr="00BC468F">
        <w:rPr>
          <w:rFonts w:ascii="Times New Roman" w:eastAsia="Times New Roman" w:hAnsi="Times New Roman"/>
          <w:color w:val="000000"/>
          <w:sz w:val="24"/>
          <w:szCs w:val="24"/>
          <w:lang w:eastAsia="bg-BG"/>
        </w:rPr>
        <w:t xml:space="preserve"> </w:t>
      </w:r>
    </w:p>
    <w:p w:rsidR="003B59D7" w:rsidRPr="00BC468F" w:rsidRDefault="00D810F3" w:rsidP="00D810F3">
      <w:pPr>
        <w:widowControl w:val="0"/>
        <w:spacing w:after="0" w:line="240" w:lineRule="auto"/>
        <w:ind w:firstLine="567"/>
        <w:jc w:val="both"/>
        <w:rPr>
          <w:rFonts w:ascii="Times New Roman" w:eastAsia="Times New Roman" w:hAnsi="Times New Roman"/>
          <w:b/>
          <w:color w:val="000000"/>
          <w:sz w:val="24"/>
          <w:szCs w:val="24"/>
          <w:lang w:eastAsia="bg-BG"/>
        </w:rPr>
      </w:pPr>
      <w:r w:rsidRPr="00BC468F">
        <w:rPr>
          <w:rFonts w:ascii="Times New Roman" w:eastAsia="Times New Roman" w:hAnsi="Times New Roman"/>
          <w:color w:val="000000"/>
          <w:sz w:val="24"/>
          <w:szCs w:val="24"/>
          <w:lang w:eastAsia="bg-BG"/>
        </w:rPr>
        <w:t xml:space="preserve">1. Парична сума, преведена по банкова сметка на </w:t>
      </w:r>
      <w:r w:rsidR="003B59D7" w:rsidRPr="00BC468F">
        <w:rPr>
          <w:rFonts w:ascii="Times New Roman" w:eastAsia="Times New Roman" w:hAnsi="Times New Roman"/>
          <w:color w:val="000000"/>
          <w:sz w:val="24"/>
          <w:szCs w:val="24"/>
          <w:lang w:eastAsia="bg-BG"/>
        </w:rPr>
        <w:t>Прокуратура на Република България:</w:t>
      </w:r>
    </w:p>
    <w:p w:rsidR="003B59D7" w:rsidRPr="00BC468F" w:rsidRDefault="003B59D7" w:rsidP="003B59D7">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Българска народна банка,</w:t>
      </w:r>
    </w:p>
    <w:p w:rsidR="003B59D7" w:rsidRPr="00BC468F" w:rsidRDefault="003B59D7" w:rsidP="003B59D7">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Банков код  BIC: BNBGBGSD,</w:t>
      </w:r>
    </w:p>
    <w:p w:rsidR="003B59D7" w:rsidRPr="00BC468F" w:rsidRDefault="003B59D7" w:rsidP="003B59D7">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Банкова сметка IBAN: BG 37 BNBG 9661 3300 1391 01.</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 xml:space="preserve">2. Безусловната и неотменима банкова гаранция за изпълнение на договор, издадена в полза на Възложителя е валидна най-малко 13 </w:t>
      </w:r>
      <w:r w:rsidR="003B59D7" w:rsidRPr="00BC468F">
        <w:rPr>
          <w:rFonts w:ascii="Times New Roman" w:eastAsia="Times New Roman" w:hAnsi="Times New Roman"/>
          <w:color w:val="000000"/>
          <w:sz w:val="24"/>
          <w:szCs w:val="24"/>
          <w:lang w:eastAsia="bg-BG"/>
        </w:rPr>
        <w:t xml:space="preserve">(тринадесет) </w:t>
      </w:r>
      <w:r w:rsidRPr="00BC468F">
        <w:rPr>
          <w:rFonts w:ascii="Times New Roman" w:eastAsia="Times New Roman" w:hAnsi="Times New Roman"/>
          <w:color w:val="000000"/>
          <w:sz w:val="24"/>
          <w:szCs w:val="24"/>
          <w:lang w:eastAsia="bg-BG"/>
        </w:rPr>
        <w:t>месеца от датата на сключване на договора</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3. Застраховката (застрахователна полица), която обезпечава изпълнението чрез покритие н</w:t>
      </w:r>
      <w:r w:rsidR="00D45F12" w:rsidRPr="00BC468F">
        <w:rPr>
          <w:rFonts w:ascii="Times New Roman" w:eastAsia="Times New Roman" w:hAnsi="Times New Roman"/>
          <w:color w:val="000000"/>
          <w:sz w:val="24"/>
          <w:szCs w:val="24"/>
          <w:lang w:eastAsia="bg-BG"/>
        </w:rPr>
        <w:t>а отговорността на изпълнителя</w:t>
      </w:r>
      <w:r w:rsidRPr="00BC468F">
        <w:rPr>
          <w:rFonts w:ascii="Times New Roman" w:eastAsia="Times New Roman" w:hAnsi="Times New Roman"/>
          <w:color w:val="000000"/>
          <w:sz w:val="24"/>
          <w:szCs w:val="24"/>
          <w:lang w:eastAsia="bg-BG"/>
        </w:rPr>
        <w:t xml:space="preserve"> валидна най-малко 13</w:t>
      </w:r>
      <w:r w:rsidR="00D45F12" w:rsidRPr="00BC468F">
        <w:rPr>
          <w:rFonts w:ascii="Times New Roman" w:eastAsia="Times New Roman" w:hAnsi="Times New Roman"/>
          <w:color w:val="000000"/>
          <w:sz w:val="24"/>
          <w:szCs w:val="24"/>
          <w:lang w:eastAsia="bg-BG"/>
        </w:rPr>
        <w:t xml:space="preserve"> (тринадесет)</w:t>
      </w:r>
      <w:r w:rsidRPr="00BC468F">
        <w:rPr>
          <w:rFonts w:ascii="Times New Roman" w:eastAsia="Times New Roman" w:hAnsi="Times New Roman"/>
          <w:color w:val="000000"/>
          <w:sz w:val="24"/>
          <w:szCs w:val="24"/>
          <w:lang w:eastAsia="bg-BG"/>
        </w:rPr>
        <w:t xml:space="preserve"> месеца от датата на сключване на договора. Възложителят следва да бъде посочен като трето ползващо се лице по тази застраховка. Застраховката следва да покрива отговорността на изпълнителя и не може да бъде използвана за обезпечение на отговорността на изпълнителя по друг договор.</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(2)</w:t>
      </w:r>
      <w:r w:rsidRPr="00BC468F">
        <w:rPr>
          <w:rFonts w:ascii="Times New Roman" w:eastAsia="Times New Roman" w:hAnsi="Times New Roman"/>
          <w:color w:val="000000"/>
          <w:sz w:val="24"/>
          <w:szCs w:val="24"/>
          <w:lang w:eastAsia="bg-BG"/>
        </w:rPr>
        <w:t xml:space="preserve"> Изпълнителят се задължава да поддържа актуална валидността на гаранцията за изпълнение на договора при удължаване на срока за изпълнение на поръчката.</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(3)</w:t>
      </w:r>
      <w:r w:rsidRPr="00BC468F">
        <w:rPr>
          <w:rFonts w:ascii="Times New Roman" w:eastAsia="Times New Roman" w:hAnsi="Times New Roman"/>
          <w:color w:val="000000"/>
          <w:sz w:val="24"/>
          <w:szCs w:val="24"/>
          <w:lang w:eastAsia="bg-BG"/>
        </w:rPr>
        <w:t xml:space="preserve"> Възложителят освобождава гаранцията за изпълнение в срок</w:t>
      </w:r>
      <w:r w:rsidR="00D45F12" w:rsidRPr="00BC468F">
        <w:rPr>
          <w:rFonts w:ascii="Times New Roman" w:eastAsia="Times New Roman" w:hAnsi="Times New Roman"/>
          <w:color w:val="000000"/>
          <w:sz w:val="24"/>
          <w:szCs w:val="24"/>
          <w:lang w:eastAsia="bg-BG"/>
        </w:rPr>
        <w:t xml:space="preserve"> от </w:t>
      </w:r>
      <w:r w:rsidR="00FF0465">
        <w:rPr>
          <w:rFonts w:ascii="Times New Roman" w:eastAsia="Times New Roman" w:hAnsi="Times New Roman"/>
          <w:color w:val="000000"/>
          <w:sz w:val="24"/>
          <w:szCs w:val="24"/>
          <w:lang w:eastAsia="bg-BG"/>
        </w:rPr>
        <w:t>30</w:t>
      </w:r>
      <w:r w:rsidRPr="00BC468F">
        <w:rPr>
          <w:rFonts w:ascii="Times New Roman" w:eastAsia="Times New Roman" w:hAnsi="Times New Roman"/>
          <w:color w:val="000000"/>
          <w:sz w:val="24"/>
          <w:szCs w:val="24"/>
          <w:lang w:eastAsia="bg-BG"/>
        </w:rPr>
        <w:t xml:space="preserve"> (</w:t>
      </w:r>
      <w:r w:rsidR="00FF0465">
        <w:rPr>
          <w:rFonts w:ascii="Times New Roman" w:eastAsia="Times New Roman" w:hAnsi="Times New Roman"/>
          <w:color w:val="000000"/>
          <w:sz w:val="24"/>
          <w:szCs w:val="24"/>
          <w:lang w:eastAsia="bg-BG"/>
        </w:rPr>
        <w:t>тридесет</w:t>
      </w:r>
      <w:r w:rsidRPr="00BC468F">
        <w:rPr>
          <w:rFonts w:ascii="Times New Roman" w:eastAsia="Times New Roman" w:hAnsi="Times New Roman"/>
          <w:color w:val="000000"/>
          <w:sz w:val="24"/>
          <w:szCs w:val="24"/>
          <w:lang w:eastAsia="bg-BG"/>
        </w:rPr>
        <w:t>) дни след изтичане срока на договора.</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(4)</w:t>
      </w:r>
      <w:r w:rsidRPr="00BC468F">
        <w:rPr>
          <w:rFonts w:ascii="Times New Roman" w:eastAsia="Times New Roman" w:hAnsi="Times New Roman"/>
          <w:color w:val="000000"/>
          <w:sz w:val="24"/>
          <w:szCs w:val="24"/>
          <w:lang w:eastAsia="bg-BG"/>
        </w:rPr>
        <w:t xml:space="preserve"> Възложителят може да се удовлетвори от гаранцията до размера на договорената между страните неустойка.</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(5)</w:t>
      </w:r>
      <w:r w:rsidRPr="00BC468F">
        <w:rPr>
          <w:rFonts w:ascii="Times New Roman" w:eastAsia="Times New Roman" w:hAnsi="Times New Roman"/>
          <w:color w:val="000000"/>
          <w:sz w:val="24"/>
          <w:szCs w:val="24"/>
          <w:lang w:eastAsia="bg-BG"/>
        </w:rPr>
        <w:t xml:space="preserve"> Обслужването на банковата гаранция за изпълнение, таксите и други плащания по нея, банковите преводи, комисионните, както и поддържането на банковата гаранция/зас</w:t>
      </w:r>
      <w:r w:rsidR="00D45F12" w:rsidRPr="00BC468F">
        <w:rPr>
          <w:rFonts w:ascii="Times New Roman" w:eastAsia="Times New Roman" w:hAnsi="Times New Roman"/>
          <w:color w:val="000000"/>
          <w:sz w:val="24"/>
          <w:szCs w:val="24"/>
          <w:lang w:eastAsia="bg-BG"/>
        </w:rPr>
        <w:t>т</w:t>
      </w:r>
      <w:r w:rsidRPr="00BC468F">
        <w:rPr>
          <w:rFonts w:ascii="Times New Roman" w:eastAsia="Times New Roman" w:hAnsi="Times New Roman"/>
          <w:color w:val="000000"/>
          <w:sz w:val="24"/>
          <w:szCs w:val="24"/>
          <w:lang w:eastAsia="bg-BG"/>
        </w:rPr>
        <w:t xml:space="preserve">рахователната полица/разходите по банковия превод на паричната сума за изпълнение за целия период на действие, са за сметка на Изпълнителя. </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(6)</w:t>
      </w:r>
      <w:r w:rsidRPr="00BC468F">
        <w:rPr>
          <w:rFonts w:ascii="Times New Roman" w:eastAsia="Times New Roman" w:hAnsi="Times New Roman"/>
          <w:color w:val="000000"/>
          <w:sz w:val="24"/>
          <w:szCs w:val="24"/>
          <w:lang w:eastAsia="bg-BG"/>
        </w:rPr>
        <w:t xml:space="preserve"> Гаранцията за изпълнение се задържа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p>
    <w:p w:rsidR="00D810F3" w:rsidRPr="00BC468F" w:rsidRDefault="00D810F3" w:rsidP="00D810F3">
      <w:pPr>
        <w:widowControl w:val="0"/>
        <w:spacing w:after="0" w:line="240" w:lineRule="auto"/>
        <w:ind w:firstLine="567"/>
        <w:jc w:val="both"/>
        <w:rPr>
          <w:rFonts w:ascii="Times New Roman" w:eastAsia="Times New Roman" w:hAnsi="Times New Roman"/>
          <w:b/>
          <w:color w:val="000000"/>
          <w:sz w:val="24"/>
          <w:szCs w:val="24"/>
          <w:lang w:eastAsia="bg-BG"/>
        </w:rPr>
      </w:pPr>
      <w:r w:rsidRPr="00BC468F">
        <w:rPr>
          <w:rFonts w:ascii="Times New Roman" w:eastAsia="Times New Roman" w:hAnsi="Times New Roman"/>
          <w:b/>
          <w:color w:val="000000"/>
          <w:sz w:val="24"/>
          <w:szCs w:val="24"/>
          <w:lang w:eastAsia="bg-BG"/>
        </w:rPr>
        <w:t>IХ.</w:t>
      </w:r>
      <w:r w:rsidR="00D45F12" w:rsidRPr="00BC468F">
        <w:rPr>
          <w:rFonts w:ascii="Times New Roman" w:eastAsia="Times New Roman" w:hAnsi="Times New Roman"/>
          <w:b/>
          <w:color w:val="000000"/>
          <w:sz w:val="24"/>
          <w:szCs w:val="24"/>
          <w:lang w:eastAsia="bg-BG"/>
        </w:rPr>
        <w:t xml:space="preserve"> </w:t>
      </w:r>
      <w:r w:rsidRPr="00BC468F">
        <w:rPr>
          <w:rFonts w:ascii="Times New Roman" w:eastAsia="Times New Roman" w:hAnsi="Times New Roman"/>
          <w:b/>
          <w:color w:val="000000"/>
          <w:sz w:val="24"/>
          <w:szCs w:val="24"/>
          <w:lang w:eastAsia="bg-BG"/>
        </w:rPr>
        <w:t>ОТГОВОРНОСТИ И  НЕУСТОЙКИ</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19. (1)</w:t>
      </w:r>
      <w:r w:rsidRPr="00BC468F">
        <w:rPr>
          <w:rFonts w:ascii="Times New Roman" w:eastAsia="Times New Roman" w:hAnsi="Times New Roman"/>
          <w:color w:val="000000"/>
          <w:sz w:val="24"/>
          <w:szCs w:val="24"/>
          <w:lang w:eastAsia="bg-BG"/>
        </w:rPr>
        <w:t xml:space="preserve"> При неизпълнение на поетите с настоящия договор задължения Изпълнителят дължи на Възложителя неустойки, както следва:</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 xml:space="preserve">т.1. при системно неизпълнение или системно лошо изпълнение на задълженията по договора, сума в размер на 20% от общата стойност на лошо изпълнените заявки / неизпълнените заявки. Системно лошо изпълнение или системно неизпълнение е налице при подписване на най - малко </w:t>
      </w:r>
      <w:r w:rsidRPr="00BC468F">
        <w:rPr>
          <w:rFonts w:ascii="Times New Roman" w:eastAsia="Times New Roman" w:hAnsi="Times New Roman"/>
          <w:color w:val="000000"/>
          <w:sz w:val="24"/>
          <w:szCs w:val="24"/>
          <w:lang w:eastAsia="bg-BG"/>
        </w:rPr>
        <w:lastRenderedPageBreak/>
        <w:t>три приемно-предавателни протокола за лошо изпълнение или неизпълнение на задълженията по договора в рамките на три месеца.</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(2)</w:t>
      </w:r>
      <w:r w:rsidRPr="00BC468F">
        <w:rPr>
          <w:rFonts w:ascii="Times New Roman" w:eastAsia="Times New Roman" w:hAnsi="Times New Roman"/>
          <w:color w:val="000000"/>
          <w:sz w:val="24"/>
          <w:szCs w:val="24"/>
          <w:lang w:eastAsia="bg-BG"/>
        </w:rPr>
        <w:t xml:space="preserve"> Задържането на гаранцията за изпълнение и изплащането на неустойка не лишава Възложителя от правото да търси обезщетение за вреди  над уговорените размери неустойки.</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(3)</w:t>
      </w:r>
      <w:r w:rsidRPr="00BC468F">
        <w:rPr>
          <w:rFonts w:ascii="Times New Roman" w:eastAsia="Times New Roman" w:hAnsi="Times New Roman"/>
          <w:color w:val="000000"/>
          <w:sz w:val="24"/>
          <w:szCs w:val="24"/>
          <w:lang w:eastAsia="bg-BG"/>
        </w:rPr>
        <w:t xml:space="preserve"> Възложителят има право да се удовлетвори до размера на неустойката от представената от </w:t>
      </w:r>
      <w:r w:rsidR="00D45F12" w:rsidRPr="00BC468F">
        <w:rPr>
          <w:rFonts w:ascii="Times New Roman" w:eastAsia="Times New Roman" w:hAnsi="Times New Roman"/>
          <w:color w:val="000000"/>
          <w:sz w:val="24"/>
          <w:szCs w:val="24"/>
          <w:lang w:eastAsia="bg-BG"/>
        </w:rPr>
        <w:t xml:space="preserve">Изпълнителя </w:t>
      </w:r>
      <w:r w:rsidRPr="00BC468F">
        <w:rPr>
          <w:rFonts w:ascii="Times New Roman" w:eastAsia="Times New Roman" w:hAnsi="Times New Roman"/>
          <w:color w:val="000000"/>
          <w:sz w:val="24"/>
          <w:szCs w:val="24"/>
          <w:lang w:eastAsia="bg-BG"/>
        </w:rPr>
        <w:t xml:space="preserve">гаранция за изпълнение. </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20.</w:t>
      </w:r>
      <w:r w:rsidRPr="00BC468F">
        <w:rPr>
          <w:rFonts w:ascii="Times New Roman" w:eastAsia="Times New Roman" w:hAnsi="Times New Roman"/>
          <w:color w:val="000000"/>
          <w:sz w:val="24"/>
          <w:szCs w:val="24"/>
          <w:lang w:eastAsia="bg-BG"/>
        </w:rPr>
        <w:t xml:space="preserve"> При забавено изпълнение на поетите с настоящия договор задължения Възложителят дължи на Изпълнителя неустойка в размер на 0,5% за всеки ден забава, но не повече от 2 % от общата стойност на договора.</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p>
    <w:p w:rsidR="00D810F3" w:rsidRPr="00BC468F" w:rsidRDefault="00D45F12" w:rsidP="00D810F3">
      <w:pPr>
        <w:widowControl w:val="0"/>
        <w:spacing w:after="0" w:line="240" w:lineRule="auto"/>
        <w:ind w:firstLine="567"/>
        <w:jc w:val="both"/>
        <w:rPr>
          <w:rFonts w:ascii="Times New Roman" w:eastAsia="Times New Roman" w:hAnsi="Times New Roman"/>
          <w:b/>
          <w:color w:val="000000"/>
          <w:sz w:val="24"/>
          <w:szCs w:val="24"/>
          <w:lang w:eastAsia="bg-BG"/>
        </w:rPr>
      </w:pPr>
      <w:r w:rsidRPr="00BC468F">
        <w:rPr>
          <w:rFonts w:ascii="Times New Roman" w:eastAsia="Times New Roman" w:hAnsi="Times New Roman"/>
          <w:b/>
          <w:color w:val="000000"/>
          <w:sz w:val="24"/>
          <w:szCs w:val="24"/>
          <w:lang w:eastAsia="bg-BG"/>
        </w:rPr>
        <w:t xml:space="preserve">X. </w:t>
      </w:r>
      <w:r w:rsidR="00D810F3" w:rsidRPr="00BC468F">
        <w:rPr>
          <w:rFonts w:ascii="Times New Roman" w:eastAsia="Times New Roman" w:hAnsi="Times New Roman"/>
          <w:b/>
          <w:color w:val="000000"/>
          <w:sz w:val="24"/>
          <w:szCs w:val="24"/>
          <w:lang w:eastAsia="bg-BG"/>
        </w:rPr>
        <w:t>УСЛОВИЯ ЗА ПРЕКРАТЯВАНЕ НА ДОГОВОРА</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21.</w:t>
      </w:r>
      <w:r w:rsidRPr="00BC468F">
        <w:rPr>
          <w:rFonts w:ascii="Times New Roman" w:eastAsia="Times New Roman" w:hAnsi="Times New Roman"/>
          <w:color w:val="000000"/>
          <w:sz w:val="24"/>
          <w:szCs w:val="24"/>
          <w:lang w:eastAsia="bg-BG"/>
        </w:rPr>
        <w:t xml:space="preserve"> Настоящият договор се прекратява:</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т.1. С изтичане на срока на договора;</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 xml:space="preserve">т.2. При достигане на стойността на договора преди изтичането на срока му; </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т.3. По взаимно съгласие на страните, изразено в писмена форма;</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т.4. При виновно неизпълнение на задълженията на една от страните по договора, със 7-дневно писмено предизвестие от изправната до неизправната страна.</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т.5. по реда на чл. 118, ал. 1 от Закона за обществените поръчки</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(2)</w:t>
      </w:r>
      <w:r w:rsidRPr="00BC468F">
        <w:rPr>
          <w:rFonts w:ascii="Times New Roman" w:eastAsia="Times New Roman" w:hAnsi="Times New Roman"/>
          <w:color w:val="000000"/>
          <w:sz w:val="24"/>
          <w:szCs w:val="24"/>
          <w:lang w:eastAsia="bg-BG"/>
        </w:rPr>
        <w:t xml:space="preserve"> Възложителят може да прекрати договора без предизвестие, когато Изпълнителят:</w:t>
      </w:r>
    </w:p>
    <w:p w:rsidR="00D810F3" w:rsidRPr="00BC468F" w:rsidRDefault="00F202C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 xml:space="preserve">т.1. </w:t>
      </w:r>
      <w:r w:rsidR="00D810F3" w:rsidRPr="00BC468F">
        <w:rPr>
          <w:rFonts w:ascii="Times New Roman" w:eastAsia="Times New Roman" w:hAnsi="Times New Roman"/>
          <w:color w:val="000000"/>
          <w:sz w:val="24"/>
          <w:szCs w:val="24"/>
          <w:lang w:eastAsia="bg-BG"/>
        </w:rPr>
        <w:t>забави изпълнението на някое от задълженията си по договора с повече от 10 (десет) работни дни. В този случай Възложителят не дължи заплащане на Изпълнителя за заявените, но недоставени в срок стоки, както и за извършени от него разходи, с цел изпълнение на писмената заявка по чл.6, ал.2 от настоящия договор.</w:t>
      </w:r>
    </w:p>
    <w:p w:rsidR="00D810F3" w:rsidRPr="00BC468F" w:rsidRDefault="00F202C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 xml:space="preserve">т.2. </w:t>
      </w:r>
      <w:r w:rsidR="00D810F3" w:rsidRPr="00BC468F">
        <w:rPr>
          <w:rFonts w:ascii="Times New Roman" w:eastAsia="Times New Roman" w:hAnsi="Times New Roman"/>
          <w:color w:val="000000"/>
          <w:sz w:val="24"/>
          <w:szCs w:val="24"/>
          <w:lang w:eastAsia="bg-BG"/>
        </w:rPr>
        <w:t>не отстрани в срока, определен от Възложителя, констатирани недостатъци;</w:t>
      </w:r>
    </w:p>
    <w:p w:rsidR="00D810F3" w:rsidRPr="00BC468F" w:rsidRDefault="00F202C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 xml:space="preserve">т.3. </w:t>
      </w:r>
      <w:r w:rsidR="00D810F3" w:rsidRPr="00BC468F">
        <w:rPr>
          <w:rFonts w:ascii="Times New Roman" w:eastAsia="Times New Roman" w:hAnsi="Times New Roman"/>
          <w:color w:val="000000"/>
          <w:sz w:val="24"/>
          <w:szCs w:val="24"/>
          <w:lang w:eastAsia="bg-BG"/>
        </w:rPr>
        <w:t>не изпълни точно  някое от задълженията си по договора;</w:t>
      </w:r>
    </w:p>
    <w:p w:rsidR="00D810F3" w:rsidRPr="00BC468F" w:rsidRDefault="00F202C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 xml:space="preserve">т.4. </w:t>
      </w:r>
      <w:r w:rsidR="00D810F3" w:rsidRPr="00BC468F">
        <w:rPr>
          <w:rFonts w:ascii="Times New Roman" w:eastAsia="Times New Roman" w:hAnsi="Times New Roman"/>
          <w:color w:val="000000"/>
          <w:sz w:val="24"/>
          <w:szCs w:val="24"/>
          <w:lang w:eastAsia="bg-BG"/>
        </w:rPr>
        <w:t>по време на изпълнение на договора Изпълнителят замени или включи подизпълнител, който не отговаря на условията на чл. 66, ал. 1</w:t>
      </w:r>
      <w:r w:rsidR="00D45F12" w:rsidRPr="00BC468F">
        <w:rPr>
          <w:rFonts w:ascii="Times New Roman" w:eastAsia="Times New Roman" w:hAnsi="Times New Roman"/>
          <w:color w:val="000000"/>
          <w:sz w:val="24"/>
          <w:szCs w:val="24"/>
          <w:lang w:eastAsia="bg-BG"/>
        </w:rPr>
        <w:t>4</w:t>
      </w:r>
      <w:r w:rsidR="00D810F3" w:rsidRPr="00BC468F">
        <w:rPr>
          <w:rFonts w:ascii="Times New Roman" w:eastAsia="Times New Roman" w:hAnsi="Times New Roman"/>
          <w:color w:val="000000"/>
          <w:sz w:val="24"/>
          <w:szCs w:val="24"/>
          <w:lang w:eastAsia="bg-BG"/>
        </w:rPr>
        <w:t xml:space="preserve"> от ЗОП или за него не са представени всички документи, които доказват изпълнението на условията по чл. 66, ал. 1</w:t>
      </w:r>
      <w:r w:rsidR="00D45F12" w:rsidRPr="00BC468F">
        <w:rPr>
          <w:rFonts w:ascii="Times New Roman" w:eastAsia="Times New Roman" w:hAnsi="Times New Roman"/>
          <w:color w:val="000000"/>
          <w:sz w:val="24"/>
          <w:szCs w:val="24"/>
          <w:lang w:eastAsia="bg-BG"/>
        </w:rPr>
        <w:t>4</w:t>
      </w:r>
      <w:r w:rsidR="00D810F3" w:rsidRPr="00BC468F">
        <w:rPr>
          <w:rFonts w:ascii="Times New Roman" w:eastAsia="Times New Roman" w:hAnsi="Times New Roman"/>
          <w:color w:val="000000"/>
          <w:sz w:val="24"/>
          <w:szCs w:val="24"/>
          <w:lang w:eastAsia="bg-BG"/>
        </w:rPr>
        <w:t xml:space="preserve"> от ЗОП;</w:t>
      </w:r>
    </w:p>
    <w:p w:rsidR="00D810F3" w:rsidRPr="00BC468F" w:rsidRDefault="00F202C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 xml:space="preserve">т.5. </w:t>
      </w:r>
      <w:r w:rsidR="00D810F3" w:rsidRPr="00BC468F">
        <w:rPr>
          <w:rFonts w:ascii="Times New Roman" w:eastAsia="Times New Roman" w:hAnsi="Times New Roman"/>
          <w:color w:val="000000"/>
          <w:sz w:val="24"/>
          <w:szCs w:val="24"/>
          <w:lang w:eastAsia="bg-BG"/>
        </w:rPr>
        <w:t>бъде обявен в неплатежоспособност или когато бъде открита процедура за обявяване в несъстоятелност или ликвидация.</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p>
    <w:p w:rsidR="00D810F3" w:rsidRPr="00BC468F" w:rsidRDefault="00D810F3" w:rsidP="00D810F3">
      <w:pPr>
        <w:widowControl w:val="0"/>
        <w:spacing w:after="0" w:line="240" w:lineRule="auto"/>
        <w:ind w:firstLine="567"/>
        <w:jc w:val="both"/>
        <w:rPr>
          <w:rFonts w:ascii="Times New Roman" w:eastAsia="Times New Roman" w:hAnsi="Times New Roman"/>
          <w:b/>
          <w:color w:val="000000"/>
          <w:sz w:val="24"/>
          <w:szCs w:val="24"/>
          <w:lang w:eastAsia="bg-BG"/>
        </w:rPr>
      </w:pPr>
      <w:r w:rsidRPr="00BC468F">
        <w:rPr>
          <w:rFonts w:ascii="Times New Roman" w:eastAsia="Times New Roman" w:hAnsi="Times New Roman"/>
          <w:b/>
          <w:color w:val="000000"/>
          <w:sz w:val="24"/>
          <w:szCs w:val="24"/>
          <w:lang w:eastAsia="bg-BG"/>
        </w:rPr>
        <w:t>ХI. НЕПРЕОДОЛИМА СИЛА</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22.</w:t>
      </w:r>
      <w:r w:rsidRPr="00BC468F">
        <w:rPr>
          <w:rFonts w:ascii="Times New Roman" w:eastAsia="Times New Roman" w:hAnsi="Times New Roman"/>
          <w:color w:val="000000"/>
          <w:sz w:val="24"/>
          <w:szCs w:val="24"/>
          <w:lang w:eastAsia="bg-BG"/>
        </w:rPr>
        <w:t xml:space="preserve"> 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23.</w:t>
      </w:r>
      <w:r w:rsidRPr="00BC468F">
        <w:rPr>
          <w:rFonts w:ascii="Times New Roman" w:eastAsia="Times New Roman" w:hAnsi="Times New Roman"/>
          <w:color w:val="000000"/>
          <w:sz w:val="24"/>
          <w:szCs w:val="24"/>
          <w:lang w:eastAsia="bg-BG"/>
        </w:rPr>
        <w:t xml:space="preserve">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24.</w:t>
      </w:r>
      <w:r w:rsidRPr="00BC468F">
        <w:rPr>
          <w:rFonts w:ascii="Times New Roman" w:eastAsia="Times New Roman" w:hAnsi="Times New Roman"/>
          <w:color w:val="000000"/>
          <w:sz w:val="24"/>
          <w:szCs w:val="24"/>
          <w:lang w:eastAsia="bg-BG"/>
        </w:rPr>
        <w:t xml:space="preserve"> Докато трае непреодолимата сила, изпълнението на задължението се спира.</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25.</w:t>
      </w:r>
      <w:r w:rsidRPr="00BC468F">
        <w:rPr>
          <w:rFonts w:ascii="Times New Roman" w:eastAsia="Times New Roman" w:hAnsi="Times New Roman"/>
          <w:color w:val="000000"/>
          <w:sz w:val="24"/>
          <w:szCs w:val="24"/>
          <w:lang w:eastAsia="bg-BG"/>
        </w:rPr>
        <w:t xml:space="preserve">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p>
    <w:p w:rsidR="00D810F3" w:rsidRPr="00BC468F" w:rsidRDefault="00D810F3" w:rsidP="00D810F3">
      <w:pPr>
        <w:widowControl w:val="0"/>
        <w:spacing w:after="0" w:line="240" w:lineRule="auto"/>
        <w:ind w:firstLine="567"/>
        <w:jc w:val="both"/>
        <w:rPr>
          <w:rFonts w:ascii="Times New Roman" w:eastAsia="Times New Roman" w:hAnsi="Times New Roman"/>
          <w:b/>
          <w:color w:val="000000"/>
          <w:sz w:val="24"/>
          <w:szCs w:val="24"/>
          <w:lang w:eastAsia="bg-BG"/>
        </w:rPr>
      </w:pPr>
      <w:r w:rsidRPr="00BC468F">
        <w:rPr>
          <w:rFonts w:ascii="Times New Roman" w:eastAsia="Times New Roman" w:hAnsi="Times New Roman"/>
          <w:b/>
          <w:color w:val="000000"/>
          <w:sz w:val="24"/>
          <w:szCs w:val="24"/>
          <w:lang w:eastAsia="bg-BG"/>
        </w:rPr>
        <w:t>ХII. КОНФИДЕНЦИАЛНОСТ</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26.</w:t>
      </w:r>
      <w:r w:rsidRPr="00BC468F">
        <w:rPr>
          <w:rFonts w:ascii="Times New Roman" w:eastAsia="Times New Roman" w:hAnsi="Times New Roman"/>
          <w:color w:val="000000"/>
          <w:sz w:val="24"/>
          <w:szCs w:val="24"/>
          <w:lang w:eastAsia="bg-BG"/>
        </w:rPr>
        <w:t xml:space="preserve"> Изпълнителят и Възложителят третират като конфиденциална всяка информация, получена при и по повод изпълнението на договора.</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w:t>
      </w:r>
      <w:r w:rsidR="00F0033A" w:rsidRPr="00BC468F">
        <w:rPr>
          <w:rFonts w:ascii="Times New Roman" w:eastAsia="Times New Roman" w:hAnsi="Times New Roman"/>
          <w:b/>
          <w:color w:val="000000"/>
          <w:sz w:val="24"/>
          <w:szCs w:val="24"/>
          <w:lang w:eastAsia="bg-BG"/>
        </w:rPr>
        <w:t xml:space="preserve"> </w:t>
      </w:r>
      <w:r w:rsidRPr="00BC468F">
        <w:rPr>
          <w:rFonts w:ascii="Times New Roman" w:eastAsia="Times New Roman" w:hAnsi="Times New Roman"/>
          <w:b/>
          <w:color w:val="000000"/>
          <w:sz w:val="24"/>
          <w:szCs w:val="24"/>
          <w:lang w:eastAsia="bg-BG"/>
        </w:rPr>
        <w:t>27.</w:t>
      </w:r>
      <w:r w:rsidRPr="00BC468F">
        <w:rPr>
          <w:rFonts w:ascii="Times New Roman" w:eastAsia="Times New Roman" w:hAnsi="Times New Roman"/>
          <w:color w:val="000000"/>
          <w:sz w:val="24"/>
          <w:szCs w:val="24"/>
          <w:lang w:eastAsia="bg-BG"/>
        </w:rPr>
        <w:t xml:space="preserve"> Изпълнителят няма право без предварителното писмено съгласие на Възложителя да разкрива по какъвто и да е начин и под каквато и да е форма договора или част от него и всякаква информация, свързана с изпълнението му, на когото и да е, освен пред своите служители. Разкриването на информация пред такъв служител се осъществява само в необходимата степен и само за целите на изпълнението на договора.</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w:t>
      </w:r>
      <w:r w:rsidR="00F0033A" w:rsidRPr="00BC468F">
        <w:rPr>
          <w:rFonts w:ascii="Times New Roman" w:eastAsia="Times New Roman" w:hAnsi="Times New Roman"/>
          <w:b/>
          <w:color w:val="000000"/>
          <w:sz w:val="24"/>
          <w:szCs w:val="24"/>
          <w:lang w:eastAsia="bg-BG"/>
        </w:rPr>
        <w:t xml:space="preserve"> </w:t>
      </w:r>
      <w:r w:rsidRPr="00BC468F">
        <w:rPr>
          <w:rFonts w:ascii="Times New Roman" w:eastAsia="Times New Roman" w:hAnsi="Times New Roman"/>
          <w:b/>
          <w:color w:val="000000"/>
          <w:sz w:val="24"/>
          <w:szCs w:val="24"/>
          <w:lang w:eastAsia="bg-BG"/>
        </w:rPr>
        <w:t>28.</w:t>
      </w:r>
      <w:r w:rsidRPr="00BC468F">
        <w:rPr>
          <w:rFonts w:ascii="Times New Roman" w:eastAsia="Times New Roman" w:hAnsi="Times New Roman"/>
          <w:color w:val="000000"/>
          <w:sz w:val="24"/>
          <w:szCs w:val="24"/>
          <w:lang w:eastAsia="bg-BG"/>
        </w:rPr>
        <w:t xml:space="preserve"> Възложителят гарантира </w:t>
      </w:r>
      <w:proofErr w:type="spellStart"/>
      <w:r w:rsidRPr="00BC468F">
        <w:rPr>
          <w:rFonts w:ascii="Times New Roman" w:eastAsia="Times New Roman" w:hAnsi="Times New Roman"/>
          <w:color w:val="000000"/>
          <w:sz w:val="24"/>
          <w:szCs w:val="24"/>
          <w:lang w:eastAsia="bg-BG"/>
        </w:rPr>
        <w:t>конфиденциалност</w:t>
      </w:r>
      <w:proofErr w:type="spellEnd"/>
      <w:r w:rsidRPr="00BC468F">
        <w:rPr>
          <w:rFonts w:ascii="Times New Roman" w:eastAsia="Times New Roman" w:hAnsi="Times New Roman"/>
          <w:color w:val="000000"/>
          <w:sz w:val="24"/>
          <w:szCs w:val="24"/>
          <w:lang w:eastAsia="bg-BG"/>
        </w:rPr>
        <w:t xml:space="preserve"> при използването на предоставени от Изпълнителя документи и материали по договора, като не ги предоставя на трети лица, освен в предвидените от закона случаи.</w:t>
      </w:r>
    </w:p>
    <w:p w:rsidR="00D810F3" w:rsidRPr="00BC468F" w:rsidRDefault="00D810F3" w:rsidP="00D810F3">
      <w:pPr>
        <w:widowControl w:val="0"/>
        <w:spacing w:after="0" w:line="240" w:lineRule="auto"/>
        <w:ind w:firstLine="567"/>
        <w:jc w:val="both"/>
        <w:rPr>
          <w:rFonts w:ascii="Times New Roman" w:eastAsia="Times New Roman" w:hAnsi="Times New Roman"/>
          <w:b/>
          <w:color w:val="000000"/>
          <w:sz w:val="24"/>
          <w:szCs w:val="24"/>
          <w:lang w:eastAsia="bg-BG"/>
        </w:rPr>
      </w:pPr>
      <w:r w:rsidRPr="00BC468F">
        <w:rPr>
          <w:rFonts w:ascii="Times New Roman" w:eastAsia="Times New Roman" w:hAnsi="Times New Roman"/>
          <w:b/>
          <w:color w:val="000000"/>
          <w:sz w:val="24"/>
          <w:szCs w:val="24"/>
          <w:lang w:eastAsia="bg-BG"/>
        </w:rPr>
        <w:lastRenderedPageBreak/>
        <w:t>ХIII.ПОДИЗПЪЛНИТЕЛИ</w:t>
      </w:r>
      <w:r w:rsidR="00C21703">
        <w:rPr>
          <w:rStyle w:val="ab"/>
          <w:rFonts w:ascii="Times New Roman" w:eastAsia="Times New Roman" w:hAnsi="Times New Roman"/>
          <w:b/>
          <w:color w:val="000000"/>
          <w:sz w:val="24"/>
          <w:szCs w:val="24"/>
          <w:lang w:eastAsia="bg-BG"/>
        </w:rPr>
        <w:footnoteReference w:id="5"/>
      </w:r>
      <w:r w:rsidRPr="00BC468F">
        <w:rPr>
          <w:rFonts w:ascii="Times New Roman" w:eastAsia="Times New Roman" w:hAnsi="Times New Roman"/>
          <w:b/>
          <w:color w:val="000000"/>
          <w:sz w:val="24"/>
          <w:szCs w:val="24"/>
          <w:lang w:eastAsia="bg-BG"/>
        </w:rPr>
        <w:t xml:space="preserve">  </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29. (1)</w:t>
      </w:r>
      <w:r w:rsidRPr="00BC468F">
        <w:rPr>
          <w:rFonts w:ascii="Times New Roman" w:eastAsia="Times New Roman" w:hAnsi="Times New Roman"/>
          <w:color w:val="000000"/>
          <w:sz w:val="24"/>
          <w:szCs w:val="24"/>
          <w:lang w:eastAsia="bg-BG"/>
        </w:rPr>
        <w:t xml:space="preserve"> За извършване на дейностите по договора Изпълнителят има право да наема само подизпълнителите, посочени от него в офертата, въз основа на която е избран за Изпълнител.</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(2)</w:t>
      </w:r>
      <w:r w:rsidRPr="00BC468F">
        <w:rPr>
          <w:rFonts w:ascii="Times New Roman" w:eastAsia="Times New Roman" w:hAnsi="Times New Roman"/>
          <w:color w:val="000000"/>
          <w:sz w:val="24"/>
          <w:szCs w:val="24"/>
          <w:lang w:eastAsia="bg-BG"/>
        </w:rPr>
        <w:t xml:space="preserve"> Делът от поръчката, който ще бъде възложен на подизпълнителите, не може да бъде различен от посочения в заявлението за участие на Изпълнителя.</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(3)</w:t>
      </w:r>
      <w:r w:rsidRPr="00BC468F">
        <w:rPr>
          <w:rFonts w:ascii="Times New Roman" w:eastAsia="Times New Roman" w:hAnsi="Times New Roman"/>
          <w:color w:val="000000"/>
          <w:sz w:val="24"/>
          <w:szCs w:val="24"/>
          <w:lang w:eastAsia="bg-BG"/>
        </w:rPr>
        <w:t xml:space="preserve">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1. за новия подизпълнител не са налице основанията за отстраняване в процедурата;</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2.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При замяна или включване на подизпълнител Изпълнителя представя на възложителя всички документи, които доказват изпълнението на условията по ал. 3</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 xml:space="preserve"> </w:t>
      </w:r>
      <w:r w:rsidRPr="00BC468F">
        <w:rPr>
          <w:rFonts w:ascii="Times New Roman" w:eastAsia="Times New Roman" w:hAnsi="Times New Roman"/>
          <w:b/>
          <w:color w:val="000000"/>
          <w:sz w:val="24"/>
          <w:szCs w:val="24"/>
          <w:lang w:eastAsia="bg-BG"/>
        </w:rPr>
        <w:t>(4)</w:t>
      </w:r>
      <w:r w:rsidRPr="00BC468F">
        <w:rPr>
          <w:rFonts w:ascii="Times New Roman" w:eastAsia="Times New Roman" w:hAnsi="Times New Roman"/>
          <w:color w:val="000000"/>
          <w:sz w:val="24"/>
          <w:szCs w:val="24"/>
          <w:lang w:eastAsia="bg-BG"/>
        </w:rPr>
        <w:t xml:space="preserve"> Независимо от възможността за използване на подизпълнители отговорността за изпълнение на договора за обществена поръчка е на Изпълнителя.</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 xml:space="preserve"> </w:t>
      </w:r>
      <w:r w:rsidRPr="00BC468F">
        <w:rPr>
          <w:rFonts w:ascii="Times New Roman" w:eastAsia="Times New Roman" w:hAnsi="Times New Roman"/>
          <w:b/>
          <w:color w:val="000000"/>
          <w:sz w:val="24"/>
          <w:szCs w:val="24"/>
          <w:lang w:eastAsia="bg-BG"/>
        </w:rPr>
        <w:t>(5)</w:t>
      </w:r>
      <w:r w:rsidRPr="00BC468F">
        <w:rPr>
          <w:rFonts w:ascii="Times New Roman" w:eastAsia="Times New Roman" w:hAnsi="Times New Roman"/>
          <w:color w:val="000000"/>
          <w:sz w:val="24"/>
          <w:szCs w:val="24"/>
          <w:lang w:eastAsia="bg-BG"/>
        </w:rPr>
        <w:t xml:space="preserve"> В случай че Възложителят установи, че подизпълнител не изпълнява възложените му дейности, съгласно настоящия договор, той има право да изиска от Изпълнителя последният незабавно сам да извърши тези работи.</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(6)</w:t>
      </w:r>
      <w:r w:rsidRPr="00BC468F">
        <w:rPr>
          <w:rFonts w:ascii="Times New Roman" w:eastAsia="Times New Roman" w:hAnsi="Times New Roman"/>
          <w:color w:val="000000"/>
          <w:sz w:val="24"/>
          <w:szCs w:val="24"/>
          <w:lang w:eastAsia="bg-BG"/>
        </w:rPr>
        <w:t xml:space="preserve"> Сключването на договор с подизпълнител, който не отговаря на условията на чл. 66, ал. 1</w:t>
      </w:r>
      <w:r w:rsidR="00F0033A" w:rsidRPr="00BC468F">
        <w:rPr>
          <w:rFonts w:ascii="Times New Roman" w:eastAsia="Times New Roman" w:hAnsi="Times New Roman"/>
          <w:color w:val="000000"/>
          <w:sz w:val="24"/>
          <w:szCs w:val="24"/>
          <w:lang w:eastAsia="bg-BG"/>
        </w:rPr>
        <w:t>4</w:t>
      </w:r>
      <w:r w:rsidRPr="00BC468F">
        <w:rPr>
          <w:rFonts w:ascii="Times New Roman" w:eastAsia="Times New Roman" w:hAnsi="Times New Roman"/>
          <w:color w:val="000000"/>
          <w:sz w:val="24"/>
          <w:szCs w:val="24"/>
          <w:lang w:eastAsia="bg-BG"/>
        </w:rPr>
        <w:t xml:space="preserve"> от ЗОП или за него не са представени всички документи, които доказват изпълнението на условията по чл. 66, ал. 1</w:t>
      </w:r>
      <w:r w:rsidR="00F0033A" w:rsidRPr="00BC468F">
        <w:rPr>
          <w:rFonts w:ascii="Times New Roman" w:eastAsia="Times New Roman" w:hAnsi="Times New Roman"/>
          <w:color w:val="000000"/>
          <w:sz w:val="24"/>
          <w:szCs w:val="24"/>
          <w:lang w:eastAsia="bg-BG"/>
        </w:rPr>
        <w:t>4</w:t>
      </w:r>
      <w:r w:rsidRPr="00BC468F">
        <w:rPr>
          <w:rFonts w:ascii="Times New Roman" w:eastAsia="Times New Roman" w:hAnsi="Times New Roman"/>
          <w:color w:val="000000"/>
          <w:sz w:val="24"/>
          <w:szCs w:val="24"/>
          <w:lang w:eastAsia="bg-BG"/>
        </w:rPr>
        <w:t xml:space="preserve"> от ЗОП е основание за едностранно прекратяване на договора от страна на Възложителя.</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Чл.30. (1)</w:t>
      </w:r>
      <w:r w:rsidRPr="00BC468F">
        <w:rPr>
          <w:rFonts w:ascii="Times New Roman" w:eastAsia="Times New Roman" w:hAnsi="Times New Roman"/>
          <w:color w:val="000000"/>
          <w:sz w:val="24"/>
          <w:szCs w:val="24"/>
          <w:lang w:eastAsia="bg-BG"/>
        </w:rPr>
        <w:t xml:space="preserve"> При сключването на договорите с подизпълнителите, посочени в заявлението за участие на Изпълнителя, последният е длъжен да създаде условия и гаранции, че:</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 приложимите клаузи на договора са задължителни за изпълнение от подизпълнителите;</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 действията на подизпълнителите няма да доведат пряко или косвено до неизпълнение на договора;</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 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p>
    <w:p w:rsidR="00D810F3" w:rsidRPr="00BC468F" w:rsidRDefault="00D810F3" w:rsidP="00D810F3">
      <w:pPr>
        <w:widowControl w:val="0"/>
        <w:spacing w:after="0" w:line="240" w:lineRule="auto"/>
        <w:ind w:firstLine="567"/>
        <w:jc w:val="both"/>
        <w:rPr>
          <w:rFonts w:ascii="Times New Roman" w:eastAsia="Times New Roman" w:hAnsi="Times New Roman"/>
          <w:b/>
          <w:color w:val="000000"/>
          <w:sz w:val="24"/>
          <w:szCs w:val="24"/>
          <w:lang w:eastAsia="bg-BG"/>
        </w:rPr>
      </w:pPr>
      <w:r w:rsidRPr="00BC468F">
        <w:rPr>
          <w:rFonts w:ascii="Times New Roman" w:eastAsia="Times New Roman" w:hAnsi="Times New Roman"/>
          <w:b/>
          <w:color w:val="000000"/>
          <w:sz w:val="24"/>
          <w:szCs w:val="24"/>
          <w:lang w:eastAsia="bg-BG"/>
        </w:rPr>
        <w:t>ХIV. ОБРАБОТВАНЕ И ЗАЩИТА НА ЛИЧНИТЕ ДАННИ</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31. (1)</w:t>
      </w:r>
      <w:r w:rsidRPr="00BC468F">
        <w:rPr>
          <w:rFonts w:ascii="Times New Roman" w:eastAsia="Times New Roman" w:hAnsi="Times New Roman"/>
          <w:color w:val="000000"/>
          <w:sz w:val="24"/>
          <w:szCs w:val="24"/>
          <w:lang w:eastAsia="bg-BG"/>
        </w:rPr>
        <w:t xml:space="preserve"> Страните  се задължават да обработват личните данни, посочени в договора или получени при и по повод изпълнението на договора, в съответствие с принципите на защита на личните данни, заложени в Общия Регламент за защита на личните данни (ЕС) 2016/679 на Европейския парламент на Съвета и Закона за защита на личните данни, в частност чрез:</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(2)</w:t>
      </w:r>
      <w:r w:rsidRPr="00BC468F">
        <w:rPr>
          <w:rFonts w:ascii="Times New Roman" w:eastAsia="Times New Roman" w:hAnsi="Times New Roman"/>
          <w:color w:val="000000"/>
          <w:sz w:val="24"/>
          <w:szCs w:val="24"/>
          <w:lang w:eastAsia="bg-BG"/>
        </w:rPr>
        <w:t xml:space="preserve"> Ограничаване на обработването на личните данни само до необходимите за изпълнението на договора цели;</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(3)</w:t>
      </w:r>
      <w:r w:rsidRPr="00BC468F">
        <w:rPr>
          <w:rFonts w:ascii="Times New Roman" w:eastAsia="Times New Roman" w:hAnsi="Times New Roman"/>
          <w:color w:val="000000"/>
          <w:sz w:val="24"/>
          <w:szCs w:val="24"/>
          <w:lang w:eastAsia="bg-BG"/>
        </w:rPr>
        <w:t xml:space="preserve"> Обработка на личните данни на компютрите и другите технически носители на информация, в съответствие с приетите вътрешни правила от Страните, в които се регламентират мерките за защита на личните данни при обработка.</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32.</w:t>
      </w:r>
      <w:r w:rsidRPr="00BC468F">
        <w:rPr>
          <w:rFonts w:ascii="Times New Roman" w:eastAsia="Times New Roman" w:hAnsi="Times New Roman"/>
          <w:color w:val="000000"/>
          <w:sz w:val="24"/>
          <w:szCs w:val="24"/>
          <w:lang w:eastAsia="bg-BG"/>
        </w:rPr>
        <w:t xml:space="preserve">  Страните се задължават:</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(1)</w:t>
      </w:r>
      <w:r w:rsidRPr="00BC468F">
        <w:rPr>
          <w:rFonts w:ascii="Times New Roman" w:eastAsia="Times New Roman" w:hAnsi="Times New Roman"/>
          <w:color w:val="000000"/>
          <w:sz w:val="24"/>
          <w:szCs w:val="24"/>
          <w:lang w:eastAsia="bg-BG"/>
        </w:rPr>
        <w:t xml:space="preserve"> Да не съхраняват лични данни и да изтриват незабавно личните данни, които са ползвали за нуждите на договора, когато вече не са необходими;</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(2)</w:t>
      </w:r>
      <w:r w:rsidRPr="00BC468F">
        <w:rPr>
          <w:rFonts w:ascii="Times New Roman" w:eastAsia="Times New Roman" w:hAnsi="Times New Roman"/>
          <w:color w:val="000000"/>
          <w:sz w:val="24"/>
          <w:szCs w:val="24"/>
          <w:lang w:eastAsia="bg-BG"/>
        </w:rPr>
        <w:t xml:space="preserve"> Да не обработват лични данни, събирани за едни цели, за други цели, без другата страна да е посочила основанието за този вид обработка;</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(3)</w:t>
      </w:r>
      <w:r w:rsidRPr="00BC468F">
        <w:rPr>
          <w:rFonts w:ascii="Times New Roman" w:eastAsia="Times New Roman" w:hAnsi="Times New Roman"/>
          <w:color w:val="000000"/>
          <w:sz w:val="24"/>
          <w:szCs w:val="24"/>
          <w:lang w:eastAsia="bg-BG"/>
        </w:rPr>
        <w:t xml:space="preserve"> Да не ползват лични данни, когато естеството на лични данни не изисква това.</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33.</w:t>
      </w:r>
      <w:r w:rsidRPr="00BC468F">
        <w:rPr>
          <w:rFonts w:ascii="Times New Roman" w:eastAsia="Times New Roman" w:hAnsi="Times New Roman"/>
          <w:color w:val="000000"/>
          <w:sz w:val="24"/>
          <w:szCs w:val="24"/>
          <w:lang w:eastAsia="bg-BG"/>
        </w:rPr>
        <w:t xml:space="preserve"> Всяка страна има право да изисква от другата да администрира личните данни законосъобразно.</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34.</w:t>
      </w:r>
      <w:r w:rsidRPr="00BC468F">
        <w:rPr>
          <w:rFonts w:ascii="Times New Roman" w:eastAsia="Times New Roman" w:hAnsi="Times New Roman"/>
          <w:color w:val="000000"/>
          <w:sz w:val="24"/>
          <w:szCs w:val="24"/>
          <w:lang w:eastAsia="bg-BG"/>
        </w:rPr>
        <w:t xml:space="preserve"> Страните гарантират, че техните служители, които са </w:t>
      </w:r>
      <w:proofErr w:type="spellStart"/>
      <w:r w:rsidRPr="00BC468F">
        <w:rPr>
          <w:rFonts w:ascii="Times New Roman" w:eastAsia="Times New Roman" w:hAnsi="Times New Roman"/>
          <w:color w:val="000000"/>
          <w:sz w:val="24"/>
          <w:szCs w:val="24"/>
          <w:lang w:eastAsia="bg-BG"/>
        </w:rPr>
        <w:t>оправомощени</w:t>
      </w:r>
      <w:proofErr w:type="spellEnd"/>
      <w:r w:rsidRPr="00BC468F">
        <w:rPr>
          <w:rFonts w:ascii="Times New Roman" w:eastAsia="Times New Roman" w:hAnsi="Times New Roman"/>
          <w:color w:val="000000"/>
          <w:sz w:val="24"/>
          <w:szCs w:val="24"/>
          <w:lang w:eastAsia="bg-BG"/>
        </w:rPr>
        <w:t xml:space="preserve"> да обработват лични данни, са поели ангажимент за поверителност и </w:t>
      </w:r>
      <w:proofErr w:type="spellStart"/>
      <w:r w:rsidRPr="00BC468F">
        <w:rPr>
          <w:rFonts w:ascii="Times New Roman" w:eastAsia="Times New Roman" w:hAnsi="Times New Roman"/>
          <w:color w:val="000000"/>
          <w:sz w:val="24"/>
          <w:szCs w:val="24"/>
          <w:lang w:eastAsia="bg-BG"/>
        </w:rPr>
        <w:t>конфиденциалност</w:t>
      </w:r>
      <w:proofErr w:type="spellEnd"/>
      <w:r w:rsidRPr="00BC468F">
        <w:rPr>
          <w:rFonts w:ascii="Times New Roman" w:eastAsia="Times New Roman" w:hAnsi="Times New Roman"/>
          <w:color w:val="000000"/>
          <w:sz w:val="24"/>
          <w:szCs w:val="24"/>
          <w:lang w:eastAsia="bg-BG"/>
        </w:rPr>
        <w:t xml:space="preserve"> на получената информация, вследствие на изпълнението на задълженията си по този договор. Страните следва да </w:t>
      </w:r>
      <w:r w:rsidRPr="00BC468F">
        <w:rPr>
          <w:rFonts w:ascii="Times New Roman" w:eastAsia="Times New Roman" w:hAnsi="Times New Roman"/>
          <w:color w:val="000000"/>
          <w:sz w:val="24"/>
          <w:szCs w:val="24"/>
          <w:lang w:eastAsia="bg-BG"/>
        </w:rPr>
        <w:lastRenderedPageBreak/>
        <w:t>ограничат достъпа до данните до служителите, имащи отношение към сключването и  изпълнените на договора.</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35.</w:t>
      </w:r>
      <w:r w:rsidRPr="00BC468F">
        <w:rPr>
          <w:rFonts w:ascii="Times New Roman" w:eastAsia="Times New Roman" w:hAnsi="Times New Roman"/>
          <w:color w:val="000000"/>
          <w:sz w:val="24"/>
          <w:szCs w:val="24"/>
          <w:lang w:eastAsia="bg-BG"/>
        </w:rPr>
        <w:t xml:space="preserve"> Страните гарантират, че прилагат подходящи технически и организационни мерки за осигуряване на сигурност на личните данни, включително чрез:</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 xml:space="preserve">- </w:t>
      </w:r>
      <w:proofErr w:type="spellStart"/>
      <w:r w:rsidRPr="00BC468F">
        <w:rPr>
          <w:rFonts w:ascii="Times New Roman" w:eastAsia="Times New Roman" w:hAnsi="Times New Roman"/>
          <w:color w:val="000000"/>
          <w:sz w:val="24"/>
          <w:szCs w:val="24"/>
          <w:lang w:eastAsia="bg-BG"/>
        </w:rPr>
        <w:t>Псевдонимизация</w:t>
      </w:r>
      <w:proofErr w:type="spellEnd"/>
      <w:r w:rsidRPr="00BC468F">
        <w:rPr>
          <w:rFonts w:ascii="Times New Roman" w:eastAsia="Times New Roman" w:hAnsi="Times New Roman"/>
          <w:color w:val="000000"/>
          <w:sz w:val="24"/>
          <w:szCs w:val="24"/>
          <w:lang w:eastAsia="bg-BG"/>
        </w:rPr>
        <w:t xml:space="preserve"> (заличаване на пряката връзка между личните данни и направените на тяхна база аналитични изводи);</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 Гарантиране на постоянна поверителност, цялостност, наличност и устойчивост на системите и услугите за обработване.</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36.</w:t>
      </w:r>
      <w:r w:rsidRPr="00BC468F">
        <w:rPr>
          <w:rFonts w:ascii="Times New Roman" w:eastAsia="Times New Roman" w:hAnsi="Times New Roman"/>
          <w:color w:val="000000"/>
          <w:sz w:val="24"/>
          <w:szCs w:val="24"/>
          <w:lang w:eastAsia="bg-BG"/>
        </w:rPr>
        <w:t xml:space="preserve"> Страните декларират, че субектите на данни, посочени в договора, като лица за контакт, респ. лица, които са упълномощени да предават/приемат изпълнението по договора, са дали своето изрично съгласие, свързаните с тях лични данни да бъдат обработвани за целите на изпълнение на договора, като субектите имат право на достъп  до своите лични данни и коригиране на такива данни.</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37.</w:t>
      </w:r>
      <w:r w:rsidRPr="00BC468F">
        <w:rPr>
          <w:rFonts w:ascii="Times New Roman" w:eastAsia="Times New Roman" w:hAnsi="Times New Roman"/>
          <w:color w:val="000000"/>
          <w:sz w:val="24"/>
          <w:szCs w:val="24"/>
          <w:lang w:eastAsia="bg-BG"/>
        </w:rPr>
        <w:t xml:space="preserve"> Страните се задължават:</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(1)</w:t>
      </w:r>
      <w:r w:rsidRPr="00BC468F">
        <w:rPr>
          <w:rFonts w:ascii="Times New Roman" w:eastAsia="Times New Roman" w:hAnsi="Times New Roman"/>
          <w:color w:val="000000"/>
          <w:sz w:val="24"/>
          <w:szCs w:val="24"/>
          <w:lang w:eastAsia="bg-BG"/>
        </w:rPr>
        <w:t xml:space="preserve"> Да възпрепятстват всяко неупълномощено лице да има достъп до компютърни системи, обработващи лични данни, и по-специално:</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т.1. неразрешено четене, копиране, промяна или премахване на носители за съхранение;</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т.2. неразрешено въвеждане на данни, както и всяко неразрешено разкриване, промяна или изтриване на съхраняваните лични данни;</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т.3. неразрешено използване на системи за обработка на данни посредством средства за предаване на данни;</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(2)</w:t>
      </w:r>
      <w:r w:rsidRPr="00BC468F">
        <w:rPr>
          <w:rFonts w:ascii="Times New Roman" w:eastAsia="Times New Roman" w:hAnsi="Times New Roman"/>
          <w:color w:val="000000"/>
          <w:sz w:val="24"/>
          <w:szCs w:val="24"/>
          <w:lang w:eastAsia="bg-BG"/>
        </w:rPr>
        <w:t xml:space="preserve"> Да гарантират, че </w:t>
      </w:r>
      <w:proofErr w:type="spellStart"/>
      <w:r w:rsidRPr="00BC468F">
        <w:rPr>
          <w:rFonts w:ascii="Times New Roman" w:eastAsia="Times New Roman" w:hAnsi="Times New Roman"/>
          <w:color w:val="000000"/>
          <w:sz w:val="24"/>
          <w:szCs w:val="24"/>
          <w:lang w:eastAsia="bg-BG"/>
        </w:rPr>
        <w:t>оправомощените</w:t>
      </w:r>
      <w:proofErr w:type="spellEnd"/>
      <w:r w:rsidRPr="00BC468F">
        <w:rPr>
          <w:rFonts w:ascii="Times New Roman" w:eastAsia="Times New Roman" w:hAnsi="Times New Roman"/>
          <w:color w:val="000000"/>
          <w:sz w:val="24"/>
          <w:szCs w:val="24"/>
          <w:lang w:eastAsia="bg-BG"/>
        </w:rPr>
        <w:t xml:space="preserve"> потребители на система за обработка на данни имат достъп само до личните данни, за които се отнася тяхното право на достъп;</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(3)</w:t>
      </w:r>
      <w:r w:rsidRPr="00BC468F">
        <w:rPr>
          <w:rFonts w:ascii="Times New Roman" w:eastAsia="Times New Roman" w:hAnsi="Times New Roman"/>
          <w:color w:val="000000"/>
          <w:sz w:val="24"/>
          <w:szCs w:val="24"/>
          <w:lang w:eastAsia="bg-BG"/>
        </w:rPr>
        <w:t xml:space="preserve"> Да гарантират, че при предаване на лични данни и транспортиране на носители за съхранение данните не могат да се четат, копират или изтриват без разрешение.</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38.</w:t>
      </w:r>
      <w:r w:rsidRPr="00BC468F">
        <w:rPr>
          <w:rFonts w:ascii="Times New Roman" w:eastAsia="Times New Roman" w:hAnsi="Times New Roman"/>
          <w:color w:val="000000"/>
          <w:sz w:val="24"/>
          <w:szCs w:val="24"/>
          <w:lang w:eastAsia="bg-BG"/>
        </w:rPr>
        <w:t xml:space="preserve"> Изпълнителят се задължава да предотвратява всякакъв незаконен или случаен достъп до личните данни и всякакво друго незаконно обработване и злоупотреба с личните данни и да уведоми незабавно Възложителя, в случай че установи случай на злоупотреба или достъп.</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39.</w:t>
      </w:r>
      <w:r w:rsidRPr="00BC468F">
        <w:rPr>
          <w:rFonts w:ascii="Times New Roman" w:eastAsia="Times New Roman" w:hAnsi="Times New Roman"/>
          <w:color w:val="000000"/>
          <w:sz w:val="24"/>
          <w:szCs w:val="24"/>
          <w:lang w:eastAsia="bg-BG"/>
        </w:rPr>
        <w:t xml:space="preserve"> Задълженията за опазване на личните данни по този Договор не се прилагат спрямо лични данни, които са поискани от компетентен държавен орган и за предоставянето на които е налице законово изискване.</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p>
    <w:p w:rsidR="00F0033A" w:rsidRPr="00BC468F" w:rsidRDefault="00D810F3" w:rsidP="00D810F3">
      <w:pPr>
        <w:widowControl w:val="0"/>
        <w:spacing w:after="0" w:line="240" w:lineRule="auto"/>
        <w:ind w:firstLine="567"/>
        <w:jc w:val="both"/>
        <w:rPr>
          <w:rFonts w:ascii="Times New Roman" w:eastAsia="Times New Roman" w:hAnsi="Times New Roman"/>
          <w:b/>
          <w:color w:val="000000"/>
          <w:sz w:val="24"/>
          <w:szCs w:val="24"/>
          <w:lang w:eastAsia="bg-BG"/>
        </w:rPr>
      </w:pPr>
      <w:r w:rsidRPr="00BC468F">
        <w:rPr>
          <w:rFonts w:ascii="Times New Roman" w:eastAsia="Times New Roman" w:hAnsi="Times New Roman"/>
          <w:b/>
          <w:color w:val="000000"/>
          <w:sz w:val="24"/>
          <w:szCs w:val="24"/>
          <w:lang w:eastAsia="bg-BG"/>
        </w:rPr>
        <w:t xml:space="preserve">ХV. </w:t>
      </w:r>
      <w:r w:rsidR="00DD5F5A" w:rsidRPr="00DD5F5A">
        <w:rPr>
          <w:rFonts w:ascii="Times New Roman" w:eastAsia="Times New Roman" w:hAnsi="Times New Roman"/>
          <w:b/>
          <w:color w:val="000000"/>
          <w:sz w:val="24"/>
          <w:szCs w:val="24"/>
          <w:lang w:eastAsia="bg-BG"/>
        </w:rPr>
        <w:t>ОБЩИ УСЛОВИЯ</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40.</w:t>
      </w:r>
      <w:r w:rsidRPr="00BC468F">
        <w:rPr>
          <w:rFonts w:ascii="Times New Roman" w:eastAsia="Times New Roman" w:hAnsi="Times New Roman"/>
          <w:color w:val="000000"/>
          <w:sz w:val="24"/>
          <w:szCs w:val="24"/>
          <w:lang w:eastAsia="bg-BG"/>
        </w:rPr>
        <w:t xml:space="preserve"> </w:t>
      </w:r>
      <w:r w:rsidR="00F0033A" w:rsidRPr="00BC468F">
        <w:rPr>
          <w:rFonts w:ascii="Times New Roman" w:eastAsia="Times New Roman" w:hAnsi="Times New Roman"/>
          <w:color w:val="000000"/>
          <w:sz w:val="24"/>
          <w:szCs w:val="24"/>
          <w:lang w:eastAsia="bg-BG"/>
        </w:rPr>
        <w:t>За всички неуредени в настоящия Договор въпроси се прилага действащото българско законодателство.</w:t>
      </w:r>
    </w:p>
    <w:p w:rsidR="00F0033A" w:rsidRPr="00BC468F" w:rsidRDefault="00F0033A" w:rsidP="00D810F3">
      <w:pPr>
        <w:widowControl w:val="0"/>
        <w:spacing w:after="0" w:line="240" w:lineRule="auto"/>
        <w:ind w:firstLine="567"/>
        <w:jc w:val="both"/>
        <w:rPr>
          <w:rFonts w:ascii="Times New Roman" w:eastAsia="Times New Roman" w:hAnsi="Times New Roman"/>
          <w:color w:val="000000"/>
          <w:sz w:val="24"/>
          <w:szCs w:val="24"/>
          <w:lang w:eastAsia="bg-BG"/>
        </w:rPr>
      </w:pP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4</w:t>
      </w:r>
      <w:r w:rsidR="006D1128" w:rsidRPr="00BC468F">
        <w:rPr>
          <w:rFonts w:ascii="Times New Roman" w:eastAsia="Times New Roman" w:hAnsi="Times New Roman"/>
          <w:b/>
          <w:color w:val="000000"/>
          <w:sz w:val="24"/>
          <w:szCs w:val="24"/>
          <w:lang w:eastAsia="bg-BG"/>
        </w:rPr>
        <w:t>1</w:t>
      </w:r>
      <w:r w:rsidRPr="00BC468F">
        <w:rPr>
          <w:rFonts w:ascii="Times New Roman" w:eastAsia="Times New Roman" w:hAnsi="Times New Roman"/>
          <w:b/>
          <w:color w:val="000000"/>
          <w:sz w:val="24"/>
          <w:szCs w:val="24"/>
          <w:lang w:eastAsia="bg-BG"/>
        </w:rPr>
        <w:t>.</w:t>
      </w:r>
      <w:r w:rsidRPr="00BC468F">
        <w:rPr>
          <w:rFonts w:ascii="Times New Roman" w:eastAsia="Times New Roman" w:hAnsi="Times New Roman"/>
          <w:color w:val="000000"/>
          <w:sz w:val="24"/>
          <w:szCs w:val="24"/>
          <w:lang w:eastAsia="bg-BG"/>
        </w:rPr>
        <w:t xml:space="preserve"> Настоящият договор се подписа в два еднообразни екземпляра - по един за всяка от страните.</w:t>
      </w:r>
    </w:p>
    <w:p w:rsidR="00F0033A" w:rsidRPr="00BC468F" w:rsidRDefault="00F0033A" w:rsidP="00D810F3">
      <w:pPr>
        <w:widowControl w:val="0"/>
        <w:spacing w:after="0" w:line="240" w:lineRule="auto"/>
        <w:ind w:firstLine="567"/>
        <w:jc w:val="both"/>
        <w:rPr>
          <w:rFonts w:ascii="Times New Roman" w:eastAsia="Times New Roman" w:hAnsi="Times New Roman"/>
          <w:color w:val="000000"/>
          <w:sz w:val="24"/>
          <w:szCs w:val="24"/>
          <w:lang w:eastAsia="bg-BG"/>
        </w:rPr>
      </w:pP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Неразделна част от настоящия договор са следните приложения:</w:t>
      </w:r>
    </w:p>
    <w:p w:rsidR="006D1128" w:rsidRPr="00BC468F" w:rsidRDefault="006D1128" w:rsidP="00D810F3">
      <w:pPr>
        <w:widowControl w:val="0"/>
        <w:spacing w:after="0" w:line="240" w:lineRule="auto"/>
        <w:ind w:firstLine="567"/>
        <w:jc w:val="both"/>
        <w:rPr>
          <w:rFonts w:ascii="Times New Roman" w:eastAsia="Times New Roman" w:hAnsi="Times New Roman"/>
          <w:color w:val="000000"/>
          <w:sz w:val="24"/>
          <w:szCs w:val="24"/>
          <w:lang w:eastAsia="bg-BG"/>
        </w:rPr>
      </w:pP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 xml:space="preserve">Приложение № 1 </w:t>
      </w:r>
      <w:r w:rsidR="006D1128" w:rsidRPr="00BC468F">
        <w:rPr>
          <w:rFonts w:ascii="Times New Roman" w:eastAsia="Times New Roman" w:hAnsi="Times New Roman"/>
          <w:color w:val="000000"/>
          <w:sz w:val="24"/>
          <w:szCs w:val="24"/>
          <w:lang w:eastAsia="bg-BG"/>
        </w:rPr>
        <w:t>–</w:t>
      </w:r>
      <w:r w:rsidRPr="00BC468F">
        <w:rPr>
          <w:rFonts w:ascii="Times New Roman" w:eastAsia="Times New Roman" w:hAnsi="Times New Roman"/>
          <w:color w:val="000000"/>
          <w:sz w:val="24"/>
          <w:szCs w:val="24"/>
          <w:lang w:eastAsia="bg-BG"/>
        </w:rPr>
        <w:t xml:space="preserve"> Предложение за изпълнение на поръчката;</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Приложение № 2 – Ценово предложение.</w:t>
      </w:r>
      <w:r w:rsidR="006D1128" w:rsidRPr="00BC468F">
        <w:rPr>
          <w:rFonts w:ascii="Times New Roman" w:eastAsia="Times New Roman" w:hAnsi="Times New Roman"/>
          <w:color w:val="000000"/>
          <w:sz w:val="24"/>
          <w:szCs w:val="24"/>
          <w:lang w:eastAsia="bg-BG"/>
        </w:rPr>
        <w:t xml:space="preserve"> </w:t>
      </w: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p>
    <w:p w:rsidR="00D810F3" w:rsidRPr="00BC468F" w:rsidRDefault="00D810F3" w:rsidP="00D810F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ЗА ВЪЗЛОЖИТЕЛ:</w:t>
      </w:r>
      <w:r w:rsidRPr="00BC468F">
        <w:rPr>
          <w:rFonts w:ascii="Times New Roman" w:eastAsia="Times New Roman" w:hAnsi="Times New Roman"/>
          <w:color w:val="000000"/>
          <w:sz w:val="24"/>
          <w:szCs w:val="24"/>
          <w:lang w:eastAsia="bg-BG"/>
        </w:rPr>
        <w:tab/>
      </w:r>
      <w:r w:rsidRPr="00BC468F">
        <w:rPr>
          <w:rFonts w:ascii="Times New Roman" w:eastAsia="Times New Roman" w:hAnsi="Times New Roman"/>
          <w:color w:val="000000"/>
          <w:sz w:val="24"/>
          <w:szCs w:val="24"/>
          <w:lang w:eastAsia="bg-BG"/>
        </w:rPr>
        <w:tab/>
      </w:r>
      <w:r w:rsidRPr="00BC468F">
        <w:rPr>
          <w:rFonts w:ascii="Times New Roman" w:eastAsia="Times New Roman" w:hAnsi="Times New Roman"/>
          <w:color w:val="000000"/>
          <w:sz w:val="24"/>
          <w:szCs w:val="24"/>
          <w:lang w:eastAsia="bg-BG"/>
        </w:rPr>
        <w:tab/>
      </w:r>
      <w:r w:rsidRPr="00BC468F">
        <w:rPr>
          <w:rFonts w:ascii="Times New Roman" w:eastAsia="Times New Roman" w:hAnsi="Times New Roman"/>
          <w:color w:val="000000"/>
          <w:sz w:val="24"/>
          <w:szCs w:val="24"/>
          <w:lang w:eastAsia="bg-BG"/>
        </w:rPr>
        <w:tab/>
      </w:r>
      <w:r w:rsidRPr="00BC468F">
        <w:rPr>
          <w:rFonts w:ascii="Times New Roman" w:eastAsia="Times New Roman" w:hAnsi="Times New Roman"/>
          <w:color w:val="000000"/>
          <w:sz w:val="24"/>
          <w:szCs w:val="24"/>
          <w:lang w:eastAsia="bg-BG"/>
        </w:rPr>
        <w:tab/>
      </w:r>
      <w:r w:rsidRPr="00BC468F">
        <w:rPr>
          <w:rFonts w:ascii="Times New Roman" w:eastAsia="Times New Roman" w:hAnsi="Times New Roman"/>
          <w:color w:val="000000"/>
          <w:sz w:val="24"/>
          <w:szCs w:val="24"/>
          <w:lang w:eastAsia="bg-BG"/>
        </w:rPr>
        <w:tab/>
        <w:t>ЗА ИЗПЪЛНИТЕЛ:</w:t>
      </w:r>
    </w:p>
    <w:p w:rsidR="00D810F3" w:rsidRPr="00BC468F" w:rsidRDefault="00D810F3" w:rsidP="005D539E">
      <w:pPr>
        <w:widowControl w:val="0"/>
        <w:spacing w:after="0" w:line="240" w:lineRule="auto"/>
        <w:ind w:firstLine="567"/>
        <w:jc w:val="both"/>
        <w:rPr>
          <w:rFonts w:ascii="Times New Roman" w:eastAsia="Times New Roman" w:hAnsi="Times New Roman"/>
          <w:color w:val="000000"/>
          <w:sz w:val="24"/>
          <w:szCs w:val="24"/>
          <w:lang w:eastAsia="bg-BG"/>
        </w:rPr>
      </w:pPr>
    </w:p>
    <w:p w:rsidR="00D810F3" w:rsidRPr="00BC468F" w:rsidRDefault="00D810F3" w:rsidP="005D539E">
      <w:pPr>
        <w:widowControl w:val="0"/>
        <w:spacing w:after="0" w:line="240" w:lineRule="auto"/>
        <w:ind w:firstLine="567"/>
        <w:jc w:val="both"/>
        <w:rPr>
          <w:rFonts w:ascii="Times New Roman" w:eastAsia="Times New Roman" w:hAnsi="Times New Roman"/>
          <w:color w:val="000000"/>
          <w:sz w:val="24"/>
          <w:szCs w:val="24"/>
          <w:lang w:eastAsia="bg-BG"/>
        </w:rPr>
      </w:pPr>
    </w:p>
    <w:p w:rsidR="00D810F3" w:rsidRPr="00BC468F" w:rsidRDefault="00D810F3" w:rsidP="005D539E">
      <w:pPr>
        <w:widowControl w:val="0"/>
        <w:spacing w:after="0" w:line="240" w:lineRule="auto"/>
        <w:ind w:firstLine="567"/>
        <w:jc w:val="both"/>
        <w:rPr>
          <w:rFonts w:ascii="Times New Roman" w:eastAsia="Times New Roman" w:hAnsi="Times New Roman"/>
          <w:color w:val="000000"/>
          <w:sz w:val="24"/>
          <w:szCs w:val="24"/>
          <w:lang w:eastAsia="bg-BG"/>
        </w:rPr>
      </w:pPr>
    </w:p>
    <w:p w:rsidR="00D810F3" w:rsidRPr="00BC468F" w:rsidRDefault="00D810F3" w:rsidP="005D539E">
      <w:pPr>
        <w:widowControl w:val="0"/>
        <w:spacing w:after="0" w:line="240" w:lineRule="auto"/>
        <w:ind w:firstLine="567"/>
        <w:jc w:val="both"/>
        <w:rPr>
          <w:rFonts w:ascii="Times New Roman" w:eastAsia="Times New Roman" w:hAnsi="Times New Roman"/>
          <w:color w:val="000000"/>
          <w:sz w:val="24"/>
          <w:szCs w:val="24"/>
          <w:lang w:eastAsia="bg-BG"/>
        </w:rPr>
      </w:pPr>
    </w:p>
    <w:p w:rsidR="00D810F3" w:rsidRPr="00BC468F" w:rsidRDefault="00D810F3" w:rsidP="005D539E">
      <w:pPr>
        <w:widowControl w:val="0"/>
        <w:spacing w:after="0" w:line="240" w:lineRule="auto"/>
        <w:ind w:firstLine="567"/>
        <w:jc w:val="both"/>
        <w:rPr>
          <w:rFonts w:ascii="Times New Roman" w:eastAsia="Times New Roman" w:hAnsi="Times New Roman"/>
          <w:color w:val="000000"/>
          <w:sz w:val="24"/>
          <w:szCs w:val="24"/>
          <w:lang w:eastAsia="bg-BG"/>
        </w:rPr>
      </w:pPr>
    </w:p>
    <w:p w:rsidR="00D810F3" w:rsidRPr="00BC468F" w:rsidRDefault="00D810F3" w:rsidP="005D539E">
      <w:pPr>
        <w:widowControl w:val="0"/>
        <w:spacing w:after="0" w:line="240" w:lineRule="auto"/>
        <w:ind w:firstLine="567"/>
        <w:jc w:val="both"/>
        <w:rPr>
          <w:rFonts w:ascii="Times New Roman" w:eastAsia="Times New Roman" w:hAnsi="Times New Roman"/>
          <w:color w:val="000000"/>
          <w:sz w:val="24"/>
          <w:szCs w:val="24"/>
          <w:lang w:eastAsia="bg-BG"/>
        </w:rPr>
      </w:pPr>
    </w:p>
    <w:p w:rsidR="00D810F3" w:rsidRPr="00BC468F" w:rsidRDefault="00D810F3" w:rsidP="005D539E">
      <w:pPr>
        <w:widowControl w:val="0"/>
        <w:spacing w:after="0" w:line="240" w:lineRule="auto"/>
        <w:ind w:firstLine="567"/>
        <w:jc w:val="both"/>
        <w:rPr>
          <w:rFonts w:ascii="Times New Roman" w:eastAsia="Times New Roman" w:hAnsi="Times New Roman"/>
          <w:color w:val="000000"/>
          <w:sz w:val="24"/>
          <w:szCs w:val="24"/>
          <w:lang w:eastAsia="bg-BG"/>
        </w:rPr>
      </w:pPr>
    </w:p>
    <w:p w:rsidR="00D810F3" w:rsidRDefault="00D810F3" w:rsidP="005D539E">
      <w:pPr>
        <w:widowControl w:val="0"/>
        <w:spacing w:after="0" w:line="240" w:lineRule="auto"/>
        <w:ind w:firstLine="567"/>
        <w:jc w:val="both"/>
        <w:rPr>
          <w:rFonts w:ascii="Times New Roman" w:eastAsia="Times New Roman" w:hAnsi="Times New Roman"/>
          <w:color w:val="000000"/>
          <w:sz w:val="24"/>
          <w:szCs w:val="24"/>
          <w:lang w:eastAsia="bg-BG"/>
        </w:rPr>
      </w:pPr>
    </w:p>
    <w:p w:rsidR="00B407B4" w:rsidRPr="00BC468F" w:rsidRDefault="00B407B4" w:rsidP="00B407B4">
      <w:pPr>
        <w:widowControl w:val="0"/>
        <w:suppressAutoHyphens/>
        <w:spacing w:before="57" w:after="0" w:line="240" w:lineRule="auto"/>
        <w:jc w:val="both"/>
        <w:rPr>
          <w:rFonts w:ascii="Times New Roman" w:eastAsia="Times New Roman" w:hAnsi="Times New Roman"/>
          <w:b/>
          <w:sz w:val="24"/>
          <w:szCs w:val="24"/>
          <w:lang w:eastAsia="bg-BG"/>
        </w:rPr>
      </w:pPr>
      <w:r w:rsidRPr="00E73747">
        <w:rPr>
          <w:rFonts w:ascii="Times New Roman" w:eastAsia="Times New Roman" w:hAnsi="Times New Roman"/>
          <w:b/>
          <w:sz w:val="24"/>
          <w:szCs w:val="24"/>
          <w:lang w:eastAsia="bg-BG"/>
        </w:rPr>
        <w:lastRenderedPageBreak/>
        <w:t xml:space="preserve">Приложение № </w:t>
      </w:r>
      <w:r w:rsidR="00E15212" w:rsidRPr="00E73747">
        <w:rPr>
          <w:rFonts w:ascii="Times New Roman" w:eastAsia="Times New Roman" w:hAnsi="Times New Roman"/>
          <w:b/>
          <w:sz w:val="24"/>
          <w:szCs w:val="24"/>
          <w:lang w:eastAsia="bg-BG"/>
        </w:rPr>
        <w:t>3</w:t>
      </w:r>
      <w:r w:rsidRPr="00E73747">
        <w:rPr>
          <w:rFonts w:ascii="Times New Roman" w:eastAsia="Times New Roman" w:hAnsi="Times New Roman"/>
          <w:b/>
          <w:sz w:val="24"/>
          <w:szCs w:val="24"/>
          <w:lang w:eastAsia="bg-BG"/>
        </w:rPr>
        <w:t xml:space="preserve">.2 – </w:t>
      </w:r>
      <w:r w:rsidRPr="00E73747">
        <w:rPr>
          <w:rFonts w:ascii="Times New Roman" w:eastAsia="Times New Roman" w:hAnsi="Times New Roman"/>
          <w:b/>
          <w:bCs/>
          <w:sz w:val="24"/>
          <w:szCs w:val="24"/>
          <w:lang w:eastAsia="bg-BG"/>
        </w:rPr>
        <w:t>Проект на договор за възлагане на обществената поръчка</w:t>
      </w:r>
      <w:r w:rsidRPr="00E73747">
        <w:rPr>
          <w:rFonts w:ascii="Times New Roman" w:eastAsia="Times New Roman" w:hAnsi="Times New Roman"/>
          <w:b/>
          <w:sz w:val="24"/>
          <w:szCs w:val="24"/>
          <w:lang w:eastAsia="bg-BG"/>
        </w:rPr>
        <w:t xml:space="preserve"> по обособена позиция № 2</w:t>
      </w:r>
      <w:r w:rsidRPr="00E73747">
        <w:rPr>
          <w:rFonts w:ascii="Times New Roman" w:eastAsia="Times New Roman" w:hAnsi="Times New Roman"/>
          <w:b/>
          <w:bCs/>
          <w:sz w:val="24"/>
          <w:szCs w:val="24"/>
          <w:lang w:eastAsia="bg-BG"/>
        </w:rPr>
        <w:t>:</w:t>
      </w:r>
    </w:p>
    <w:p w:rsidR="00B407B4" w:rsidRPr="00BC468F" w:rsidRDefault="00B407B4" w:rsidP="00B407B4">
      <w:pPr>
        <w:spacing w:after="0" w:line="240" w:lineRule="auto"/>
        <w:ind w:left="5387" w:hanging="5954"/>
        <w:jc w:val="center"/>
        <w:rPr>
          <w:rFonts w:ascii="Times New Roman" w:eastAsia="Times New Roman" w:hAnsi="Times New Roman"/>
          <w:sz w:val="24"/>
          <w:szCs w:val="24"/>
        </w:rPr>
      </w:pPr>
      <w:r w:rsidRPr="00BC468F">
        <w:rPr>
          <w:rFonts w:ascii="Times New Roman" w:eastAsia="Times New Roman" w:hAnsi="Times New Roman"/>
          <w:sz w:val="24"/>
          <w:szCs w:val="24"/>
        </w:rPr>
        <w:t xml:space="preserve"> </w:t>
      </w:r>
    </w:p>
    <w:p w:rsidR="00B407B4" w:rsidRPr="00BC468F" w:rsidRDefault="00B407B4" w:rsidP="00B407B4">
      <w:pPr>
        <w:spacing w:after="0" w:line="240" w:lineRule="auto"/>
        <w:ind w:left="5387" w:hanging="5954"/>
        <w:jc w:val="center"/>
        <w:rPr>
          <w:rFonts w:ascii="Times New Roman" w:eastAsia="Times New Roman" w:hAnsi="Times New Roman"/>
          <w:b/>
          <w:sz w:val="24"/>
          <w:szCs w:val="24"/>
        </w:rPr>
      </w:pPr>
      <w:r w:rsidRPr="00BC468F">
        <w:rPr>
          <w:rFonts w:ascii="Times New Roman" w:eastAsia="Times New Roman" w:hAnsi="Times New Roman"/>
          <w:b/>
          <w:sz w:val="24"/>
          <w:szCs w:val="24"/>
        </w:rPr>
        <w:t>ДОГОВОР ЗА ОБЩЕСТВЕНА ПОРЪЧКА</w:t>
      </w:r>
    </w:p>
    <w:p w:rsidR="00B407B4" w:rsidRPr="00BC468F" w:rsidRDefault="00B407B4" w:rsidP="00B407B4">
      <w:pPr>
        <w:spacing w:after="0" w:line="240" w:lineRule="auto"/>
        <w:ind w:left="5387" w:hanging="5954"/>
        <w:jc w:val="center"/>
        <w:rPr>
          <w:rFonts w:ascii="Times New Roman" w:eastAsia="Times New Roman" w:hAnsi="Times New Roman"/>
          <w:b/>
          <w:sz w:val="24"/>
          <w:szCs w:val="24"/>
        </w:rPr>
      </w:pPr>
    </w:p>
    <w:p w:rsidR="00B407B4" w:rsidRPr="00BC468F" w:rsidRDefault="00B407B4" w:rsidP="00B407B4">
      <w:pPr>
        <w:spacing w:after="0" w:line="240" w:lineRule="auto"/>
        <w:ind w:left="5387" w:hanging="5954"/>
        <w:jc w:val="center"/>
        <w:rPr>
          <w:rFonts w:ascii="Times New Roman" w:eastAsia="Times New Roman" w:hAnsi="Times New Roman"/>
          <w:b/>
          <w:sz w:val="24"/>
          <w:szCs w:val="24"/>
        </w:rPr>
      </w:pPr>
      <w:r w:rsidRPr="00BC468F">
        <w:rPr>
          <w:rFonts w:ascii="Times New Roman" w:eastAsia="Times New Roman" w:hAnsi="Times New Roman"/>
          <w:b/>
          <w:sz w:val="24"/>
          <w:szCs w:val="24"/>
        </w:rPr>
        <w:t>№..................../....................</w:t>
      </w:r>
    </w:p>
    <w:p w:rsidR="00B407B4" w:rsidRPr="00BC468F" w:rsidRDefault="00B407B4" w:rsidP="00B407B4">
      <w:pPr>
        <w:spacing w:after="0" w:line="240" w:lineRule="auto"/>
        <w:ind w:left="5387" w:hanging="5954"/>
        <w:jc w:val="center"/>
        <w:rPr>
          <w:rFonts w:ascii="Times New Roman" w:eastAsia="Times New Roman" w:hAnsi="Times New Roman"/>
          <w:sz w:val="24"/>
          <w:szCs w:val="24"/>
        </w:rPr>
      </w:pPr>
    </w:p>
    <w:p w:rsidR="00B407B4" w:rsidRPr="00BC468F" w:rsidRDefault="00B407B4" w:rsidP="00B407B4">
      <w:pPr>
        <w:spacing w:after="0" w:line="240" w:lineRule="auto"/>
        <w:ind w:left="5387" w:hanging="5954"/>
        <w:jc w:val="center"/>
        <w:rPr>
          <w:rFonts w:ascii="Times New Roman" w:eastAsia="Times New Roman" w:hAnsi="Times New Roman"/>
          <w:sz w:val="24"/>
          <w:szCs w:val="24"/>
        </w:rPr>
      </w:pPr>
    </w:p>
    <w:p w:rsidR="00B407B4" w:rsidRPr="00BC468F" w:rsidRDefault="00B407B4" w:rsidP="00B407B4">
      <w:pPr>
        <w:spacing w:after="0" w:line="240" w:lineRule="auto"/>
        <w:ind w:firstLine="567"/>
        <w:jc w:val="both"/>
        <w:rPr>
          <w:rFonts w:ascii="Times New Roman" w:hAnsi="Times New Roman"/>
          <w:b/>
          <w:sz w:val="24"/>
          <w:szCs w:val="24"/>
        </w:rPr>
      </w:pPr>
      <w:r w:rsidRPr="00BC468F">
        <w:rPr>
          <w:rFonts w:ascii="Times New Roman" w:eastAsia="Times New Roman" w:hAnsi="Times New Roman"/>
          <w:sz w:val="24"/>
          <w:szCs w:val="24"/>
        </w:rPr>
        <w:t xml:space="preserve">Днес, ………..201... г. в гр. София, на основание </w:t>
      </w:r>
      <w:r w:rsidRPr="00BC468F">
        <w:rPr>
          <w:rFonts w:ascii="Times New Roman" w:eastAsia="Times New Roman" w:hAnsi="Times New Roman"/>
          <w:bCs/>
          <w:sz w:val="24"/>
          <w:szCs w:val="24"/>
        </w:rPr>
        <w:t xml:space="preserve">чл. 183 във </w:t>
      </w:r>
      <w:proofErr w:type="spellStart"/>
      <w:r w:rsidRPr="00BC468F">
        <w:rPr>
          <w:rFonts w:ascii="Times New Roman" w:eastAsia="Times New Roman" w:hAnsi="Times New Roman"/>
          <w:bCs/>
          <w:sz w:val="24"/>
          <w:szCs w:val="24"/>
        </w:rPr>
        <w:t>вр</w:t>
      </w:r>
      <w:proofErr w:type="spellEnd"/>
      <w:r w:rsidRPr="00BC468F">
        <w:rPr>
          <w:rFonts w:ascii="Times New Roman" w:eastAsia="Times New Roman" w:hAnsi="Times New Roman"/>
          <w:bCs/>
          <w:sz w:val="24"/>
          <w:szCs w:val="24"/>
        </w:rPr>
        <w:t>.</w:t>
      </w:r>
      <w:r w:rsidRPr="00BC468F">
        <w:rPr>
          <w:rFonts w:ascii="Times New Roman" w:eastAsia="Times New Roman" w:hAnsi="Times New Roman"/>
          <w:sz w:val="24"/>
          <w:szCs w:val="24"/>
        </w:rPr>
        <w:t>чл. 112, ал.1 от Закона за обществените поръчки и във връзка с влязло в сила Решение № …. от ...............г. на Възложителя, между страните, както следва:</w:t>
      </w:r>
    </w:p>
    <w:p w:rsidR="00B407B4" w:rsidRPr="00BC468F" w:rsidRDefault="00B407B4" w:rsidP="00B407B4">
      <w:pPr>
        <w:autoSpaceDE w:val="0"/>
        <w:autoSpaceDN w:val="0"/>
        <w:adjustRightInd w:val="0"/>
        <w:spacing w:after="0" w:line="240" w:lineRule="auto"/>
        <w:ind w:firstLine="567"/>
        <w:jc w:val="both"/>
        <w:rPr>
          <w:rFonts w:ascii="Times New Roman" w:eastAsia="Times New Roman" w:hAnsi="Times New Roman"/>
          <w:b/>
          <w:bCs/>
          <w:sz w:val="24"/>
          <w:szCs w:val="24"/>
          <w:lang w:eastAsia="bg-BG"/>
        </w:rPr>
      </w:pPr>
      <w:r w:rsidRPr="00BC468F">
        <w:rPr>
          <w:rFonts w:ascii="Times New Roman" w:eastAsia="Times New Roman" w:hAnsi="Times New Roman"/>
          <w:b/>
          <w:sz w:val="24"/>
          <w:szCs w:val="24"/>
          <w:lang w:eastAsia="bg-BG"/>
        </w:rPr>
        <w:t>1.</w:t>
      </w:r>
      <w:r w:rsidRPr="00BC468F">
        <w:rPr>
          <w:rFonts w:ascii="Times New Roman" w:eastAsia="Times New Roman" w:hAnsi="Times New Roman"/>
          <w:sz w:val="24"/>
          <w:szCs w:val="24"/>
          <w:lang w:eastAsia="bg-BG"/>
        </w:rPr>
        <w:t xml:space="preserve"> </w:t>
      </w:r>
      <w:r w:rsidRPr="00BC468F">
        <w:rPr>
          <w:rFonts w:ascii="Times New Roman" w:eastAsia="Times New Roman" w:hAnsi="Times New Roman"/>
          <w:b/>
          <w:bCs/>
          <w:sz w:val="24"/>
          <w:szCs w:val="24"/>
          <w:lang w:eastAsia="bg-BG"/>
        </w:rPr>
        <w:t>ПРОКУРАТУРА НА РЕПУБЛИКА БЪЛГАРИЯ</w:t>
      </w:r>
      <w:r w:rsidRPr="00BC468F">
        <w:rPr>
          <w:rFonts w:ascii="Times New Roman" w:eastAsia="Times New Roman" w:hAnsi="Times New Roman"/>
          <w:sz w:val="24"/>
          <w:szCs w:val="24"/>
          <w:lang w:eastAsia="bg-BG"/>
        </w:rPr>
        <w:t xml:space="preserve">, гр. София, бул. ”Витоша” № 2, ЕИК по БУЛСТАТ................., представлявана от </w:t>
      </w:r>
      <w:r w:rsidRPr="00BC468F">
        <w:rPr>
          <w:rFonts w:ascii="Times New Roman" w:eastAsia="Times New Roman" w:hAnsi="Times New Roman"/>
          <w:b/>
          <w:sz w:val="24"/>
          <w:szCs w:val="24"/>
          <w:lang w:eastAsia="bg-BG"/>
        </w:rPr>
        <w:t>....................................</w:t>
      </w:r>
      <w:r w:rsidRPr="00BC468F">
        <w:rPr>
          <w:rFonts w:ascii="Times New Roman" w:eastAsia="Times New Roman" w:hAnsi="Times New Roman"/>
          <w:sz w:val="28"/>
          <w:szCs w:val="28"/>
        </w:rPr>
        <w:t xml:space="preserve"> </w:t>
      </w:r>
      <w:r w:rsidRPr="00BC468F">
        <w:rPr>
          <w:rFonts w:ascii="Times New Roman" w:eastAsia="Times New Roman" w:hAnsi="Times New Roman"/>
          <w:sz w:val="24"/>
          <w:szCs w:val="24"/>
        </w:rPr>
        <w:t>(законен представител - име и длъжност) или ..............................</w:t>
      </w:r>
      <w:r w:rsidRPr="00BC468F">
        <w:rPr>
          <w:rFonts w:ascii="Times New Roman" w:eastAsia="Times New Roman" w:hAnsi="Times New Roman"/>
          <w:sz w:val="28"/>
          <w:szCs w:val="28"/>
        </w:rPr>
        <w:t xml:space="preserve"> </w:t>
      </w:r>
      <w:r w:rsidRPr="00BC468F">
        <w:rPr>
          <w:rFonts w:ascii="Times New Roman" w:eastAsia="Times New Roman" w:hAnsi="Times New Roman"/>
          <w:sz w:val="24"/>
          <w:szCs w:val="24"/>
        </w:rPr>
        <w:t>(упълномощено лице - име, длъжност, акт на който се основава представителната му власт)</w:t>
      </w:r>
      <w:r w:rsidRPr="00BC468F">
        <w:rPr>
          <w:rFonts w:ascii="Times New Roman" w:eastAsia="Times New Roman" w:hAnsi="Times New Roman"/>
          <w:sz w:val="24"/>
          <w:szCs w:val="24"/>
          <w:lang w:eastAsia="bg-BG"/>
        </w:rPr>
        <w:t>, наричано по-долу за краткост „</w:t>
      </w:r>
      <w:r w:rsidRPr="00BC468F">
        <w:rPr>
          <w:rFonts w:ascii="Times New Roman" w:eastAsia="Times New Roman" w:hAnsi="Times New Roman"/>
          <w:b/>
          <w:bCs/>
          <w:sz w:val="24"/>
          <w:szCs w:val="24"/>
          <w:lang w:eastAsia="bg-BG"/>
        </w:rPr>
        <w:t>Възложител“,</w:t>
      </w:r>
      <w:r w:rsidRPr="00BC468F">
        <w:rPr>
          <w:rFonts w:ascii="Times New Roman" w:eastAsia="Times New Roman" w:hAnsi="Times New Roman"/>
          <w:color w:val="000000"/>
          <w:sz w:val="24"/>
          <w:szCs w:val="24"/>
        </w:rPr>
        <w:t xml:space="preserve"> от една страна,</w:t>
      </w:r>
    </w:p>
    <w:p w:rsidR="00B407B4" w:rsidRPr="00BC468F" w:rsidRDefault="00B407B4" w:rsidP="00B407B4">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и</w:t>
      </w:r>
    </w:p>
    <w:p w:rsidR="00B407B4" w:rsidRPr="00BC468F" w:rsidRDefault="00B407B4" w:rsidP="00B407B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BC468F">
        <w:rPr>
          <w:rFonts w:ascii="Times New Roman" w:eastAsia="Times New Roman" w:hAnsi="Times New Roman"/>
          <w:b/>
          <w:sz w:val="24"/>
          <w:szCs w:val="24"/>
        </w:rPr>
        <w:t>2.</w:t>
      </w:r>
      <w:r w:rsidRPr="00BC468F">
        <w:rPr>
          <w:rFonts w:ascii="Times New Roman" w:eastAsia="Times New Roman" w:hAnsi="Times New Roman"/>
          <w:sz w:val="24"/>
          <w:szCs w:val="24"/>
        </w:rPr>
        <w:t>..............................................................................................................................., ЕИК/БУЛСТАТ</w:t>
      </w:r>
      <w:r w:rsidRPr="00BC468F">
        <w:rPr>
          <w:rFonts w:ascii="Times New Roman" w:eastAsia="Times New Roman" w:hAnsi="Times New Roman"/>
          <w:sz w:val="24"/>
          <w:szCs w:val="24"/>
          <w:vertAlign w:val="superscript"/>
        </w:rPr>
        <w:footnoteReference w:id="6"/>
      </w:r>
      <w:r w:rsidRPr="00BC468F">
        <w:rPr>
          <w:rFonts w:ascii="Times New Roman" w:eastAsia="Times New Roman" w:hAnsi="Times New Roman"/>
          <w:sz w:val="24"/>
          <w:szCs w:val="24"/>
        </w:rPr>
        <w:t>................., със седалище и адрес на управление гр. ..............................................................., представлявано от ........................................</w:t>
      </w:r>
      <w:r w:rsidRPr="00BC468F">
        <w:rPr>
          <w:rFonts w:ascii="Times New Roman" w:eastAsia="Times New Roman" w:hAnsi="Times New Roman"/>
          <w:i/>
          <w:iCs/>
          <w:color w:val="000000"/>
          <w:sz w:val="24"/>
          <w:szCs w:val="24"/>
          <w:lang w:eastAsia="bg-BG"/>
        </w:rPr>
        <w:t xml:space="preserve"> (посочва се законен представител – име и длъжност) или……………….,(ако има упълномощено лице  –  име, длъжност, акт на който се основава представителната му власт)</w:t>
      </w:r>
      <w:r w:rsidRPr="00BC468F">
        <w:rPr>
          <w:rFonts w:ascii="Times New Roman" w:eastAsia="Times New Roman" w:hAnsi="Times New Roman"/>
          <w:sz w:val="24"/>
          <w:szCs w:val="24"/>
        </w:rPr>
        <w:t xml:space="preserve">, определено за </w:t>
      </w:r>
      <w:r w:rsidRPr="00BC468F">
        <w:rPr>
          <w:rFonts w:ascii="Times New Roman" w:eastAsia="Times New Roman" w:hAnsi="Times New Roman"/>
          <w:b/>
          <w:sz w:val="24"/>
          <w:szCs w:val="24"/>
        </w:rPr>
        <w:t>Изпълнител</w:t>
      </w:r>
      <w:r w:rsidRPr="00BC468F">
        <w:rPr>
          <w:rFonts w:ascii="Times New Roman" w:eastAsia="Times New Roman" w:hAnsi="Times New Roman"/>
          <w:b/>
          <w:sz w:val="24"/>
          <w:szCs w:val="24"/>
          <w:vertAlign w:val="superscript"/>
        </w:rPr>
        <w:footnoteReference w:id="7"/>
      </w:r>
      <w:r w:rsidRPr="00BC468F">
        <w:rPr>
          <w:rFonts w:ascii="Times New Roman" w:eastAsia="Times New Roman" w:hAnsi="Times New Roman"/>
          <w:sz w:val="24"/>
          <w:szCs w:val="24"/>
        </w:rPr>
        <w:t xml:space="preserve">, </w:t>
      </w:r>
      <w:r w:rsidRPr="00BC468F">
        <w:rPr>
          <w:rFonts w:ascii="Times New Roman" w:eastAsia="Times New Roman" w:hAnsi="Times New Roman"/>
          <w:color w:val="000000"/>
          <w:sz w:val="24"/>
          <w:szCs w:val="24"/>
          <w:lang w:eastAsia="bg-BG"/>
        </w:rPr>
        <w:t>след проведена процедура</w:t>
      </w:r>
      <w:r w:rsidR="00FF3C1B" w:rsidRPr="00BC468F">
        <w:rPr>
          <w:rFonts w:ascii="Times New Roman" w:eastAsia="Times New Roman" w:hAnsi="Times New Roman"/>
          <w:color w:val="000000"/>
          <w:sz w:val="24"/>
          <w:szCs w:val="24"/>
          <w:lang w:eastAsia="bg-BG"/>
        </w:rPr>
        <w:t xml:space="preserve"> публично състезание</w:t>
      </w:r>
      <w:r w:rsidRPr="00BC468F">
        <w:rPr>
          <w:rFonts w:ascii="Times New Roman" w:eastAsia="Times New Roman" w:hAnsi="Times New Roman"/>
          <w:color w:val="000000"/>
          <w:sz w:val="24"/>
          <w:szCs w:val="24"/>
          <w:lang w:eastAsia="bg-BG"/>
        </w:rPr>
        <w:t xml:space="preserve"> </w:t>
      </w:r>
      <w:r w:rsidRPr="00BC468F">
        <w:rPr>
          <w:rFonts w:ascii="Times New Roman" w:eastAsia="Times New Roman" w:hAnsi="Times New Roman"/>
          <w:sz w:val="24"/>
          <w:szCs w:val="24"/>
        </w:rPr>
        <w:t>№ .............................</w:t>
      </w:r>
      <w:r w:rsidRPr="00BC468F">
        <w:rPr>
          <w:rFonts w:ascii="Times New Roman" w:eastAsia="Times New Roman" w:hAnsi="Times New Roman"/>
          <w:color w:val="000000"/>
          <w:sz w:val="24"/>
          <w:szCs w:val="24"/>
          <w:lang w:eastAsia="bg-BG"/>
        </w:rPr>
        <w:t>.................</w:t>
      </w:r>
      <w:r w:rsidRPr="00BC468F">
        <w:rPr>
          <w:rFonts w:ascii="Times New Roman" w:eastAsia="Times New Roman" w:hAnsi="Times New Roman"/>
          <w:sz w:val="28"/>
          <w:szCs w:val="28"/>
        </w:rPr>
        <w:t xml:space="preserve"> </w:t>
      </w:r>
      <w:r w:rsidRPr="00BC468F">
        <w:rPr>
          <w:rFonts w:ascii="Times New Roman" w:eastAsia="Times New Roman" w:hAnsi="Times New Roman"/>
          <w:sz w:val="24"/>
          <w:szCs w:val="24"/>
        </w:rPr>
        <w:t>(уникален номер на поръчката в Регистъра на обществени поръчки)</w:t>
      </w:r>
      <w:r w:rsidRPr="00BC468F">
        <w:rPr>
          <w:rFonts w:ascii="Times New Roman" w:eastAsia="Times New Roman" w:hAnsi="Times New Roman"/>
          <w:color w:val="000000"/>
          <w:sz w:val="24"/>
          <w:szCs w:val="24"/>
          <w:lang w:eastAsia="bg-BG"/>
        </w:rPr>
        <w:t xml:space="preserve">, за възлагане на обществена поръчка, наричано по-долу за краткост </w:t>
      </w:r>
      <w:r w:rsidRPr="00BC468F">
        <w:rPr>
          <w:rFonts w:ascii="Times New Roman" w:eastAsia="Times New Roman" w:hAnsi="Times New Roman"/>
          <w:b/>
          <w:color w:val="000000"/>
          <w:sz w:val="24"/>
          <w:szCs w:val="24"/>
          <w:lang w:eastAsia="bg-BG"/>
        </w:rPr>
        <w:t>„Изпълнител“</w:t>
      </w:r>
      <w:r w:rsidRPr="00BC468F">
        <w:rPr>
          <w:rFonts w:ascii="Times New Roman" w:eastAsia="Times New Roman" w:hAnsi="Times New Roman"/>
          <w:color w:val="000000"/>
          <w:sz w:val="24"/>
          <w:szCs w:val="24"/>
          <w:lang w:eastAsia="bg-BG"/>
        </w:rPr>
        <w:t>, от друга страна, се сключи настоящият договор за възлагане на обществена поръчка, наричан по-долу за краткост „Договор“,</w:t>
      </w:r>
      <w:r w:rsidRPr="00BC468F">
        <w:rPr>
          <w:rFonts w:ascii="Times New Roman" w:eastAsia="Times New Roman" w:hAnsi="Times New Roman"/>
          <w:sz w:val="24"/>
          <w:szCs w:val="24"/>
        </w:rPr>
        <w:t xml:space="preserve"> с предмет </w:t>
      </w:r>
      <w:r w:rsidRPr="00BC468F">
        <w:rPr>
          <w:rFonts w:ascii="Times New Roman" w:eastAsia="Times New Roman" w:hAnsi="Times New Roman"/>
          <w:spacing w:val="-1"/>
          <w:sz w:val="24"/>
          <w:szCs w:val="24"/>
          <w:lang w:eastAsia="bg-BG"/>
        </w:rPr>
        <w:t xml:space="preserve">Доставка на </w:t>
      </w:r>
      <w:r w:rsidR="00006F38">
        <w:rPr>
          <w:rFonts w:ascii="Times New Roman" w:eastAsia="Times New Roman" w:hAnsi="Times New Roman"/>
          <w:spacing w:val="-1"/>
          <w:sz w:val="24"/>
          <w:szCs w:val="24"/>
          <w:lang w:eastAsia="bg-BG"/>
        </w:rPr>
        <w:t>копирна хартия</w:t>
      </w:r>
      <w:r w:rsidRPr="00BC468F">
        <w:rPr>
          <w:rFonts w:ascii="Times New Roman" w:eastAsia="Times New Roman" w:hAnsi="Times New Roman"/>
          <w:sz w:val="24"/>
          <w:szCs w:val="24"/>
          <w:lang w:eastAsia="bg-BG"/>
        </w:rPr>
        <w:t xml:space="preserve">. </w:t>
      </w:r>
    </w:p>
    <w:p w:rsidR="00B407B4" w:rsidRPr="00BC468F" w:rsidRDefault="00B407B4" w:rsidP="00B407B4">
      <w:pPr>
        <w:widowControl w:val="0"/>
        <w:autoSpaceDE w:val="0"/>
        <w:autoSpaceDN w:val="0"/>
        <w:adjustRightInd w:val="0"/>
        <w:spacing w:after="0" w:line="240" w:lineRule="auto"/>
        <w:ind w:firstLine="567"/>
        <w:jc w:val="both"/>
        <w:rPr>
          <w:rFonts w:ascii="Times New Roman" w:eastAsia="Times New Roman" w:hAnsi="Times New Roman"/>
          <w:spacing w:val="-1"/>
          <w:sz w:val="24"/>
          <w:szCs w:val="24"/>
          <w:lang w:eastAsia="bg-BG"/>
        </w:rPr>
      </w:pPr>
    </w:p>
    <w:p w:rsidR="00B407B4" w:rsidRPr="00BC468F" w:rsidRDefault="00B407B4" w:rsidP="00B407B4">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Страните се споразумяха за следното:</w:t>
      </w:r>
    </w:p>
    <w:p w:rsidR="00D810F3" w:rsidRPr="00BC468F" w:rsidRDefault="00D810F3" w:rsidP="00B407B4">
      <w:pPr>
        <w:widowControl w:val="0"/>
        <w:spacing w:after="0" w:line="240" w:lineRule="auto"/>
        <w:ind w:firstLine="567"/>
        <w:jc w:val="both"/>
        <w:rPr>
          <w:rFonts w:ascii="Times New Roman" w:eastAsia="Times New Roman" w:hAnsi="Times New Roman"/>
          <w:color w:val="000000"/>
          <w:sz w:val="24"/>
          <w:szCs w:val="24"/>
          <w:lang w:eastAsia="bg-BG"/>
        </w:rPr>
      </w:pPr>
    </w:p>
    <w:p w:rsidR="00D810F3" w:rsidRPr="00BC468F" w:rsidRDefault="00D810F3" w:rsidP="00B407B4">
      <w:pPr>
        <w:widowControl w:val="0"/>
        <w:spacing w:after="0" w:line="240" w:lineRule="auto"/>
        <w:ind w:firstLine="567"/>
        <w:jc w:val="both"/>
        <w:rPr>
          <w:rFonts w:ascii="Times New Roman" w:eastAsia="Times New Roman" w:hAnsi="Times New Roman"/>
          <w:color w:val="000000"/>
          <w:sz w:val="24"/>
          <w:szCs w:val="24"/>
          <w:lang w:eastAsia="bg-BG"/>
        </w:rPr>
      </w:pPr>
    </w:p>
    <w:p w:rsidR="007309D9" w:rsidRPr="007309D9" w:rsidRDefault="007309D9" w:rsidP="007309D9">
      <w:pPr>
        <w:spacing w:after="0" w:line="240" w:lineRule="auto"/>
        <w:ind w:right="-23" w:firstLine="567"/>
        <w:jc w:val="both"/>
        <w:rPr>
          <w:rFonts w:ascii="Times New Roman" w:eastAsia="Times New Roman" w:hAnsi="Times New Roman"/>
          <w:b/>
          <w:sz w:val="24"/>
          <w:szCs w:val="24"/>
        </w:rPr>
      </w:pPr>
      <w:r w:rsidRPr="007309D9">
        <w:rPr>
          <w:rFonts w:ascii="Times New Roman" w:eastAsia="Times New Roman" w:hAnsi="Times New Roman"/>
          <w:b/>
          <w:sz w:val="24"/>
          <w:szCs w:val="24"/>
        </w:rPr>
        <w:t>I. ПРЕДМЕТ НА ДОГОВОРА</w:t>
      </w:r>
    </w:p>
    <w:p w:rsidR="007309D9" w:rsidRPr="007309D9" w:rsidRDefault="007309D9" w:rsidP="007309D9">
      <w:pPr>
        <w:spacing w:after="0" w:line="240" w:lineRule="auto"/>
        <w:ind w:right="-23" w:firstLine="567"/>
        <w:jc w:val="both"/>
        <w:rPr>
          <w:rFonts w:ascii="Times New Roman" w:eastAsia="Times New Roman" w:hAnsi="Times New Roman"/>
          <w:sz w:val="24"/>
          <w:szCs w:val="24"/>
        </w:rPr>
      </w:pPr>
      <w:r w:rsidRPr="007309D9">
        <w:rPr>
          <w:rFonts w:ascii="Times New Roman" w:eastAsia="Times New Roman" w:hAnsi="Times New Roman"/>
          <w:b/>
          <w:sz w:val="24"/>
          <w:szCs w:val="24"/>
        </w:rPr>
        <w:t>Чл. 1.</w:t>
      </w:r>
      <w:r w:rsidRPr="007309D9">
        <w:rPr>
          <w:rFonts w:ascii="Times New Roman" w:eastAsia="Times New Roman" w:hAnsi="Times New Roman"/>
          <w:sz w:val="24"/>
          <w:szCs w:val="24"/>
        </w:rPr>
        <w:t xml:space="preserve"> </w:t>
      </w:r>
      <w:r w:rsidRPr="007309D9">
        <w:rPr>
          <w:rFonts w:ascii="Times New Roman" w:eastAsia="Times New Roman" w:hAnsi="Times New Roman"/>
          <w:caps/>
          <w:sz w:val="24"/>
          <w:szCs w:val="24"/>
        </w:rPr>
        <w:t>В</w:t>
      </w:r>
      <w:r w:rsidRPr="007309D9">
        <w:rPr>
          <w:rFonts w:ascii="Times New Roman" w:eastAsia="Times New Roman" w:hAnsi="Times New Roman"/>
          <w:sz w:val="24"/>
          <w:szCs w:val="24"/>
        </w:rPr>
        <w:t>ъзложителят възлага, а Изпълнителят</w:t>
      </w:r>
      <w:r w:rsidRPr="007309D9">
        <w:rPr>
          <w:rFonts w:ascii="Times New Roman" w:eastAsia="Times New Roman" w:hAnsi="Times New Roman"/>
          <w:b/>
          <w:sz w:val="24"/>
          <w:szCs w:val="24"/>
        </w:rPr>
        <w:t xml:space="preserve"> </w:t>
      </w:r>
      <w:r w:rsidRPr="007309D9">
        <w:rPr>
          <w:rFonts w:ascii="Times New Roman" w:eastAsia="Times New Roman" w:hAnsi="Times New Roman"/>
          <w:sz w:val="24"/>
          <w:szCs w:val="24"/>
        </w:rPr>
        <w:t xml:space="preserve">приема да извърши доставка на копирна хартия </w:t>
      </w:r>
      <w:r w:rsidR="00BC468F" w:rsidRPr="00BC468F">
        <w:rPr>
          <w:rFonts w:ascii="Times New Roman" w:eastAsia="MS Mincho" w:hAnsi="Times New Roman"/>
          <w:color w:val="000000" w:themeColor="text1"/>
          <w:sz w:val="24"/>
          <w:szCs w:val="24"/>
          <w:lang w:eastAsia="bg-BG"/>
        </w:rPr>
        <w:t>за нуждите на Върховна касационна прокуратура, Върховна административна прокуратура, Администрация на главния прокурор, Национална следствена служба, почивните и учебни бази на Прокуратура на Република България и Бюро по защита при главния прокурор</w:t>
      </w:r>
      <w:r w:rsidRPr="007309D9">
        <w:rPr>
          <w:rFonts w:ascii="Times New Roman" w:eastAsia="Times New Roman" w:hAnsi="Times New Roman"/>
          <w:sz w:val="24"/>
          <w:szCs w:val="24"/>
        </w:rPr>
        <w:t xml:space="preserve">, съобразно Предложение за изпълнение на поръчката на Изпълнителя (Приложение № 1), неразделна част от договора, и в съответствие с изискванията на настоящия договор. </w:t>
      </w:r>
      <w:r w:rsidR="00BC468F">
        <w:rPr>
          <w:rFonts w:ascii="Times New Roman" w:eastAsia="Times New Roman" w:hAnsi="Times New Roman"/>
          <w:sz w:val="24"/>
          <w:szCs w:val="24"/>
        </w:rPr>
        <w:t xml:space="preserve"> </w:t>
      </w:r>
    </w:p>
    <w:p w:rsidR="007309D9" w:rsidRPr="007309D9" w:rsidRDefault="007309D9" w:rsidP="007309D9">
      <w:pPr>
        <w:spacing w:after="0" w:line="240" w:lineRule="auto"/>
        <w:ind w:right="-23" w:firstLine="567"/>
        <w:jc w:val="both"/>
        <w:rPr>
          <w:rFonts w:ascii="Times New Roman" w:eastAsia="Times New Roman" w:hAnsi="Times New Roman"/>
          <w:sz w:val="24"/>
          <w:szCs w:val="24"/>
        </w:rPr>
      </w:pPr>
    </w:p>
    <w:p w:rsidR="007309D9" w:rsidRPr="007309D9" w:rsidRDefault="007309D9" w:rsidP="007309D9">
      <w:pPr>
        <w:spacing w:after="0" w:line="240" w:lineRule="auto"/>
        <w:ind w:right="-23" w:firstLine="567"/>
        <w:jc w:val="both"/>
        <w:rPr>
          <w:rFonts w:ascii="Times New Roman" w:eastAsia="Times New Roman" w:hAnsi="Times New Roman"/>
          <w:b/>
          <w:bCs/>
          <w:sz w:val="24"/>
          <w:szCs w:val="24"/>
        </w:rPr>
      </w:pPr>
      <w:r w:rsidRPr="007309D9">
        <w:rPr>
          <w:rFonts w:ascii="Times New Roman" w:eastAsia="Times New Roman" w:hAnsi="Times New Roman"/>
          <w:b/>
          <w:bCs/>
          <w:sz w:val="24"/>
          <w:szCs w:val="24"/>
        </w:rPr>
        <w:t>II. КАЧЕСТВО</w:t>
      </w:r>
    </w:p>
    <w:p w:rsidR="007309D9" w:rsidRPr="007309D9" w:rsidRDefault="007309D9" w:rsidP="007309D9">
      <w:pPr>
        <w:spacing w:after="0" w:line="240" w:lineRule="auto"/>
        <w:ind w:right="-23" w:firstLine="567"/>
        <w:jc w:val="both"/>
        <w:rPr>
          <w:rFonts w:ascii="Times New Roman" w:eastAsia="Times New Roman" w:hAnsi="Times New Roman"/>
          <w:b/>
          <w:spacing w:val="-5"/>
          <w:sz w:val="24"/>
          <w:szCs w:val="24"/>
        </w:rPr>
      </w:pPr>
      <w:r w:rsidRPr="007309D9">
        <w:rPr>
          <w:rFonts w:ascii="Times New Roman" w:eastAsia="Times New Roman" w:hAnsi="Times New Roman"/>
          <w:b/>
          <w:sz w:val="24"/>
          <w:szCs w:val="24"/>
        </w:rPr>
        <w:t xml:space="preserve">Чл. 2. </w:t>
      </w:r>
      <w:r w:rsidRPr="007309D9">
        <w:rPr>
          <w:rFonts w:ascii="Times New Roman" w:eastAsia="Times New Roman" w:hAnsi="Times New Roman"/>
          <w:spacing w:val="-5"/>
          <w:sz w:val="24"/>
          <w:szCs w:val="24"/>
        </w:rPr>
        <w:t xml:space="preserve">Качеството на стоките по чл. 1 следва да отговаря на техническите параметри, описани в </w:t>
      </w:r>
      <w:r w:rsidRPr="007309D9">
        <w:rPr>
          <w:rFonts w:ascii="Times New Roman" w:eastAsia="Times New Roman" w:hAnsi="Times New Roman"/>
          <w:sz w:val="24"/>
          <w:szCs w:val="24"/>
        </w:rPr>
        <w:t xml:space="preserve">Предложението за изпълнение на поръчката </w:t>
      </w:r>
      <w:r w:rsidRPr="007309D9">
        <w:rPr>
          <w:rFonts w:ascii="Times New Roman" w:eastAsia="Times New Roman" w:hAnsi="Times New Roman"/>
          <w:spacing w:val="-5"/>
          <w:sz w:val="24"/>
          <w:szCs w:val="24"/>
        </w:rPr>
        <w:t>на Изпълнителя -</w:t>
      </w:r>
      <w:r w:rsidRPr="007309D9">
        <w:rPr>
          <w:rFonts w:ascii="Times New Roman" w:eastAsia="Times New Roman" w:hAnsi="Times New Roman"/>
          <w:b/>
          <w:spacing w:val="-5"/>
          <w:sz w:val="24"/>
          <w:szCs w:val="24"/>
        </w:rPr>
        <w:t xml:space="preserve"> </w:t>
      </w:r>
      <w:r w:rsidRPr="007309D9">
        <w:rPr>
          <w:rFonts w:ascii="Times New Roman" w:eastAsia="Times New Roman" w:hAnsi="Times New Roman"/>
          <w:sz w:val="24"/>
          <w:szCs w:val="24"/>
        </w:rPr>
        <w:t>Приложение № 1</w:t>
      </w:r>
      <w:r w:rsidRPr="007309D9">
        <w:rPr>
          <w:rFonts w:ascii="Times New Roman" w:eastAsia="Times New Roman" w:hAnsi="Times New Roman"/>
          <w:b/>
          <w:spacing w:val="-5"/>
          <w:sz w:val="24"/>
          <w:szCs w:val="24"/>
        </w:rPr>
        <w:t>.</w:t>
      </w:r>
    </w:p>
    <w:p w:rsidR="007309D9" w:rsidRPr="007309D9" w:rsidRDefault="007309D9" w:rsidP="007309D9">
      <w:pPr>
        <w:spacing w:after="0" w:line="240" w:lineRule="auto"/>
        <w:ind w:right="-23" w:firstLine="567"/>
        <w:jc w:val="both"/>
        <w:rPr>
          <w:rFonts w:ascii="Times New Roman" w:eastAsia="Times New Roman" w:hAnsi="Times New Roman"/>
          <w:sz w:val="24"/>
          <w:szCs w:val="24"/>
        </w:rPr>
      </w:pPr>
      <w:r w:rsidRPr="007309D9">
        <w:rPr>
          <w:rFonts w:ascii="Times New Roman" w:eastAsia="Times New Roman" w:hAnsi="Times New Roman"/>
          <w:sz w:val="24"/>
          <w:szCs w:val="24"/>
        </w:rPr>
        <w:tab/>
      </w:r>
    </w:p>
    <w:p w:rsidR="007309D9" w:rsidRPr="007309D9" w:rsidRDefault="007309D9" w:rsidP="007309D9">
      <w:pPr>
        <w:spacing w:after="0" w:line="240" w:lineRule="auto"/>
        <w:ind w:right="-23" w:firstLine="567"/>
        <w:jc w:val="both"/>
        <w:rPr>
          <w:rFonts w:ascii="Times New Roman" w:eastAsia="Times New Roman" w:hAnsi="Times New Roman"/>
          <w:b/>
          <w:sz w:val="24"/>
          <w:szCs w:val="24"/>
        </w:rPr>
      </w:pPr>
      <w:r w:rsidRPr="007309D9">
        <w:rPr>
          <w:rFonts w:ascii="Times New Roman" w:eastAsia="Times New Roman" w:hAnsi="Times New Roman"/>
          <w:b/>
          <w:sz w:val="24"/>
          <w:szCs w:val="24"/>
        </w:rPr>
        <w:t xml:space="preserve">III. ЦЕНА </w:t>
      </w:r>
    </w:p>
    <w:p w:rsidR="007309D9" w:rsidRPr="007309D9" w:rsidRDefault="007309D9" w:rsidP="007309D9">
      <w:pPr>
        <w:spacing w:after="0" w:line="240" w:lineRule="auto"/>
        <w:ind w:right="-23" w:firstLine="567"/>
        <w:jc w:val="both"/>
        <w:rPr>
          <w:rFonts w:ascii="Times New Roman" w:eastAsia="Times New Roman" w:hAnsi="Times New Roman"/>
          <w:sz w:val="24"/>
          <w:szCs w:val="24"/>
        </w:rPr>
      </w:pPr>
      <w:r w:rsidRPr="007309D9">
        <w:rPr>
          <w:rFonts w:ascii="Times New Roman" w:eastAsia="Times New Roman" w:hAnsi="Times New Roman"/>
          <w:b/>
          <w:sz w:val="24"/>
          <w:szCs w:val="24"/>
        </w:rPr>
        <w:t>Чл. 3. (1)</w:t>
      </w:r>
      <w:r w:rsidRPr="007309D9">
        <w:rPr>
          <w:rFonts w:ascii="Times New Roman" w:eastAsia="Times New Roman" w:hAnsi="Times New Roman"/>
          <w:sz w:val="24"/>
          <w:szCs w:val="24"/>
        </w:rPr>
        <w:t xml:space="preserve"> Цената на артикулите, предмет на договора е крайна и в нея са включени всички разходи, свързани с окомплектоването и доставката до посочените от Възложителя места, съгласно представеното </w:t>
      </w:r>
      <w:r w:rsidR="009353A7" w:rsidRPr="007309D9">
        <w:rPr>
          <w:rFonts w:ascii="Times New Roman" w:eastAsia="Times New Roman" w:hAnsi="Times New Roman"/>
          <w:sz w:val="24"/>
          <w:szCs w:val="24"/>
        </w:rPr>
        <w:t xml:space="preserve">Ценово </w:t>
      </w:r>
      <w:r w:rsidRPr="007309D9">
        <w:rPr>
          <w:rFonts w:ascii="Times New Roman" w:eastAsia="Times New Roman" w:hAnsi="Times New Roman"/>
          <w:sz w:val="24"/>
          <w:szCs w:val="24"/>
        </w:rPr>
        <w:t>предложение на Изпълнителя</w:t>
      </w:r>
      <w:r w:rsidRPr="007309D9">
        <w:rPr>
          <w:rFonts w:ascii="Times New Roman" w:eastAsia="Times New Roman" w:hAnsi="Times New Roman"/>
          <w:b/>
          <w:sz w:val="24"/>
          <w:szCs w:val="24"/>
        </w:rPr>
        <w:t xml:space="preserve"> - </w:t>
      </w:r>
      <w:r w:rsidRPr="007309D9">
        <w:rPr>
          <w:rFonts w:ascii="Times New Roman" w:eastAsia="Times New Roman" w:hAnsi="Times New Roman"/>
          <w:sz w:val="24"/>
          <w:szCs w:val="24"/>
        </w:rPr>
        <w:t>Приложение № 2, неразделна част от договора.</w:t>
      </w:r>
    </w:p>
    <w:p w:rsidR="007309D9" w:rsidRPr="007309D9" w:rsidRDefault="007309D9" w:rsidP="007309D9">
      <w:pPr>
        <w:spacing w:after="0" w:line="240" w:lineRule="auto"/>
        <w:ind w:right="-23" w:firstLine="567"/>
        <w:jc w:val="both"/>
        <w:rPr>
          <w:rFonts w:ascii="Times New Roman" w:eastAsia="Times New Roman" w:hAnsi="Times New Roman"/>
          <w:sz w:val="24"/>
          <w:szCs w:val="24"/>
        </w:rPr>
      </w:pPr>
      <w:r w:rsidRPr="007309D9">
        <w:rPr>
          <w:rFonts w:ascii="Times New Roman" w:eastAsia="Times New Roman" w:hAnsi="Times New Roman"/>
          <w:b/>
          <w:sz w:val="24"/>
          <w:szCs w:val="24"/>
        </w:rPr>
        <w:t>(2)</w:t>
      </w:r>
      <w:r w:rsidRPr="007309D9">
        <w:rPr>
          <w:rFonts w:ascii="Times New Roman" w:eastAsia="Times New Roman" w:hAnsi="Times New Roman"/>
          <w:sz w:val="24"/>
          <w:szCs w:val="24"/>
        </w:rPr>
        <w:t xml:space="preserve"> Цената на доставката е определена в лева без включен ДДС и не подлежи на завишение през периода на изпълнение на договора.</w:t>
      </w:r>
    </w:p>
    <w:p w:rsidR="007309D9" w:rsidRPr="007309D9" w:rsidRDefault="007309D9" w:rsidP="007309D9">
      <w:pPr>
        <w:spacing w:after="0" w:line="240" w:lineRule="auto"/>
        <w:ind w:firstLine="567"/>
        <w:jc w:val="both"/>
        <w:rPr>
          <w:rFonts w:ascii="Times New Roman" w:eastAsia="Times New Roman" w:hAnsi="Times New Roman"/>
          <w:bCs/>
          <w:sz w:val="24"/>
          <w:szCs w:val="24"/>
          <w:lang w:eastAsia="bg-BG"/>
        </w:rPr>
      </w:pPr>
      <w:r w:rsidRPr="007309D9">
        <w:rPr>
          <w:rFonts w:ascii="Times New Roman" w:eastAsia="Times New Roman" w:hAnsi="Times New Roman"/>
          <w:b/>
          <w:sz w:val="24"/>
          <w:szCs w:val="24"/>
        </w:rPr>
        <w:lastRenderedPageBreak/>
        <w:t>(3)</w:t>
      </w:r>
      <w:r w:rsidRPr="007309D9">
        <w:rPr>
          <w:rFonts w:ascii="Times New Roman" w:eastAsia="Times New Roman" w:hAnsi="Times New Roman"/>
          <w:sz w:val="24"/>
          <w:szCs w:val="24"/>
        </w:rPr>
        <w:t xml:space="preserve"> </w:t>
      </w:r>
      <w:r w:rsidRPr="007309D9">
        <w:rPr>
          <w:rFonts w:ascii="Times New Roman" w:eastAsia="Times New Roman" w:hAnsi="Times New Roman"/>
          <w:sz w:val="24"/>
          <w:szCs w:val="24"/>
          <w:lang w:eastAsia="bg-BG"/>
        </w:rPr>
        <w:t xml:space="preserve">Цената на договора е в размер на </w:t>
      </w:r>
      <w:r w:rsidRPr="007309D9">
        <w:rPr>
          <w:rFonts w:ascii="Times New Roman" w:eastAsia="Times New Roman" w:hAnsi="Times New Roman"/>
          <w:bCs/>
          <w:sz w:val="24"/>
          <w:szCs w:val="24"/>
          <w:lang w:eastAsia="bg-BG"/>
        </w:rPr>
        <w:t xml:space="preserve">.................. (словом) лв. без включен ДДС.  </w:t>
      </w:r>
    </w:p>
    <w:p w:rsidR="007309D9" w:rsidRDefault="007309D9" w:rsidP="007309D9">
      <w:pPr>
        <w:spacing w:after="0" w:line="240" w:lineRule="auto"/>
        <w:ind w:firstLine="567"/>
        <w:jc w:val="both"/>
        <w:rPr>
          <w:rFonts w:ascii="Times New Roman" w:hAnsi="Times New Roman"/>
          <w:color w:val="000000"/>
          <w:sz w:val="24"/>
          <w:szCs w:val="24"/>
        </w:rPr>
      </w:pPr>
      <w:r w:rsidRPr="007309D9">
        <w:rPr>
          <w:rFonts w:ascii="Times New Roman" w:eastAsia="Times New Roman" w:hAnsi="Times New Roman"/>
          <w:b/>
          <w:sz w:val="24"/>
          <w:szCs w:val="24"/>
        </w:rPr>
        <w:t>(4)</w:t>
      </w:r>
      <w:r w:rsidRPr="007309D9">
        <w:rPr>
          <w:rFonts w:ascii="Times New Roman" w:eastAsia="Times New Roman" w:hAnsi="Times New Roman"/>
          <w:sz w:val="24"/>
          <w:szCs w:val="24"/>
        </w:rPr>
        <w:t xml:space="preserve"> Стойността на договора е в размер до</w:t>
      </w:r>
      <w:r w:rsidRPr="007309D9">
        <w:rPr>
          <w:rFonts w:ascii="Times New Roman" w:eastAsia="MS Mincho" w:hAnsi="Times New Roman"/>
          <w:b/>
          <w:bCs/>
          <w:sz w:val="24"/>
          <w:szCs w:val="24"/>
        </w:rPr>
        <w:t xml:space="preserve"> </w:t>
      </w:r>
      <w:r w:rsidR="00E46916" w:rsidRPr="00E46916">
        <w:rPr>
          <w:rFonts w:ascii="Times New Roman" w:hAnsi="Times New Roman"/>
          <w:sz w:val="24"/>
          <w:szCs w:val="24"/>
        </w:rPr>
        <w:t>37 615 лв. (тридесет и седем хиляди шестстотин и петнадесет лева) без включен ДДС.</w:t>
      </w:r>
      <w:r w:rsidRPr="007309D9">
        <w:rPr>
          <w:rFonts w:ascii="Times New Roman" w:hAnsi="Times New Roman"/>
          <w:color w:val="000000"/>
          <w:sz w:val="24"/>
          <w:szCs w:val="24"/>
        </w:rPr>
        <w:t xml:space="preserve">  </w:t>
      </w:r>
    </w:p>
    <w:p w:rsidR="00F52B07" w:rsidRPr="007309D9" w:rsidRDefault="00F52B07" w:rsidP="007309D9">
      <w:pPr>
        <w:spacing w:after="0" w:line="240" w:lineRule="auto"/>
        <w:ind w:firstLine="567"/>
        <w:jc w:val="both"/>
        <w:rPr>
          <w:rFonts w:ascii="Times New Roman" w:hAnsi="Times New Roman"/>
          <w:color w:val="000000"/>
          <w:sz w:val="24"/>
          <w:szCs w:val="24"/>
        </w:rPr>
      </w:pPr>
      <w:r w:rsidRPr="00F52B07">
        <w:rPr>
          <w:rFonts w:ascii="Times New Roman" w:hAnsi="Times New Roman"/>
          <w:b/>
          <w:color w:val="000000"/>
          <w:sz w:val="24"/>
          <w:szCs w:val="24"/>
        </w:rPr>
        <w:t>(5)</w:t>
      </w:r>
      <w:r w:rsidRPr="00F52B07">
        <w:rPr>
          <w:rFonts w:ascii="Times New Roman" w:hAnsi="Times New Roman"/>
          <w:color w:val="000000"/>
          <w:sz w:val="24"/>
          <w:szCs w:val="24"/>
        </w:rPr>
        <w:t xml:space="preserve"> При заявка на артикули, извън включените в Предложението за изпълнение на поръчката на Изпълнителя - Приложение № 1, заплащането се извършва за всяка изпълнена доставка, съобразно единичните цени на стоките (артикулите) по Каталога/Ценовата листа на Изпълнителя, актуална към момента на подаване на заявката.</w:t>
      </w:r>
    </w:p>
    <w:p w:rsidR="007309D9" w:rsidRPr="007309D9" w:rsidRDefault="007309D9" w:rsidP="007309D9">
      <w:pPr>
        <w:spacing w:after="0" w:line="240" w:lineRule="auto"/>
        <w:ind w:right="-23" w:firstLine="567"/>
        <w:jc w:val="both"/>
        <w:rPr>
          <w:rFonts w:ascii="Times New Roman" w:eastAsia="Times New Roman" w:hAnsi="Times New Roman"/>
          <w:b/>
          <w:sz w:val="24"/>
          <w:szCs w:val="24"/>
        </w:rPr>
      </w:pPr>
    </w:p>
    <w:p w:rsidR="007309D9" w:rsidRPr="007309D9" w:rsidRDefault="007309D9" w:rsidP="007309D9">
      <w:pPr>
        <w:spacing w:after="0" w:line="240" w:lineRule="auto"/>
        <w:ind w:right="-23" w:firstLine="567"/>
        <w:jc w:val="both"/>
        <w:rPr>
          <w:rFonts w:ascii="Times New Roman" w:eastAsia="Times New Roman" w:hAnsi="Times New Roman"/>
          <w:b/>
          <w:sz w:val="24"/>
          <w:szCs w:val="24"/>
        </w:rPr>
      </w:pPr>
      <w:r w:rsidRPr="007309D9">
        <w:rPr>
          <w:rFonts w:ascii="Times New Roman" w:eastAsia="Times New Roman" w:hAnsi="Times New Roman"/>
          <w:b/>
          <w:sz w:val="24"/>
          <w:szCs w:val="24"/>
        </w:rPr>
        <w:t>ІV. УСЛОВИЯ И НАЧИН НА ПЛАЩАНЕ</w:t>
      </w:r>
    </w:p>
    <w:p w:rsidR="007309D9" w:rsidRPr="007309D9" w:rsidRDefault="007309D9" w:rsidP="007309D9">
      <w:pPr>
        <w:spacing w:after="0" w:line="240" w:lineRule="auto"/>
        <w:ind w:right="-23" w:firstLine="567"/>
        <w:jc w:val="both"/>
        <w:rPr>
          <w:rFonts w:ascii="Times New Roman" w:eastAsia="Times New Roman" w:hAnsi="Times New Roman"/>
          <w:b/>
          <w:sz w:val="24"/>
          <w:szCs w:val="24"/>
        </w:rPr>
      </w:pPr>
      <w:r w:rsidRPr="007309D9">
        <w:rPr>
          <w:rFonts w:ascii="Times New Roman" w:eastAsia="Times New Roman" w:hAnsi="Times New Roman"/>
          <w:b/>
          <w:sz w:val="24"/>
          <w:szCs w:val="24"/>
        </w:rPr>
        <w:t>Чл. 4. (1)</w:t>
      </w:r>
      <w:r w:rsidRPr="007309D9">
        <w:rPr>
          <w:rFonts w:ascii="Times New Roman" w:eastAsia="Times New Roman" w:hAnsi="Times New Roman"/>
          <w:sz w:val="24"/>
          <w:szCs w:val="24"/>
        </w:rPr>
        <w:t xml:space="preserve"> Начин на плащане – по банков път, с платежно нареждане в български лева. Плащането се осъществява по следната банкова сметка на Изпълнителя:</w:t>
      </w:r>
    </w:p>
    <w:p w:rsidR="00E46916" w:rsidRPr="00BC468F" w:rsidRDefault="00E46916" w:rsidP="00E46916">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Банка: ……………</w:t>
      </w:r>
    </w:p>
    <w:p w:rsidR="00E46916" w:rsidRPr="00BC468F" w:rsidRDefault="00E46916" w:rsidP="00E46916">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 xml:space="preserve">Банкова сметка: …………….., </w:t>
      </w:r>
    </w:p>
    <w:p w:rsidR="00E46916" w:rsidRPr="00BC468F" w:rsidRDefault="00E46916" w:rsidP="00E46916">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 xml:space="preserve">BIC: ………………….                  </w:t>
      </w:r>
    </w:p>
    <w:p w:rsidR="007309D9" w:rsidRPr="007309D9" w:rsidRDefault="00E46916" w:rsidP="00E46916">
      <w:pPr>
        <w:spacing w:after="0" w:line="240" w:lineRule="auto"/>
        <w:ind w:right="-23" w:firstLine="567"/>
        <w:jc w:val="both"/>
        <w:rPr>
          <w:rFonts w:ascii="Times New Roman" w:eastAsia="Times New Roman" w:hAnsi="Times New Roman"/>
          <w:sz w:val="24"/>
          <w:szCs w:val="24"/>
        </w:rPr>
      </w:pPr>
      <w:r w:rsidRPr="007309D9">
        <w:rPr>
          <w:rFonts w:ascii="Times New Roman" w:eastAsia="Times New Roman" w:hAnsi="Times New Roman"/>
          <w:b/>
          <w:sz w:val="24"/>
          <w:szCs w:val="24"/>
        </w:rPr>
        <w:t xml:space="preserve"> </w:t>
      </w:r>
      <w:r w:rsidR="007309D9" w:rsidRPr="007309D9">
        <w:rPr>
          <w:rFonts w:ascii="Times New Roman" w:eastAsia="Times New Roman" w:hAnsi="Times New Roman"/>
          <w:b/>
          <w:sz w:val="24"/>
          <w:szCs w:val="24"/>
        </w:rPr>
        <w:t xml:space="preserve">(2) </w:t>
      </w:r>
      <w:r w:rsidR="007309D9" w:rsidRPr="007309D9">
        <w:rPr>
          <w:rFonts w:ascii="Times New Roman" w:eastAsia="Times New Roman" w:hAnsi="Times New Roman"/>
          <w:sz w:val="24"/>
          <w:szCs w:val="24"/>
        </w:rPr>
        <w:t>Изпълнителят</w:t>
      </w:r>
      <w:r w:rsidR="007309D9" w:rsidRPr="007309D9">
        <w:rPr>
          <w:rFonts w:ascii="Times New Roman" w:eastAsia="Times New Roman" w:hAnsi="Times New Roman"/>
          <w:b/>
          <w:sz w:val="24"/>
          <w:szCs w:val="24"/>
        </w:rPr>
        <w:t xml:space="preserve"> </w:t>
      </w:r>
      <w:r w:rsidR="007309D9" w:rsidRPr="007309D9">
        <w:rPr>
          <w:rFonts w:ascii="Times New Roman" w:eastAsia="Times New Roman" w:hAnsi="Times New Roman"/>
          <w:sz w:val="24"/>
          <w:szCs w:val="24"/>
        </w:rPr>
        <w:t>издава фактура в оригинал в срок до 3 (три) работни дни от изпълнение на заявената доставка. Изпълнението на доставката д</w:t>
      </w:r>
      <w:r>
        <w:rPr>
          <w:rFonts w:ascii="Times New Roman" w:eastAsia="Times New Roman" w:hAnsi="Times New Roman"/>
          <w:sz w:val="24"/>
          <w:szCs w:val="24"/>
        </w:rPr>
        <w:t xml:space="preserve">о съответното структурно звено се доказва с </w:t>
      </w:r>
      <w:proofErr w:type="spellStart"/>
      <w:r>
        <w:rPr>
          <w:rFonts w:ascii="Times New Roman" w:eastAsia="Times New Roman" w:hAnsi="Times New Roman"/>
          <w:sz w:val="24"/>
          <w:szCs w:val="24"/>
        </w:rPr>
        <w:t>прием</w:t>
      </w:r>
      <w:r w:rsidR="007309D9" w:rsidRPr="007309D9">
        <w:rPr>
          <w:rFonts w:ascii="Times New Roman" w:eastAsia="Times New Roman" w:hAnsi="Times New Roman"/>
          <w:sz w:val="24"/>
          <w:szCs w:val="24"/>
        </w:rPr>
        <w:t>о-предавателен</w:t>
      </w:r>
      <w:proofErr w:type="spellEnd"/>
      <w:r w:rsidR="007309D9" w:rsidRPr="007309D9">
        <w:rPr>
          <w:rFonts w:ascii="Times New Roman" w:eastAsia="Times New Roman" w:hAnsi="Times New Roman"/>
          <w:sz w:val="24"/>
          <w:szCs w:val="24"/>
        </w:rPr>
        <w:t xml:space="preserve"> протокол, подписан от представители на Възложителя</w:t>
      </w:r>
      <w:r w:rsidR="007309D9" w:rsidRPr="007309D9">
        <w:rPr>
          <w:rFonts w:ascii="Times New Roman" w:eastAsia="Times New Roman" w:hAnsi="Times New Roman"/>
          <w:b/>
          <w:sz w:val="24"/>
          <w:szCs w:val="24"/>
        </w:rPr>
        <w:t xml:space="preserve"> </w:t>
      </w:r>
      <w:r w:rsidR="007309D9" w:rsidRPr="007309D9">
        <w:rPr>
          <w:rFonts w:ascii="Times New Roman" w:eastAsia="Times New Roman" w:hAnsi="Times New Roman"/>
          <w:sz w:val="24"/>
          <w:szCs w:val="24"/>
        </w:rPr>
        <w:t>и Изпълнителя, съставен в три еднакви оригинални екземпляра (два за Изпълнителя и един за Възложителя). Към фактурата, Изпълнителят прилага по е</w:t>
      </w:r>
      <w:r>
        <w:rPr>
          <w:rFonts w:ascii="Times New Roman" w:eastAsia="Times New Roman" w:hAnsi="Times New Roman"/>
          <w:sz w:val="24"/>
          <w:szCs w:val="24"/>
        </w:rPr>
        <w:t xml:space="preserve">дин екземпляр от всеки от </w:t>
      </w:r>
      <w:proofErr w:type="spellStart"/>
      <w:r>
        <w:rPr>
          <w:rFonts w:ascii="Times New Roman" w:eastAsia="Times New Roman" w:hAnsi="Times New Roman"/>
          <w:sz w:val="24"/>
          <w:szCs w:val="24"/>
        </w:rPr>
        <w:t>прием</w:t>
      </w:r>
      <w:r w:rsidR="007309D9" w:rsidRPr="007309D9">
        <w:rPr>
          <w:rFonts w:ascii="Times New Roman" w:eastAsia="Times New Roman" w:hAnsi="Times New Roman"/>
          <w:sz w:val="24"/>
          <w:szCs w:val="24"/>
        </w:rPr>
        <w:t>о-предавателните</w:t>
      </w:r>
      <w:proofErr w:type="spellEnd"/>
      <w:r w:rsidR="007309D9" w:rsidRPr="007309D9">
        <w:rPr>
          <w:rFonts w:ascii="Times New Roman" w:eastAsia="Times New Roman" w:hAnsi="Times New Roman"/>
          <w:sz w:val="24"/>
          <w:szCs w:val="24"/>
        </w:rPr>
        <w:t xml:space="preserve"> протоколи, съставени за съответното структурно звено на </w:t>
      </w:r>
      <w:r w:rsidR="00374ACE">
        <w:rPr>
          <w:rFonts w:ascii="Times New Roman" w:eastAsia="Times New Roman" w:hAnsi="Times New Roman"/>
          <w:sz w:val="24"/>
          <w:szCs w:val="24"/>
        </w:rPr>
        <w:t>Прокуратура на Република България (</w:t>
      </w:r>
      <w:r w:rsidR="007309D9" w:rsidRPr="007309D9">
        <w:rPr>
          <w:rFonts w:ascii="Times New Roman" w:eastAsia="Times New Roman" w:hAnsi="Times New Roman"/>
          <w:sz w:val="24"/>
          <w:szCs w:val="24"/>
        </w:rPr>
        <w:t>ПРБ</w:t>
      </w:r>
      <w:r w:rsidR="00374ACE">
        <w:rPr>
          <w:rFonts w:ascii="Times New Roman" w:eastAsia="Times New Roman" w:hAnsi="Times New Roman"/>
          <w:sz w:val="24"/>
          <w:szCs w:val="24"/>
        </w:rPr>
        <w:t>)</w:t>
      </w:r>
      <w:r w:rsidR="007309D9" w:rsidRPr="007309D9">
        <w:rPr>
          <w:rFonts w:ascii="Times New Roman" w:eastAsia="Times New Roman" w:hAnsi="Times New Roman"/>
          <w:sz w:val="24"/>
          <w:szCs w:val="24"/>
        </w:rPr>
        <w:t>.</w:t>
      </w:r>
      <w:r>
        <w:rPr>
          <w:rFonts w:ascii="Times New Roman" w:eastAsia="Times New Roman" w:hAnsi="Times New Roman"/>
          <w:sz w:val="24"/>
          <w:szCs w:val="24"/>
        </w:rPr>
        <w:t xml:space="preserve"> </w:t>
      </w:r>
    </w:p>
    <w:p w:rsidR="00F4146F" w:rsidRPr="00BC468F" w:rsidRDefault="00F4146F" w:rsidP="00F4146F">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5. (1)</w:t>
      </w:r>
      <w:r w:rsidRPr="00BC468F">
        <w:rPr>
          <w:rFonts w:ascii="Times New Roman" w:eastAsia="Times New Roman" w:hAnsi="Times New Roman"/>
          <w:color w:val="000000"/>
          <w:sz w:val="24"/>
          <w:szCs w:val="24"/>
          <w:lang w:eastAsia="bg-BG"/>
        </w:rPr>
        <w:t xml:space="preserve"> Възложителят заплаща цената по чл. 3, ал. 1 в срок до 10 (десет) дни от представена фактура в оригинал, ведно с подписан </w:t>
      </w:r>
      <w:proofErr w:type="spellStart"/>
      <w:r w:rsidRPr="00BC468F">
        <w:rPr>
          <w:rFonts w:ascii="Times New Roman" w:eastAsia="Times New Roman" w:hAnsi="Times New Roman"/>
          <w:color w:val="000000"/>
          <w:sz w:val="24"/>
          <w:szCs w:val="24"/>
          <w:lang w:eastAsia="bg-BG"/>
        </w:rPr>
        <w:t>приемо-предавателен</w:t>
      </w:r>
      <w:proofErr w:type="spellEnd"/>
      <w:r w:rsidRPr="00BC468F">
        <w:rPr>
          <w:rFonts w:ascii="Times New Roman" w:eastAsia="Times New Roman" w:hAnsi="Times New Roman"/>
          <w:color w:val="000000"/>
          <w:sz w:val="24"/>
          <w:szCs w:val="24"/>
          <w:lang w:eastAsia="bg-BG"/>
        </w:rPr>
        <w:t xml:space="preserve"> протокол.</w:t>
      </w:r>
    </w:p>
    <w:p w:rsidR="00F4146F" w:rsidRPr="00BC468F" w:rsidRDefault="00F4146F" w:rsidP="00F4146F">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 xml:space="preserve">т.1. В случаите на чл. 5, ал. 3, Възложителят заплаща цената след представяне на фактура от подизпълнителя в оригинал, придружена с </w:t>
      </w:r>
      <w:proofErr w:type="spellStart"/>
      <w:r w:rsidRPr="00BC468F">
        <w:rPr>
          <w:rFonts w:ascii="Times New Roman" w:eastAsia="Times New Roman" w:hAnsi="Times New Roman"/>
          <w:color w:val="000000"/>
          <w:sz w:val="24"/>
          <w:szCs w:val="24"/>
          <w:lang w:eastAsia="bg-BG"/>
        </w:rPr>
        <w:t>прие</w:t>
      </w:r>
      <w:r w:rsidR="00006F38">
        <w:rPr>
          <w:rFonts w:ascii="Times New Roman" w:eastAsia="Times New Roman" w:hAnsi="Times New Roman"/>
          <w:color w:val="000000"/>
          <w:sz w:val="24"/>
          <w:szCs w:val="24"/>
          <w:lang w:eastAsia="bg-BG"/>
        </w:rPr>
        <w:t>мо-предавателен</w:t>
      </w:r>
      <w:proofErr w:type="spellEnd"/>
      <w:r w:rsidR="00006F38">
        <w:rPr>
          <w:rFonts w:ascii="Times New Roman" w:eastAsia="Times New Roman" w:hAnsi="Times New Roman"/>
          <w:color w:val="000000"/>
          <w:sz w:val="24"/>
          <w:szCs w:val="24"/>
          <w:lang w:eastAsia="bg-BG"/>
        </w:rPr>
        <w:t xml:space="preserve"> протокол по чл.12</w:t>
      </w:r>
      <w:r w:rsidRPr="00BC468F">
        <w:rPr>
          <w:rFonts w:ascii="Times New Roman" w:eastAsia="Times New Roman" w:hAnsi="Times New Roman"/>
          <w:color w:val="000000"/>
          <w:sz w:val="24"/>
          <w:szCs w:val="24"/>
          <w:lang w:eastAsia="bg-BG"/>
        </w:rPr>
        <w:t>, искане от подизпълнителя и становище, от което да е видно дали Изпълнителя оспорва плащанията или част от тях като недължими.</w:t>
      </w:r>
    </w:p>
    <w:p w:rsidR="00F4146F" w:rsidRPr="00BC468F" w:rsidRDefault="00F4146F" w:rsidP="00F4146F">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(2)</w:t>
      </w:r>
      <w:r w:rsidRPr="00BC468F">
        <w:rPr>
          <w:rFonts w:ascii="Times New Roman" w:eastAsia="Times New Roman" w:hAnsi="Times New Roman"/>
          <w:color w:val="000000"/>
          <w:sz w:val="24"/>
          <w:szCs w:val="24"/>
          <w:lang w:eastAsia="bg-BG"/>
        </w:rPr>
        <w:t xml:space="preserve"> Възложителят заплаща единствено действително доставените стоки и количества, отразени в </w:t>
      </w:r>
      <w:proofErr w:type="spellStart"/>
      <w:r w:rsidRPr="00BC468F">
        <w:rPr>
          <w:rFonts w:ascii="Times New Roman" w:eastAsia="Times New Roman" w:hAnsi="Times New Roman"/>
          <w:color w:val="000000"/>
          <w:sz w:val="24"/>
          <w:szCs w:val="24"/>
          <w:lang w:eastAsia="bg-BG"/>
        </w:rPr>
        <w:t>приемо-</w:t>
      </w:r>
      <w:r w:rsidRPr="00E5656C">
        <w:rPr>
          <w:rFonts w:ascii="Times New Roman" w:eastAsia="Times New Roman" w:hAnsi="Times New Roman"/>
          <w:color w:val="000000"/>
          <w:sz w:val="24"/>
          <w:szCs w:val="24"/>
          <w:lang w:eastAsia="bg-BG"/>
        </w:rPr>
        <w:t>предавателния</w:t>
      </w:r>
      <w:proofErr w:type="spellEnd"/>
      <w:r w:rsidRPr="00E5656C">
        <w:rPr>
          <w:rFonts w:ascii="Times New Roman" w:eastAsia="Times New Roman" w:hAnsi="Times New Roman"/>
          <w:color w:val="000000"/>
          <w:sz w:val="24"/>
          <w:szCs w:val="24"/>
          <w:lang w:eastAsia="bg-BG"/>
        </w:rPr>
        <w:t xml:space="preserve"> протокол по чл.12, ал.1 или</w:t>
      </w:r>
      <w:r w:rsidRPr="00BC468F">
        <w:rPr>
          <w:rFonts w:ascii="Times New Roman" w:eastAsia="Times New Roman" w:hAnsi="Times New Roman"/>
          <w:color w:val="000000"/>
          <w:sz w:val="24"/>
          <w:szCs w:val="24"/>
          <w:lang w:eastAsia="bg-BG"/>
        </w:rPr>
        <w:t xml:space="preserve"> ал.2 от договора.</w:t>
      </w:r>
    </w:p>
    <w:p w:rsidR="00F4146F" w:rsidRPr="00BC468F" w:rsidRDefault="00F4146F" w:rsidP="00F4146F">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(3)</w:t>
      </w:r>
      <w:r w:rsidRPr="00BC468F">
        <w:rPr>
          <w:rFonts w:ascii="Times New Roman" w:eastAsia="Times New Roman" w:hAnsi="Times New Roman"/>
          <w:color w:val="000000"/>
          <w:sz w:val="24"/>
          <w:szCs w:val="24"/>
          <w:lang w:eastAsia="bg-BG"/>
        </w:rPr>
        <w:t xml:space="preserve"> Когато Изпълнителят е сключил договор/договори за </w:t>
      </w:r>
      <w:proofErr w:type="spellStart"/>
      <w:r w:rsidRPr="00BC468F">
        <w:rPr>
          <w:rFonts w:ascii="Times New Roman" w:eastAsia="Times New Roman" w:hAnsi="Times New Roman"/>
          <w:color w:val="000000"/>
          <w:sz w:val="24"/>
          <w:szCs w:val="24"/>
          <w:lang w:eastAsia="bg-BG"/>
        </w:rPr>
        <w:t>подизпълнение</w:t>
      </w:r>
      <w:proofErr w:type="spellEnd"/>
      <w:r w:rsidRPr="00BC468F">
        <w:rPr>
          <w:rFonts w:ascii="Times New Roman" w:eastAsia="Times New Roman" w:hAnsi="Times New Roman"/>
          <w:color w:val="000000"/>
          <w:sz w:val="24"/>
          <w:szCs w:val="24"/>
          <w:lang w:eastAsia="bg-BG"/>
        </w:rPr>
        <w:t xml:space="preserve"> и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F4146F" w:rsidRPr="00BC468F" w:rsidRDefault="00F4146F" w:rsidP="00F4146F">
      <w:pPr>
        <w:spacing w:after="0" w:line="240" w:lineRule="auto"/>
        <w:ind w:firstLine="567"/>
        <w:jc w:val="both"/>
        <w:rPr>
          <w:rFonts w:ascii="Times New Roman" w:eastAsia="Times New Roman" w:hAnsi="Times New Roman"/>
          <w:bCs/>
          <w:sz w:val="24"/>
          <w:szCs w:val="24"/>
          <w:lang w:eastAsia="bg-BG"/>
        </w:rPr>
      </w:pPr>
      <w:r w:rsidRPr="00BC468F">
        <w:rPr>
          <w:rFonts w:ascii="Times New Roman" w:eastAsia="Times New Roman" w:hAnsi="Times New Roman"/>
          <w:b/>
          <w:color w:val="000000"/>
          <w:sz w:val="24"/>
          <w:szCs w:val="24"/>
          <w:lang w:eastAsia="bg-BG"/>
        </w:rPr>
        <w:t>(4)</w:t>
      </w:r>
      <w:r w:rsidRPr="00BC468F">
        <w:rPr>
          <w:rFonts w:ascii="Times New Roman" w:eastAsia="Times New Roman" w:hAnsi="Times New Roman"/>
          <w:color w:val="000000"/>
          <w:sz w:val="24"/>
          <w:szCs w:val="24"/>
          <w:lang w:eastAsia="bg-BG"/>
        </w:rPr>
        <w:t xml:space="preserve"> </w:t>
      </w:r>
      <w:r w:rsidR="00006F38">
        <w:rPr>
          <w:rFonts w:ascii="Times New Roman" w:eastAsia="Times New Roman" w:hAnsi="Times New Roman"/>
          <w:bCs/>
          <w:sz w:val="24"/>
          <w:szCs w:val="24"/>
          <w:lang w:eastAsia="bg-BG"/>
        </w:rPr>
        <w:t>Разплащанията по ал.</w:t>
      </w:r>
      <w:r w:rsidRPr="00BC468F">
        <w:rPr>
          <w:rFonts w:ascii="Times New Roman" w:eastAsia="Times New Roman" w:hAnsi="Times New Roman"/>
          <w:bCs/>
          <w:sz w:val="24"/>
          <w:szCs w:val="24"/>
          <w:lang w:eastAsia="bg-BG"/>
        </w:rPr>
        <w:t>3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F4146F" w:rsidRPr="00BC468F" w:rsidRDefault="00F4146F" w:rsidP="00F4146F">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(5)</w:t>
      </w:r>
      <w:r w:rsidRPr="00BC468F">
        <w:rPr>
          <w:rFonts w:ascii="Times New Roman" w:eastAsia="Times New Roman" w:hAnsi="Times New Roman"/>
          <w:color w:val="000000"/>
          <w:sz w:val="24"/>
          <w:szCs w:val="24"/>
          <w:lang w:eastAsia="bg-BG"/>
        </w:rPr>
        <w:t xml:space="preserve"> </w:t>
      </w:r>
      <w:r w:rsidR="00006F38">
        <w:rPr>
          <w:rFonts w:ascii="Times New Roman" w:eastAsia="Times New Roman" w:hAnsi="Times New Roman"/>
          <w:bCs/>
          <w:sz w:val="24"/>
          <w:szCs w:val="24"/>
          <w:lang w:eastAsia="bg-BG"/>
        </w:rPr>
        <w:t>Към искането по ал.</w:t>
      </w:r>
      <w:r w:rsidRPr="00BC468F">
        <w:rPr>
          <w:rFonts w:ascii="Times New Roman" w:eastAsia="Times New Roman" w:hAnsi="Times New Roman"/>
          <w:bCs/>
          <w:sz w:val="24"/>
          <w:szCs w:val="24"/>
          <w:lang w:eastAsia="bg-BG"/>
        </w:rPr>
        <w:t>4</w:t>
      </w:r>
      <w:r w:rsidR="00006F38">
        <w:rPr>
          <w:rFonts w:ascii="Times New Roman" w:eastAsia="Times New Roman" w:hAnsi="Times New Roman"/>
          <w:bCs/>
          <w:sz w:val="24"/>
          <w:szCs w:val="24"/>
          <w:lang w:eastAsia="bg-BG"/>
        </w:rPr>
        <w:t xml:space="preserve"> </w:t>
      </w:r>
      <w:r w:rsidRPr="00BC468F">
        <w:rPr>
          <w:rFonts w:ascii="Times New Roman" w:eastAsia="Times New Roman" w:hAnsi="Times New Roman"/>
          <w:bCs/>
          <w:sz w:val="24"/>
          <w:szCs w:val="24"/>
          <w:lang w:eastAsia="bg-BG"/>
        </w:rPr>
        <w:t>Изпълнителят предоставя становище, от което да е видно дали оспорва плащанията или част от тях като недължими.</w:t>
      </w:r>
    </w:p>
    <w:p w:rsidR="00F4146F" w:rsidRPr="00BC468F" w:rsidRDefault="00F4146F" w:rsidP="00F4146F">
      <w:pPr>
        <w:spacing w:after="0" w:line="240" w:lineRule="auto"/>
        <w:ind w:firstLine="567"/>
        <w:jc w:val="both"/>
        <w:rPr>
          <w:rFonts w:ascii="Times New Roman" w:eastAsia="Times New Roman" w:hAnsi="Times New Roman"/>
          <w:bCs/>
          <w:sz w:val="24"/>
          <w:szCs w:val="24"/>
          <w:lang w:eastAsia="bg-BG"/>
        </w:rPr>
      </w:pPr>
      <w:r w:rsidRPr="00BC468F">
        <w:rPr>
          <w:rFonts w:ascii="Times New Roman" w:eastAsia="Times New Roman" w:hAnsi="Times New Roman"/>
          <w:b/>
          <w:bCs/>
          <w:sz w:val="24"/>
          <w:szCs w:val="24"/>
          <w:lang w:eastAsia="bg-BG"/>
        </w:rPr>
        <w:t>(6)</w:t>
      </w:r>
      <w:r w:rsidRPr="00BC468F">
        <w:rPr>
          <w:rFonts w:ascii="Times New Roman" w:eastAsia="Times New Roman" w:hAnsi="Times New Roman"/>
          <w:bCs/>
          <w:sz w:val="24"/>
          <w:szCs w:val="24"/>
          <w:lang w:eastAsia="bg-BG"/>
        </w:rPr>
        <w:t xml:space="preserve"> Възложителят има право да откаже плащане по ал.5, когато искането за плащане е оспорено, до момента на отстраняване на причината за отказа.</w:t>
      </w:r>
    </w:p>
    <w:p w:rsidR="007309D9" w:rsidRPr="007309D9" w:rsidRDefault="007309D9" w:rsidP="007309D9">
      <w:pPr>
        <w:spacing w:after="0" w:line="240" w:lineRule="auto"/>
        <w:ind w:right="-23" w:firstLine="567"/>
        <w:jc w:val="both"/>
        <w:rPr>
          <w:rFonts w:ascii="Times New Roman" w:eastAsia="Times New Roman" w:hAnsi="Times New Roman"/>
          <w:b/>
          <w:color w:val="FF0000"/>
          <w:sz w:val="24"/>
          <w:szCs w:val="24"/>
        </w:rPr>
      </w:pPr>
    </w:p>
    <w:p w:rsidR="007309D9" w:rsidRPr="007309D9" w:rsidRDefault="007309D9" w:rsidP="007309D9">
      <w:pPr>
        <w:spacing w:after="0" w:line="240" w:lineRule="auto"/>
        <w:ind w:right="-23" w:firstLine="567"/>
        <w:jc w:val="both"/>
        <w:rPr>
          <w:rFonts w:ascii="Times New Roman" w:eastAsia="Times New Roman" w:hAnsi="Times New Roman"/>
          <w:sz w:val="24"/>
          <w:szCs w:val="24"/>
        </w:rPr>
      </w:pPr>
      <w:r w:rsidRPr="007309D9">
        <w:rPr>
          <w:rFonts w:ascii="Times New Roman" w:eastAsia="Times New Roman" w:hAnsi="Times New Roman"/>
          <w:b/>
          <w:sz w:val="24"/>
          <w:szCs w:val="24"/>
        </w:rPr>
        <w:t>V. МЯСТО И СРОК НА ИЗПЪЛНЕНИЕ</w:t>
      </w:r>
    </w:p>
    <w:p w:rsidR="007309D9" w:rsidRPr="007309D9" w:rsidRDefault="007309D9" w:rsidP="007309D9">
      <w:pPr>
        <w:spacing w:after="0" w:line="240" w:lineRule="auto"/>
        <w:ind w:right="-23" w:firstLine="567"/>
        <w:jc w:val="both"/>
        <w:rPr>
          <w:rFonts w:ascii="Times New Roman" w:eastAsia="MS Mincho" w:hAnsi="Times New Roman"/>
          <w:b/>
          <w:i/>
          <w:sz w:val="24"/>
          <w:szCs w:val="24"/>
        </w:rPr>
      </w:pPr>
      <w:r w:rsidRPr="007309D9">
        <w:rPr>
          <w:rFonts w:ascii="Times New Roman" w:eastAsia="Times New Roman" w:hAnsi="Times New Roman"/>
          <w:b/>
          <w:sz w:val="24"/>
          <w:szCs w:val="24"/>
        </w:rPr>
        <w:t>Чл. 6. (1)</w:t>
      </w:r>
      <w:r w:rsidRPr="007309D9">
        <w:rPr>
          <w:rFonts w:ascii="Times New Roman" w:eastAsia="Times New Roman" w:hAnsi="Times New Roman"/>
          <w:sz w:val="24"/>
          <w:szCs w:val="24"/>
        </w:rPr>
        <w:t xml:space="preserve"> </w:t>
      </w:r>
      <w:r w:rsidRPr="007309D9">
        <w:rPr>
          <w:rFonts w:ascii="Times New Roman" w:eastAsia="MS Mincho" w:hAnsi="Times New Roman"/>
          <w:sz w:val="24"/>
          <w:szCs w:val="24"/>
        </w:rPr>
        <w:t xml:space="preserve">Доставката на стоките се извършва на адресите на структурните звена на </w:t>
      </w:r>
      <w:r w:rsidR="00BF02B6" w:rsidRPr="00BC468F">
        <w:rPr>
          <w:rFonts w:ascii="Times New Roman" w:eastAsia="Times New Roman" w:hAnsi="Times New Roman"/>
          <w:color w:val="000000"/>
          <w:sz w:val="24"/>
          <w:szCs w:val="24"/>
          <w:lang w:eastAsia="bg-BG"/>
        </w:rPr>
        <w:t>Прокуратура на Република България</w:t>
      </w:r>
      <w:r w:rsidRPr="007309D9">
        <w:rPr>
          <w:rFonts w:ascii="Times New Roman" w:eastAsia="MS Mincho" w:hAnsi="Times New Roman"/>
          <w:sz w:val="24"/>
          <w:szCs w:val="24"/>
        </w:rPr>
        <w:t xml:space="preserve"> на територията на страната, съгласно </w:t>
      </w:r>
      <w:r w:rsidRPr="007309D9">
        <w:rPr>
          <w:rFonts w:ascii="Times New Roman" w:eastAsia="Times New Roman" w:hAnsi="Times New Roman"/>
          <w:sz w:val="24"/>
          <w:szCs w:val="24"/>
        </w:rPr>
        <w:t xml:space="preserve">Предложението за изпълнение на поръчката </w:t>
      </w:r>
      <w:r w:rsidRPr="007309D9">
        <w:rPr>
          <w:rFonts w:ascii="Times New Roman" w:eastAsia="Times New Roman" w:hAnsi="Times New Roman"/>
          <w:spacing w:val="-5"/>
          <w:sz w:val="24"/>
          <w:szCs w:val="24"/>
        </w:rPr>
        <w:t>на Изпълнителя</w:t>
      </w:r>
      <w:r w:rsidRPr="007309D9">
        <w:rPr>
          <w:rFonts w:ascii="Times New Roman" w:eastAsia="MS Mincho" w:hAnsi="Times New Roman"/>
          <w:sz w:val="24"/>
          <w:szCs w:val="24"/>
        </w:rPr>
        <w:t>.</w:t>
      </w:r>
    </w:p>
    <w:p w:rsidR="007309D9" w:rsidRPr="007309D9" w:rsidRDefault="007309D9" w:rsidP="007309D9">
      <w:pPr>
        <w:spacing w:after="0" w:line="240" w:lineRule="auto"/>
        <w:ind w:right="-23" w:firstLine="567"/>
        <w:jc w:val="both"/>
        <w:rPr>
          <w:rFonts w:ascii="Times New Roman" w:eastAsia="MS Mincho" w:hAnsi="Times New Roman"/>
          <w:b/>
          <w:i/>
          <w:sz w:val="24"/>
          <w:szCs w:val="24"/>
        </w:rPr>
      </w:pPr>
      <w:r w:rsidRPr="007309D9">
        <w:rPr>
          <w:rFonts w:ascii="Times New Roman" w:eastAsia="MS Mincho" w:hAnsi="Times New Roman"/>
          <w:b/>
          <w:sz w:val="24"/>
          <w:szCs w:val="24"/>
        </w:rPr>
        <w:t>(2)</w:t>
      </w:r>
      <w:r w:rsidRPr="007309D9">
        <w:rPr>
          <w:rFonts w:ascii="Times New Roman" w:eastAsia="MS Mincho" w:hAnsi="Times New Roman"/>
          <w:sz w:val="24"/>
          <w:szCs w:val="24"/>
        </w:rPr>
        <w:t xml:space="preserve"> Конкретните количества и видове стоки, които следва да се доставят от Изпълнителя се определят от Възложителя с писмена заявка при необходимост. Заплащат се само заявените и доставени количества след получаването им по реда определен в договора.</w:t>
      </w:r>
    </w:p>
    <w:p w:rsidR="00BF02B6" w:rsidRPr="00BC468F" w:rsidRDefault="00BF02B6" w:rsidP="00BF02B6">
      <w:pPr>
        <w:widowControl w:val="0"/>
        <w:spacing w:after="0" w:line="240" w:lineRule="auto"/>
        <w:ind w:firstLine="567"/>
        <w:jc w:val="both"/>
        <w:rPr>
          <w:rFonts w:ascii="Times New Roman" w:eastAsia="Times New Roman" w:hAnsi="Times New Roman"/>
          <w:color w:val="000000"/>
          <w:sz w:val="24"/>
          <w:szCs w:val="24"/>
          <w:lang w:eastAsia="bg-BG"/>
        </w:rPr>
      </w:pPr>
      <w:r w:rsidRPr="009F362D">
        <w:rPr>
          <w:rFonts w:ascii="Times New Roman" w:eastAsia="Times New Roman" w:hAnsi="Times New Roman"/>
          <w:b/>
          <w:color w:val="000000"/>
          <w:sz w:val="24"/>
          <w:szCs w:val="24"/>
          <w:lang w:eastAsia="bg-BG"/>
        </w:rPr>
        <w:t>(3)</w:t>
      </w:r>
      <w:r w:rsidRPr="009F362D">
        <w:rPr>
          <w:rFonts w:ascii="Times New Roman" w:eastAsia="Times New Roman" w:hAnsi="Times New Roman"/>
          <w:color w:val="000000"/>
          <w:sz w:val="24"/>
          <w:szCs w:val="24"/>
          <w:lang w:eastAsia="bg-BG"/>
        </w:rPr>
        <w:t xml:space="preserve"> Срокът на договора е до 12 (дванадесет) месеца, считано от дат</w:t>
      </w:r>
      <w:r w:rsidR="009F362D" w:rsidRPr="009F362D">
        <w:rPr>
          <w:rFonts w:ascii="Times New Roman" w:eastAsia="Times New Roman" w:hAnsi="Times New Roman"/>
          <w:color w:val="000000"/>
          <w:sz w:val="24"/>
          <w:szCs w:val="24"/>
          <w:lang w:eastAsia="bg-BG"/>
        </w:rPr>
        <w:t>ата на подписването му</w:t>
      </w:r>
      <w:r w:rsidRPr="009F362D">
        <w:rPr>
          <w:rFonts w:ascii="Times New Roman" w:eastAsia="Times New Roman" w:hAnsi="Times New Roman"/>
          <w:color w:val="000000"/>
          <w:sz w:val="24"/>
          <w:szCs w:val="24"/>
          <w:lang w:eastAsia="bg-BG"/>
        </w:rPr>
        <w:t>.</w:t>
      </w:r>
    </w:p>
    <w:p w:rsidR="007309D9" w:rsidRPr="007309D9" w:rsidRDefault="007309D9" w:rsidP="00BF02B6">
      <w:pPr>
        <w:tabs>
          <w:tab w:val="left" w:pos="9900"/>
        </w:tabs>
        <w:spacing w:after="0" w:line="240" w:lineRule="auto"/>
        <w:ind w:right="-23" w:firstLine="567"/>
        <w:jc w:val="both"/>
        <w:rPr>
          <w:rFonts w:ascii="Times New Roman" w:eastAsia="Times New Roman" w:hAnsi="Times New Roman"/>
          <w:sz w:val="24"/>
          <w:szCs w:val="24"/>
        </w:rPr>
      </w:pPr>
      <w:r w:rsidRPr="007309D9">
        <w:rPr>
          <w:rFonts w:ascii="Times New Roman" w:eastAsia="Times New Roman" w:hAnsi="Times New Roman"/>
          <w:b/>
          <w:sz w:val="24"/>
          <w:szCs w:val="24"/>
        </w:rPr>
        <w:t>(4)</w:t>
      </w:r>
      <w:r w:rsidRPr="007309D9">
        <w:rPr>
          <w:rFonts w:ascii="Times New Roman" w:eastAsia="Times New Roman" w:hAnsi="Times New Roman"/>
          <w:sz w:val="24"/>
          <w:szCs w:val="24"/>
        </w:rPr>
        <w:t xml:space="preserve"> </w:t>
      </w:r>
      <w:r w:rsidRPr="007309D9">
        <w:rPr>
          <w:rFonts w:ascii="Times New Roman" w:eastAsia="Times New Roman" w:hAnsi="Times New Roman"/>
          <w:bCs/>
          <w:color w:val="000000"/>
          <w:sz w:val="24"/>
          <w:szCs w:val="24"/>
        </w:rPr>
        <w:t>Изпълнителят</w:t>
      </w:r>
      <w:r w:rsidRPr="007309D9">
        <w:rPr>
          <w:rFonts w:ascii="Times New Roman" w:eastAsia="Times New Roman" w:hAnsi="Times New Roman"/>
          <w:b/>
          <w:color w:val="000000"/>
          <w:sz w:val="24"/>
          <w:szCs w:val="24"/>
        </w:rPr>
        <w:t xml:space="preserve"> </w:t>
      </w:r>
      <w:r w:rsidRPr="007309D9">
        <w:rPr>
          <w:rFonts w:ascii="Times New Roman" w:eastAsia="Times New Roman" w:hAnsi="Times New Roman"/>
          <w:color w:val="000000"/>
          <w:sz w:val="24"/>
          <w:szCs w:val="24"/>
        </w:rPr>
        <w:t>се задължава да доставя</w:t>
      </w:r>
      <w:r w:rsidRPr="007309D9">
        <w:rPr>
          <w:rFonts w:ascii="Times New Roman" w:eastAsia="Times New Roman" w:hAnsi="Times New Roman"/>
          <w:sz w:val="24"/>
          <w:szCs w:val="24"/>
        </w:rPr>
        <w:t xml:space="preserve"> стоките, предмет на договора, в срок до 10 (десет)  календарни </w:t>
      </w:r>
      <w:r w:rsidRPr="007309D9">
        <w:rPr>
          <w:rFonts w:ascii="Times New Roman" w:eastAsia="Times New Roman" w:hAnsi="Times New Roman"/>
          <w:color w:val="000000"/>
          <w:sz w:val="24"/>
          <w:szCs w:val="24"/>
        </w:rPr>
        <w:t>дни</w:t>
      </w:r>
      <w:r w:rsidRPr="007309D9">
        <w:rPr>
          <w:rFonts w:ascii="Times New Roman" w:eastAsia="Times New Roman" w:hAnsi="Times New Roman"/>
          <w:sz w:val="24"/>
          <w:szCs w:val="24"/>
        </w:rPr>
        <w:t xml:space="preserve"> от получаването на заявка от Възложителя.</w:t>
      </w:r>
    </w:p>
    <w:p w:rsidR="007309D9" w:rsidRPr="007309D9" w:rsidRDefault="007309D9" w:rsidP="007309D9">
      <w:pPr>
        <w:tabs>
          <w:tab w:val="left" w:pos="9900"/>
        </w:tabs>
        <w:spacing w:after="0" w:line="240" w:lineRule="auto"/>
        <w:ind w:right="-23" w:firstLine="567"/>
        <w:jc w:val="both"/>
        <w:rPr>
          <w:rFonts w:ascii="Times New Roman" w:eastAsia="Times New Roman" w:hAnsi="Times New Roman"/>
          <w:sz w:val="24"/>
          <w:szCs w:val="24"/>
        </w:rPr>
      </w:pPr>
      <w:r w:rsidRPr="007309D9">
        <w:rPr>
          <w:rFonts w:ascii="Times New Roman" w:eastAsia="Times New Roman" w:hAnsi="Times New Roman"/>
          <w:b/>
          <w:sz w:val="24"/>
          <w:szCs w:val="24"/>
        </w:rPr>
        <w:t>(5)</w:t>
      </w:r>
      <w:r w:rsidRPr="007309D9">
        <w:rPr>
          <w:rFonts w:ascii="Times New Roman" w:eastAsia="Times New Roman" w:hAnsi="Times New Roman"/>
          <w:sz w:val="24"/>
          <w:szCs w:val="24"/>
        </w:rPr>
        <w:t xml:space="preserve"> Възложителят си запазва правото при възникнала необходимост да прави допълнителни заявки. </w:t>
      </w:r>
      <w:r w:rsidR="00BF02B6">
        <w:rPr>
          <w:rFonts w:ascii="Times New Roman" w:eastAsia="Times New Roman" w:hAnsi="Times New Roman"/>
          <w:sz w:val="24"/>
          <w:szCs w:val="24"/>
        </w:rPr>
        <w:t xml:space="preserve">   </w:t>
      </w:r>
    </w:p>
    <w:p w:rsidR="007309D9" w:rsidRPr="007309D9" w:rsidRDefault="007309D9" w:rsidP="007309D9">
      <w:pPr>
        <w:spacing w:after="0" w:line="240" w:lineRule="auto"/>
        <w:ind w:right="-23" w:firstLine="567"/>
        <w:jc w:val="both"/>
        <w:rPr>
          <w:rFonts w:ascii="Times New Roman" w:eastAsia="Times New Roman" w:hAnsi="Times New Roman"/>
          <w:sz w:val="24"/>
          <w:szCs w:val="24"/>
        </w:rPr>
      </w:pPr>
    </w:p>
    <w:p w:rsidR="007309D9" w:rsidRPr="007309D9" w:rsidRDefault="007309D9" w:rsidP="007309D9">
      <w:pPr>
        <w:spacing w:after="0" w:line="240" w:lineRule="auto"/>
        <w:ind w:right="-23" w:firstLine="567"/>
        <w:jc w:val="both"/>
        <w:rPr>
          <w:rFonts w:ascii="Times New Roman" w:eastAsia="Times New Roman" w:hAnsi="Times New Roman"/>
          <w:b/>
          <w:sz w:val="24"/>
          <w:szCs w:val="24"/>
        </w:rPr>
      </w:pPr>
      <w:r w:rsidRPr="007309D9">
        <w:rPr>
          <w:rFonts w:ascii="Times New Roman" w:eastAsia="Times New Roman" w:hAnsi="Times New Roman"/>
          <w:b/>
          <w:sz w:val="24"/>
          <w:szCs w:val="24"/>
        </w:rPr>
        <w:t>VI. ПРАВА И ЗАДЪЛЖЕНИЯ НА СТРАНИТЕ</w:t>
      </w:r>
    </w:p>
    <w:p w:rsidR="007309D9" w:rsidRPr="007309D9" w:rsidRDefault="007309D9" w:rsidP="007309D9">
      <w:pPr>
        <w:spacing w:after="0" w:line="240" w:lineRule="auto"/>
        <w:ind w:right="-23" w:firstLine="567"/>
        <w:jc w:val="both"/>
        <w:rPr>
          <w:rFonts w:ascii="Times New Roman" w:eastAsia="Times New Roman" w:hAnsi="Times New Roman"/>
          <w:sz w:val="24"/>
          <w:szCs w:val="24"/>
        </w:rPr>
      </w:pPr>
      <w:r w:rsidRPr="007309D9">
        <w:rPr>
          <w:rFonts w:ascii="Times New Roman" w:eastAsia="Times New Roman" w:hAnsi="Times New Roman"/>
          <w:b/>
          <w:sz w:val="24"/>
          <w:szCs w:val="24"/>
        </w:rPr>
        <w:t>Чл. 7.</w:t>
      </w:r>
      <w:r w:rsidRPr="007309D9">
        <w:rPr>
          <w:rFonts w:ascii="Times New Roman" w:eastAsia="Times New Roman" w:hAnsi="Times New Roman"/>
          <w:sz w:val="24"/>
          <w:szCs w:val="24"/>
        </w:rPr>
        <w:t xml:space="preserve"> Изпълнителят се задължава:</w:t>
      </w:r>
    </w:p>
    <w:p w:rsidR="007309D9" w:rsidRPr="007309D9" w:rsidRDefault="007309D9" w:rsidP="007309D9">
      <w:pPr>
        <w:spacing w:after="0" w:line="240" w:lineRule="auto"/>
        <w:ind w:right="-23" w:firstLine="567"/>
        <w:jc w:val="both"/>
        <w:rPr>
          <w:rFonts w:ascii="Times New Roman" w:eastAsia="Times New Roman" w:hAnsi="Times New Roman"/>
          <w:sz w:val="24"/>
          <w:szCs w:val="24"/>
        </w:rPr>
      </w:pPr>
      <w:r w:rsidRPr="007309D9">
        <w:rPr>
          <w:rFonts w:ascii="Times New Roman" w:eastAsia="Times New Roman" w:hAnsi="Times New Roman"/>
          <w:sz w:val="24"/>
          <w:szCs w:val="24"/>
        </w:rPr>
        <w:lastRenderedPageBreak/>
        <w:t>а) да доставя стоките в уговорените срокове;</w:t>
      </w:r>
    </w:p>
    <w:p w:rsidR="007309D9" w:rsidRPr="007309D9" w:rsidRDefault="007309D9" w:rsidP="007309D9">
      <w:pPr>
        <w:spacing w:after="0" w:line="240" w:lineRule="auto"/>
        <w:ind w:right="-23" w:firstLine="567"/>
        <w:jc w:val="both"/>
        <w:rPr>
          <w:rFonts w:ascii="Times New Roman" w:eastAsia="Times New Roman" w:hAnsi="Times New Roman"/>
          <w:sz w:val="24"/>
          <w:szCs w:val="24"/>
        </w:rPr>
      </w:pPr>
      <w:r w:rsidRPr="007309D9">
        <w:rPr>
          <w:rFonts w:ascii="Times New Roman" w:eastAsia="Times New Roman" w:hAnsi="Times New Roman"/>
          <w:sz w:val="24"/>
          <w:szCs w:val="24"/>
        </w:rPr>
        <w:t>б) да изпълни задълженията си по настоящия договор качествено и в съответствие с условията и изискванията на Предложението си за изпълнение на поръчката;</w:t>
      </w:r>
    </w:p>
    <w:p w:rsidR="007309D9" w:rsidRPr="007309D9" w:rsidRDefault="007309D9" w:rsidP="007309D9">
      <w:pPr>
        <w:spacing w:after="0" w:line="240" w:lineRule="auto"/>
        <w:ind w:right="-23" w:firstLine="567"/>
        <w:jc w:val="both"/>
        <w:rPr>
          <w:rFonts w:ascii="Times New Roman" w:eastAsia="Times New Roman" w:hAnsi="Times New Roman"/>
          <w:sz w:val="24"/>
          <w:szCs w:val="24"/>
        </w:rPr>
      </w:pPr>
      <w:r w:rsidRPr="007309D9">
        <w:rPr>
          <w:rFonts w:ascii="Times New Roman" w:eastAsia="Times New Roman" w:hAnsi="Times New Roman"/>
          <w:sz w:val="24"/>
          <w:szCs w:val="24"/>
        </w:rPr>
        <w:t>в) да уведомява своевременно Възложителя</w:t>
      </w:r>
      <w:r w:rsidRPr="007309D9">
        <w:rPr>
          <w:rFonts w:ascii="Times New Roman" w:eastAsia="Times New Roman" w:hAnsi="Times New Roman"/>
          <w:b/>
          <w:sz w:val="24"/>
          <w:szCs w:val="24"/>
        </w:rPr>
        <w:t xml:space="preserve"> </w:t>
      </w:r>
      <w:r w:rsidRPr="007309D9">
        <w:rPr>
          <w:rFonts w:ascii="Times New Roman" w:eastAsia="Times New Roman" w:hAnsi="Times New Roman"/>
          <w:sz w:val="24"/>
          <w:szCs w:val="24"/>
        </w:rPr>
        <w:t>за всички промени в статута на фирмата по време на изпълнението на договора.</w:t>
      </w:r>
    </w:p>
    <w:p w:rsidR="007309D9" w:rsidRPr="007309D9" w:rsidRDefault="007309D9" w:rsidP="007309D9">
      <w:pPr>
        <w:spacing w:after="0" w:line="240" w:lineRule="auto"/>
        <w:ind w:firstLine="567"/>
        <w:jc w:val="both"/>
        <w:rPr>
          <w:rFonts w:ascii="Times New Roman" w:eastAsia="Times New Roman" w:hAnsi="Times New Roman"/>
          <w:sz w:val="24"/>
          <w:szCs w:val="24"/>
        </w:rPr>
      </w:pPr>
      <w:r w:rsidRPr="007309D9">
        <w:rPr>
          <w:rFonts w:ascii="Times New Roman" w:eastAsia="Times New Roman" w:hAnsi="Times New Roman"/>
          <w:sz w:val="24"/>
          <w:szCs w:val="24"/>
        </w:rPr>
        <w:t xml:space="preserve">г) да сключи договор/договори за </w:t>
      </w:r>
      <w:proofErr w:type="spellStart"/>
      <w:r w:rsidRPr="007309D9">
        <w:rPr>
          <w:rFonts w:ascii="Times New Roman" w:eastAsia="Times New Roman" w:hAnsi="Times New Roman"/>
          <w:sz w:val="24"/>
          <w:szCs w:val="24"/>
        </w:rPr>
        <w:t>подизпълнение</w:t>
      </w:r>
      <w:proofErr w:type="spellEnd"/>
      <w:r w:rsidRPr="007309D9">
        <w:rPr>
          <w:rFonts w:ascii="Times New Roman" w:eastAsia="Times New Roman" w:hAnsi="Times New Roman"/>
          <w:sz w:val="24"/>
          <w:szCs w:val="24"/>
        </w:rPr>
        <w:t xml:space="preserve"> с посочените в офертата му подизпълнители в срок от 5 дни от сключване на настоящия договор и да предостави оригинален екземпляр на Възложителя в 3-дневен срок от сключването.</w:t>
      </w:r>
    </w:p>
    <w:p w:rsidR="007309D9" w:rsidRPr="007309D9" w:rsidRDefault="007309D9" w:rsidP="007309D9">
      <w:pPr>
        <w:spacing w:after="0" w:line="240" w:lineRule="auto"/>
        <w:ind w:right="-23" w:firstLine="567"/>
        <w:jc w:val="both"/>
        <w:rPr>
          <w:rFonts w:ascii="Times New Roman" w:eastAsia="Times New Roman" w:hAnsi="Times New Roman"/>
          <w:sz w:val="24"/>
          <w:szCs w:val="24"/>
        </w:rPr>
      </w:pPr>
      <w:r w:rsidRPr="007309D9">
        <w:rPr>
          <w:rFonts w:ascii="Times New Roman" w:eastAsia="Times New Roman" w:hAnsi="Times New Roman"/>
          <w:b/>
          <w:sz w:val="24"/>
          <w:szCs w:val="24"/>
        </w:rPr>
        <w:t>Чл. 8.</w:t>
      </w:r>
      <w:r w:rsidRPr="007309D9">
        <w:rPr>
          <w:rFonts w:ascii="Times New Roman" w:eastAsia="Times New Roman" w:hAnsi="Times New Roman"/>
          <w:sz w:val="24"/>
          <w:szCs w:val="24"/>
        </w:rPr>
        <w:t xml:space="preserve">  Изпълнителят  има право:</w:t>
      </w:r>
    </w:p>
    <w:p w:rsidR="007309D9" w:rsidRPr="007309D9" w:rsidRDefault="007309D9" w:rsidP="007309D9">
      <w:pPr>
        <w:spacing w:after="0" w:line="240" w:lineRule="auto"/>
        <w:ind w:right="-23" w:firstLine="567"/>
        <w:jc w:val="both"/>
        <w:rPr>
          <w:rFonts w:ascii="Times New Roman" w:eastAsia="Times New Roman" w:hAnsi="Times New Roman"/>
          <w:sz w:val="24"/>
          <w:szCs w:val="24"/>
        </w:rPr>
      </w:pPr>
      <w:r w:rsidRPr="007309D9">
        <w:rPr>
          <w:rFonts w:ascii="Times New Roman" w:eastAsia="Times New Roman" w:hAnsi="Times New Roman"/>
          <w:sz w:val="24"/>
          <w:szCs w:val="24"/>
        </w:rPr>
        <w:t>а) да иска от Възложителя необходимото съдействие за изпълнение на доставката;</w:t>
      </w:r>
    </w:p>
    <w:p w:rsidR="007309D9" w:rsidRPr="007309D9" w:rsidRDefault="007309D9" w:rsidP="007309D9">
      <w:pPr>
        <w:spacing w:after="0" w:line="240" w:lineRule="auto"/>
        <w:ind w:right="-23" w:firstLine="567"/>
        <w:jc w:val="both"/>
        <w:rPr>
          <w:rFonts w:ascii="Times New Roman" w:eastAsia="Times New Roman" w:hAnsi="Times New Roman"/>
          <w:sz w:val="24"/>
          <w:szCs w:val="24"/>
        </w:rPr>
      </w:pPr>
      <w:r w:rsidRPr="007309D9">
        <w:rPr>
          <w:rFonts w:ascii="Times New Roman" w:eastAsia="Times New Roman" w:hAnsi="Times New Roman"/>
          <w:sz w:val="24"/>
          <w:szCs w:val="24"/>
        </w:rPr>
        <w:t>б) да получи договореното възнаграждение при условията на настоящия договор.</w:t>
      </w:r>
    </w:p>
    <w:p w:rsidR="007309D9" w:rsidRPr="007309D9" w:rsidRDefault="007309D9" w:rsidP="007309D9">
      <w:pPr>
        <w:spacing w:after="0" w:line="240" w:lineRule="auto"/>
        <w:ind w:right="-23" w:firstLine="567"/>
        <w:jc w:val="both"/>
        <w:rPr>
          <w:rFonts w:ascii="Times New Roman" w:eastAsia="Times New Roman" w:hAnsi="Times New Roman"/>
          <w:sz w:val="24"/>
          <w:szCs w:val="24"/>
        </w:rPr>
      </w:pPr>
      <w:r w:rsidRPr="007309D9">
        <w:rPr>
          <w:rFonts w:ascii="Times New Roman" w:eastAsia="Times New Roman" w:hAnsi="Times New Roman"/>
          <w:b/>
          <w:sz w:val="24"/>
          <w:szCs w:val="24"/>
        </w:rPr>
        <w:t>Чл. 9.</w:t>
      </w:r>
      <w:r w:rsidRPr="007309D9">
        <w:rPr>
          <w:rFonts w:ascii="Times New Roman" w:eastAsia="Times New Roman" w:hAnsi="Times New Roman"/>
          <w:sz w:val="24"/>
          <w:szCs w:val="24"/>
        </w:rPr>
        <w:t xml:space="preserve"> Възложителят се задължава при условията на настоящия договор да заплаща дължимите по договора суми.</w:t>
      </w:r>
    </w:p>
    <w:p w:rsidR="007309D9" w:rsidRPr="007309D9" w:rsidRDefault="007309D9" w:rsidP="007309D9">
      <w:pPr>
        <w:spacing w:after="0" w:line="240" w:lineRule="auto"/>
        <w:ind w:right="-23" w:firstLine="567"/>
        <w:jc w:val="both"/>
        <w:rPr>
          <w:rFonts w:ascii="Times New Roman" w:eastAsia="Times New Roman" w:hAnsi="Times New Roman"/>
          <w:sz w:val="24"/>
          <w:szCs w:val="24"/>
        </w:rPr>
      </w:pPr>
      <w:r w:rsidRPr="007309D9">
        <w:rPr>
          <w:rFonts w:ascii="Times New Roman" w:eastAsia="Times New Roman" w:hAnsi="Times New Roman"/>
          <w:b/>
          <w:sz w:val="24"/>
          <w:szCs w:val="24"/>
        </w:rPr>
        <w:t>Чл. 10. </w:t>
      </w:r>
      <w:r w:rsidRPr="007309D9">
        <w:rPr>
          <w:rFonts w:ascii="Times New Roman" w:eastAsia="Times New Roman" w:hAnsi="Times New Roman"/>
          <w:sz w:val="24"/>
          <w:szCs w:val="24"/>
        </w:rPr>
        <w:t>Възложителят има право:</w:t>
      </w:r>
    </w:p>
    <w:p w:rsidR="007309D9" w:rsidRPr="007309D9" w:rsidRDefault="007309D9" w:rsidP="007309D9">
      <w:pPr>
        <w:spacing w:after="0" w:line="240" w:lineRule="auto"/>
        <w:ind w:right="-23" w:firstLine="567"/>
        <w:jc w:val="both"/>
        <w:rPr>
          <w:rFonts w:ascii="Times New Roman" w:eastAsia="Times New Roman" w:hAnsi="Times New Roman"/>
          <w:sz w:val="24"/>
          <w:szCs w:val="24"/>
        </w:rPr>
      </w:pPr>
      <w:r w:rsidRPr="007309D9">
        <w:rPr>
          <w:rFonts w:ascii="Times New Roman" w:eastAsia="Times New Roman" w:hAnsi="Times New Roman"/>
          <w:sz w:val="24"/>
          <w:szCs w:val="24"/>
        </w:rPr>
        <w:t>а) да оказва контрол при изпълнение на договора;</w:t>
      </w:r>
    </w:p>
    <w:p w:rsidR="007309D9" w:rsidRPr="007309D9" w:rsidRDefault="007309D9" w:rsidP="007309D9">
      <w:pPr>
        <w:spacing w:after="0" w:line="240" w:lineRule="auto"/>
        <w:ind w:right="-23" w:firstLine="567"/>
        <w:jc w:val="both"/>
        <w:rPr>
          <w:rFonts w:ascii="Times New Roman" w:eastAsia="Times New Roman" w:hAnsi="Times New Roman"/>
          <w:sz w:val="24"/>
          <w:szCs w:val="24"/>
        </w:rPr>
      </w:pPr>
      <w:r w:rsidRPr="007309D9">
        <w:rPr>
          <w:rFonts w:ascii="Times New Roman" w:eastAsia="Times New Roman" w:hAnsi="Times New Roman"/>
          <w:sz w:val="24"/>
          <w:szCs w:val="24"/>
        </w:rPr>
        <w:t>б) да иска от Изпълнителя да извърши доставката в срок, без отклонение от договореното и без недостатъци.</w:t>
      </w:r>
    </w:p>
    <w:p w:rsidR="007309D9" w:rsidRPr="007309D9" w:rsidRDefault="007309D9" w:rsidP="007309D9">
      <w:pPr>
        <w:spacing w:after="0" w:line="240" w:lineRule="auto"/>
        <w:ind w:right="-23" w:firstLine="567"/>
        <w:jc w:val="both"/>
        <w:rPr>
          <w:rFonts w:ascii="Times New Roman" w:eastAsia="Times New Roman" w:hAnsi="Times New Roman"/>
          <w:sz w:val="24"/>
          <w:szCs w:val="24"/>
        </w:rPr>
      </w:pPr>
    </w:p>
    <w:p w:rsidR="007309D9" w:rsidRPr="007309D9" w:rsidRDefault="007309D9" w:rsidP="007309D9">
      <w:pPr>
        <w:spacing w:after="0" w:line="240" w:lineRule="auto"/>
        <w:ind w:right="-23" w:firstLine="567"/>
        <w:jc w:val="both"/>
        <w:rPr>
          <w:rFonts w:ascii="Times New Roman" w:eastAsia="Times New Roman" w:hAnsi="Times New Roman"/>
          <w:b/>
          <w:sz w:val="24"/>
          <w:szCs w:val="24"/>
        </w:rPr>
      </w:pPr>
      <w:r w:rsidRPr="007309D9">
        <w:rPr>
          <w:rFonts w:ascii="Times New Roman" w:eastAsia="Times New Roman" w:hAnsi="Times New Roman"/>
          <w:b/>
          <w:sz w:val="24"/>
          <w:szCs w:val="24"/>
        </w:rPr>
        <w:t>VII. ДОСТАВЯНЕ И ПРЕДАВАНЕ НА СТОКИТЕ. ПРЕМИНАВАНЕ НА СОБСТВЕНОСТТА И РИСКА</w:t>
      </w:r>
    </w:p>
    <w:p w:rsidR="007309D9" w:rsidRPr="007309D9" w:rsidRDefault="007309D9" w:rsidP="007309D9">
      <w:pPr>
        <w:spacing w:after="0" w:line="240" w:lineRule="auto"/>
        <w:ind w:right="-23" w:firstLine="567"/>
        <w:jc w:val="both"/>
        <w:rPr>
          <w:rFonts w:ascii="Times New Roman" w:eastAsia="Times New Roman" w:hAnsi="Times New Roman"/>
          <w:sz w:val="24"/>
          <w:szCs w:val="24"/>
        </w:rPr>
      </w:pPr>
      <w:r w:rsidRPr="007309D9">
        <w:rPr>
          <w:rFonts w:ascii="Times New Roman" w:eastAsia="Times New Roman" w:hAnsi="Times New Roman"/>
          <w:b/>
          <w:sz w:val="24"/>
          <w:szCs w:val="24"/>
        </w:rPr>
        <w:t>Чл. 11.</w:t>
      </w:r>
      <w:r w:rsidRPr="007309D9">
        <w:rPr>
          <w:rFonts w:ascii="Times New Roman" w:eastAsia="Times New Roman" w:hAnsi="Times New Roman"/>
          <w:sz w:val="24"/>
          <w:szCs w:val="24"/>
        </w:rPr>
        <w:t xml:space="preserve"> Изпълнителят се задължава на свой риск и за своя сметка да достави и предаде стоките на Възложителя на място в съответното с</w:t>
      </w:r>
      <w:r w:rsidR="00083928">
        <w:rPr>
          <w:rFonts w:ascii="Times New Roman" w:eastAsia="Times New Roman" w:hAnsi="Times New Roman"/>
          <w:sz w:val="24"/>
          <w:szCs w:val="24"/>
        </w:rPr>
        <w:t xml:space="preserve">труктурно звено на </w:t>
      </w:r>
      <w:r w:rsidR="00374ACE">
        <w:rPr>
          <w:rFonts w:ascii="Times New Roman" w:eastAsia="Times New Roman" w:hAnsi="Times New Roman"/>
          <w:sz w:val="24"/>
          <w:szCs w:val="24"/>
        </w:rPr>
        <w:t>ПРБ</w:t>
      </w:r>
      <w:r w:rsidRPr="007309D9">
        <w:rPr>
          <w:rFonts w:ascii="Times New Roman" w:eastAsia="Times New Roman" w:hAnsi="Times New Roman"/>
          <w:sz w:val="24"/>
          <w:szCs w:val="24"/>
        </w:rPr>
        <w:t>.</w:t>
      </w:r>
    </w:p>
    <w:p w:rsidR="007309D9" w:rsidRPr="007309D9" w:rsidRDefault="007309D9" w:rsidP="007309D9">
      <w:pPr>
        <w:spacing w:after="0" w:line="240" w:lineRule="auto"/>
        <w:ind w:right="-23" w:firstLine="567"/>
        <w:jc w:val="both"/>
        <w:rPr>
          <w:rFonts w:ascii="Times New Roman" w:eastAsia="Times New Roman" w:hAnsi="Times New Roman"/>
          <w:b/>
          <w:spacing w:val="-5"/>
          <w:sz w:val="24"/>
          <w:szCs w:val="24"/>
        </w:rPr>
      </w:pPr>
      <w:r w:rsidRPr="007309D9">
        <w:rPr>
          <w:rFonts w:ascii="Times New Roman" w:eastAsia="Times New Roman" w:hAnsi="Times New Roman"/>
          <w:b/>
          <w:sz w:val="24"/>
          <w:szCs w:val="24"/>
        </w:rPr>
        <w:t>Чл. 12.</w:t>
      </w:r>
      <w:r w:rsidRPr="007309D9">
        <w:rPr>
          <w:rFonts w:ascii="Times New Roman" w:eastAsia="Times New Roman" w:hAnsi="Times New Roman"/>
          <w:sz w:val="24"/>
          <w:szCs w:val="24"/>
        </w:rPr>
        <w:t xml:space="preserve"> </w:t>
      </w:r>
      <w:r w:rsidR="00E5656C" w:rsidRPr="00E5656C">
        <w:rPr>
          <w:rFonts w:ascii="Times New Roman" w:eastAsia="Times New Roman" w:hAnsi="Times New Roman"/>
          <w:b/>
          <w:sz w:val="24"/>
          <w:szCs w:val="24"/>
        </w:rPr>
        <w:t>(1)</w:t>
      </w:r>
      <w:r w:rsidR="00E5656C">
        <w:rPr>
          <w:rFonts w:ascii="Times New Roman" w:eastAsia="Times New Roman" w:hAnsi="Times New Roman"/>
          <w:sz w:val="24"/>
          <w:szCs w:val="24"/>
        </w:rPr>
        <w:t xml:space="preserve"> </w:t>
      </w:r>
      <w:r w:rsidRPr="007309D9">
        <w:rPr>
          <w:rFonts w:ascii="Times New Roman" w:eastAsia="Times New Roman" w:hAnsi="Times New Roman"/>
          <w:spacing w:val="-5"/>
          <w:sz w:val="24"/>
          <w:szCs w:val="24"/>
        </w:rPr>
        <w:t>Приемането на стоките по чл. 1 се</w:t>
      </w:r>
      <w:r w:rsidR="00374ACE">
        <w:rPr>
          <w:rFonts w:ascii="Times New Roman" w:eastAsia="Times New Roman" w:hAnsi="Times New Roman"/>
          <w:spacing w:val="-5"/>
          <w:sz w:val="24"/>
          <w:szCs w:val="24"/>
        </w:rPr>
        <w:t xml:space="preserve"> извършва с подписване на </w:t>
      </w:r>
      <w:proofErr w:type="spellStart"/>
      <w:r w:rsidR="00374ACE">
        <w:rPr>
          <w:rFonts w:ascii="Times New Roman" w:eastAsia="Times New Roman" w:hAnsi="Times New Roman"/>
          <w:spacing w:val="-5"/>
          <w:sz w:val="24"/>
          <w:szCs w:val="24"/>
        </w:rPr>
        <w:t>прием</w:t>
      </w:r>
      <w:r w:rsidRPr="007309D9">
        <w:rPr>
          <w:rFonts w:ascii="Times New Roman" w:eastAsia="Times New Roman" w:hAnsi="Times New Roman"/>
          <w:spacing w:val="-5"/>
          <w:sz w:val="24"/>
          <w:szCs w:val="24"/>
        </w:rPr>
        <w:t>о-предавателен</w:t>
      </w:r>
      <w:proofErr w:type="spellEnd"/>
      <w:r w:rsidRPr="007309D9">
        <w:rPr>
          <w:rFonts w:ascii="Times New Roman" w:eastAsia="Times New Roman" w:hAnsi="Times New Roman"/>
          <w:spacing w:val="-5"/>
          <w:sz w:val="24"/>
          <w:szCs w:val="24"/>
        </w:rPr>
        <w:t xml:space="preserve"> протокол (в три екземпляра) – на мястото на доставката в съответното структурно звено от представители на Възложителя и Изпълнителя.</w:t>
      </w:r>
    </w:p>
    <w:p w:rsidR="007309D9" w:rsidRPr="007309D9" w:rsidRDefault="007309D9" w:rsidP="007309D9">
      <w:pPr>
        <w:spacing w:after="0" w:line="240" w:lineRule="auto"/>
        <w:ind w:firstLine="567"/>
        <w:jc w:val="both"/>
        <w:rPr>
          <w:rFonts w:ascii="Times New Roman" w:eastAsia="Times New Roman" w:hAnsi="Times New Roman"/>
          <w:sz w:val="24"/>
          <w:szCs w:val="24"/>
        </w:rPr>
      </w:pPr>
      <w:r w:rsidRPr="007309D9">
        <w:rPr>
          <w:rFonts w:ascii="Times New Roman" w:eastAsia="Times New Roman" w:hAnsi="Times New Roman"/>
          <w:b/>
          <w:sz w:val="24"/>
          <w:szCs w:val="24"/>
        </w:rPr>
        <w:t>(2)</w:t>
      </w:r>
      <w:r w:rsidRPr="007309D9">
        <w:rPr>
          <w:rFonts w:ascii="Times New Roman" w:eastAsia="Times New Roman" w:hAnsi="Times New Roman"/>
          <w:sz w:val="24"/>
          <w:szCs w:val="24"/>
        </w:rPr>
        <w:t xml:space="preserve"> В случаите на чл. 5, ал. 3 от настоящия договор изпълнението на отделния обект от предмета на договора се удостоверява с подписан между Възложителя и подизпъ</w:t>
      </w:r>
      <w:r w:rsidR="00374ACE">
        <w:rPr>
          <w:rFonts w:ascii="Times New Roman" w:eastAsia="Times New Roman" w:hAnsi="Times New Roman"/>
          <w:sz w:val="24"/>
          <w:szCs w:val="24"/>
        </w:rPr>
        <w:t xml:space="preserve">лнителя, без забележки </w:t>
      </w:r>
      <w:proofErr w:type="spellStart"/>
      <w:r w:rsidR="00374ACE">
        <w:rPr>
          <w:rFonts w:ascii="Times New Roman" w:eastAsia="Times New Roman" w:hAnsi="Times New Roman"/>
          <w:sz w:val="24"/>
          <w:szCs w:val="24"/>
        </w:rPr>
        <w:t>приемо-</w:t>
      </w:r>
      <w:r w:rsidRPr="007309D9">
        <w:rPr>
          <w:rFonts w:ascii="Times New Roman" w:eastAsia="Times New Roman" w:hAnsi="Times New Roman"/>
          <w:sz w:val="24"/>
          <w:szCs w:val="24"/>
        </w:rPr>
        <w:t>предавателен</w:t>
      </w:r>
      <w:proofErr w:type="spellEnd"/>
      <w:r w:rsidRPr="007309D9">
        <w:rPr>
          <w:rFonts w:ascii="Times New Roman" w:eastAsia="Times New Roman" w:hAnsi="Times New Roman"/>
          <w:sz w:val="24"/>
          <w:szCs w:val="24"/>
        </w:rPr>
        <w:t xml:space="preserve"> протокол. </w:t>
      </w:r>
    </w:p>
    <w:p w:rsidR="00C21703" w:rsidRPr="00BC468F" w:rsidRDefault="00C21703"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13. (1)</w:t>
      </w:r>
      <w:r w:rsidRPr="00BC468F">
        <w:rPr>
          <w:rFonts w:ascii="Times New Roman" w:eastAsia="Times New Roman" w:hAnsi="Times New Roman"/>
          <w:color w:val="000000"/>
          <w:sz w:val="24"/>
          <w:szCs w:val="24"/>
          <w:lang w:eastAsia="bg-BG"/>
        </w:rPr>
        <w:t xml:space="preserve"> Възложителят определя следното длъжностно лице, което да отговаря за пълното и точно изпълнение на договора:</w:t>
      </w:r>
    </w:p>
    <w:p w:rsidR="00C21703" w:rsidRPr="00BC468F" w:rsidRDefault="00C21703" w:rsidP="00C21703">
      <w:pPr>
        <w:spacing w:after="0" w:line="240" w:lineRule="auto"/>
        <w:ind w:left="567"/>
        <w:jc w:val="both"/>
        <w:rPr>
          <w:rFonts w:ascii="Times New Roman" w:hAnsi="Times New Roman"/>
          <w:sz w:val="24"/>
          <w:szCs w:val="24"/>
        </w:rPr>
      </w:pPr>
      <w:r w:rsidRPr="00BC468F">
        <w:rPr>
          <w:rFonts w:ascii="Times New Roman" w:hAnsi="Times New Roman"/>
          <w:sz w:val="24"/>
          <w:szCs w:val="24"/>
        </w:rPr>
        <w:t>……………….. – …………………</w:t>
      </w:r>
    </w:p>
    <w:p w:rsidR="00C21703" w:rsidRPr="00BC468F" w:rsidRDefault="00C21703" w:rsidP="00C21703">
      <w:pPr>
        <w:spacing w:after="0" w:line="240" w:lineRule="auto"/>
        <w:ind w:left="567"/>
        <w:jc w:val="both"/>
        <w:rPr>
          <w:rFonts w:ascii="Times New Roman" w:hAnsi="Times New Roman"/>
          <w:sz w:val="24"/>
          <w:szCs w:val="24"/>
        </w:rPr>
      </w:pPr>
      <w:r w:rsidRPr="00BC468F">
        <w:rPr>
          <w:rFonts w:ascii="Times New Roman" w:hAnsi="Times New Roman"/>
          <w:sz w:val="24"/>
          <w:szCs w:val="24"/>
        </w:rPr>
        <w:t>Телефон: ……………………………</w:t>
      </w:r>
    </w:p>
    <w:p w:rsidR="00C21703" w:rsidRDefault="00C21703" w:rsidP="00D65D26">
      <w:pPr>
        <w:spacing w:after="0" w:line="240" w:lineRule="auto"/>
        <w:ind w:left="567"/>
        <w:jc w:val="both"/>
        <w:rPr>
          <w:rFonts w:ascii="Times New Roman" w:hAnsi="Times New Roman"/>
          <w:sz w:val="24"/>
          <w:szCs w:val="24"/>
          <w:lang w:val="en-US"/>
        </w:rPr>
      </w:pPr>
      <w:proofErr w:type="spellStart"/>
      <w:r w:rsidRPr="00BC468F">
        <w:rPr>
          <w:rFonts w:ascii="Times New Roman" w:hAnsi="Times New Roman"/>
          <w:sz w:val="24"/>
          <w:szCs w:val="24"/>
        </w:rPr>
        <w:t>Email</w:t>
      </w:r>
      <w:proofErr w:type="spellEnd"/>
      <w:r w:rsidRPr="00BC468F">
        <w:rPr>
          <w:rFonts w:ascii="Times New Roman" w:hAnsi="Times New Roman"/>
          <w:sz w:val="24"/>
          <w:szCs w:val="24"/>
        </w:rPr>
        <w:t xml:space="preserve">: </w:t>
      </w:r>
      <w:r w:rsidR="00D65D26" w:rsidRPr="00BC468F">
        <w:rPr>
          <w:rFonts w:ascii="Times New Roman" w:hAnsi="Times New Roman"/>
          <w:sz w:val="24"/>
          <w:szCs w:val="24"/>
        </w:rPr>
        <w:t>……………………………</w:t>
      </w:r>
    </w:p>
    <w:p w:rsidR="00D65D26" w:rsidRPr="00D65D26" w:rsidRDefault="00D65D26" w:rsidP="00D65D26">
      <w:pPr>
        <w:spacing w:after="0" w:line="240" w:lineRule="auto"/>
        <w:ind w:left="567"/>
        <w:jc w:val="both"/>
        <w:rPr>
          <w:rFonts w:ascii="Times New Roman" w:eastAsia="Times New Roman" w:hAnsi="Times New Roman"/>
          <w:b/>
          <w:color w:val="000000"/>
          <w:sz w:val="24"/>
          <w:szCs w:val="24"/>
          <w:lang w:val="en-US" w:eastAsia="bg-BG"/>
        </w:rPr>
      </w:pPr>
    </w:p>
    <w:p w:rsidR="00C21703" w:rsidRPr="00BC468F" w:rsidRDefault="00C21703"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 xml:space="preserve">(2) </w:t>
      </w:r>
      <w:r w:rsidRPr="00BC468F">
        <w:rPr>
          <w:rFonts w:ascii="Times New Roman" w:eastAsia="Times New Roman" w:hAnsi="Times New Roman"/>
          <w:color w:val="000000"/>
          <w:sz w:val="24"/>
          <w:szCs w:val="24"/>
          <w:lang w:eastAsia="bg-BG"/>
        </w:rPr>
        <w:t xml:space="preserve">Възложителят определя следните длъжностни лица, които да отговарят за приемане на доставките и подписване на </w:t>
      </w:r>
      <w:proofErr w:type="spellStart"/>
      <w:r w:rsidRPr="00BC468F">
        <w:rPr>
          <w:rFonts w:ascii="Times New Roman" w:eastAsia="Times New Roman" w:hAnsi="Times New Roman"/>
          <w:color w:val="000000"/>
          <w:sz w:val="24"/>
          <w:szCs w:val="24"/>
          <w:lang w:eastAsia="bg-BG"/>
        </w:rPr>
        <w:t>приемо-предавателните</w:t>
      </w:r>
      <w:proofErr w:type="spellEnd"/>
      <w:r w:rsidRPr="00BC468F">
        <w:rPr>
          <w:rFonts w:ascii="Times New Roman" w:eastAsia="Times New Roman" w:hAnsi="Times New Roman"/>
          <w:color w:val="000000"/>
          <w:sz w:val="24"/>
          <w:szCs w:val="24"/>
          <w:lang w:eastAsia="bg-BG"/>
        </w:rPr>
        <w:t xml:space="preserve"> протоколи по чл. 12 от договора:</w:t>
      </w:r>
    </w:p>
    <w:p w:rsidR="00C21703" w:rsidRPr="00BC468F" w:rsidRDefault="00C21703" w:rsidP="00C21703">
      <w:pPr>
        <w:spacing w:after="0" w:line="240" w:lineRule="auto"/>
        <w:ind w:left="567"/>
        <w:jc w:val="both"/>
        <w:rPr>
          <w:rFonts w:ascii="Times New Roman" w:hAnsi="Times New Roman"/>
          <w:sz w:val="24"/>
          <w:szCs w:val="24"/>
        </w:rPr>
      </w:pPr>
      <w:r w:rsidRPr="00BC468F">
        <w:rPr>
          <w:rFonts w:ascii="Times New Roman" w:hAnsi="Times New Roman"/>
          <w:sz w:val="24"/>
          <w:szCs w:val="24"/>
        </w:rPr>
        <w:t>……………….. – …………………</w:t>
      </w:r>
    </w:p>
    <w:p w:rsidR="00C21703" w:rsidRPr="00BC468F" w:rsidRDefault="00C21703" w:rsidP="00C21703">
      <w:pPr>
        <w:spacing w:after="0" w:line="240" w:lineRule="auto"/>
        <w:ind w:left="567"/>
        <w:jc w:val="both"/>
        <w:rPr>
          <w:rFonts w:ascii="Times New Roman" w:hAnsi="Times New Roman"/>
          <w:sz w:val="24"/>
          <w:szCs w:val="24"/>
        </w:rPr>
      </w:pPr>
      <w:r w:rsidRPr="00BC468F">
        <w:rPr>
          <w:rFonts w:ascii="Times New Roman" w:hAnsi="Times New Roman"/>
          <w:sz w:val="24"/>
          <w:szCs w:val="24"/>
        </w:rPr>
        <w:t>Телефон: ……………………………</w:t>
      </w:r>
    </w:p>
    <w:p w:rsidR="00C21703" w:rsidRDefault="00C21703" w:rsidP="00C21703">
      <w:pPr>
        <w:spacing w:after="0" w:line="240" w:lineRule="auto"/>
        <w:ind w:left="567"/>
        <w:jc w:val="both"/>
        <w:rPr>
          <w:rFonts w:ascii="Times New Roman" w:hAnsi="Times New Roman"/>
          <w:sz w:val="24"/>
          <w:szCs w:val="24"/>
          <w:lang w:val="en-US"/>
        </w:rPr>
      </w:pPr>
      <w:proofErr w:type="spellStart"/>
      <w:r w:rsidRPr="00BC468F">
        <w:rPr>
          <w:rFonts w:ascii="Times New Roman" w:hAnsi="Times New Roman"/>
          <w:sz w:val="24"/>
          <w:szCs w:val="24"/>
        </w:rPr>
        <w:t>Email</w:t>
      </w:r>
      <w:proofErr w:type="spellEnd"/>
      <w:r w:rsidRPr="00BC468F">
        <w:rPr>
          <w:rFonts w:ascii="Times New Roman" w:hAnsi="Times New Roman"/>
          <w:sz w:val="24"/>
          <w:szCs w:val="24"/>
        </w:rPr>
        <w:t xml:space="preserve">: </w:t>
      </w:r>
      <w:r w:rsidR="00D65D26" w:rsidRPr="00BC468F">
        <w:rPr>
          <w:rFonts w:ascii="Times New Roman" w:hAnsi="Times New Roman"/>
          <w:sz w:val="24"/>
          <w:szCs w:val="24"/>
        </w:rPr>
        <w:t>……………………………</w:t>
      </w:r>
    </w:p>
    <w:p w:rsidR="00D65D26" w:rsidRPr="00D65D26" w:rsidRDefault="00D65D26" w:rsidP="00C21703">
      <w:pPr>
        <w:spacing w:after="0" w:line="240" w:lineRule="auto"/>
        <w:ind w:left="567"/>
        <w:jc w:val="both"/>
        <w:rPr>
          <w:rFonts w:ascii="Times New Roman" w:hAnsi="Times New Roman"/>
          <w:sz w:val="24"/>
          <w:szCs w:val="24"/>
          <w:lang w:val="en-US"/>
        </w:rPr>
      </w:pPr>
    </w:p>
    <w:p w:rsidR="00C21703" w:rsidRPr="00BC468F" w:rsidRDefault="00C21703" w:rsidP="00C21703">
      <w:pPr>
        <w:spacing w:after="0" w:line="240" w:lineRule="auto"/>
        <w:ind w:left="567"/>
        <w:jc w:val="both"/>
        <w:rPr>
          <w:rFonts w:ascii="Times New Roman" w:hAnsi="Times New Roman"/>
          <w:sz w:val="24"/>
          <w:szCs w:val="24"/>
        </w:rPr>
      </w:pPr>
      <w:r w:rsidRPr="00BC468F">
        <w:rPr>
          <w:rFonts w:ascii="Times New Roman" w:hAnsi="Times New Roman"/>
          <w:sz w:val="24"/>
          <w:szCs w:val="24"/>
        </w:rPr>
        <w:t>……………….. – …………………</w:t>
      </w:r>
    </w:p>
    <w:p w:rsidR="00C21703" w:rsidRPr="00BC468F" w:rsidRDefault="00C21703" w:rsidP="00C21703">
      <w:pPr>
        <w:spacing w:after="0" w:line="240" w:lineRule="auto"/>
        <w:ind w:left="567"/>
        <w:jc w:val="both"/>
        <w:rPr>
          <w:rFonts w:ascii="Times New Roman" w:hAnsi="Times New Roman"/>
          <w:sz w:val="24"/>
          <w:szCs w:val="24"/>
        </w:rPr>
      </w:pPr>
      <w:r w:rsidRPr="00BC468F">
        <w:rPr>
          <w:rFonts w:ascii="Times New Roman" w:hAnsi="Times New Roman"/>
          <w:sz w:val="24"/>
          <w:szCs w:val="24"/>
        </w:rPr>
        <w:t>Телефон: ……………………………</w:t>
      </w:r>
    </w:p>
    <w:p w:rsidR="00C21703" w:rsidRPr="00BC468F" w:rsidRDefault="00C21703" w:rsidP="00C21703">
      <w:pPr>
        <w:spacing w:after="0" w:line="240" w:lineRule="auto"/>
        <w:ind w:left="567"/>
        <w:jc w:val="both"/>
        <w:rPr>
          <w:rFonts w:ascii="Times New Roman" w:hAnsi="Times New Roman"/>
          <w:b/>
          <w:sz w:val="24"/>
          <w:szCs w:val="24"/>
        </w:rPr>
      </w:pPr>
      <w:proofErr w:type="spellStart"/>
      <w:r w:rsidRPr="00BC468F">
        <w:rPr>
          <w:rFonts w:ascii="Times New Roman" w:hAnsi="Times New Roman"/>
          <w:sz w:val="24"/>
          <w:szCs w:val="24"/>
        </w:rPr>
        <w:t>Email</w:t>
      </w:r>
      <w:proofErr w:type="spellEnd"/>
      <w:r w:rsidRPr="00BC468F">
        <w:rPr>
          <w:rFonts w:ascii="Times New Roman" w:hAnsi="Times New Roman"/>
          <w:sz w:val="24"/>
          <w:szCs w:val="24"/>
        </w:rPr>
        <w:t xml:space="preserve">: </w:t>
      </w:r>
      <w:r w:rsidR="00D65D26" w:rsidRPr="00BC468F">
        <w:rPr>
          <w:rFonts w:ascii="Times New Roman" w:hAnsi="Times New Roman"/>
          <w:sz w:val="24"/>
          <w:szCs w:val="24"/>
        </w:rPr>
        <w:t>……………………………</w:t>
      </w:r>
    </w:p>
    <w:p w:rsidR="00C21703" w:rsidRPr="00BC468F" w:rsidRDefault="00C21703" w:rsidP="00C21703">
      <w:pPr>
        <w:spacing w:after="0" w:line="240" w:lineRule="auto"/>
        <w:ind w:left="567"/>
        <w:jc w:val="both"/>
        <w:rPr>
          <w:rFonts w:ascii="Times New Roman" w:hAnsi="Times New Roman"/>
          <w:sz w:val="24"/>
          <w:szCs w:val="24"/>
        </w:rPr>
      </w:pPr>
    </w:p>
    <w:p w:rsidR="00C21703" w:rsidRPr="00BC468F" w:rsidRDefault="00C21703" w:rsidP="00C21703">
      <w:pPr>
        <w:spacing w:after="0" w:line="240" w:lineRule="auto"/>
        <w:ind w:left="567"/>
        <w:jc w:val="both"/>
        <w:rPr>
          <w:rFonts w:ascii="Times New Roman" w:hAnsi="Times New Roman"/>
          <w:sz w:val="24"/>
          <w:szCs w:val="24"/>
        </w:rPr>
      </w:pPr>
      <w:r w:rsidRPr="00BC468F">
        <w:rPr>
          <w:rFonts w:ascii="Times New Roman" w:hAnsi="Times New Roman"/>
          <w:sz w:val="24"/>
          <w:szCs w:val="24"/>
        </w:rPr>
        <w:t>……………….. – …………………</w:t>
      </w:r>
    </w:p>
    <w:p w:rsidR="00C21703" w:rsidRPr="00BC468F" w:rsidRDefault="00C21703" w:rsidP="00C21703">
      <w:pPr>
        <w:spacing w:after="0" w:line="240" w:lineRule="auto"/>
        <w:ind w:left="567"/>
        <w:jc w:val="both"/>
        <w:rPr>
          <w:rFonts w:ascii="Times New Roman" w:hAnsi="Times New Roman"/>
          <w:sz w:val="24"/>
          <w:szCs w:val="24"/>
        </w:rPr>
      </w:pPr>
      <w:r w:rsidRPr="00BC468F">
        <w:rPr>
          <w:rFonts w:ascii="Times New Roman" w:hAnsi="Times New Roman"/>
          <w:sz w:val="24"/>
          <w:szCs w:val="24"/>
        </w:rPr>
        <w:t>Телефон: ……………………………</w:t>
      </w:r>
    </w:p>
    <w:p w:rsidR="00C21703" w:rsidRPr="00BC468F" w:rsidRDefault="00C21703" w:rsidP="00C21703">
      <w:pPr>
        <w:spacing w:after="0" w:line="240" w:lineRule="auto"/>
        <w:ind w:left="567"/>
        <w:jc w:val="both"/>
        <w:rPr>
          <w:rFonts w:ascii="Times New Roman" w:hAnsi="Times New Roman"/>
          <w:b/>
          <w:sz w:val="24"/>
          <w:szCs w:val="24"/>
        </w:rPr>
      </w:pPr>
      <w:proofErr w:type="spellStart"/>
      <w:r w:rsidRPr="00BC468F">
        <w:rPr>
          <w:rFonts w:ascii="Times New Roman" w:hAnsi="Times New Roman"/>
          <w:sz w:val="24"/>
          <w:szCs w:val="24"/>
        </w:rPr>
        <w:t>Email</w:t>
      </w:r>
      <w:proofErr w:type="spellEnd"/>
      <w:r w:rsidRPr="00BC468F">
        <w:rPr>
          <w:rFonts w:ascii="Times New Roman" w:hAnsi="Times New Roman"/>
          <w:sz w:val="24"/>
          <w:szCs w:val="24"/>
        </w:rPr>
        <w:t xml:space="preserve">: </w:t>
      </w:r>
      <w:r w:rsidR="00D65D26" w:rsidRPr="00BC468F">
        <w:rPr>
          <w:rFonts w:ascii="Times New Roman" w:hAnsi="Times New Roman"/>
          <w:sz w:val="24"/>
          <w:szCs w:val="24"/>
        </w:rPr>
        <w:t>……………………………</w:t>
      </w:r>
    </w:p>
    <w:p w:rsidR="00C21703" w:rsidRPr="00BC468F" w:rsidRDefault="00C21703" w:rsidP="00C21703">
      <w:pPr>
        <w:widowControl w:val="0"/>
        <w:spacing w:after="0" w:line="240" w:lineRule="auto"/>
        <w:ind w:firstLine="567"/>
        <w:jc w:val="both"/>
        <w:rPr>
          <w:rFonts w:ascii="Times New Roman" w:eastAsia="Times New Roman" w:hAnsi="Times New Roman"/>
          <w:color w:val="000000"/>
          <w:sz w:val="24"/>
          <w:szCs w:val="24"/>
          <w:lang w:eastAsia="bg-BG"/>
        </w:rPr>
      </w:pPr>
    </w:p>
    <w:p w:rsidR="00C21703" w:rsidRPr="00BC468F" w:rsidRDefault="00C21703"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14.</w:t>
      </w:r>
      <w:r w:rsidRPr="00BC468F">
        <w:rPr>
          <w:rFonts w:ascii="Times New Roman" w:eastAsia="Times New Roman" w:hAnsi="Times New Roman"/>
          <w:color w:val="000000"/>
          <w:sz w:val="24"/>
          <w:szCs w:val="24"/>
          <w:lang w:eastAsia="bg-BG"/>
        </w:rPr>
        <w:t xml:space="preserve"> Изпълнителят определя следното длъжностно лице, което да отговаря за пълното и точно изпълнение на договора </w:t>
      </w:r>
      <w:r w:rsidRPr="00BC468F">
        <w:rPr>
          <w:rFonts w:ascii="Times New Roman" w:eastAsia="Times New Roman" w:hAnsi="Times New Roman"/>
          <w:bCs/>
          <w:sz w:val="24"/>
          <w:szCs w:val="24"/>
        </w:rPr>
        <w:t>и да</w:t>
      </w:r>
      <w:r w:rsidRPr="00BC468F">
        <w:rPr>
          <w:rFonts w:ascii="Times New Roman" w:eastAsia="Times New Roman" w:hAnsi="Times New Roman"/>
          <w:color w:val="000000"/>
          <w:sz w:val="24"/>
          <w:szCs w:val="24"/>
          <w:lang w:eastAsia="bg-BG"/>
        </w:rPr>
        <w:t xml:space="preserve"> подписва </w:t>
      </w:r>
      <w:proofErr w:type="spellStart"/>
      <w:r w:rsidRPr="00BC468F">
        <w:rPr>
          <w:rFonts w:ascii="Times New Roman" w:eastAsia="Times New Roman" w:hAnsi="Times New Roman"/>
          <w:color w:val="000000"/>
          <w:sz w:val="24"/>
          <w:szCs w:val="24"/>
          <w:lang w:eastAsia="bg-BG"/>
        </w:rPr>
        <w:t>приемо-предавателните</w:t>
      </w:r>
      <w:proofErr w:type="spellEnd"/>
      <w:r w:rsidRPr="00BC468F">
        <w:rPr>
          <w:rFonts w:ascii="Times New Roman" w:eastAsia="Times New Roman" w:hAnsi="Times New Roman"/>
          <w:color w:val="000000"/>
          <w:sz w:val="24"/>
          <w:szCs w:val="24"/>
          <w:lang w:eastAsia="bg-BG"/>
        </w:rPr>
        <w:t xml:space="preserve"> протоколи по чл. 12 от договора:</w:t>
      </w:r>
    </w:p>
    <w:p w:rsidR="00C21703" w:rsidRPr="00BC468F" w:rsidRDefault="00C21703" w:rsidP="00C21703">
      <w:pPr>
        <w:spacing w:after="0" w:line="240" w:lineRule="auto"/>
        <w:ind w:left="567"/>
        <w:jc w:val="both"/>
        <w:rPr>
          <w:rFonts w:ascii="Times New Roman" w:hAnsi="Times New Roman"/>
          <w:sz w:val="24"/>
          <w:szCs w:val="24"/>
        </w:rPr>
      </w:pPr>
      <w:r w:rsidRPr="00BC468F">
        <w:rPr>
          <w:rFonts w:ascii="Times New Roman" w:hAnsi="Times New Roman"/>
          <w:sz w:val="24"/>
          <w:szCs w:val="24"/>
        </w:rPr>
        <w:t>……………….. – …………………</w:t>
      </w:r>
    </w:p>
    <w:p w:rsidR="00C21703" w:rsidRPr="00BC468F" w:rsidRDefault="00C21703" w:rsidP="00C21703">
      <w:pPr>
        <w:spacing w:after="0" w:line="240" w:lineRule="auto"/>
        <w:ind w:left="567"/>
        <w:jc w:val="both"/>
        <w:rPr>
          <w:rFonts w:ascii="Times New Roman" w:hAnsi="Times New Roman"/>
          <w:sz w:val="24"/>
          <w:szCs w:val="24"/>
        </w:rPr>
      </w:pPr>
      <w:r w:rsidRPr="00BC468F">
        <w:rPr>
          <w:rFonts w:ascii="Times New Roman" w:hAnsi="Times New Roman"/>
          <w:sz w:val="24"/>
          <w:szCs w:val="24"/>
        </w:rPr>
        <w:t>Телефон: ……………………………</w:t>
      </w:r>
    </w:p>
    <w:p w:rsidR="00C21703" w:rsidRPr="00BC468F" w:rsidRDefault="00C21703" w:rsidP="00C21703">
      <w:pPr>
        <w:spacing w:after="0" w:line="240" w:lineRule="auto"/>
        <w:ind w:left="567"/>
        <w:jc w:val="both"/>
        <w:rPr>
          <w:rFonts w:ascii="Times New Roman" w:hAnsi="Times New Roman"/>
          <w:b/>
          <w:sz w:val="24"/>
          <w:szCs w:val="24"/>
        </w:rPr>
      </w:pPr>
      <w:proofErr w:type="spellStart"/>
      <w:r w:rsidRPr="00BC468F">
        <w:rPr>
          <w:rFonts w:ascii="Times New Roman" w:hAnsi="Times New Roman"/>
          <w:sz w:val="24"/>
          <w:szCs w:val="24"/>
        </w:rPr>
        <w:t>Email</w:t>
      </w:r>
      <w:proofErr w:type="spellEnd"/>
      <w:r w:rsidRPr="00BC468F">
        <w:rPr>
          <w:rFonts w:ascii="Times New Roman" w:hAnsi="Times New Roman"/>
          <w:sz w:val="24"/>
          <w:szCs w:val="24"/>
        </w:rPr>
        <w:t xml:space="preserve">: </w:t>
      </w:r>
      <w:r w:rsidR="00D65D26" w:rsidRPr="00BC468F">
        <w:rPr>
          <w:rFonts w:ascii="Times New Roman" w:hAnsi="Times New Roman"/>
          <w:sz w:val="24"/>
          <w:szCs w:val="24"/>
        </w:rPr>
        <w:t>……………………………</w:t>
      </w:r>
    </w:p>
    <w:p w:rsidR="00C21703" w:rsidRPr="00BC468F" w:rsidRDefault="00C21703" w:rsidP="00C21703">
      <w:pPr>
        <w:widowControl w:val="0"/>
        <w:spacing w:after="0" w:line="240" w:lineRule="auto"/>
        <w:ind w:firstLine="567"/>
        <w:jc w:val="both"/>
        <w:rPr>
          <w:rFonts w:ascii="Times New Roman" w:eastAsia="Times New Roman" w:hAnsi="Times New Roman"/>
          <w:b/>
          <w:color w:val="000000"/>
          <w:sz w:val="24"/>
          <w:szCs w:val="24"/>
          <w:lang w:eastAsia="bg-BG"/>
        </w:rPr>
      </w:pPr>
    </w:p>
    <w:p w:rsidR="00C21703" w:rsidRPr="00BC468F" w:rsidRDefault="00C21703"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lastRenderedPageBreak/>
        <w:t>Чл. 15.</w:t>
      </w:r>
      <w:r w:rsidRPr="00BC468F">
        <w:rPr>
          <w:rFonts w:ascii="Times New Roman" w:eastAsia="Times New Roman" w:hAnsi="Times New Roman"/>
          <w:color w:val="000000"/>
          <w:sz w:val="24"/>
          <w:szCs w:val="24"/>
          <w:lang w:eastAsia="bg-BG"/>
        </w:rPr>
        <w:t xml:space="preserve"> При приемането всяко от длъжностните лица по чл.13, ал. 2 от съответното структурно звено на ПРБ е длъжно да прегледа външния вид и характеристиките на стоките за съответствие с договореното качество, количество и опаковка, в присъствие на представител на Изпълнителя. </w:t>
      </w:r>
    </w:p>
    <w:p w:rsidR="00C21703" w:rsidRPr="00BC468F" w:rsidRDefault="00C21703"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16.</w:t>
      </w:r>
      <w:r w:rsidRPr="00BC468F">
        <w:rPr>
          <w:rFonts w:ascii="Times New Roman" w:eastAsia="Times New Roman" w:hAnsi="Times New Roman"/>
          <w:color w:val="000000"/>
          <w:sz w:val="24"/>
          <w:szCs w:val="24"/>
          <w:lang w:eastAsia="bg-BG"/>
        </w:rPr>
        <w:t xml:space="preserve"> Външни повреди и несъответствия в характеристиките на стоките могат да бъдат основание на Възложителя за искане от Изпълнителя да замени несъответстващите стоки с такива, отговарящи на всички изисквания, посочени в Приложение № 1 към договора. </w:t>
      </w:r>
    </w:p>
    <w:p w:rsidR="007309D9" w:rsidRPr="007309D9" w:rsidRDefault="007309D9" w:rsidP="007309D9">
      <w:pPr>
        <w:shd w:val="clear" w:color="auto" w:fill="FFFFFF"/>
        <w:tabs>
          <w:tab w:val="left" w:pos="2861"/>
          <w:tab w:val="left" w:pos="4925"/>
          <w:tab w:val="left" w:pos="6773"/>
          <w:tab w:val="left" w:pos="7450"/>
        </w:tabs>
        <w:spacing w:after="0" w:line="240" w:lineRule="auto"/>
        <w:ind w:right="-23" w:firstLine="567"/>
        <w:jc w:val="both"/>
        <w:rPr>
          <w:rFonts w:ascii="Times New Roman" w:eastAsia="Times New Roman" w:hAnsi="Times New Roman"/>
          <w:spacing w:val="-5"/>
          <w:sz w:val="24"/>
          <w:szCs w:val="24"/>
        </w:rPr>
      </w:pPr>
      <w:r w:rsidRPr="007309D9">
        <w:rPr>
          <w:rFonts w:ascii="Times New Roman" w:eastAsia="Times New Roman" w:hAnsi="Times New Roman"/>
          <w:b/>
          <w:spacing w:val="-5"/>
          <w:sz w:val="24"/>
          <w:szCs w:val="24"/>
        </w:rPr>
        <w:t>Чл. 17. (1)</w:t>
      </w:r>
      <w:r w:rsidRPr="007309D9">
        <w:rPr>
          <w:rFonts w:ascii="Times New Roman" w:eastAsia="Times New Roman" w:hAnsi="Times New Roman"/>
          <w:spacing w:val="-5"/>
          <w:sz w:val="24"/>
          <w:szCs w:val="24"/>
        </w:rPr>
        <w:t xml:space="preserve"> Собствеността и рискът от случайно погиване или повреждане на стоките преминават от Изпълнителя</w:t>
      </w:r>
      <w:r w:rsidRPr="007309D9">
        <w:rPr>
          <w:rFonts w:ascii="Times New Roman" w:eastAsia="Times New Roman" w:hAnsi="Times New Roman"/>
          <w:b/>
          <w:spacing w:val="-5"/>
          <w:sz w:val="24"/>
          <w:szCs w:val="24"/>
        </w:rPr>
        <w:t xml:space="preserve"> </w:t>
      </w:r>
      <w:r w:rsidRPr="007309D9">
        <w:rPr>
          <w:rFonts w:ascii="Times New Roman" w:eastAsia="Times New Roman" w:hAnsi="Times New Roman"/>
          <w:spacing w:val="-5"/>
          <w:sz w:val="24"/>
          <w:szCs w:val="24"/>
        </w:rPr>
        <w:t>към Възложителя</w:t>
      </w:r>
      <w:r w:rsidRPr="007309D9">
        <w:rPr>
          <w:rFonts w:ascii="Times New Roman" w:eastAsia="Times New Roman" w:hAnsi="Times New Roman"/>
          <w:b/>
          <w:spacing w:val="-5"/>
          <w:sz w:val="24"/>
          <w:szCs w:val="24"/>
        </w:rPr>
        <w:t xml:space="preserve"> </w:t>
      </w:r>
      <w:r w:rsidRPr="007309D9">
        <w:rPr>
          <w:rFonts w:ascii="Times New Roman" w:eastAsia="Times New Roman" w:hAnsi="Times New Roman"/>
          <w:spacing w:val="-5"/>
          <w:sz w:val="24"/>
          <w:szCs w:val="24"/>
        </w:rPr>
        <w:t>от</w:t>
      </w:r>
      <w:r w:rsidR="00C21703">
        <w:rPr>
          <w:rFonts w:ascii="Times New Roman" w:eastAsia="Times New Roman" w:hAnsi="Times New Roman"/>
          <w:spacing w:val="-5"/>
          <w:sz w:val="24"/>
          <w:szCs w:val="24"/>
        </w:rPr>
        <w:t xml:space="preserve"> момента на подписване на </w:t>
      </w:r>
      <w:proofErr w:type="spellStart"/>
      <w:r w:rsidR="00C21703">
        <w:rPr>
          <w:rFonts w:ascii="Times New Roman" w:eastAsia="Times New Roman" w:hAnsi="Times New Roman"/>
          <w:spacing w:val="-5"/>
          <w:sz w:val="24"/>
          <w:szCs w:val="24"/>
        </w:rPr>
        <w:t>прием</w:t>
      </w:r>
      <w:r w:rsidRPr="007309D9">
        <w:rPr>
          <w:rFonts w:ascii="Times New Roman" w:eastAsia="Times New Roman" w:hAnsi="Times New Roman"/>
          <w:spacing w:val="-5"/>
          <w:sz w:val="24"/>
          <w:szCs w:val="24"/>
        </w:rPr>
        <w:t>о-предавателния</w:t>
      </w:r>
      <w:proofErr w:type="spellEnd"/>
      <w:r w:rsidRPr="007309D9">
        <w:rPr>
          <w:rFonts w:ascii="Times New Roman" w:eastAsia="Times New Roman" w:hAnsi="Times New Roman"/>
          <w:spacing w:val="-5"/>
          <w:sz w:val="24"/>
          <w:szCs w:val="24"/>
        </w:rPr>
        <w:t>/те протокол/и по чл. 12.</w:t>
      </w:r>
      <w:r w:rsidR="00C21703">
        <w:rPr>
          <w:rFonts w:ascii="Times New Roman" w:eastAsia="Times New Roman" w:hAnsi="Times New Roman"/>
          <w:spacing w:val="-5"/>
          <w:sz w:val="24"/>
          <w:szCs w:val="24"/>
        </w:rPr>
        <w:t xml:space="preserve"> </w:t>
      </w:r>
    </w:p>
    <w:p w:rsidR="007309D9" w:rsidRPr="007309D9" w:rsidRDefault="007309D9" w:rsidP="007309D9">
      <w:pPr>
        <w:shd w:val="clear" w:color="auto" w:fill="FFFFFF"/>
        <w:tabs>
          <w:tab w:val="left" w:pos="2861"/>
          <w:tab w:val="left" w:pos="4925"/>
          <w:tab w:val="left" w:pos="6773"/>
          <w:tab w:val="left" w:pos="7450"/>
        </w:tabs>
        <w:spacing w:after="0" w:line="240" w:lineRule="auto"/>
        <w:ind w:right="-23" w:firstLine="567"/>
        <w:jc w:val="both"/>
        <w:rPr>
          <w:rFonts w:ascii="Times New Roman" w:eastAsia="Times New Roman" w:hAnsi="Times New Roman"/>
          <w:spacing w:val="-5"/>
          <w:sz w:val="24"/>
          <w:szCs w:val="24"/>
        </w:rPr>
      </w:pPr>
      <w:r w:rsidRPr="007309D9">
        <w:rPr>
          <w:rFonts w:ascii="Times New Roman" w:eastAsia="Times New Roman" w:hAnsi="Times New Roman"/>
          <w:b/>
          <w:spacing w:val="-5"/>
          <w:sz w:val="24"/>
          <w:szCs w:val="24"/>
        </w:rPr>
        <w:t>(2)</w:t>
      </w:r>
      <w:r w:rsidRPr="007309D9">
        <w:rPr>
          <w:rFonts w:ascii="Times New Roman" w:eastAsia="Times New Roman" w:hAnsi="Times New Roman"/>
          <w:spacing w:val="-5"/>
          <w:sz w:val="24"/>
          <w:szCs w:val="24"/>
        </w:rPr>
        <w:t xml:space="preserve"> Приемането се извършва от </w:t>
      </w:r>
      <w:r w:rsidRPr="007309D9">
        <w:rPr>
          <w:rFonts w:ascii="Times New Roman" w:eastAsia="Times New Roman" w:hAnsi="Times New Roman"/>
          <w:caps/>
          <w:spacing w:val="-5"/>
          <w:sz w:val="24"/>
          <w:szCs w:val="24"/>
        </w:rPr>
        <w:t>В</w:t>
      </w:r>
      <w:r w:rsidRPr="007309D9">
        <w:rPr>
          <w:rFonts w:ascii="Times New Roman" w:eastAsia="Times New Roman" w:hAnsi="Times New Roman"/>
          <w:spacing w:val="-5"/>
          <w:sz w:val="24"/>
          <w:szCs w:val="24"/>
        </w:rPr>
        <w:t>ъзложителя по количество и качество (външен оглед). Входящият контрол се извършва в деня на доставка и се удостоверява с подписването на приемно-предавателен/и протокол/и.</w:t>
      </w:r>
    </w:p>
    <w:p w:rsidR="007309D9" w:rsidRPr="007309D9" w:rsidRDefault="007309D9" w:rsidP="007309D9">
      <w:pPr>
        <w:shd w:val="clear" w:color="auto" w:fill="FFFFFF"/>
        <w:tabs>
          <w:tab w:val="left" w:pos="2861"/>
          <w:tab w:val="left" w:pos="4925"/>
          <w:tab w:val="left" w:pos="6773"/>
          <w:tab w:val="left" w:pos="7450"/>
        </w:tabs>
        <w:spacing w:after="0" w:line="240" w:lineRule="auto"/>
        <w:ind w:right="-23" w:firstLine="567"/>
        <w:jc w:val="both"/>
        <w:rPr>
          <w:rFonts w:ascii="Times New Roman" w:eastAsia="Times New Roman" w:hAnsi="Times New Roman"/>
          <w:sz w:val="24"/>
          <w:szCs w:val="24"/>
        </w:rPr>
      </w:pPr>
      <w:r w:rsidRPr="007309D9">
        <w:rPr>
          <w:rFonts w:ascii="Times New Roman" w:eastAsia="Times New Roman" w:hAnsi="Times New Roman"/>
          <w:b/>
          <w:spacing w:val="-5"/>
          <w:sz w:val="24"/>
          <w:szCs w:val="24"/>
        </w:rPr>
        <w:t>(3)</w:t>
      </w:r>
      <w:r w:rsidRPr="007309D9">
        <w:rPr>
          <w:rFonts w:ascii="Times New Roman" w:eastAsia="Times New Roman" w:hAnsi="Times New Roman"/>
          <w:spacing w:val="-5"/>
          <w:sz w:val="24"/>
          <w:szCs w:val="24"/>
        </w:rPr>
        <w:t xml:space="preserve"> </w:t>
      </w:r>
      <w:r w:rsidR="00BC468F">
        <w:rPr>
          <w:rFonts w:ascii="Times New Roman" w:eastAsia="Times New Roman" w:hAnsi="Times New Roman"/>
          <w:sz w:val="24"/>
          <w:szCs w:val="24"/>
        </w:rPr>
        <w:t>В 5 (пет)</w:t>
      </w:r>
      <w:r w:rsidRPr="007309D9">
        <w:rPr>
          <w:rFonts w:ascii="Times New Roman" w:eastAsia="Times New Roman" w:hAnsi="Times New Roman"/>
          <w:sz w:val="24"/>
          <w:szCs w:val="24"/>
        </w:rPr>
        <w:t xml:space="preserve"> дневен срок от получаване на стоките по конкретната заявка Възложителят може да направи възражение за установени скрити/невидими дефекти и несъответствия на доставените стоки. В 5 </w:t>
      </w:r>
      <w:r w:rsidR="00BC468F">
        <w:rPr>
          <w:rFonts w:ascii="Times New Roman" w:eastAsia="Times New Roman" w:hAnsi="Times New Roman"/>
          <w:sz w:val="24"/>
          <w:szCs w:val="24"/>
        </w:rPr>
        <w:t>(пет)</w:t>
      </w:r>
      <w:r w:rsidRPr="007309D9">
        <w:rPr>
          <w:rFonts w:ascii="Times New Roman" w:eastAsia="Times New Roman" w:hAnsi="Times New Roman"/>
          <w:sz w:val="24"/>
          <w:szCs w:val="24"/>
        </w:rPr>
        <w:t xml:space="preserve"> дневен срок от получаване на уведомление от Възложителя, участникът избран за Изпълнител, за своя сметка подменя некачествена стока.</w:t>
      </w:r>
    </w:p>
    <w:p w:rsidR="007309D9" w:rsidRPr="007309D9" w:rsidRDefault="007309D9" w:rsidP="007309D9">
      <w:pPr>
        <w:shd w:val="clear" w:color="auto" w:fill="FFFFFF"/>
        <w:tabs>
          <w:tab w:val="left" w:pos="2861"/>
          <w:tab w:val="left" w:pos="4925"/>
          <w:tab w:val="left" w:pos="6773"/>
          <w:tab w:val="left" w:pos="7450"/>
        </w:tabs>
        <w:spacing w:after="0" w:line="240" w:lineRule="auto"/>
        <w:ind w:right="-23" w:firstLine="567"/>
        <w:jc w:val="both"/>
        <w:rPr>
          <w:rFonts w:ascii="Times New Roman" w:eastAsia="Times New Roman" w:hAnsi="Times New Roman"/>
          <w:spacing w:val="-5"/>
          <w:sz w:val="24"/>
          <w:szCs w:val="24"/>
        </w:rPr>
      </w:pPr>
    </w:p>
    <w:p w:rsidR="007309D9" w:rsidRPr="007309D9" w:rsidRDefault="007309D9" w:rsidP="007309D9">
      <w:pPr>
        <w:spacing w:after="0" w:line="240" w:lineRule="auto"/>
        <w:ind w:right="-23" w:firstLine="567"/>
        <w:jc w:val="both"/>
        <w:rPr>
          <w:rFonts w:ascii="Times New Roman" w:eastAsia="Times New Roman" w:hAnsi="Times New Roman"/>
          <w:b/>
          <w:sz w:val="24"/>
          <w:szCs w:val="24"/>
        </w:rPr>
      </w:pPr>
      <w:r w:rsidRPr="007309D9">
        <w:rPr>
          <w:rFonts w:ascii="Times New Roman" w:eastAsia="Times New Roman" w:hAnsi="Times New Roman"/>
          <w:b/>
          <w:sz w:val="24"/>
          <w:szCs w:val="24"/>
        </w:rPr>
        <w:t xml:space="preserve">VІІI. ГАРАНЦИЯ ЗА ИЗПЪЛНЕНИЕ. </w:t>
      </w:r>
    </w:p>
    <w:p w:rsidR="00C21703" w:rsidRPr="00BC468F" w:rsidRDefault="00C21703"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18. (1)</w:t>
      </w:r>
      <w:r w:rsidRPr="00BC468F">
        <w:rPr>
          <w:rFonts w:ascii="Times New Roman" w:eastAsia="Times New Roman" w:hAnsi="Times New Roman"/>
          <w:color w:val="000000"/>
          <w:sz w:val="24"/>
          <w:szCs w:val="24"/>
          <w:lang w:eastAsia="bg-BG"/>
        </w:rPr>
        <w:t xml:space="preserve"> Изпълнителят представя при подписването на договора гаранция за изпълнението му- ………………………. (парична сума, банкова гаранция или застрахователна полица) в размер на 4 % от цената на настоящия договор, без включен ДДС ………………лева, представена на Възложителя</w:t>
      </w:r>
      <w:r w:rsidRPr="00BC468F">
        <w:rPr>
          <w:b/>
          <w:bCs/>
          <w:color w:val="000000" w:themeColor="text1"/>
          <w:vertAlign w:val="superscript"/>
        </w:rPr>
        <w:footnoteReference w:id="8"/>
      </w:r>
      <w:r w:rsidRPr="00BC468F">
        <w:rPr>
          <w:b/>
          <w:bCs/>
          <w:color w:val="000000" w:themeColor="text1"/>
        </w:rPr>
        <w:t>.</w:t>
      </w:r>
      <w:r w:rsidRPr="00BC468F">
        <w:rPr>
          <w:rFonts w:ascii="Times New Roman" w:eastAsia="Times New Roman" w:hAnsi="Times New Roman"/>
          <w:color w:val="000000"/>
          <w:sz w:val="24"/>
          <w:szCs w:val="24"/>
          <w:lang w:eastAsia="bg-BG"/>
        </w:rPr>
        <w:t xml:space="preserve"> </w:t>
      </w:r>
    </w:p>
    <w:p w:rsidR="00C21703" w:rsidRPr="00BC468F" w:rsidRDefault="00C21703" w:rsidP="00C21703">
      <w:pPr>
        <w:widowControl w:val="0"/>
        <w:spacing w:after="0" w:line="240" w:lineRule="auto"/>
        <w:ind w:firstLine="567"/>
        <w:jc w:val="both"/>
        <w:rPr>
          <w:rFonts w:ascii="Times New Roman" w:eastAsia="Times New Roman" w:hAnsi="Times New Roman"/>
          <w:b/>
          <w:color w:val="000000"/>
          <w:sz w:val="24"/>
          <w:szCs w:val="24"/>
          <w:lang w:eastAsia="bg-BG"/>
        </w:rPr>
      </w:pPr>
      <w:r w:rsidRPr="00BC468F">
        <w:rPr>
          <w:rFonts w:ascii="Times New Roman" w:eastAsia="Times New Roman" w:hAnsi="Times New Roman"/>
          <w:color w:val="000000"/>
          <w:sz w:val="24"/>
          <w:szCs w:val="24"/>
          <w:lang w:eastAsia="bg-BG"/>
        </w:rPr>
        <w:t>1. Парична сума, преведена по банкова сметка на Прокуратура на Република България:</w:t>
      </w:r>
    </w:p>
    <w:p w:rsidR="00C21703" w:rsidRPr="00BC468F" w:rsidRDefault="00C21703"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Българска народна банка,</w:t>
      </w:r>
    </w:p>
    <w:p w:rsidR="00C21703" w:rsidRPr="00BC468F" w:rsidRDefault="00C21703"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Банков код  BIC: BNBGBGSD,</w:t>
      </w:r>
    </w:p>
    <w:p w:rsidR="00C21703" w:rsidRPr="00BC468F" w:rsidRDefault="00C21703"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Банкова сметка IBAN: BG 37 BNBG 9661 3300 1391 01.</w:t>
      </w:r>
    </w:p>
    <w:p w:rsidR="00C21703" w:rsidRPr="00BC468F" w:rsidRDefault="00C21703"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2. Безусловната и неотменима банкова гаранция за изпълнение на договор, издадена в полза на Възложителя е валидна най-малко 13 (тринадесет) месеца от датата на сключване на договора</w:t>
      </w:r>
    </w:p>
    <w:p w:rsidR="00C21703" w:rsidRPr="00BC468F" w:rsidRDefault="00C21703"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3. Застраховката (застрахователна полица), която обезпечава изпълнението чрез покритие на отговорността на изпълнителя валидна най-малко 13 (тринадесет) месеца от датата на сключване на договора. Възложителят следва да бъде посочен като трето ползващо се лице по тази застраховка. Застраховката следва да покрива отговорността на изпълнителя и не може да бъде използвана за обезпечение на отговорността на изпълнителя по друг договор.</w:t>
      </w:r>
    </w:p>
    <w:p w:rsidR="00C21703" w:rsidRPr="00BC468F" w:rsidRDefault="00C21703"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(2)</w:t>
      </w:r>
      <w:r w:rsidRPr="00BC468F">
        <w:rPr>
          <w:rFonts w:ascii="Times New Roman" w:eastAsia="Times New Roman" w:hAnsi="Times New Roman"/>
          <w:color w:val="000000"/>
          <w:sz w:val="24"/>
          <w:szCs w:val="24"/>
          <w:lang w:eastAsia="bg-BG"/>
        </w:rPr>
        <w:t xml:space="preserve"> Изпълнителят се задължава да поддържа актуална валидността на гаранцията за изпълнение на договора при удължаване на срока за изпълнение на поръчката.</w:t>
      </w:r>
    </w:p>
    <w:p w:rsidR="00C21703" w:rsidRPr="00BC468F" w:rsidRDefault="00C21703"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(3)</w:t>
      </w:r>
      <w:r w:rsidRPr="00BC468F">
        <w:rPr>
          <w:rFonts w:ascii="Times New Roman" w:eastAsia="Times New Roman" w:hAnsi="Times New Roman"/>
          <w:color w:val="000000"/>
          <w:sz w:val="24"/>
          <w:szCs w:val="24"/>
          <w:lang w:eastAsia="bg-BG"/>
        </w:rPr>
        <w:t xml:space="preserve"> Възложителят освобождава гара</w:t>
      </w:r>
      <w:r w:rsidR="00FF0465">
        <w:rPr>
          <w:rFonts w:ascii="Times New Roman" w:eastAsia="Times New Roman" w:hAnsi="Times New Roman"/>
          <w:color w:val="000000"/>
          <w:sz w:val="24"/>
          <w:szCs w:val="24"/>
          <w:lang w:eastAsia="bg-BG"/>
        </w:rPr>
        <w:t>нцията за изпълнение в срок от 3</w:t>
      </w:r>
      <w:r w:rsidRPr="00BC468F">
        <w:rPr>
          <w:rFonts w:ascii="Times New Roman" w:eastAsia="Times New Roman" w:hAnsi="Times New Roman"/>
          <w:color w:val="000000"/>
          <w:sz w:val="24"/>
          <w:szCs w:val="24"/>
          <w:lang w:eastAsia="bg-BG"/>
        </w:rPr>
        <w:t>0 (</w:t>
      </w:r>
      <w:r w:rsidR="00FF0465">
        <w:rPr>
          <w:rFonts w:ascii="Times New Roman" w:eastAsia="Times New Roman" w:hAnsi="Times New Roman"/>
          <w:color w:val="000000"/>
          <w:sz w:val="24"/>
          <w:szCs w:val="24"/>
          <w:lang w:eastAsia="bg-BG"/>
        </w:rPr>
        <w:t>тридесет</w:t>
      </w:r>
      <w:r w:rsidRPr="00BC468F">
        <w:rPr>
          <w:rFonts w:ascii="Times New Roman" w:eastAsia="Times New Roman" w:hAnsi="Times New Roman"/>
          <w:color w:val="000000"/>
          <w:sz w:val="24"/>
          <w:szCs w:val="24"/>
          <w:lang w:eastAsia="bg-BG"/>
        </w:rPr>
        <w:t>) дни след изтичане срока на договора.</w:t>
      </w:r>
    </w:p>
    <w:p w:rsidR="00C21703" w:rsidRPr="00BC468F" w:rsidRDefault="00C21703"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(4)</w:t>
      </w:r>
      <w:r w:rsidRPr="00BC468F">
        <w:rPr>
          <w:rFonts w:ascii="Times New Roman" w:eastAsia="Times New Roman" w:hAnsi="Times New Roman"/>
          <w:color w:val="000000"/>
          <w:sz w:val="24"/>
          <w:szCs w:val="24"/>
          <w:lang w:eastAsia="bg-BG"/>
        </w:rPr>
        <w:t xml:space="preserve"> Възложителят може да се удовлетвори от гаранцията до размера на договорената между страните неустойка.</w:t>
      </w:r>
    </w:p>
    <w:p w:rsidR="00C21703" w:rsidRPr="00BC468F" w:rsidRDefault="00C21703"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(5)</w:t>
      </w:r>
      <w:r w:rsidRPr="00BC468F">
        <w:rPr>
          <w:rFonts w:ascii="Times New Roman" w:eastAsia="Times New Roman" w:hAnsi="Times New Roman"/>
          <w:color w:val="000000"/>
          <w:sz w:val="24"/>
          <w:szCs w:val="24"/>
          <w:lang w:eastAsia="bg-BG"/>
        </w:rPr>
        <w:t xml:space="preserve"> Обслужването на банковата гаранция за изпълнение, таксите и други плащания по нея, банковите преводи, комисионните, както и поддържането на банковата гаранция/застрахователната полица/разходите по банковия превод на паричната сума за изпълнение за целия период на действие, са за сметка на Изпълнителя. </w:t>
      </w:r>
    </w:p>
    <w:p w:rsidR="00C21703" w:rsidRPr="00BC468F" w:rsidRDefault="00C21703"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(6)</w:t>
      </w:r>
      <w:r w:rsidRPr="00BC468F">
        <w:rPr>
          <w:rFonts w:ascii="Times New Roman" w:eastAsia="Times New Roman" w:hAnsi="Times New Roman"/>
          <w:color w:val="000000"/>
          <w:sz w:val="24"/>
          <w:szCs w:val="24"/>
          <w:lang w:eastAsia="bg-BG"/>
        </w:rPr>
        <w:t xml:space="preserve"> Гаранцията за изпълнение се задържа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w:t>
      </w:r>
    </w:p>
    <w:p w:rsidR="007309D9" w:rsidRPr="007309D9" w:rsidRDefault="007309D9" w:rsidP="007309D9">
      <w:pPr>
        <w:spacing w:after="0" w:line="240" w:lineRule="atLeast"/>
        <w:ind w:right="-23" w:firstLine="567"/>
        <w:jc w:val="both"/>
        <w:rPr>
          <w:rFonts w:ascii="Times New Roman" w:eastAsia="Times New Roman" w:hAnsi="Times New Roman"/>
          <w:sz w:val="24"/>
          <w:szCs w:val="24"/>
        </w:rPr>
      </w:pPr>
    </w:p>
    <w:p w:rsidR="007309D9" w:rsidRPr="007309D9" w:rsidRDefault="007309D9" w:rsidP="007309D9">
      <w:pPr>
        <w:widowControl w:val="0"/>
        <w:spacing w:after="0" w:line="240" w:lineRule="auto"/>
        <w:ind w:right="-23" w:firstLine="567"/>
        <w:jc w:val="both"/>
        <w:rPr>
          <w:rFonts w:ascii="Times New Roman" w:eastAsia="Times New Roman" w:hAnsi="Times New Roman"/>
          <w:b/>
          <w:sz w:val="24"/>
          <w:szCs w:val="24"/>
        </w:rPr>
      </w:pPr>
      <w:r w:rsidRPr="007309D9">
        <w:rPr>
          <w:rFonts w:ascii="Times New Roman" w:eastAsia="Times New Roman" w:hAnsi="Times New Roman"/>
          <w:b/>
          <w:sz w:val="24"/>
          <w:szCs w:val="24"/>
        </w:rPr>
        <w:t>IХ.ОТГОВОРНОСТИ И  НЕУСТОЙКИ</w:t>
      </w:r>
    </w:p>
    <w:p w:rsidR="00C21703" w:rsidRPr="00BC468F" w:rsidRDefault="00C21703"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19. (1)</w:t>
      </w:r>
      <w:r w:rsidRPr="00BC468F">
        <w:rPr>
          <w:rFonts w:ascii="Times New Roman" w:eastAsia="Times New Roman" w:hAnsi="Times New Roman"/>
          <w:color w:val="000000"/>
          <w:sz w:val="24"/>
          <w:szCs w:val="24"/>
          <w:lang w:eastAsia="bg-BG"/>
        </w:rPr>
        <w:t xml:space="preserve"> При неизпълнение на поетите с настоящия договор задължения Изпълнителят дължи на Възложителя неустойки, както следва:</w:t>
      </w:r>
    </w:p>
    <w:p w:rsidR="00C21703" w:rsidRPr="00BC468F" w:rsidRDefault="00C21703"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 xml:space="preserve">т.1. при системно неизпълнение или системно лошо изпълнение на задълженията по договора, сума в размер на 20% от общата стойност на лошо изпълнените заявки / неизпълнените заявки. Системно лошо изпълнение или системно неизпълнение е налице при подписване на най - малко </w:t>
      </w:r>
      <w:r w:rsidRPr="00BC468F">
        <w:rPr>
          <w:rFonts w:ascii="Times New Roman" w:eastAsia="Times New Roman" w:hAnsi="Times New Roman"/>
          <w:color w:val="000000"/>
          <w:sz w:val="24"/>
          <w:szCs w:val="24"/>
          <w:lang w:eastAsia="bg-BG"/>
        </w:rPr>
        <w:lastRenderedPageBreak/>
        <w:t>три приемно-предавателни протокола за лошо изпълнение или неизпълнение на задълженията по договора в рамките на три месеца.</w:t>
      </w:r>
    </w:p>
    <w:p w:rsidR="00C21703" w:rsidRPr="00BC468F" w:rsidRDefault="00C21703"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(2)</w:t>
      </w:r>
      <w:r w:rsidRPr="00BC468F">
        <w:rPr>
          <w:rFonts w:ascii="Times New Roman" w:eastAsia="Times New Roman" w:hAnsi="Times New Roman"/>
          <w:color w:val="000000"/>
          <w:sz w:val="24"/>
          <w:szCs w:val="24"/>
          <w:lang w:eastAsia="bg-BG"/>
        </w:rPr>
        <w:t xml:space="preserve"> Задържането на гаранцията за изпълнение и изплащането на неустойка не лишава Възложителя от правото да търси обезщетение за вреди  над уговорените размери неустойки.</w:t>
      </w:r>
    </w:p>
    <w:p w:rsidR="00C21703" w:rsidRPr="00BC468F" w:rsidRDefault="00C21703"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(3)</w:t>
      </w:r>
      <w:r w:rsidRPr="00BC468F">
        <w:rPr>
          <w:rFonts w:ascii="Times New Roman" w:eastAsia="Times New Roman" w:hAnsi="Times New Roman"/>
          <w:color w:val="000000"/>
          <w:sz w:val="24"/>
          <w:szCs w:val="24"/>
          <w:lang w:eastAsia="bg-BG"/>
        </w:rPr>
        <w:t xml:space="preserve"> Възложителят има право да се удовлетвори до размера на неустойката от представената от Изпълнителя гаранция за изпълнение. </w:t>
      </w:r>
    </w:p>
    <w:p w:rsidR="00C21703" w:rsidRPr="00BC468F" w:rsidRDefault="00C21703"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20.</w:t>
      </w:r>
      <w:r w:rsidRPr="00BC468F">
        <w:rPr>
          <w:rFonts w:ascii="Times New Roman" w:eastAsia="Times New Roman" w:hAnsi="Times New Roman"/>
          <w:color w:val="000000"/>
          <w:sz w:val="24"/>
          <w:szCs w:val="24"/>
          <w:lang w:eastAsia="bg-BG"/>
        </w:rPr>
        <w:t xml:space="preserve"> При забавено изпълнение на поетите с настоящия договор задължения Възложителят дължи на Изпълнителя неустойка в размер на 0,5% за всеки ден забава, но не повече от 2 % от общата стойност на договора.</w:t>
      </w:r>
    </w:p>
    <w:p w:rsidR="007309D9" w:rsidRPr="007309D9" w:rsidRDefault="007309D9" w:rsidP="007309D9">
      <w:pPr>
        <w:spacing w:after="0" w:line="240" w:lineRule="auto"/>
        <w:ind w:right="-23" w:firstLine="567"/>
        <w:jc w:val="both"/>
        <w:rPr>
          <w:rFonts w:ascii="Times New Roman" w:eastAsia="Times New Roman" w:hAnsi="Times New Roman"/>
          <w:sz w:val="24"/>
          <w:szCs w:val="24"/>
        </w:rPr>
      </w:pPr>
    </w:p>
    <w:p w:rsidR="00C21703" w:rsidRPr="00BC468F" w:rsidRDefault="00C21703" w:rsidP="00C21703">
      <w:pPr>
        <w:widowControl w:val="0"/>
        <w:spacing w:after="0" w:line="240" w:lineRule="auto"/>
        <w:ind w:firstLine="567"/>
        <w:jc w:val="both"/>
        <w:rPr>
          <w:rFonts w:ascii="Times New Roman" w:eastAsia="Times New Roman" w:hAnsi="Times New Roman"/>
          <w:b/>
          <w:color w:val="000000"/>
          <w:sz w:val="24"/>
          <w:szCs w:val="24"/>
          <w:lang w:eastAsia="bg-BG"/>
        </w:rPr>
      </w:pPr>
      <w:r w:rsidRPr="00BC468F">
        <w:rPr>
          <w:rFonts w:ascii="Times New Roman" w:eastAsia="Times New Roman" w:hAnsi="Times New Roman"/>
          <w:b/>
          <w:color w:val="000000"/>
          <w:sz w:val="24"/>
          <w:szCs w:val="24"/>
          <w:lang w:eastAsia="bg-BG"/>
        </w:rPr>
        <w:t>X. УСЛОВИЯ ЗА ПРЕКРАТЯВАНЕ НА ДОГОВОРА</w:t>
      </w:r>
    </w:p>
    <w:p w:rsidR="00C21703" w:rsidRPr="00BC468F" w:rsidRDefault="00C21703"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21.</w:t>
      </w:r>
      <w:r w:rsidRPr="00BC468F">
        <w:rPr>
          <w:rFonts w:ascii="Times New Roman" w:eastAsia="Times New Roman" w:hAnsi="Times New Roman"/>
          <w:color w:val="000000"/>
          <w:sz w:val="24"/>
          <w:szCs w:val="24"/>
          <w:lang w:eastAsia="bg-BG"/>
        </w:rPr>
        <w:t xml:space="preserve"> Настоящият договор се прекратява:</w:t>
      </w:r>
    </w:p>
    <w:p w:rsidR="00C21703" w:rsidRPr="00BC468F" w:rsidRDefault="00C21703"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т.1. С изтичане на срока на договора;</w:t>
      </w:r>
    </w:p>
    <w:p w:rsidR="00C21703" w:rsidRPr="00BC468F" w:rsidRDefault="00C21703"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 xml:space="preserve">т.2. При достигане на стойността на договора преди изтичането на срока му; </w:t>
      </w:r>
    </w:p>
    <w:p w:rsidR="00C21703" w:rsidRPr="00BC468F" w:rsidRDefault="00C21703"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т.3. По взаимно съгласие на страните, изразено в писмена форма;</w:t>
      </w:r>
    </w:p>
    <w:p w:rsidR="00C21703" w:rsidRPr="00BC468F" w:rsidRDefault="00C21703"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т.4. При виновно неизпълнение на задълженията на една от страните по договора, със 7-дневно писмено предизвестие от изправната до неизправната страна.</w:t>
      </w:r>
    </w:p>
    <w:p w:rsidR="00C21703" w:rsidRPr="00BC468F" w:rsidRDefault="00C21703"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т.5. по реда на чл. 118, ал. 1 от Закона за обществените поръчки</w:t>
      </w:r>
    </w:p>
    <w:p w:rsidR="00C21703" w:rsidRPr="00BC468F" w:rsidRDefault="00C21703"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(2)</w:t>
      </w:r>
      <w:r w:rsidRPr="00BC468F">
        <w:rPr>
          <w:rFonts w:ascii="Times New Roman" w:eastAsia="Times New Roman" w:hAnsi="Times New Roman"/>
          <w:color w:val="000000"/>
          <w:sz w:val="24"/>
          <w:szCs w:val="24"/>
          <w:lang w:eastAsia="bg-BG"/>
        </w:rPr>
        <w:t xml:space="preserve"> Възложителят може да прекрати договора без предизвестие, когато Изпълнителят:</w:t>
      </w:r>
    </w:p>
    <w:p w:rsidR="00C21703" w:rsidRPr="00BC468F" w:rsidRDefault="00C9384E"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 xml:space="preserve">т.1. </w:t>
      </w:r>
      <w:r w:rsidR="00C21703" w:rsidRPr="00BC468F">
        <w:rPr>
          <w:rFonts w:ascii="Times New Roman" w:eastAsia="Times New Roman" w:hAnsi="Times New Roman"/>
          <w:color w:val="000000"/>
          <w:sz w:val="24"/>
          <w:szCs w:val="24"/>
          <w:lang w:eastAsia="bg-BG"/>
        </w:rPr>
        <w:t>забави изпълнението на някое от задълженията си по договора с повече от 10 (десет) работни дни. В този случай Възложителят не дължи заплащане на Изпълнителя за заявените, но недоставени в срок стоки, както и за извършени от него разходи, с цел изпълнение на писмената заявка по чл.6, ал.2 от настоящия договор.</w:t>
      </w:r>
    </w:p>
    <w:p w:rsidR="00C21703" w:rsidRPr="00BC468F" w:rsidRDefault="00C9384E"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 xml:space="preserve">т.2. </w:t>
      </w:r>
      <w:r w:rsidR="00C21703" w:rsidRPr="00BC468F">
        <w:rPr>
          <w:rFonts w:ascii="Times New Roman" w:eastAsia="Times New Roman" w:hAnsi="Times New Roman"/>
          <w:color w:val="000000"/>
          <w:sz w:val="24"/>
          <w:szCs w:val="24"/>
          <w:lang w:eastAsia="bg-BG"/>
        </w:rPr>
        <w:t>не отстрани в срока, определен от Възложителя, констатирани недостатъци;</w:t>
      </w:r>
    </w:p>
    <w:p w:rsidR="00C21703" w:rsidRPr="00BC468F" w:rsidRDefault="00C9384E"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 xml:space="preserve">т.3. </w:t>
      </w:r>
      <w:r w:rsidR="00C21703" w:rsidRPr="00BC468F">
        <w:rPr>
          <w:rFonts w:ascii="Times New Roman" w:eastAsia="Times New Roman" w:hAnsi="Times New Roman"/>
          <w:color w:val="000000"/>
          <w:sz w:val="24"/>
          <w:szCs w:val="24"/>
          <w:lang w:eastAsia="bg-BG"/>
        </w:rPr>
        <w:t>не изпълни точно  някое от задълженията си по договора;</w:t>
      </w:r>
    </w:p>
    <w:p w:rsidR="00C21703" w:rsidRPr="00BC468F" w:rsidRDefault="00C9384E"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 xml:space="preserve">т.4. </w:t>
      </w:r>
      <w:r w:rsidR="00C21703" w:rsidRPr="00BC468F">
        <w:rPr>
          <w:rFonts w:ascii="Times New Roman" w:eastAsia="Times New Roman" w:hAnsi="Times New Roman"/>
          <w:color w:val="000000"/>
          <w:sz w:val="24"/>
          <w:szCs w:val="24"/>
          <w:lang w:eastAsia="bg-BG"/>
        </w:rPr>
        <w:t>по време на изпълнение на договора Изпълнителят замени или включи подизпълнител, който не отговаря на условията на чл. 66, ал. 14 от ЗОП или за него не са представени всички документи, които доказват изпълнението на условията по чл. 66, ал. 14 от ЗОП;</w:t>
      </w:r>
    </w:p>
    <w:p w:rsidR="00C21703" w:rsidRPr="00BC468F" w:rsidRDefault="00C9384E"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 xml:space="preserve">т.5. </w:t>
      </w:r>
      <w:r w:rsidR="00C21703" w:rsidRPr="00BC468F">
        <w:rPr>
          <w:rFonts w:ascii="Times New Roman" w:eastAsia="Times New Roman" w:hAnsi="Times New Roman"/>
          <w:color w:val="000000"/>
          <w:sz w:val="24"/>
          <w:szCs w:val="24"/>
          <w:lang w:eastAsia="bg-BG"/>
        </w:rPr>
        <w:t>бъде обявен в неплатежоспособност или когато бъде открита процедура за обявяване в несъстоятелност или ликвидация.</w:t>
      </w:r>
    </w:p>
    <w:p w:rsidR="007309D9" w:rsidRPr="007309D9" w:rsidRDefault="007309D9" w:rsidP="007309D9">
      <w:pPr>
        <w:spacing w:after="0" w:line="240" w:lineRule="auto"/>
        <w:ind w:firstLine="708"/>
        <w:jc w:val="both"/>
        <w:rPr>
          <w:rFonts w:ascii="Times New Roman" w:eastAsia="Times New Roman" w:hAnsi="Times New Roman"/>
          <w:bCs/>
          <w:sz w:val="24"/>
          <w:szCs w:val="24"/>
          <w:lang w:eastAsia="bg-BG"/>
        </w:rPr>
      </w:pPr>
    </w:p>
    <w:p w:rsidR="007309D9" w:rsidRPr="007309D9" w:rsidRDefault="007309D9" w:rsidP="007309D9">
      <w:pPr>
        <w:spacing w:after="0" w:line="240" w:lineRule="auto"/>
        <w:ind w:right="-23" w:firstLine="567"/>
        <w:jc w:val="both"/>
        <w:rPr>
          <w:rFonts w:ascii="Times New Roman" w:eastAsia="Times New Roman" w:hAnsi="Times New Roman"/>
          <w:sz w:val="24"/>
          <w:szCs w:val="24"/>
        </w:rPr>
      </w:pPr>
      <w:r w:rsidRPr="007309D9">
        <w:rPr>
          <w:rFonts w:ascii="Times New Roman" w:eastAsia="Times New Roman" w:hAnsi="Times New Roman"/>
          <w:b/>
          <w:sz w:val="24"/>
          <w:szCs w:val="24"/>
        </w:rPr>
        <w:t>Х</w:t>
      </w:r>
      <w:r w:rsidRPr="007309D9">
        <w:rPr>
          <w:rFonts w:ascii="Times New Roman" w:eastAsia="Times New Roman" w:hAnsi="Times New Roman"/>
          <w:b/>
          <w:bCs/>
          <w:sz w:val="24"/>
          <w:szCs w:val="24"/>
        </w:rPr>
        <w:t>I</w:t>
      </w:r>
      <w:r w:rsidRPr="007309D9">
        <w:rPr>
          <w:rFonts w:ascii="Times New Roman" w:eastAsia="Times New Roman" w:hAnsi="Times New Roman"/>
          <w:b/>
          <w:sz w:val="24"/>
          <w:szCs w:val="24"/>
        </w:rPr>
        <w:t>. НЕПРЕОДОЛИМА СИЛА</w:t>
      </w:r>
      <w:r w:rsidR="00C21703">
        <w:rPr>
          <w:rFonts w:ascii="Times New Roman" w:eastAsia="Times New Roman" w:hAnsi="Times New Roman"/>
          <w:b/>
          <w:sz w:val="24"/>
          <w:szCs w:val="24"/>
        </w:rPr>
        <w:t xml:space="preserve"> </w:t>
      </w:r>
    </w:p>
    <w:p w:rsidR="00C21703" w:rsidRPr="00BC468F" w:rsidRDefault="00C21703"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22.</w:t>
      </w:r>
      <w:r w:rsidRPr="00BC468F">
        <w:rPr>
          <w:rFonts w:ascii="Times New Roman" w:eastAsia="Times New Roman" w:hAnsi="Times New Roman"/>
          <w:color w:val="000000"/>
          <w:sz w:val="24"/>
          <w:szCs w:val="24"/>
          <w:lang w:eastAsia="bg-BG"/>
        </w:rPr>
        <w:t xml:space="preserve"> 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C21703" w:rsidRPr="00BC468F" w:rsidRDefault="00C21703"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23.</w:t>
      </w:r>
      <w:r w:rsidRPr="00BC468F">
        <w:rPr>
          <w:rFonts w:ascii="Times New Roman" w:eastAsia="Times New Roman" w:hAnsi="Times New Roman"/>
          <w:color w:val="000000"/>
          <w:sz w:val="24"/>
          <w:szCs w:val="24"/>
          <w:lang w:eastAsia="bg-BG"/>
        </w:rPr>
        <w:t xml:space="preserve">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C21703" w:rsidRPr="00BC468F" w:rsidRDefault="00C21703"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24.</w:t>
      </w:r>
      <w:r w:rsidRPr="00BC468F">
        <w:rPr>
          <w:rFonts w:ascii="Times New Roman" w:eastAsia="Times New Roman" w:hAnsi="Times New Roman"/>
          <w:color w:val="000000"/>
          <w:sz w:val="24"/>
          <w:szCs w:val="24"/>
          <w:lang w:eastAsia="bg-BG"/>
        </w:rPr>
        <w:t xml:space="preserve"> Докато трае непреодолимата сила, изпълнението на задължението се спира.</w:t>
      </w:r>
    </w:p>
    <w:p w:rsidR="00C21703" w:rsidRPr="00BC468F" w:rsidRDefault="00C21703"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25.</w:t>
      </w:r>
      <w:r w:rsidRPr="00BC468F">
        <w:rPr>
          <w:rFonts w:ascii="Times New Roman" w:eastAsia="Times New Roman" w:hAnsi="Times New Roman"/>
          <w:color w:val="000000"/>
          <w:sz w:val="24"/>
          <w:szCs w:val="24"/>
          <w:lang w:eastAsia="bg-BG"/>
        </w:rPr>
        <w:t xml:space="preserve">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7309D9" w:rsidRPr="007309D9" w:rsidRDefault="007309D9" w:rsidP="007309D9">
      <w:pPr>
        <w:spacing w:after="0" w:line="240" w:lineRule="auto"/>
        <w:ind w:right="-23" w:firstLine="567"/>
        <w:jc w:val="both"/>
        <w:rPr>
          <w:rFonts w:ascii="Times New Roman" w:eastAsia="Times New Roman" w:hAnsi="Times New Roman"/>
          <w:sz w:val="24"/>
          <w:szCs w:val="24"/>
        </w:rPr>
      </w:pPr>
    </w:p>
    <w:p w:rsidR="007309D9" w:rsidRPr="007309D9" w:rsidRDefault="007309D9" w:rsidP="007309D9">
      <w:pPr>
        <w:spacing w:after="0" w:line="240" w:lineRule="auto"/>
        <w:ind w:right="-23" w:firstLine="567"/>
        <w:jc w:val="both"/>
        <w:rPr>
          <w:rFonts w:ascii="Times New Roman" w:eastAsia="Times New Roman" w:hAnsi="Times New Roman"/>
          <w:sz w:val="24"/>
          <w:szCs w:val="24"/>
        </w:rPr>
      </w:pPr>
      <w:r w:rsidRPr="007309D9">
        <w:rPr>
          <w:rFonts w:ascii="Times New Roman" w:eastAsia="Times New Roman" w:hAnsi="Times New Roman"/>
          <w:b/>
          <w:bCs/>
          <w:sz w:val="24"/>
          <w:szCs w:val="24"/>
        </w:rPr>
        <w:t>ХII. КОНФИДЕНЦИАЛНОСТ</w:t>
      </w:r>
    </w:p>
    <w:p w:rsidR="00C21703" w:rsidRPr="00BC468F" w:rsidRDefault="00C21703"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26.</w:t>
      </w:r>
      <w:r w:rsidRPr="00BC468F">
        <w:rPr>
          <w:rFonts w:ascii="Times New Roman" w:eastAsia="Times New Roman" w:hAnsi="Times New Roman"/>
          <w:color w:val="000000"/>
          <w:sz w:val="24"/>
          <w:szCs w:val="24"/>
          <w:lang w:eastAsia="bg-BG"/>
        </w:rPr>
        <w:t xml:space="preserve"> Изпълнителят и Възложителят третират като конфиденциална всяка информация, получена при и по повод изпълнението на договора.</w:t>
      </w:r>
    </w:p>
    <w:p w:rsidR="00C21703" w:rsidRPr="00BC468F" w:rsidRDefault="00C21703"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27.</w:t>
      </w:r>
      <w:r w:rsidRPr="00BC468F">
        <w:rPr>
          <w:rFonts w:ascii="Times New Roman" w:eastAsia="Times New Roman" w:hAnsi="Times New Roman"/>
          <w:color w:val="000000"/>
          <w:sz w:val="24"/>
          <w:szCs w:val="24"/>
          <w:lang w:eastAsia="bg-BG"/>
        </w:rPr>
        <w:t xml:space="preserve"> Изпълнителят няма право без предварителното писмено съгласие на Възложителя да разкрива по какъвто и да е начин и под каквато и да е форма договора или част от него и всякаква информация, свързана с изпълнението му, на когото и да е, освен пред своите служители. Разкриването на информация пред такъв служител се осъществява само в необходимата степен и само за целите на изпълнението на договора.</w:t>
      </w:r>
    </w:p>
    <w:p w:rsidR="00C21703" w:rsidRPr="00BC468F" w:rsidRDefault="00C21703"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28.</w:t>
      </w:r>
      <w:r w:rsidRPr="00BC468F">
        <w:rPr>
          <w:rFonts w:ascii="Times New Roman" w:eastAsia="Times New Roman" w:hAnsi="Times New Roman"/>
          <w:color w:val="000000"/>
          <w:sz w:val="24"/>
          <w:szCs w:val="24"/>
          <w:lang w:eastAsia="bg-BG"/>
        </w:rPr>
        <w:t xml:space="preserve"> Възложителят гарантира </w:t>
      </w:r>
      <w:proofErr w:type="spellStart"/>
      <w:r w:rsidRPr="00BC468F">
        <w:rPr>
          <w:rFonts w:ascii="Times New Roman" w:eastAsia="Times New Roman" w:hAnsi="Times New Roman"/>
          <w:color w:val="000000"/>
          <w:sz w:val="24"/>
          <w:szCs w:val="24"/>
          <w:lang w:eastAsia="bg-BG"/>
        </w:rPr>
        <w:t>конфиденциалност</w:t>
      </w:r>
      <w:proofErr w:type="spellEnd"/>
      <w:r w:rsidRPr="00BC468F">
        <w:rPr>
          <w:rFonts w:ascii="Times New Roman" w:eastAsia="Times New Roman" w:hAnsi="Times New Roman"/>
          <w:color w:val="000000"/>
          <w:sz w:val="24"/>
          <w:szCs w:val="24"/>
          <w:lang w:eastAsia="bg-BG"/>
        </w:rPr>
        <w:t xml:space="preserve"> при използването на предоставени от Изпълнителя документи и материали по договора, като не ги предоставя на трети лица, освен в предвидените от закона случаи.</w:t>
      </w:r>
    </w:p>
    <w:p w:rsidR="007309D9" w:rsidRPr="007309D9" w:rsidRDefault="007309D9" w:rsidP="007309D9">
      <w:pPr>
        <w:spacing w:after="0" w:line="240" w:lineRule="auto"/>
        <w:ind w:firstLine="567"/>
        <w:jc w:val="both"/>
        <w:rPr>
          <w:rFonts w:ascii="Times New Roman" w:eastAsia="Times New Roman" w:hAnsi="Times New Roman"/>
          <w:b/>
          <w:sz w:val="24"/>
          <w:szCs w:val="24"/>
        </w:rPr>
      </w:pPr>
    </w:p>
    <w:p w:rsidR="007309D9" w:rsidRPr="007309D9" w:rsidRDefault="007309D9" w:rsidP="007309D9">
      <w:pPr>
        <w:spacing w:after="0" w:line="240" w:lineRule="auto"/>
        <w:ind w:firstLine="567"/>
        <w:jc w:val="both"/>
        <w:rPr>
          <w:rFonts w:ascii="Times New Roman" w:eastAsia="Times New Roman" w:hAnsi="Times New Roman"/>
          <w:b/>
          <w:sz w:val="24"/>
          <w:szCs w:val="24"/>
        </w:rPr>
      </w:pPr>
      <w:r w:rsidRPr="007309D9">
        <w:rPr>
          <w:rFonts w:ascii="Times New Roman" w:eastAsia="Times New Roman" w:hAnsi="Times New Roman"/>
          <w:b/>
          <w:sz w:val="24"/>
          <w:szCs w:val="24"/>
        </w:rPr>
        <w:lastRenderedPageBreak/>
        <w:t>ХI</w:t>
      </w:r>
      <w:r w:rsidRPr="007309D9">
        <w:rPr>
          <w:rFonts w:ascii="Times New Roman" w:eastAsia="Times New Roman" w:hAnsi="Times New Roman"/>
          <w:b/>
          <w:bCs/>
          <w:sz w:val="24"/>
          <w:szCs w:val="24"/>
        </w:rPr>
        <w:t>I</w:t>
      </w:r>
      <w:r w:rsidRPr="007309D9">
        <w:rPr>
          <w:rFonts w:ascii="Times New Roman" w:eastAsia="Times New Roman" w:hAnsi="Times New Roman"/>
          <w:b/>
          <w:sz w:val="24"/>
          <w:szCs w:val="24"/>
        </w:rPr>
        <w:t>I.</w:t>
      </w:r>
      <w:r w:rsidR="00C21703">
        <w:rPr>
          <w:rFonts w:ascii="Times New Roman" w:eastAsia="Times New Roman" w:hAnsi="Times New Roman"/>
          <w:b/>
          <w:sz w:val="24"/>
          <w:szCs w:val="24"/>
        </w:rPr>
        <w:t xml:space="preserve"> </w:t>
      </w:r>
      <w:r w:rsidRPr="007309D9">
        <w:rPr>
          <w:rFonts w:ascii="Times New Roman" w:eastAsia="Times New Roman" w:hAnsi="Times New Roman"/>
          <w:b/>
          <w:sz w:val="24"/>
          <w:szCs w:val="24"/>
        </w:rPr>
        <w:t>ПОДИЗПЪЛНИТЕЛИ</w:t>
      </w:r>
      <w:r w:rsidRPr="007309D9">
        <w:rPr>
          <w:rFonts w:ascii="Times New Roman" w:eastAsia="Times New Roman" w:hAnsi="Times New Roman"/>
          <w:sz w:val="24"/>
          <w:szCs w:val="24"/>
          <w:vertAlign w:val="superscript"/>
        </w:rPr>
        <w:footnoteReference w:id="9"/>
      </w:r>
      <w:r w:rsidRPr="007309D9">
        <w:rPr>
          <w:rFonts w:ascii="Times New Roman" w:eastAsia="Times New Roman" w:hAnsi="Times New Roman"/>
          <w:b/>
          <w:sz w:val="24"/>
          <w:szCs w:val="24"/>
        </w:rPr>
        <w:t xml:space="preserve"> </w:t>
      </w:r>
    </w:p>
    <w:p w:rsidR="00C21703" w:rsidRPr="00BC468F" w:rsidRDefault="00C21703"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29. (1)</w:t>
      </w:r>
      <w:r w:rsidRPr="00BC468F">
        <w:rPr>
          <w:rFonts w:ascii="Times New Roman" w:eastAsia="Times New Roman" w:hAnsi="Times New Roman"/>
          <w:color w:val="000000"/>
          <w:sz w:val="24"/>
          <w:szCs w:val="24"/>
          <w:lang w:eastAsia="bg-BG"/>
        </w:rPr>
        <w:t xml:space="preserve"> За извършване на дейностите по договора Изпълнителят има право да наема само подизпълнителите, посочени от него в офертата, въз основа на която е избран за Изпълнител.</w:t>
      </w:r>
    </w:p>
    <w:p w:rsidR="00C21703" w:rsidRPr="00BC468F" w:rsidRDefault="00C21703"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(2)</w:t>
      </w:r>
      <w:r w:rsidRPr="00BC468F">
        <w:rPr>
          <w:rFonts w:ascii="Times New Roman" w:eastAsia="Times New Roman" w:hAnsi="Times New Roman"/>
          <w:color w:val="000000"/>
          <w:sz w:val="24"/>
          <w:szCs w:val="24"/>
          <w:lang w:eastAsia="bg-BG"/>
        </w:rPr>
        <w:t xml:space="preserve"> Делът от поръчката, който ще бъде възложен на подизпълнителите, не може да бъде различен от посочения в заявлението за участие на Изпълнителя.</w:t>
      </w:r>
    </w:p>
    <w:p w:rsidR="00C21703" w:rsidRPr="00BC468F" w:rsidRDefault="00C21703"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(3)</w:t>
      </w:r>
      <w:r w:rsidRPr="00BC468F">
        <w:rPr>
          <w:rFonts w:ascii="Times New Roman" w:eastAsia="Times New Roman" w:hAnsi="Times New Roman"/>
          <w:color w:val="000000"/>
          <w:sz w:val="24"/>
          <w:szCs w:val="24"/>
          <w:lang w:eastAsia="bg-BG"/>
        </w:rPr>
        <w:t xml:space="preserve">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C21703" w:rsidRPr="00BC468F" w:rsidRDefault="00C21703"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1. за новия подизпълнител не са налице основанията за отстраняване в процедурата;</w:t>
      </w:r>
    </w:p>
    <w:p w:rsidR="00C21703" w:rsidRPr="00BC468F" w:rsidRDefault="00C21703"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2.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C21703" w:rsidRPr="00BC468F" w:rsidRDefault="00C21703"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При замяна или включване на подизпълнител Изпълнителя представя на възложителя всички документи, които доказват изпълнението на условията по ал. 3</w:t>
      </w:r>
    </w:p>
    <w:p w:rsidR="00C21703" w:rsidRPr="00BC468F" w:rsidRDefault="00C21703"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 xml:space="preserve"> </w:t>
      </w:r>
      <w:r w:rsidRPr="00BC468F">
        <w:rPr>
          <w:rFonts w:ascii="Times New Roman" w:eastAsia="Times New Roman" w:hAnsi="Times New Roman"/>
          <w:b/>
          <w:color w:val="000000"/>
          <w:sz w:val="24"/>
          <w:szCs w:val="24"/>
          <w:lang w:eastAsia="bg-BG"/>
        </w:rPr>
        <w:t>(4)</w:t>
      </w:r>
      <w:r w:rsidRPr="00BC468F">
        <w:rPr>
          <w:rFonts w:ascii="Times New Roman" w:eastAsia="Times New Roman" w:hAnsi="Times New Roman"/>
          <w:color w:val="000000"/>
          <w:sz w:val="24"/>
          <w:szCs w:val="24"/>
          <w:lang w:eastAsia="bg-BG"/>
        </w:rPr>
        <w:t xml:space="preserve"> Независимо от възможността за използване на подизпълнители отговорността за изпълнение на договора за обществена поръчка е на Изпълнителя.</w:t>
      </w:r>
    </w:p>
    <w:p w:rsidR="00C21703" w:rsidRPr="00BC468F" w:rsidRDefault="00C21703"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 xml:space="preserve"> </w:t>
      </w:r>
      <w:r w:rsidRPr="00BC468F">
        <w:rPr>
          <w:rFonts w:ascii="Times New Roman" w:eastAsia="Times New Roman" w:hAnsi="Times New Roman"/>
          <w:b/>
          <w:color w:val="000000"/>
          <w:sz w:val="24"/>
          <w:szCs w:val="24"/>
          <w:lang w:eastAsia="bg-BG"/>
        </w:rPr>
        <w:t>(5)</w:t>
      </w:r>
      <w:r w:rsidRPr="00BC468F">
        <w:rPr>
          <w:rFonts w:ascii="Times New Roman" w:eastAsia="Times New Roman" w:hAnsi="Times New Roman"/>
          <w:color w:val="000000"/>
          <w:sz w:val="24"/>
          <w:szCs w:val="24"/>
          <w:lang w:eastAsia="bg-BG"/>
        </w:rPr>
        <w:t xml:space="preserve"> В случай че Възложителят установи, че подизпълнител не изпълнява възложените му дейности, съгласно настоящия договор, той има право да изиска от Изпълнителя последният незабавно сам да извърши тези работи.</w:t>
      </w:r>
    </w:p>
    <w:p w:rsidR="00C21703" w:rsidRPr="00BC468F" w:rsidRDefault="00C21703"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(6)</w:t>
      </w:r>
      <w:r w:rsidRPr="00BC468F">
        <w:rPr>
          <w:rFonts w:ascii="Times New Roman" w:eastAsia="Times New Roman" w:hAnsi="Times New Roman"/>
          <w:color w:val="000000"/>
          <w:sz w:val="24"/>
          <w:szCs w:val="24"/>
          <w:lang w:eastAsia="bg-BG"/>
        </w:rPr>
        <w:t xml:space="preserve"> Сключването на договор с подизпълнител, който не отговаря на условията на чл. 66, ал. 14 от ЗОП или за него не са представени всички документи, които доказват изпълнението на условията по чл. 66, ал. 14 от ЗОП е основание за едностранно прекратяване на договора от страна на Възложителя.</w:t>
      </w:r>
    </w:p>
    <w:p w:rsidR="00C21703" w:rsidRPr="00BC468F" w:rsidRDefault="00C21703"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Чл.30. (1)</w:t>
      </w:r>
      <w:r w:rsidRPr="00BC468F">
        <w:rPr>
          <w:rFonts w:ascii="Times New Roman" w:eastAsia="Times New Roman" w:hAnsi="Times New Roman"/>
          <w:color w:val="000000"/>
          <w:sz w:val="24"/>
          <w:szCs w:val="24"/>
          <w:lang w:eastAsia="bg-BG"/>
        </w:rPr>
        <w:t xml:space="preserve"> При сключването на договорите с подизпълнителите, посочени в заявлението за участие на Изпълнителя, последният е длъжен да създаде условия и гаранции, че:</w:t>
      </w:r>
    </w:p>
    <w:p w:rsidR="00C21703" w:rsidRPr="00BC468F" w:rsidRDefault="00C21703"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 приложимите клаузи на договора са задължителни за изпълнение от подизпълнителите;</w:t>
      </w:r>
    </w:p>
    <w:p w:rsidR="00C21703" w:rsidRPr="00BC468F" w:rsidRDefault="00C21703"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 действията на подизпълнителите няма да доведат пряко или косвено до неизпълнение на договора;</w:t>
      </w:r>
    </w:p>
    <w:p w:rsidR="00C21703" w:rsidRPr="00BC468F" w:rsidRDefault="00C21703" w:rsidP="00C21703">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 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7309D9" w:rsidRPr="007309D9" w:rsidRDefault="007309D9" w:rsidP="007309D9">
      <w:pPr>
        <w:keepNext/>
        <w:spacing w:after="0" w:line="240" w:lineRule="auto"/>
        <w:ind w:left="567"/>
        <w:outlineLvl w:val="0"/>
        <w:rPr>
          <w:rFonts w:ascii="Times New Roman" w:eastAsia="Times New Roman" w:hAnsi="Times New Roman"/>
          <w:b/>
          <w:sz w:val="24"/>
          <w:szCs w:val="24"/>
        </w:rPr>
      </w:pPr>
    </w:p>
    <w:p w:rsidR="007309D9" w:rsidRPr="007309D9" w:rsidRDefault="007309D9" w:rsidP="007309D9">
      <w:pPr>
        <w:keepNext/>
        <w:spacing w:after="0" w:line="240" w:lineRule="auto"/>
        <w:ind w:left="567"/>
        <w:outlineLvl w:val="0"/>
        <w:rPr>
          <w:rFonts w:ascii="Times New Roman" w:eastAsia="Times New Roman" w:hAnsi="Times New Roman"/>
          <w:bCs/>
          <w:kern w:val="36"/>
          <w:sz w:val="24"/>
          <w:szCs w:val="24"/>
          <w:u w:val="single"/>
          <w:lang w:eastAsia="bg-BG"/>
        </w:rPr>
      </w:pPr>
      <w:r w:rsidRPr="007309D9">
        <w:rPr>
          <w:rFonts w:ascii="Times New Roman" w:eastAsia="Times New Roman" w:hAnsi="Times New Roman"/>
          <w:b/>
          <w:sz w:val="24"/>
          <w:szCs w:val="24"/>
        </w:rPr>
        <w:t xml:space="preserve">ХIV. </w:t>
      </w:r>
      <w:r w:rsidRPr="007309D9">
        <w:rPr>
          <w:rFonts w:ascii="Times New Roman" w:eastAsia="Times New Roman" w:hAnsi="Times New Roman"/>
          <w:b/>
          <w:bCs/>
          <w:kern w:val="36"/>
          <w:sz w:val="24"/>
          <w:szCs w:val="24"/>
          <w:lang w:eastAsia="bg-BG"/>
        </w:rPr>
        <w:t>ОБРАБОТВАНЕ И ЗАЩИТА НА ЛИЧНИТЕ ДАННИ</w:t>
      </w:r>
    </w:p>
    <w:p w:rsidR="00284865" w:rsidRPr="00BC468F" w:rsidRDefault="00284865" w:rsidP="00284865">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31. (1)</w:t>
      </w:r>
      <w:r w:rsidRPr="00BC468F">
        <w:rPr>
          <w:rFonts w:ascii="Times New Roman" w:eastAsia="Times New Roman" w:hAnsi="Times New Roman"/>
          <w:color w:val="000000"/>
          <w:sz w:val="24"/>
          <w:szCs w:val="24"/>
          <w:lang w:eastAsia="bg-BG"/>
        </w:rPr>
        <w:t xml:space="preserve"> Страните се задължават да обработват личните данни, посочени в договора или получени при и по повод изпълнението на договора, в съответствие с принципите на защита на личните данни, заложени в Общия Регламент за защита на личните данни (ЕС) 2016/679 на Европейския парламент на Съвета и Закона за защита на личните данни, в частност чрез:</w:t>
      </w:r>
    </w:p>
    <w:p w:rsidR="00284865" w:rsidRPr="00BC468F" w:rsidRDefault="00284865" w:rsidP="00284865">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(2)</w:t>
      </w:r>
      <w:r w:rsidRPr="00BC468F">
        <w:rPr>
          <w:rFonts w:ascii="Times New Roman" w:eastAsia="Times New Roman" w:hAnsi="Times New Roman"/>
          <w:color w:val="000000"/>
          <w:sz w:val="24"/>
          <w:szCs w:val="24"/>
          <w:lang w:eastAsia="bg-BG"/>
        </w:rPr>
        <w:t xml:space="preserve"> Ограничаване на обработването на личните данни само до необходимите за изпълнението на договора цели;</w:t>
      </w:r>
    </w:p>
    <w:p w:rsidR="00284865" w:rsidRPr="00BC468F" w:rsidRDefault="00284865" w:rsidP="00284865">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(3)</w:t>
      </w:r>
      <w:r w:rsidRPr="00BC468F">
        <w:rPr>
          <w:rFonts w:ascii="Times New Roman" w:eastAsia="Times New Roman" w:hAnsi="Times New Roman"/>
          <w:color w:val="000000"/>
          <w:sz w:val="24"/>
          <w:szCs w:val="24"/>
          <w:lang w:eastAsia="bg-BG"/>
        </w:rPr>
        <w:t xml:space="preserve"> Обработка на личните данни на компютрите и другите технически носители на информация, в съответствие с приетите вътрешни правила от Страните, в които се регламентират мерките за защита на личните данни при обработка.</w:t>
      </w:r>
    </w:p>
    <w:p w:rsidR="00284865" w:rsidRPr="00BC468F" w:rsidRDefault="00284865" w:rsidP="00284865">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32.</w:t>
      </w:r>
      <w:r w:rsidRPr="00BC468F">
        <w:rPr>
          <w:rFonts w:ascii="Times New Roman" w:eastAsia="Times New Roman" w:hAnsi="Times New Roman"/>
          <w:color w:val="000000"/>
          <w:sz w:val="24"/>
          <w:szCs w:val="24"/>
          <w:lang w:eastAsia="bg-BG"/>
        </w:rPr>
        <w:t xml:space="preserve">  Страните се задължават:</w:t>
      </w:r>
    </w:p>
    <w:p w:rsidR="00284865" w:rsidRPr="00BC468F" w:rsidRDefault="00284865" w:rsidP="00284865">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(1)</w:t>
      </w:r>
      <w:r w:rsidRPr="00BC468F">
        <w:rPr>
          <w:rFonts w:ascii="Times New Roman" w:eastAsia="Times New Roman" w:hAnsi="Times New Roman"/>
          <w:color w:val="000000"/>
          <w:sz w:val="24"/>
          <w:szCs w:val="24"/>
          <w:lang w:eastAsia="bg-BG"/>
        </w:rPr>
        <w:t xml:space="preserve"> Да не съхраняват лични данни и да изтриват незабавно личните данни, които са ползвали за нуждите на договора, когато вече не са необходими;</w:t>
      </w:r>
    </w:p>
    <w:p w:rsidR="00284865" w:rsidRPr="00BC468F" w:rsidRDefault="00284865" w:rsidP="00284865">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(2)</w:t>
      </w:r>
      <w:r w:rsidRPr="00BC468F">
        <w:rPr>
          <w:rFonts w:ascii="Times New Roman" w:eastAsia="Times New Roman" w:hAnsi="Times New Roman"/>
          <w:color w:val="000000"/>
          <w:sz w:val="24"/>
          <w:szCs w:val="24"/>
          <w:lang w:eastAsia="bg-BG"/>
        </w:rPr>
        <w:t xml:space="preserve"> Да не обработват лични данни, събирани за едни цели, за други цели, без другата страна да е посочила основанието за този вид обработка;</w:t>
      </w:r>
    </w:p>
    <w:p w:rsidR="00284865" w:rsidRPr="00BC468F" w:rsidRDefault="00284865" w:rsidP="00284865">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(3)</w:t>
      </w:r>
      <w:r w:rsidRPr="00BC468F">
        <w:rPr>
          <w:rFonts w:ascii="Times New Roman" w:eastAsia="Times New Roman" w:hAnsi="Times New Roman"/>
          <w:color w:val="000000"/>
          <w:sz w:val="24"/>
          <w:szCs w:val="24"/>
          <w:lang w:eastAsia="bg-BG"/>
        </w:rPr>
        <w:t xml:space="preserve"> Да не ползват лични данни, когато естеството на лични данни не изисква това.</w:t>
      </w:r>
    </w:p>
    <w:p w:rsidR="00284865" w:rsidRPr="00BC468F" w:rsidRDefault="00284865" w:rsidP="00284865">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33.</w:t>
      </w:r>
      <w:r w:rsidRPr="00BC468F">
        <w:rPr>
          <w:rFonts w:ascii="Times New Roman" w:eastAsia="Times New Roman" w:hAnsi="Times New Roman"/>
          <w:color w:val="000000"/>
          <w:sz w:val="24"/>
          <w:szCs w:val="24"/>
          <w:lang w:eastAsia="bg-BG"/>
        </w:rPr>
        <w:t xml:space="preserve"> Всяка страна има право да изисква от другата да администрира личните данни законосъобразно.</w:t>
      </w:r>
    </w:p>
    <w:p w:rsidR="00284865" w:rsidRPr="00BC468F" w:rsidRDefault="00284865" w:rsidP="00284865">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34.</w:t>
      </w:r>
      <w:r w:rsidRPr="00BC468F">
        <w:rPr>
          <w:rFonts w:ascii="Times New Roman" w:eastAsia="Times New Roman" w:hAnsi="Times New Roman"/>
          <w:color w:val="000000"/>
          <w:sz w:val="24"/>
          <w:szCs w:val="24"/>
          <w:lang w:eastAsia="bg-BG"/>
        </w:rPr>
        <w:t xml:space="preserve"> Страните гарантират, че техните служители, които са </w:t>
      </w:r>
      <w:proofErr w:type="spellStart"/>
      <w:r w:rsidRPr="00BC468F">
        <w:rPr>
          <w:rFonts w:ascii="Times New Roman" w:eastAsia="Times New Roman" w:hAnsi="Times New Roman"/>
          <w:color w:val="000000"/>
          <w:sz w:val="24"/>
          <w:szCs w:val="24"/>
          <w:lang w:eastAsia="bg-BG"/>
        </w:rPr>
        <w:t>оправомощени</w:t>
      </w:r>
      <w:proofErr w:type="spellEnd"/>
      <w:r w:rsidRPr="00BC468F">
        <w:rPr>
          <w:rFonts w:ascii="Times New Roman" w:eastAsia="Times New Roman" w:hAnsi="Times New Roman"/>
          <w:color w:val="000000"/>
          <w:sz w:val="24"/>
          <w:szCs w:val="24"/>
          <w:lang w:eastAsia="bg-BG"/>
        </w:rPr>
        <w:t xml:space="preserve"> да обработват лични данни, са поели ангажимент за поверителност и </w:t>
      </w:r>
      <w:proofErr w:type="spellStart"/>
      <w:r w:rsidRPr="00BC468F">
        <w:rPr>
          <w:rFonts w:ascii="Times New Roman" w:eastAsia="Times New Roman" w:hAnsi="Times New Roman"/>
          <w:color w:val="000000"/>
          <w:sz w:val="24"/>
          <w:szCs w:val="24"/>
          <w:lang w:eastAsia="bg-BG"/>
        </w:rPr>
        <w:t>конфиденциалност</w:t>
      </w:r>
      <w:proofErr w:type="spellEnd"/>
      <w:r w:rsidRPr="00BC468F">
        <w:rPr>
          <w:rFonts w:ascii="Times New Roman" w:eastAsia="Times New Roman" w:hAnsi="Times New Roman"/>
          <w:color w:val="000000"/>
          <w:sz w:val="24"/>
          <w:szCs w:val="24"/>
          <w:lang w:eastAsia="bg-BG"/>
        </w:rPr>
        <w:t xml:space="preserve"> на получената информация, вследствие на изпълнението на задълженията си по този договор. Страните следва да </w:t>
      </w:r>
      <w:r w:rsidRPr="00BC468F">
        <w:rPr>
          <w:rFonts w:ascii="Times New Roman" w:eastAsia="Times New Roman" w:hAnsi="Times New Roman"/>
          <w:color w:val="000000"/>
          <w:sz w:val="24"/>
          <w:szCs w:val="24"/>
          <w:lang w:eastAsia="bg-BG"/>
        </w:rPr>
        <w:lastRenderedPageBreak/>
        <w:t>ограничат достъпа до данните до служителите, имащи отношение към сключването и  изпълнените на договора.</w:t>
      </w:r>
    </w:p>
    <w:p w:rsidR="00284865" w:rsidRPr="00BC468F" w:rsidRDefault="00284865" w:rsidP="00284865">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35.</w:t>
      </w:r>
      <w:r w:rsidRPr="00BC468F">
        <w:rPr>
          <w:rFonts w:ascii="Times New Roman" w:eastAsia="Times New Roman" w:hAnsi="Times New Roman"/>
          <w:color w:val="000000"/>
          <w:sz w:val="24"/>
          <w:szCs w:val="24"/>
          <w:lang w:eastAsia="bg-BG"/>
        </w:rPr>
        <w:t xml:space="preserve"> Страните гарантират, че прилагат подходящи технически и организационни мерки за осигуряване на сигурност на личните данни, включително чрез:</w:t>
      </w:r>
    </w:p>
    <w:p w:rsidR="00284865" w:rsidRPr="00BC468F" w:rsidRDefault="00284865" w:rsidP="00284865">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 xml:space="preserve">- </w:t>
      </w:r>
      <w:proofErr w:type="spellStart"/>
      <w:r w:rsidRPr="00BC468F">
        <w:rPr>
          <w:rFonts w:ascii="Times New Roman" w:eastAsia="Times New Roman" w:hAnsi="Times New Roman"/>
          <w:color w:val="000000"/>
          <w:sz w:val="24"/>
          <w:szCs w:val="24"/>
          <w:lang w:eastAsia="bg-BG"/>
        </w:rPr>
        <w:t>Псевдонимизация</w:t>
      </w:r>
      <w:proofErr w:type="spellEnd"/>
      <w:r w:rsidRPr="00BC468F">
        <w:rPr>
          <w:rFonts w:ascii="Times New Roman" w:eastAsia="Times New Roman" w:hAnsi="Times New Roman"/>
          <w:color w:val="000000"/>
          <w:sz w:val="24"/>
          <w:szCs w:val="24"/>
          <w:lang w:eastAsia="bg-BG"/>
        </w:rPr>
        <w:t xml:space="preserve"> (заличаване на пряката връзка между личните данни и направените на тяхна база аналитични изводи);</w:t>
      </w:r>
    </w:p>
    <w:p w:rsidR="00284865" w:rsidRPr="00BC468F" w:rsidRDefault="00284865" w:rsidP="00284865">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 Гарантиране на постоянна поверителност, цялостност, наличност и устойчивост на системите и услугите за обработване.</w:t>
      </w:r>
    </w:p>
    <w:p w:rsidR="00284865" w:rsidRPr="00BC468F" w:rsidRDefault="00284865" w:rsidP="00284865">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36.</w:t>
      </w:r>
      <w:r w:rsidRPr="00BC468F">
        <w:rPr>
          <w:rFonts w:ascii="Times New Roman" w:eastAsia="Times New Roman" w:hAnsi="Times New Roman"/>
          <w:color w:val="000000"/>
          <w:sz w:val="24"/>
          <w:szCs w:val="24"/>
          <w:lang w:eastAsia="bg-BG"/>
        </w:rPr>
        <w:t xml:space="preserve"> Страните декларират, че субектите на данни, посочени в договора, като лица за контакт, респ. лица, които са упълномощени да предават/приемат изпълнението по договора, са дали своето изрично съгласие, свързаните с тях лични данни да бъдат обработвани за целите на изпълнение на договора, като субектите имат право на достъп  до своите лични данни и коригиране на такива данни.</w:t>
      </w:r>
    </w:p>
    <w:p w:rsidR="00284865" w:rsidRPr="00BC468F" w:rsidRDefault="00284865" w:rsidP="00284865">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37.</w:t>
      </w:r>
      <w:r w:rsidRPr="00BC468F">
        <w:rPr>
          <w:rFonts w:ascii="Times New Roman" w:eastAsia="Times New Roman" w:hAnsi="Times New Roman"/>
          <w:color w:val="000000"/>
          <w:sz w:val="24"/>
          <w:szCs w:val="24"/>
          <w:lang w:eastAsia="bg-BG"/>
        </w:rPr>
        <w:t xml:space="preserve"> Страните се задължават:</w:t>
      </w:r>
    </w:p>
    <w:p w:rsidR="00284865" w:rsidRPr="00BC468F" w:rsidRDefault="00284865" w:rsidP="00284865">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(1)</w:t>
      </w:r>
      <w:r w:rsidRPr="00BC468F">
        <w:rPr>
          <w:rFonts w:ascii="Times New Roman" w:eastAsia="Times New Roman" w:hAnsi="Times New Roman"/>
          <w:color w:val="000000"/>
          <w:sz w:val="24"/>
          <w:szCs w:val="24"/>
          <w:lang w:eastAsia="bg-BG"/>
        </w:rPr>
        <w:t xml:space="preserve"> Да възпрепятстват всяко неупълномощено лице да има достъп до компютърни системи, обработващи лични данни, и по-специално:</w:t>
      </w:r>
    </w:p>
    <w:p w:rsidR="00284865" w:rsidRPr="00BC468F" w:rsidRDefault="00284865" w:rsidP="00284865">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т.1. неразрешено четене, копиране, промяна или премахване на носители за съхранение;</w:t>
      </w:r>
    </w:p>
    <w:p w:rsidR="00284865" w:rsidRPr="00BC468F" w:rsidRDefault="00284865" w:rsidP="00284865">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т.2. неразрешено въвеждане на данни, както и всяко неразрешено разкриване, промяна или изтриване на съхраняваните лични данни;</w:t>
      </w:r>
    </w:p>
    <w:p w:rsidR="00284865" w:rsidRPr="00BC468F" w:rsidRDefault="00284865" w:rsidP="00284865">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т.3. неразрешено използване на системи за обработка на данни посредством средства за предаване на данни;</w:t>
      </w:r>
    </w:p>
    <w:p w:rsidR="00284865" w:rsidRPr="00BC468F" w:rsidRDefault="00284865" w:rsidP="00284865">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(2)</w:t>
      </w:r>
      <w:r w:rsidRPr="00BC468F">
        <w:rPr>
          <w:rFonts w:ascii="Times New Roman" w:eastAsia="Times New Roman" w:hAnsi="Times New Roman"/>
          <w:color w:val="000000"/>
          <w:sz w:val="24"/>
          <w:szCs w:val="24"/>
          <w:lang w:eastAsia="bg-BG"/>
        </w:rPr>
        <w:t xml:space="preserve"> Да гарантират, че </w:t>
      </w:r>
      <w:proofErr w:type="spellStart"/>
      <w:r w:rsidRPr="00BC468F">
        <w:rPr>
          <w:rFonts w:ascii="Times New Roman" w:eastAsia="Times New Roman" w:hAnsi="Times New Roman"/>
          <w:color w:val="000000"/>
          <w:sz w:val="24"/>
          <w:szCs w:val="24"/>
          <w:lang w:eastAsia="bg-BG"/>
        </w:rPr>
        <w:t>оправомощените</w:t>
      </w:r>
      <w:proofErr w:type="spellEnd"/>
      <w:r w:rsidRPr="00BC468F">
        <w:rPr>
          <w:rFonts w:ascii="Times New Roman" w:eastAsia="Times New Roman" w:hAnsi="Times New Roman"/>
          <w:color w:val="000000"/>
          <w:sz w:val="24"/>
          <w:szCs w:val="24"/>
          <w:lang w:eastAsia="bg-BG"/>
        </w:rPr>
        <w:t xml:space="preserve"> потребители на система за обработка на данни имат достъп само до личните данни, за които се отнася тяхното право на достъп;</w:t>
      </w:r>
    </w:p>
    <w:p w:rsidR="00284865" w:rsidRPr="00BC468F" w:rsidRDefault="00284865" w:rsidP="00284865">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(3)</w:t>
      </w:r>
      <w:r w:rsidRPr="00BC468F">
        <w:rPr>
          <w:rFonts w:ascii="Times New Roman" w:eastAsia="Times New Roman" w:hAnsi="Times New Roman"/>
          <w:color w:val="000000"/>
          <w:sz w:val="24"/>
          <w:szCs w:val="24"/>
          <w:lang w:eastAsia="bg-BG"/>
        </w:rPr>
        <w:t xml:space="preserve"> Да гарантират, че при предаване на лични данни и транспортиране на носители за съхранение данните не могат да се четат, копират или изтриват без разрешение.</w:t>
      </w:r>
    </w:p>
    <w:p w:rsidR="00284865" w:rsidRPr="00BC468F" w:rsidRDefault="00284865" w:rsidP="00284865">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38.</w:t>
      </w:r>
      <w:r w:rsidRPr="00BC468F">
        <w:rPr>
          <w:rFonts w:ascii="Times New Roman" w:eastAsia="Times New Roman" w:hAnsi="Times New Roman"/>
          <w:color w:val="000000"/>
          <w:sz w:val="24"/>
          <w:szCs w:val="24"/>
          <w:lang w:eastAsia="bg-BG"/>
        </w:rPr>
        <w:t xml:space="preserve"> Изпълнителят се задължава да предотвратява всякакъв незаконен или случаен достъп до личните данни и всякакво друго незаконно обработване и злоупотреба с личните данни и да уведоми незабавно Възложителя, в случай че установи случай на злоупотреба или достъп.</w:t>
      </w:r>
    </w:p>
    <w:p w:rsidR="00284865" w:rsidRPr="00BC468F" w:rsidRDefault="00284865" w:rsidP="00284865">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39.</w:t>
      </w:r>
      <w:r w:rsidRPr="00BC468F">
        <w:rPr>
          <w:rFonts w:ascii="Times New Roman" w:eastAsia="Times New Roman" w:hAnsi="Times New Roman"/>
          <w:color w:val="000000"/>
          <w:sz w:val="24"/>
          <w:szCs w:val="24"/>
          <w:lang w:eastAsia="bg-BG"/>
        </w:rPr>
        <w:t xml:space="preserve"> Задълженията за опазване на личните данни по този Договор не се прилагат спрямо лични данни, които са поискани от компетентен държавен орган и за предоставянето на които е налице законово изискване.</w:t>
      </w:r>
    </w:p>
    <w:p w:rsidR="00284865" w:rsidRPr="00BC468F" w:rsidRDefault="00284865" w:rsidP="00284865">
      <w:pPr>
        <w:widowControl w:val="0"/>
        <w:spacing w:after="0" w:line="240" w:lineRule="auto"/>
        <w:ind w:firstLine="567"/>
        <w:jc w:val="both"/>
        <w:rPr>
          <w:rFonts w:ascii="Times New Roman" w:eastAsia="Times New Roman" w:hAnsi="Times New Roman"/>
          <w:color w:val="000000"/>
          <w:sz w:val="24"/>
          <w:szCs w:val="24"/>
          <w:lang w:eastAsia="bg-BG"/>
        </w:rPr>
      </w:pPr>
    </w:p>
    <w:p w:rsidR="007309D9" w:rsidRPr="007309D9" w:rsidRDefault="007309D9" w:rsidP="007309D9">
      <w:pPr>
        <w:spacing w:after="0" w:line="240" w:lineRule="auto"/>
        <w:ind w:right="-23" w:firstLine="567"/>
        <w:jc w:val="both"/>
        <w:rPr>
          <w:rFonts w:ascii="Times New Roman" w:eastAsia="Times New Roman" w:hAnsi="Times New Roman"/>
          <w:sz w:val="24"/>
          <w:szCs w:val="24"/>
        </w:rPr>
      </w:pPr>
      <w:r w:rsidRPr="007309D9">
        <w:rPr>
          <w:rFonts w:ascii="Times New Roman" w:eastAsia="Times New Roman" w:hAnsi="Times New Roman"/>
          <w:b/>
          <w:sz w:val="24"/>
          <w:szCs w:val="24"/>
        </w:rPr>
        <w:t xml:space="preserve">ХV. </w:t>
      </w:r>
      <w:r w:rsidR="00DD5F5A" w:rsidRPr="00DD5F5A">
        <w:rPr>
          <w:rFonts w:ascii="Times New Roman" w:eastAsia="Times New Roman" w:hAnsi="Times New Roman"/>
          <w:b/>
          <w:color w:val="000000"/>
          <w:sz w:val="24"/>
          <w:szCs w:val="24"/>
          <w:lang w:eastAsia="bg-BG"/>
        </w:rPr>
        <w:t>ОБЩИ УСЛОВИЯ</w:t>
      </w:r>
    </w:p>
    <w:p w:rsidR="00284865" w:rsidRPr="00BC468F" w:rsidRDefault="00284865" w:rsidP="00284865">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40.</w:t>
      </w:r>
      <w:r w:rsidRPr="00BC468F">
        <w:rPr>
          <w:rFonts w:ascii="Times New Roman" w:eastAsia="Times New Roman" w:hAnsi="Times New Roman"/>
          <w:color w:val="000000"/>
          <w:sz w:val="24"/>
          <w:szCs w:val="24"/>
          <w:lang w:eastAsia="bg-BG"/>
        </w:rPr>
        <w:t xml:space="preserve"> За всички неуредени в настоящия Договор въпроси се прилага действащото българско законодателство.</w:t>
      </w:r>
    </w:p>
    <w:p w:rsidR="00284865" w:rsidRPr="00BC468F" w:rsidRDefault="00284865" w:rsidP="00284865">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b/>
          <w:color w:val="000000"/>
          <w:sz w:val="24"/>
          <w:szCs w:val="24"/>
          <w:lang w:eastAsia="bg-BG"/>
        </w:rPr>
        <w:t>Чл. 41.</w:t>
      </w:r>
      <w:r w:rsidRPr="00BC468F">
        <w:rPr>
          <w:rFonts w:ascii="Times New Roman" w:eastAsia="Times New Roman" w:hAnsi="Times New Roman"/>
          <w:color w:val="000000"/>
          <w:sz w:val="24"/>
          <w:szCs w:val="24"/>
          <w:lang w:eastAsia="bg-BG"/>
        </w:rPr>
        <w:t xml:space="preserve"> Настоящият договор се подписа в два еднообразни екземпляра - по един за всяка от страните.</w:t>
      </w:r>
    </w:p>
    <w:p w:rsidR="00284865" w:rsidRPr="00BC468F" w:rsidRDefault="00284865" w:rsidP="00284865">
      <w:pPr>
        <w:widowControl w:val="0"/>
        <w:spacing w:after="0" w:line="240" w:lineRule="auto"/>
        <w:ind w:firstLine="567"/>
        <w:jc w:val="both"/>
        <w:rPr>
          <w:rFonts w:ascii="Times New Roman" w:eastAsia="Times New Roman" w:hAnsi="Times New Roman"/>
          <w:color w:val="000000"/>
          <w:sz w:val="24"/>
          <w:szCs w:val="24"/>
          <w:lang w:eastAsia="bg-BG"/>
        </w:rPr>
      </w:pPr>
    </w:p>
    <w:p w:rsidR="00284865" w:rsidRPr="00BC468F" w:rsidRDefault="00284865" w:rsidP="00284865">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Неразделна част от настоящия договор са следните приложения:</w:t>
      </w:r>
    </w:p>
    <w:p w:rsidR="00284865" w:rsidRPr="00BC468F" w:rsidRDefault="00284865" w:rsidP="00284865">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Приложение № 1 – Предложение за изпълнение на поръчката;</w:t>
      </w:r>
    </w:p>
    <w:p w:rsidR="00284865" w:rsidRPr="00BC468F" w:rsidRDefault="00284865" w:rsidP="00284865">
      <w:pPr>
        <w:widowControl w:val="0"/>
        <w:spacing w:after="0" w:line="240" w:lineRule="auto"/>
        <w:ind w:firstLine="567"/>
        <w:jc w:val="both"/>
        <w:rPr>
          <w:rFonts w:ascii="Times New Roman" w:eastAsia="Times New Roman" w:hAnsi="Times New Roman"/>
          <w:color w:val="000000"/>
          <w:sz w:val="24"/>
          <w:szCs w:val="24"/>
          <w:lang w:eastAsia="bg-BG"/>
        </w:rPr>
      </w:pPr>
      <w:r w:rsidRPr="00BC468F">
        <w:rPr>
          <w:rFonts w:ascii="Times New Roman" w:eastAsia="Times New Roman" w:hAnsi="Times New Roman"/>
          <w:color w:val="000000"/>
          <w:sz w:val="24"/>
          <w:szCs w:val="24"/>
          <w:lang w:eastAsia="bg-BG"/>
        </w:rPr>
        <w:t xml:space="preserve">Приложение № 2 – Ценово предложение. </w:t>
      </w:r>
    </w:p>
    <w:p w:rsidR="007309D9" w:rsidRPr="007309D9" w:rsidRDefault="007309D9" w:rsidP="007309D9">
      <w:pPr>
        <w:spacing w:after="0" w:line="240" w:lineRule="auto"/>
        <w:ind w:left="-280" w:right="-468" w:firstLine="560"/>
        <w:jc w:val="both"/>
        <w:rPr>
          <w:rFonts w:ascii="Times New Roman" w:eastAsia="Times New Roman" w:hAnsi="Times New Roman"/>
          <w:sz w:val="24"/>
          <w:szCs w:val="24"/>
        </w:rPr>
      </w:pPr>
    </w:p>
    <w:p w:rsidR="007309D9" w:rsidRPr="007309D9" w:rsidRDefault="007309D9" w:rsidP="007309D9">
      <w:pPr>
        <w:spacing w:after="0" w:line="240" w:lineRule="auto"/>
        <w:ind w:left="-280" w:right="-468" w:firstLine="560"/>
        <w:jc w:val="both"/>
        <w:rPr>
          <w:rFonts w:ascii="Times New Roman" w:eastAsia="Times New Roman" w:hAnsi="Times New Roman"/>
          <w:sz w:val="24"/>
          <w:szCs w:val="24"/>
        </w:rPr>
      </w:pPr>
    </w:p>
    <w:p w:rsidR="007309D9" w:rsidRPr="007309D9" w:rsidRDefault="007309D9" w:rsidP="007309D9">
      <w:pPr>
        <w:tabs>
          <w:tab w:val="left" w:pos="567"/>
        </w:tabs>
        <w:spacing w:after="0" w:line="360" w:lineRule="atLeast"/>
        <w:jc w:val="both"/>
        <w:rPr>
          <w:rFonts w:ascii="Times New Roman" w:eastAsia="Times New Roman" w:hAnsi="Times New Roman"/>
          <w:b/>
          <w:sz w:val="24"/>
          <w:szCs w:val="24"/>
          <w:u w:val="single"/>
        </w:rPr>
      </w:pPr>
    </w:p>
    <w:p w:rsidR="007309D9" w:rsidRPr="007309D9" w:rsidRDefault="007309D9" w:rsidP="007309D9">
      <w:pPr>
        <w:tabs>
          <w:tab w:val="left" w:pos="567"/>
        </w:tabs>
        <w:spacing w:after="0" w:line="360" w:lineRule="atLeast"/>
        <w:jc w:val="both"/>
        <w:rPr>
          <w:rFonts w:ascii="Times New Roman" w:eastAsia="Times New Roman" w:hAnsi="Times New Roman"/>
          <w:b/>
          <w:sz w:val="24"/>
          <w:szCs w:val="24"/>
        </w:rPr>
      </w:pPr>
      <w:r w:rsidRPr="007309D9">
        <w:rPr>
          <w:rFonts w:ascii="Times New Roman" w:eastAsia="Times New Roman" w:hAnsi="Times New Roman"/>
          <w:b/>
          <w:sz w:val="24"/>
          <w:szCs w:val="24"/>
        </w:rPr>
        <w:t>ЗА ВЪЗЛОЖИТЕЛ:</w:t>
      </w:r>
      <w:r w:rsidRPr="007309D9">
        <w:rPr>
          <w:rFonts w:ascii="Times New Roman" w:eastAsia="Times New Roman" w:hAnsi="Times New Roman"/>
          <w:b/>
          <w:sz w:val="24"/>
          <w:szCs w:val="24"/>
        </w:rPr>
        <w:tab/>
      </w:r>
      <w:r w:rsidRPr="007309D9">
        <w:rPr>
          <w:rFonts w:ascii="Times New Roman" w:eastAsia="Times New Roman" w:hAnsi="Times New Roman"/>
          <w:b/>
          <w:sz w:val="24"/>
          <w:szCs w:val="24"/>
        </w:rPr>
        <w:tab/>
      </w:r>
      <w:r w:rsidRPr="007309D9">
        <w:rPr>
          <w:rFonts w:ascii="Times New Roman" w:eastAsia="Times New Roman" w:hAnsi="Times New Roman"/>
          <w:b/>
          <w:sz w:val="24"/>
          <w:szCs w:val="24"/>
        </w:rPr>
        <w:tab/>
      </w:r>
      <w:r w:rsidRPr="007309D9">
        <w:rPr>
          <w:rFonts w:ascii="Times New Roman" w:eastAsia="Times New Roman" w:hAnsi="Times New Roman"/>
          <w:b/>
          <w:sz w:val="24"/>
          <w:szCs w:val="24"/>
        </w:rPr>
        <w:tab/>
      </w:r>
      <w:r w:rsidRPr="007309D9">
        <w:rPr>
          <w:rFonts w:ascii="Times New Roman" w:eastAsia="Times New Roman" w:hAnsi="Times New Roman"/>
          <w:b/>
          <w:sz w:val="24"/>
          <w:szCs w:val="24"/>
        </w:rPr>
        <w:tab/>
      </w:r>
      <w:r w:rsidRPr="007309D9">
        <w:rPr>
          <w:rFonts w:ascii="Times New Roman" w:eastAsia="Times New Roman" w:hAnsi="Times New Roman"/>
          <w:b/>
          <w:sz w:val="24"/>
          <w:szCs w:val="24"/>
        </w:rPr>
        <w:tab/>
        <w:t>ЗА ИЗПЪЛНИТЕЛ:</w:t>
      </w:r>
    </w:p>
    <w:p w:rsidR="00D810F3" w:rsidRPr="00BC468F" w:rsidRDefault="00D810F3" w:rsidP="00B407B4">
      <w:pPr>
        <w:widowControl w:val="0"/>
        <w:spacing w:after="0" w:line="240" w:lineRule="auto"/>
        <w:ind w:firstLine="567"/>
        <w:jc w:val="both"/>
        <w:rPr>
          <w:rFonts w:ascii="Times New Roman" w:eastAsia="Times New Roman" w:hAnsi="Times New Roman"/>
          <w:color w:val="000000"/>
          <w:sz w:val="24"/>
          <w:szCs w:val="24"/>
          <w:lang w:eastAsia="bg-BG"/>
        </w:rPr>
      </w:pPr>
    </w:p>
    <w:p w:rsidR="00D810F3" w:rsidRPr="00BC468F" w:rsidRDefault="00D810F3" w:rsidP="00B407B4">
      <w:pPr>
        <w:widowControl w:val="0"/>
        <w:spacing w:after="0" w:line="240" w:lineRule="auto"/>
        <w:ind w:firstLine="567"/>
        <w:jc w:val="both"/>
        <w:rPr>
          <w:rFonts w:ascii="Times New Roman" w:eastAsia="Times New Roman" w:hAnsi="Times New Roman"/>
          <w:color w:val="000000"/>
          <w:sz w:val="24"/>
          <w:szCs w:val="24"/>
          <w:lang w:eastAsia="bg-BG"/>
        </w:rPr>
      </w:pPr>
    </w:p>
    <w:p w:rsidR="00D810F3" w:rsidRPr="00BC468F" w:rsidRDefault="00D810F3" w:rsidP="00B407B4">
      <w:pPr>
        <w:widowControl w:val="0"/>
        <w:spacing w:after="0" w:line="240" w:lineRule="auto"/>
        <w:ind w:firstLine="567"/>
        <w:jc w:val="both"/>
        <w:rPr>
          <w:rFonts w:ascii="Times New Roman" w:eastAsia="Times New Roman" w:hAnsi="Times New Roman"/>
          <w:color w:val="000000"/>
          <w:sz w:val="24"/>
          <w:szCs w:val="24"/>
          <w:lang w:eastAsia="bg-BG"/>
        </w:rPr>
      </w:pPr>
    </w:p>
    <w:p w:rsidR="00D810F3" w:rsidRPr="00BC468F" w:rsidRDefault="00D810F3" w:rsidP="00B407B4">
      <w:pPr>
        <w:widowControl w:val="0"/>
        <w:spacing w:after="0" w:line="240" w:lineRule="auto"/>
        <w:ind w:firstLine="567"/>
        <w:jc w:val="both"/>
        <w:rPr>
          <w:rFonts w:ascii="Times New Roman" w:eastAsia="Times New Roman" w:hAnsi="Times New Roman"/>
          <w:color w:val="000000"/>
          <w:sz w:val="24"/>
          <w:szCs w:val="24"/>
          <w:lang w:eastAsia="bg-BG"/>
        </w:rPr>
      </w:pPr>
    </w:p>
    <w:p w:rsidR="00D810F3" w:rsidRPr="00BC468F" w:rsidRDefault="00D810F3" w:rsidP="00B407B4">
      <w:pPr>
        <w:widowControl w:val="0"/>
        <w:spacing w:after="0" w:line="240" w:lineRule="auto"/>
        <w:ind w:firstLine="567"/>
        <w:jc w:val="both"/>
        <w:rPr>
          <w:rFonts w:ascii="Times New Roman" w:eastAsia="Times New Roman" w:hAnsi="Times New Roman"/>
          <w:color w:val="000000"/>
          <w:sz w:val="24"/>
          <w:szCs w:val="24"/>
          <w:lang w:eastAsia="bg-BG"/>
        </w:rPr>
      </w:pPr>
    </w:p>
    <w:p w:rsidR="00D810F3" w:rsidRPr="00BC468F" w:rsidRDefault="00D810F3" w:rsidP="00B407B4">
      <w:pPr>
        <w:widowControl w:val="0"/>
        <w:spacing w:after="0" w:line="240" w:lineRule="auto"/>
        <w:ind w:firstLine="567"/>
        <w:jc w:val="both"/>
        <w:rPr>
          <w:rFonts w:ascii="Times New Roman" w:eastAsia="Times New Roman" w:hAnsi="Times New Roman"/>
          <w:color w:val="000000"/>
          <w:sz w:val="24"/>
          <w:szCs w:val="24"/>
          <w:lang w:eastAsia="bg-BG"/>
        </w:rPr>
      </w:pPr>
    </w:p>
    <w:p w:rsidR="00D810F3" w:rsidRPr="00BC468F" w:rsidRDefault="00D810F3" w:rsidP="00B407B4">
      <w:pPr>
        <w:widowControl w:val="0"/>
        <w:spacing w:after="0" w:line="240" w:lineRule="auto"/>
        <w:ind w:firstLine="567"/>
        <w:jc w:val="both"/>
        <w:rPr>
          <w:rFonts w:ascii="Times New Roman" w:eastAsia="Times New Roman" w:hAnsi="Times New Roman"/>
          <w:color w:val="000000"/>
          <w:sz w:val="24"/>
          <w:szCs w:val="24"/>
          <w:lang w:eastAsia="bg-BG"/>
        </w:rPr>
      </w:pPr>
    </w:p>
    <w:p w:rsidR="00D810F3" w:rsidRPr="00BC468F" w:rsidRDefault="00D810F3" w:rsidP="00B407B4">
      <w:pPr>
        <w:widowControl w:val="0"/>
        <w:spacing w:after="0" w:line="240" w:lineRule="auto"/>
        <w:ind w:firstLine="567"/>
        <w:jc w:val="both"/>
        <w:rPr>
          <w:rFonts w:ascii="Times New Roman" w:eastAsia="Times New Roman" w:hAnsi="Times New Roman"/>
          <w:color w:val="000000"/>
          <w:sz w:val="24"/>
          <w:szCs w:val="24"/>
          <w:lang w:eastAsia="bg-BG"/>
        </w:rPr>
      </w:pPr>
    </w:p>
    <w:p w:rsidR="00D810F3" w:rsidRPr="00BC468F" w:rsidRDefault="00D810F3" w:rsidP="00B407B4">
      <w:pPr>
        <w:widowControl w:val="0"/>
        <w:spacing w:after="0" w:line="240" w:lineRule="auto"/>
        <w:ind w:firstLine="567"/>
        <w:jc w:val="both"/>
        <w:rPr>
          <w:rFonts w:ascii="Times New Roman" w:eastAsia="Times New Roman" w:hAnsi="Times New Roman"/>
          <w:color w:val="000000"/>
          <w:sz w:val="24"/>
          <w:szCs w:val="24"/>
          <w:lang w:eastAsia="bg-BG"/>
        </w:rPr>
      </w:pPr>
    </w:p>
    <w:p w:rsidR="005A5E65" w:rsidRPr="007A5144" w:rsidRDefault="005A5E65" w:rsidP="005A5E65">
      <w:pPr>
        <w:spacing w:after="0" w:line="240" w:lineRule="auto"/>
        <w:jc w:val="right"/>
        <w:rPr>
          <w:rFonts w:ascii="Times New Roman" w:eastAsia="Arial Unicode MS" w:hAnsi="Times New Roman"/>
          <w:b/>
          <w:bCs/>
          <w:i/>
          <w:color w:val="000000"/>
          <w:sz w:val="24"/>
          <w:szCs w:val="24"/>
          <w:u w:color="000000"/>
          <w:lang w:val="en-US"/>
        </w:rPr>
      </w:pPr>
      <w:r w:rsidRPr="00BC468F">
        <w:rPr>
          <w:rFonts w:ascii="Times New Roman" w:eastAsia="Arial Unicode MS" w:hAnsi="Times New Roman"/>
          <w:b/>
          <w:bCs/>
          <w:i/>
          <w:color w:val="000000"/>
          <w:sz w:val="24"/>
          <w:szCs w:val="24"/>
          <w:u w:color="000000"/>
        </w:rPr>
        <w:lastRenderedPageBreak/>
        <w:t xml:space="preserve">Приложение - Образец № </w:t>
      </w:r>
      <w:r w:rsidR="007A5144">
        <w:rPr>
          <w:rFonts w:ascii="Times New Roman" w:eastAsia="Arial Unicode MS" w:hAnsi="Times New Roman"/>
          <w:b/>
          <w:bCs/>
          <w:i/>
          <w:color w:val="000000"/>
          <w:sz w:val="24"/>
          <w:szCs w:val="24"/>
          <w:u w:color="000000"/>
          <w:lang w:val="en-US"/>
        </w:rPr>
        <w:t>6</w:t>
      </w:r>
    </w:p>
    <w:p w:rsidR="005A5E65" w:rsidRPr="00BC468F" w:rsidRDefault="005A5E65" w:rsidP="005A5E65">
      <w:pPr>
        <w:spacing w:after="0" w:line="240" w:lineRule="auto"/>
        <w:jc w:val="both"/>
        <w:rPr>
          <w:rFonts w:ascii="Times New Roman" w:eastAsia="MS Mincho" w:hAnsi="Times New Roman"/>
          <w:b/>
          <w:sz w:val="24"/>
          <w:szCs w:val="24"/>
          <w:lang w:eastAsia="bg-BG"/>
        </w:rPr>
      </w:pPr>
      <w:r w:rsidRPr="00BC468F">
        <w:rPr>
          <w:rFonts w:ascii="Times New Roman" w:eastAsia="MS Mincho" w:hAnsi="Times New Roman"/>
          <w:b/>
          <w:bCs/>
          <w:sz w:val="24"/>
          <w:szCs w:val="24"/>
          <w:u w:val="single"/>
          <w:lang w:eastAsia="bg-BG"/>
        </w:rPr>
        <w:t>Попълва се само от избрания за изпълнител участник на етап сключване на договор!</w:t>
      </w:r>
    </w:p>
    <w:p w:rsidR="005A5E65" w:rsidRPr="00BC468F" w:rsidRDefault="005A5E65" w:rsidP="005A5E65">
      <w:pPr>
        <w:tabs>
          <w:tab w:val="left" w:pos="374"/>
        </w:tabs>
        <w:spacing w:after="0" w:line="240" w:lineRule="auto"/>
        <w:ind w:firstLine="709"/>
        <w:jc w:val="center"/>
        <w:rPr>
          <w:rFonts w:ascii="Times New Roman" w:eastAsia="MS Mincho" w:hAnsi="Times New Roman"/>
          <w:b/>
          <w:sz w:val="24"/>
          <w:szCs w:val="24"/>
          <w:u w:val="single"/>
          <w:lang w:eastAsia="bg-BG"/>
        </w:rPr>
      </w:pPr>
    </w:p>
    <w:p w:rsidR="005A5E65" w:rsidRPr="00BC468F" w:rsidRDefault="005A5E65" w:rsidP="005A5E65">
      <w:pPr>
        <w:shd w:val="clear" w:color="auto" w:fill="FFFFFF"/>
        <w:spacing w:before="113" w:after="57" w:line="262" w:lineRule="atLeast"/>
        <w:jc w:val="center"/>
        <w:textAlignment w:val="center"/>
        <w:rPr>
          <w:rFonts w:ascii="Times New Roman" w:eastAsia="MS Mincho" w:hAnsi="Times New Roman"/>
          <w:b/>
          <w:color w:val="222222"/>
          <w:sz w:val="24"/>
          <w:szCs w:val="24"/>
          <w:lang w:eastAsia="bg-BG"/>
        </w:rPr>
      </w:pPr>
      <w:r w:rsidRPr="00BC468F">
        <w:rPr>
          <w:rFonts w:ascii="Times New Roman" w:eastAsia="MS Mincho" w:hAnsi="Times New Roman"/>
          <w:b/>
          <w:color w:val="000000"/>
          <w:sz w:val="24"/>
          <w:szCs w:val="24"/>
          <w:lang w:eastAsia="bg-BG"/>
        </w:rPr>
        <w:t>ДЕКЛАРАЦИЯ</w:t>
      </w:r>
    </w:p>
    <w:p w:rsidR="005A5E65" w:rsidRPr="00BC468F" w:rsidRDefault="005A5E65" w:rsidP="005A5E65">
      <w:pPr>
        <w:shd w:val="clear" w:color="auto" w:fill="FFFFFF"/>
        <w:spacing w:after="57" w:line="262" w:lineRule="atLeast"/>
        <w:jc w:val="center"/>
        <w:textAlignment w:val="center"/>
        <w:rPr>
          <w:rFonts w:ascii="Times New Roman" w:eastAsia="MS Mincho" w:hAnsi="Times New Roman"/>
          <w:sz w:val="24"/>
          <w:szCs w:val="24"/>
          <w:lang w:eastAsia="bg-BG"/>
        </w:rPr>
      </w:pPr>
      <w:r w:rsidRPr="00BC468F">
        <w:rPr>
          <w:rFonts w:ascii="Times New Roman" w:eastAsia="MS Mincho" w:hAnsi="Times New Roman"/>
          <w:b/>
          <w:color w:val="000000"/>
          <w:sz w:val="24"/>
          <w:szCs w:val="24"/>
          <w:u w:val="single"/>
          <w:lang w:eastAsia="bg-BG"/>
        </w:rPr>
        <w:t>по </w:t>
      </w:r>
      <w:r w:rsidRPr="00BC468F">
        <w:rPr>
          <w:rFonts w:ascii="Times New Roman" w:eastAsia="MS Mincho" w:hAnsi="Times New Roman"/>
          <w:b/>
          <w:bCs/>
          <w:sz w:val="24"/>
          <w:szCs w:val="24"/>
          <w:u w:val="single"/>
          <w:lang w:eastAsia="bg-BG"/>
        </w:rPr>
        <w:t>чл. 59, ал. 1, т. 3 от Закона за мерките срещу изпирането на пари</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000000"/>
          <w:sz w:val="24"/>
          <w:szCs w:val="24"/>
          <w:lang w:eastAsia="bg-BG"/>
        </w:rPr>
      </w:pP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Долуподписаният/ата:</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1. ............................................................................................................................................................</w:t>
      </w:r>
    </w:p>
    <w:p w:rsidR="005A5E65" w:rsidRPr="00BC468F" w:rsidRDefault="005A5E65" w:rsidP="005A5E65">
      <w:pPr>
        <w:shd w:val="clear" w:color="auto" w:fill="FFFFFF"/>
        <w:spacing w:after="57" w:line="262" w:lineRule="atLeast"/>
        <w:jc w:val="center"/>
        <w:textAlignment w:val="center"/>
        <w:rPr>
          <w:rFonts w:ascii="Times New Roman" w:eastAsia="MS Mincho" w:hAnsi="Times New Roman"/>
          <w:color w:val="222222"/>
          <w:sz w:val="24"/>
          <w:szCs w:val="24"/>
          <w:lang w:eastAsia="bg-BG"/>
        </w:rPr>
      </w:pPr>
      <w:r w:rsidRPr="00BC468F">
        <w:rPr>
          <w:rFonts w:ascii="Times New Roman" w:eastAsia="MS Mincho" w:hAnsi="Times New Roman"/>
          <w:i/>
          <w:iCs/>
          <w:color w:val="000000"/>
          <w:sz w:val="24"/>
          <w:szCs w:val="24"/>
          <w:lang w:eastAsia="bg-BG"/>
        </w:rPr>
        <w:t>(име, презиме, фамилия)</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ЕГН/ЛНЧ/официален личен идентификационен номер или друг уникален елемент за установяване на самоличността ........................................................................................................,</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дата на раждане: ..................................................................................................................................,</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гражданство/а: .....................................................................................................................................,</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постоянен адрес: .................................................................................................................................,</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или адрес: ............................................................................................................................................,</w:t>
      </w:r>
    </w:p>
    <w:p w:rsidR="005A5E65" w:rsidRPr="00BC468F" w:rsidRDefault="005A5E65" w:rsidP="005A5E65">
      <w:pPr>
        <w:shd w:val="clear" w:color="auto" w:fill="FFFFFF"/>
        <w:spacing w:after="57" w:line="262" w:lineRule="atLeast"/>
        <w:jc w:val="right"/>
        <w:textAlignment w:val="center"/>
        <w:rPr>
          <w:rFonts w:ascii="Times New Roman" w:eastAsia="MS Mincho" w:hAnsi="Times New Roman"/>
          <w:color w:val="222222"/>
          <w:sz w:val="24"/>
          <w:szCs w:val="24"/>
          <w:lang w:eastAsia="bg-BG"/>
        </w:rPr>
      </w:pPr>
      <w:r w:rsidRPr="00BC468F">
        <w:rPr>
          <w:rFonts w:ascii="Times New Roman" w:eastAsia="MS Mincho" w:hAnsi="Times New Roman"/>
          <w:i/>
          <w:iCs/>
          <w:color w:val="000000"/>
          <w:sz w:val="24"/>
          <w:szCs w:val="24"/>
          <w:lang w:eastAsia="bg-BG"/>
        </w:rPr>
        <w:t>(за чужди граждани без постоянен адрес)</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в качеството ми на:</w:t>
      </w:r>
    </w:p>
    <w:p w:rsidR="005A5E65" w:rsidRPr="00BC468F" w:rsidRDefault="005A5E65" w:rsidP="005A5E65">
      <w:pPr>
        <w:shd w:val="clear" w:color="auto" w:fill="FFFFFF"/>
        <w:spacing w:after="0" w:line="262" w:lineRule="atLeast"/>
        <w:ind w:firstLine="283"/>
        <w:textAlignment w:val="center"/>
        <w:rPr>
          <w:rFonts w:ascii="Times New Roman" w:eastAsia="MS Mincho" w:hAnsi="Times New Roman"/>
          <w:color w:val="222222"/>
          <w:sz w:val="24"/>
          <w:szCs w:val="24"/>
          <w:lang w:eastAsia="bg-BG"/>
        </w:rPr>
      </w:pPr>
      <w:r w:rsidRPr="00BC468F">
        <w:rPr>
          <w:rFonts w:ascii="MS Mincho" w:eastAsia="MS Mincho" w:hAnsi="MS Mincho" w:cs="MS Mincho"/>
          <w:color w:val="222222"/>
          <w:sz w:val="24"/>
          <w:szCs w:val="24"/>
          <w:lang w:eastAsia="bg-BG"/>
        </w:rPr>
        <w:t>☐</w:t>
      </w:r>
      <w:r w:rsidRPr="00BC468F">
        <w:rPr>
          <w:rFonts w:ascii="Times New Roman" w:eastAsia="MS Mincho" w:hAnsi="Times New Roman"/>
          <w:color w:val="222222"/>
          <w:sz w:val="24"/>
          <w:szCs w:val="24"/>
          <w:lang w:eastAsia="bg-BG"/>
        </w:rPr>
        <w:t> </w:t>
      </w:r>
      <w:r w:rsidRPr="00BC468F">
        <w:rPr>
          <w:rFonts w:ascii="Times New Roman" w:eastAsia="MS Mincho" w:hAnsi="Times New Roman"/>
          <w:color w:val="000000"/>
          <w:sz w:val="24"/>
          <w:szCs w:val="24"/>
          <w:lang w:eastAsia="bg-BG"/>
        </w:rPr>
        <w:t>законен представител</w:t>
      </w:r>
    </w:p>
    <w:p w:rsidR="005A5E65" w:rsidRPr="00BC468F" w:rsidRDefault="005A5E65" w:rsidP="005A5E65">
      <w:pPr>
        <w:shd w:val="clear" w:color="auto" w:fill="FFFFFF"/>
        <w:spacing w:after="0" w:line="262" w:lineRule="atLeast"/>
        <w:ind w:firstLine="283"/>
        <w:textAlignment w:val="center"/>
        <w:rPr>
          <w:rFonts w:ascii="Times New Roman" w:eastAsia="MS Mincho" w:hAnsi="Times New Roman"/>
          <w:color w:val="222222"/>
          <w:sz w:val="24"/>
          <w:szCs w:val="24"/>
          <w:lang w:eastAsia="bg-BG"/>
        </w:rPr>
      </w:pPr>
      <w:r w:rsidRPr="00BC468F">
        <w:rPr>
          <w:rFonts w:ascii="MS Mincho" w:eastAsia="MS Mincho" w:hAnsi="MS Mincho" w:cs="MS Mincho"/>
          <w:color w:val="222222"/>
          <w:sz w:val="24"/>
          <w:szCs w:val="24"/>
          <w:lang w:eastAsia="bg-BG"/>
        </w:rPr>
        <w:t>☐</w:t>
      </w:r>
      <w:r w:rsidRPr="00BC468F">
        <w:rPr>
          <w:rFonts w:ascii="Times New Roman" w:eastAsia="MS Mincho" w:hAnsi="Times New Roman"/>
          <w:color w:val="222222"/>
          <w:sz w:val="24"/>
          <w:szCs w:val="24"/>
          <w:lang w:eastAsia="bg-BG"/>
        </w:rPr>
        <w:t> </w:t>
      </w:r>
      <w:r w:rsidRPr="00BC468F">
        <w:rPr>
          <w:rFonts w:ascii="Times New Roman" w:eastAsia="MS Mincho" w:hAnsi="Times New Roman"/>
          <w:color w:val="000000"/>
          <w:sz w:val="24"/>
          <w:szCs w:val="24"/>
          <w:lang w:eastAsia="bg-BG"/>
        </w:rPr>
        <w:t>пълномощник</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на ...........................................................................................................................................................</w:t>
      </w:r>
    </w:p>
    <w:p w:rsidR="005A5E65" w:rsidRPr="00BC468F" w:rsidRDefault="005A5E65" w:rsidP="005A5E65">
      <w:pPr>
        <w:shd w:val="clear" w:color="auto" w:fill="FFFFFF"/>
        <w:spacing w:after="57" w:line="262" w:lineRule="atLeast"/>
        <w:jc w:val="center"/>
        <w:textAlignment w:val="center"/>
        <w:rPr>
          <w:rFonts w:ascii="Times New Roman" w:eastAsia="MS Mincho" w:hAnsi="Times New Roman"/>
          <w:color w:val="222222"/>
          <w:sz w:val="24"/>
          <w:szCs w:val="24"/>
          <w:lang w:eastAsia="bg-BG"/>
        </w:rPr>
      </w:pPr>
      <w:r w:rsidRPr="00BC468F">
        <w:rPr>
          <w:rFonts w:ascii="Times New Roman" w:eastAsia="MS Mincho" w:hAnsi="Times New Roman"/>
          <w:i/>
          <w:iCs/>
          <w:color w:val="000000"/>
          <w:sz w:val="24"/>
          <w:szCs w:val="24"/>
          <w:lang w:eastAsia="bg-BG"/>
        </w:rPr>
        <w:t xml:space="preserve">(посочва се наименованието, както и </w:t>
      </w:r>
      <w:proofErr w:type="spellStart"/>
      <w:r w:rsidRPr="00BC468F">
        <w:rPr>
          <w:rFonts w:ascii="Times New Roman" w:eastAsia="MS Mincho" w:hAnsi="Times New Roman"/>
          <w:i/>
          <w:iCs/>
          <w:color w:val="000000"/>
          <w:sz w:val="24"/>
          <w:szCs w:val="24"/>
          <w:lang w:eastAsia="bg-BG"/>
        </w:rPr>
        <w:t>правноорганизационната</w:t>
      </w:r>
      <w:proofErr w:type="spellEnd"/>
      <w:r w:rsidRPr="00BC468F">
        <w:rPr>
          <w:rFonts w:ascii="Times New Roman" w:eastAsia="MS Mincho" w:hAnsi="Times New Roman"/>
          <w:i/>
          <w:iCs/>
          <w:color w:val="000000"/>
          <w:sz w:val="24"/>
          <w:szCs w:val="24"/>
          <w:lang w:eastAsia="bg-BG"/>
        </w:rPr>
        <w:t xml:space="preserve"> форма на юридическото лице или видът на правното образувание)</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000000"/>
          <w:sz w:val="24"/>
          <w:szCs w:val="24"/>
          <w:lang w:eastAsia="bg-BG"/>
        </w:rPr>
      </w:pP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с ЕИК/БУЛСТАТ/ номер в съответния национален регистър .......................................................,</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вписано в регистъра при ....................................................................................................................,</w:t>
      </w:r>
    </w:p>
    <w:p w:rsidR="005A5E65" w:rsidRPr="00BC468F" w:rsidRDefault="005A5E65" w:rsidP="005A5E65">
      <w:pPr>
        <w:shd w:val="clear" w:color="auto" w:fill="FFFFFF"/>
        <w:spacing w:before="113" w:after="57" w:line="262" w:lineRule="atLeast"/>
        <w:jc w:val="center"/>
        <w:textAlignment w:val="center"/>
        <w:rPr>
          <w:rFonts w:ascii="Times New Roman" w:eastAsia="MS Mincho" w:hAnsi="Times New Roman"/>
          <w:b/>
          <w:color w:val="000000"/>
          <w:spacing w:val="36"/>
          <w:sz w:val="24"/>
          <w:szCs w:val="24"/>
          <w:lang w:eastAsia="bg-BG"/>
        </w:rPr>
      </w:pPr>
    </w:p>
    <w:p w:rsidR="005A5E65" w:rsidRPr="00BC468F" w:rsidRDefault="005A5E65" w:rsidP="005A5E65">
      <w:pPr>
        <w:shd w:val="clear" w:color="auto" w:fill="FFFFFF"/>
        <w:spacing w:before="113" w:after="57" w:line="262" w:lineRule="atLeast"/>
        <w:jc w:val="center"/>
        <w:textAlignment w:val="center"/>
        <w:rPr>
          <w:rFonts w:ascii="Times New Roman" w:eastAsia="MS Mincho" w:hAnsi="Times New Roman"/>
          <w:b/>
          <w:color w:val="000000"/>
          <w:sz w:val="24"/>
          <w:szCs w:val="24"/>
          <w:lang w:eastAsia="bg-BG"/>
        </w:rPr>
      </w:pPr>
      <w:r w:rsidRPr="00BC468F">
        <w:rPr>
          <w:rFonts w:ascii="Times New Roman" w:eastAsia="MS Mincho" w:hAnsi="Times New Roman"/>
          <w:b/>
          <w:color w:val="000000"/>
          <w:spacing w:val="36"/>
          <w:sz w:val="24"/>
          <w:szCs w:val="24"/>
          <w:lang w:eastAsia="bg-BG"/>
        </w:rPr>
        <w:t>ДЕКЛАРИРАМ</w:t>
      </w:r>
      <w:r w:rsidRPr="00BC468F">
        <w:rPr>
          <w:rFonts w:ascii="Times New Roman" w:eastAsia="MS Mincho" w:hAnsi="Times New Roman"/>
          <w:b/>
          <w:color w:val="000000"/>
          <w:sz w:val="24"/>
          <w:szCs w:val="24"/>
          <w:lang w:eastAsia="bg-BG"/>
        </w:rPr>
        <w:t>:</w:t>
      </w:r>
    </w:p>
    <w:p w:rsidR="005A5E65" w:rsidRPr="00BC468F" w:rsidRDefault="005A5E65" w:rsidP="005A5E65">
      <w:pPr>
        <w:shd w:val="clear" w:color="auto" w:fill="FFFFFF"/>
        <w:spacing w:before="113" w:after="57" w:line="262" w:lineRule="atLeast"/>
        <w:jc w:val="center"/>
        <w:textAlignment w:val="center"/>
        <w:rPr>
          <w:rFonts w:ascii="Times New Roman" w:eastAsia="MS Mincho" w:hAnsi="Times New Roman"/>
          <w:b/>
          <w:color w:val="222222"/>
          <w:sz w:val="24"/>
          <w:szCs w:val="24"/>
          <w:lang w:eastAsia="bg-BG"/>
        </w:rPr>
      </w:pP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І. Действителни собственици на представляваното от мен юридическо лице/правно образувание са следните физически лица:</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1. ............................................................................................................................................................</w:t>
      </w:r>
    </w:p>
    <w:p w:rsidR="005A5E65" w:rsidRPr="00BC468F" w:rsidRDefault="005A5E65" w:rsidP="005A5E65">
      <w:pPr>
        <w:shd w:val="clear" w:color="auto" w:fill="FFFFFF"/>
        <w:spacing w:after="57" w:line="262" w:lineRule="atLeast"/>
        <w:jc w:val="center"/>
        <w:textAlignment w:val="center"/>
        <w:rPr>
          <w:rFonts w:ascii="Times New Roman" w:eastAsia="MS Mincho" w:hAnsi="Times New Roman"/>
          <w:color w:val="222222"/>
          <w:sz w:val="24"/>
          <w:szCs w:val="24"/>
          <w:lang w:eastAsia="bg-BG"/>
        </w:rPr>
      </w:pPr>
      <w:r w:rsidRPr="00BC468F">
        <w:rPr>
          <w:rFonts w:ascii="Times New Roman" w:eastAsia="MS Mincho" w:hAnsi="Times New Roman"/>
          <w:i/>
          <w:iCs/>
          <w:color w:val="000000"/>
          <w:sz w:val="24"/>
          <w:szCs w:val="24"/>
          <w:lang w:eastAsia="bg-BG"/>
        </w:rPr>
        <w:t>(име, презиме, фамилия)</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ЕГН/ЛНЧ: ..................................,. дата на раждане ...........................................................................,</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гражданство/а: ......................................................................................................................................</w:t>
      </w:r>
    </w:p>
    <w:p w:rsidR="005A5E65" w:rsidRPr="00BC468F" w:rsidRDefault="005A5E65" w:rsidP="005A5E65">
      <w:pPr>
        <w:shd w:val="clear" w:color="auto" w:fill="FFFFFF"/>
        <w:spacing w:after="0" w:line="262" w:lineRule="atLeast"/>
        <w:jc w:val="right"/>
        <w:textAlignment w:val="center"/>
        <w:rPr>
          <w:rFonts w:ascii="Times New Roman" w:eastAsia="MS Mincho" w:hAnsi="Times New Roman"/>
          <w:color w:val="222222"/>
          <w:sz w:val="24"/>
          <w:szCs w:val="24"/>
          <w:lang w:eastAsia="bg-BG"/>
        </w:rPr>
      </w:pPr>
      <w:r w:rsidRPr="00BC468F">
        <w:rPr>
          <w:rFonts w:ascii="Times New Roman" w:eastAsia="MS Mincho" w:hAnsi="Times New Roman"/>
          <w:i/>
          <w:iCs/>
          <w:color w:val="000000"/>
          <w:sz w:val="24"/>
          <w:szCs w:val="24"/>
          <w:lang w:eastAsia="bg-BG"/>
        </w:rPr>
        <w:t>(посочва се всяко гражданство на лицето)</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Държавата на пребиваване, в случай че е различна от Република България, или държавата по гражданството: ....................................................................................................................................,</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постоянен адрес: .................................................................................................................................,</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или адрес: ............................................................................................................................................,</w:t>
      </w:r>
    </w:p>
    <w:p w:rsidR="005A5E65" w:rsidRPr="00BC468F" w:rsidRDefault="005A5E65" w:rsidP="005A5E65">
      <w:pPr>
        <w:shd w:val="clear" w:color="auto" w:fill="FFFFFF"/>
        <w:spacing w:after="57" w:line="262" w:lineRule="atLeast"/>
        <w:jc w:val="center"/>
        <w:textAlignment w:val="center"/>
        <w:rPr>
          <w:rFonts w:ascii="Times New Roman" w:eastAsia="MS Mincho" w:hAnsi="Times New Roman"/>
          <w:color w:val="222222"/>
          <w:sz w:val="24"/>
          <w:szCs w:val="24"/>
          <w:lang w:eastAsia="bg-BG"/>
        </w:rPr>
      </w:pPr>
      <w:r w:rsidRPr="00BC468F">
        <w:rPr>
          <w:rFonts w:ascii="Times New Roman" w:eastAsia="MS Mincho" w:hAnsi="Times New Roman"/>
          <w:i/>
          <w:iCs/>
          <w:color w:val="000000"/>
          <w:sz w:val="24"/>
          <w:szCs w:val="24"/>
          <w:lang w:eastAsia="bg-BG"/>
        </w:rPr>
        <w:t>(за лица без постоянен адрес на територията на Република България)</w:t>
      </w:r>
    </w:p>
    <w:p w:rsidR="005A5E65" w:rsidRPr="00BC468F" w:rsidRDefault="005A5E65" w:rsidP="005A5E65">
      <w:pPr>
        <w:shd w:val="clear" w:color="auto" w:fill="FFFFFF"/>
        <w:spacing w:after="0" w:line="262" w:lineRule="atLeast"/>
        <w:jc w:val="both"/>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което е:</w:t>
      </w:r>
    </w:p>
    <w:p w:rsidR="005A5E65" w:rsidRPr="00BC468F" w:rsidRDefault="005A5E65" w:rsidP="005A5E65">
      <w:pPr>
        <w:shd w:val="clear" w:color="auto" w:fill="FFFFFF"/>
        <w:spacing w:after="0" w:line="262" w:lineRule="atLeast"/>
        <w:ind w:firstLine="283"/>
        <w:jc w:val="both"/>
        <w:textAlignment w:val="center"/>
        <w:rPr>
          <w:rFonts w:ascii="Times New Roman" w:eastAsia="MS Mincho" w:hAnsi="Times New Roman"/>
          <w:sz w:val="24"/>
          <w:szCs w:val="24"/>
          <w:lang w:eastAsia="bg-BG"/>
        </w:rPr>
      </w:pPr>
      <w:r w:rsidRPr="00BC468F">
        <w:rPr>
          <w:rFonts w:ascii="Times New Roman" w:eastAsia="MS Gothic" w:hAnsi="Segoe UI Symbol"/>
          <w:color w:val="222222"/>
          <w:sz w:val="24"/>
          <w:szCs w:val="24"/>
          <w:lang w:eastAsia="bg-BG"/>
        </w:rPr>
        <w:t>☐</w:t>
      </w:r>
      <w:r w:rsidRPr="00BC468F">
        <w:rPr>
          <w:rFonts w:ascii="Times New Roman" w:eastAsia="MS Mincho" w:hAnsi="Times New Roman"/>
          <w:color w:val="222222"/>
          <w:sz w:val="24"/>
          <w:szCs w:val="24"/>
          <w:lang w:eastAsia="bg-BG"/>
        </w:rPr>
        <w:t> </w:t>
      </w:r>
      <w:r w:rsidRPr="00BC468F">
        <w:rPr>
          <w:rFonts w:ascii="Times New Roman" w:eastAsia="MS Mincho" w:hAnsi="Times New Roman"/>
          <w:color w:val="000000"/>
          <w:sz w:val="24"/>
          <w:szCs w:val="24"/>
          <w:lang w:eastAsia="bg-BG"/>
        </w:rPr>
        <w:t xml:space="preserve">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w:t>
      </w:r>
      <w:r w:rsidRPr="00BC468F">
        <w:rPr>
          <w:rFonts w:ascii="Times New Roman" w:eastAsia="MS Mincho" w:hAnsi="Times New Roman"/>
          <w:sz w:val="24"/>
          <w:szCs w:val="24"/>
          <w:lang w:eastAsia="bg-BG"/>
        </w:rPr>
        <w:t>съгласно </w:t>
      </w:r>
      <w:hyperlink r:id="rId15" w:tgtFrame="_blank" w:history="1">
        <w:r w:rsidRPr="00BC468F">
          <w:rPr>
            <w:rFonts w:ascii="Times New Roman" w:eastAsia="MS Mincho" w:hAnsi="Times New Roman"/>
            <w:bCs/>
            <w:sz w:val="24"/>
            <w:szCs w:val="24"/>
            <w:lang w:eastAsia="bg-BG"/>
          </w:rPr>
          <w:t>§ 2, ал. 1, т. 1 от допълнителните разпоредби на ЗМИП</w:t>
        </w:r>
      </w:hyperlink>
      <w:r w:rsidRPr="00BC468F">
        <w:rPr>
          <w:rFonts w:ascii="Times New Roman" w:eastAsia="MS Mincho" w:hAnsi="Times New Roman"/>
          <w:sz w:val="24"/>
          <w:szCs w:val="24"/>
          <w:lang w:eastAsia="bg-BG"/>
        </w:rPr>
        <w:t>;</w:t>
      </w:r>
    </w:p>
    <w:p w:rsidR="005A5E65" w:rsidRPr="00BC468F" w:rsidRDefault="005A5E65" w:rsidP="005A5E65">
      <w:pPr>
        <w:shd w:val="clear" w:color="auto" w:fill="FFFFFF"/>
        <w:spacing w:after="0" w:line="262" w:lineRule="atLeast"/>
        <w:ind w:firstLine="283"/>
        <w:jc w:val="both"/>
        <w:textAlignment w:val="center"/>
        <w:rPr>
          <w:rFonts w:ascii="Times New Roman" w:eastAsia="MS Mincho" w:hAnsi="Times New Roman"/>
          <w:color w:val="222222"/>
          <w:sz w:val="24"/>
          <w:szCs w:val="24"/>
          <w:lang w:eastAsia="bg-BG"/>
        </w:rPr>
      </w:pPr>
      <w:r w:rsidRPr="00BC468F">
        <w:rPr>
          <w:rFonts w:ascii="Times New Roman" w:eastAsia="MS Gothic" w:hAnsi="Segoe UI Symbol"/>
          <w:color w:val="222222"/>
          <w:sz w:val="24"/>
          <w:szCs w:val="24"/>
          <w:lang w:eastAsia="bg-BG"/>
        </w:rPr>
        <w:t>☐</w:t>
      </w:r>
      <w:r w:rsidRPr="00BC468F">
        <w:rPr>
          <w:rFonts w:ascii="Times New Roman" w:eastAsia="MS Mincho" w:hAnsi="Times New Roman"/>
          <w:color w:val="222222"/>
          <w:sz w:val="24"/>
          <w:szCs w:val="24"/>
          <w:lang w:eastAsia="bg-BG"/>
        </w:rPr>
        <w:t> </w:t>
      </w:r>
      <w:r w:rsidRPr="00BC468F">
        <w:rPr>
          <w:rFonts w:ascii="Times New Roman" w:eastAsia="MS Mincho" w:hAnsi="Times New Roman"/>
          <w:color w:val="000000"/>
          <w:sz w:val="24"/>
          <w:szCs w:val="24"/>
          <w:lang w:eastAsia="bg-BG"/>
        </w:rPr>
        <w:t xml:space="preserve">лице, упражняващо контрол по смисъла </w:t>
      </w:r>
      <w:r w:rsidRPr="00BC468F">
        <w:rPr>
          <w:rFonts w:ascii="Times New Roman" w:eastAsia="MS Mincho" w:hAnsi="Times New Roman"/>
          <w:sz w:val="24"/>
          <w:szCs w:val="24"/>
          <w:lang w:eastAsia="bg-BG"/>
        </w:rPr>
        <w:t>на </w:t>
      </w:r>
      <w:hyperlink r:id="rId16" w:tgtFrame="_blank" w:history="1">
        <w:r w:rsidRPr="00BC468F">
          <w:rPr>
            <w:rFonts w:ascii="Times New Roman" w:eastAsia="MS Mincho" w:hAnsi="Times New Roman"/>
            <w:bCs/>
            <w:sz w:val="24"/>
            <w:szCs w:val="24"/>
            <w:lang w:eastAsia="bg-BG"/>
          </w:rPr>
          <w:t>§ 1в от допълнителните разпоредби на Търговския закон</w:t>
        </w:r>
      </w:hyperlink>
      <w:r w:rsidRPr="00BC468F">
        <w:rPr>
          <w:rFonts w:ascii="Times New Roman" w:eastAsia="MS Mincho" w:hAnsi="Times New Roman"/>
          <w:sz w:val="24"/>
          <w:szCs w:val="24"/>
          <w:lang w:eastAsia="bg-BG"/>
        </w:rPr>
        <w:t> (посочва с</w:t>
      </w:r>
      <w:r w:rsidRPr="00BC468F">
        <w:rPr>
          <w:rFonts w:ascii="Times New Roman" w:eastAsia="MS Mincho" w:hAnsi="Times New Roman"/>
          <w:color w:val="000000"/>
          <w:sz w:val="24"/>
          <w:szCs w:val="24"/>
          <w:lang w:eastAsia="bg-BG"/>
        </w:rPr>
        <w:t>е конкретната хипотеза) ..................................................................;</w:t>
      </w:r>
    </w:p>
    <w:p w:rsidR="005A5E65" w:rsidRPr="00BC468F" w:rsidRDefault="005A5E65" w:rsidP="005A5E65">
      <w:pPr>
        <w:shd w:val="clear" w:color="auto" w:fill="FFFFFF"/>
        <w:spacing w:after="0" w:line="262" w:lineRule="atLeast"/>
        <w:ind w:firstLine="283"/>
        <w:jc w:val="both"/>
        <w:textAlignment w:val="center"/>
        <w:rPr>
          <w:rFonts w:ascii="Times New Roman" w:eastAsia="MS Mincho" w:hAnsi="Times New Roman"/>
          <w:sz w:val="24"/>
          <w:szCs w:val="24"/>
          <w:lang w:eastAsia="bg-BG"/>
        </w:rPr>
      </w:pPr>
      <w:r w:rsidRPr="00BC468F">
        <w:rPr>
          <w:rFonts w:ascii="Times New Roman" w:eastAsia="MS Gothic" w:hAnsi="Segoe UI Symbol"/>
          <w:color w:val="222222"/>
          <w:sz w:val="24"/>
          <w:szCs w:val="24"/>
          <w:lang w:eastAsia="bg-BG"/>
        </w:rPr>
        <w:t>☐</w:t>
      </w:r>
      <w:r w:rsidRPr="00BC468F">
        <w:rPr>
          <w:rFonts w:ascii="Times New Roman" w:eastAsia="MS Mincho" w:hAnsi="Times New Roman"/>
          <w:color w:val="222222"/>
          <w:sz w:val="24"/>
          <w:szCs w:val="24"/>
          <w:lang w:eastAsia="bg-BG"/>
        </w:rPr>
        <w:t> </w:t>
      </w:r>
      <w:r w:rsidRPr="00BC468F">
        <w:rPr>
          <w:rFonts w:ascii="Times New Roman" w:eastAsia="MS Mincho" w:hAnsi="Times New Roman"/>
          <w:color w:val="000000"/>
          <w:sz w:val="24"/>
          <w:szCs w:val="24"/>
          <w:lang w:eastAsia="bg-BG"/>
        </w:rPr>
        <w:t xml:space="preserve">лице, упражняващо решаващо влияние при вземане на решения за определяне състава на управителните и контролните органи, </w:t>
      </w:r>
      <w:r w:rsidRPr="00BC468F">
        <w:rPr>
          <w:rFonts w:ascii="Times New Roman" w:eastAsia="MS Mincho" w:hAnsi="Times New Roman"/>
          <w:sz w:val="24"/>
          <w:szCs w:val="24"/>
          <w:lang w:eastAsia="bg-BG"/>
        </w:rPr>
        <w:t>преобразуване, прекратяване на дейността и други въпроси от съществено значение за дейността, съгласно </w:t>
      </w:r>
      <w:hyperlink r:id="rId17" w:tgtFrame="_blank" w:history="1">
        <w:r w:rsidRPr="00BC468F">
          <w:rPr>
            <w:rFonts w:ascii="Times New Roman" w:eastAsia="MS Mincho" w:hAnsi="Times New Roman"/>
            <w:bCs/>
            <w:sz w:val="24"/>
            <w:szCs w:val="24"/>
            <w:lang w:eastAsia="bg-BG"/>
          </w:rPr>
          <w:t>§ 2, ал. 3 от допълнителните разпоредби на ЗМИП</w:t>
        </w:r>
      </w:hyperlink>
      <w:r w:rsidRPr="00BC468F">
        <w:rPr>
          <w:rFonts w:ascii="Times New Roman" w:eastAsia="MS Mincho" w:hAnsi="Times New Roman"/>
          <w:sz w:val="24"/>
          <w:szCs w:val="24"/>
          <w:lang w:eastAsia="bg-BG"/>
        </w:rPr>
        <w:t>;</w:t>
      </w:r>
    </w:p>
    <w:p w:rsidR="005A5E65" w:rsidRPr="00BC468F" w:rsidRDefault="005A5E65" w:rsidP="005A5E65">
      <w:pPr>
        <w:shd w:val="clear" w:color="auto" w:fill="FFFFFF"/>
        <w:spacing w:after="0" w:line="262" w:lineRule="atLeast"/>
        <w:ind w:firstLine="283"/>
        <w:jc w:val="both"/>
        <w:textAlignment w:val="center"/>
        <w:rPr>
          <w:rFonts w:ascii="Times New Roman" w:eastAsia="MS Mincho" w:hAnsi="Times New Roman"/>
          <w:sz w:val="24"/>
          <w:szCs w:val="24"/>
          <w:lang w:eastAsia="bg-BG"/>
        </w:rPr>
      </w:pPr>
      <w:r w:rsidRPr="00BC468F">
        <w:rPr>
          <w:rFonts w:ascii="Times New Roman" w:eastAsia="MS Gothic" w:hAnsi="Segoe UI Symbol"/>
          <w:sz w:val="24"/>
          <w:szCs w:val="24"/>
          <w:lang w:eastAsia="bg-BG"/>
        </w:rPr>
        <w:lastRenderedPageBreak/>
        <w:t>☐</w:t>
      </w:r>
      <w:r w:rsidRPr="00BC468F">
        <w:rPr>
          <w:rFonts w:ascii="Times New Roman" w:eastAsia="MS Mincho" w:hAnsi="Times New Roman"/>
          <w:sz w:val="24"/>
          <w:szCs w:val="24"/>
          <w:lang w:eastAsia="bg-BG"/>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hyperlink r:id="rId18" w:tgtFrame="_blank" w:history="1">
        <w:r w:rsidRPr="00BC468F">
          <w:rPr>
            <w:rFonts w:ascii="Times New Roman" w:eastAsia="MS Mincho" w:hAnsi="Times New Roman"/>
            <w:bCs/>
            <w:sz w:val="24"/>
            <w:szCs w:val="24"/>
            <w:lang w:eastAsia="bg-BG"/>
          </w:rPr>
          <w:t>§ 2, ал. 4 от допълнителните разпоредби на ЗМИП</w:t>
        </w:r>
      </w:hyperlink>
      <w:r w:rsidRPr="00BC468F">
        <w:rPr>
          <w:rFonts w:ascii="Times New Roman" w:eastAsia="MS Mincho" w:hAnsi="Times New Roman"/>
          <w:sz w:val="24"/>
          <w:szCs w:val="24"/>
          <w:lang w:eastAsia="bg-BG"/>
        </w:rPr>
        <w:t>;</w:t>
      </w:r>
    </w:p>
    <w:p w:rsidR="005A5E65" w:rsidRPr="00BC468F" w:rsidRDefault="005A5E65" w:rsidP="005A5E65">
      <w:pPr>
        <w:shd w:val="clear" w:color="auto" w:fill="FFFFFF"/>
        <w:spacing w:after="0" w:line="262" w:lineRule="atLeast"/>
        <w:ind w:firstLine="283"/>
        <w:jc w:val="both"/>
        <w:textAlignment w:val="center"/>
        <w:rPr>
          <w:rFonts w:ascii="Times New Roman" w:eastAsia="MS Mincho" w:hAnsi="Times New Roman"/>
          <w:sz w:val="24"/>
          <w:szCs w:val="24"/>
          <w:lang w:eastAsia="bg-BG"/>
        </w:rPr>
      </w:pPr>
      <w:r w:rsidRPr="00BC468F">
        <w:rPr>
          <w:rFonts w:ascii="Times New Roman" w:eastAsia="MS Gothic" w:hAnsi="Segoe UI Symbol"/>
          <w:sz w:val="24"/>
          <w:szCs w:val="24"/>
          <w:lang w:eastAsia="bg-BG"/>
        </w:rPr>
        <w:t>☐</w:t>
      </w:r>
      <w:r w:rsidRPr="00BC468F">
        <w:rPr>
          <w:rFonts w:ascii="Times New Roman" w:eastAsia="MS Mincho" w:hAnsi="Times New Roman"/>
          <w:sz w:val="24"/>
          <w:szCs w:val="24"/>
          <w:lang w:eastAsia="bg-BG"/>
        </w:rPr>
        <w:t xml:space="preserve"> (посочва се конкретната категория) учредител, доверителен собственик, пазител, </w:t>
      </w:r>
      <w:proofErr w:type="spellStart"/>
      <w:r w:rsidRPr="00BC468F">
        <w:rPr>
          <w:rFonts w:ascii="Times New Roman" w:eastAsia="MS Mincho" w:hAnsi="Times New Roman"/>
          <w:sz w:val="24"/>
          <w:szCs w:val="24"/>
          <w:lang w:eastAsia="bg-BG"/>
        </w:rPr>
        <w:t>бенефициер</w:t>
      </w:r>
      <w:proofErr w:type="spellEnd"/>
      <w:r w:rsidRPr="00BC468F">
        <w:rPr>
          <w:rFonts w:ascii="Times New Roman" w:eastAsia="MS Mincho" w:hAnsi="Times New Roman"/>
          <w:sz w:val="24"/>
          <w:szCs w:val="24"/>
          <w:lang w:eastAsia="bg-BG"/>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5A5E65" w:rsidRPr="00BC468F" w:rsidRDefault="005A5E65" w:rsidP="005A5E65">
      <w:pPr>
        <w:shd w:val="clear" w:color="auto" w:fill="FFFFFF"/>
        <w:spacing w:after="0" w:line="262" w:lineRule="atLeast"/>
        <w:ind w:firstLine="283"/>
        <w:jc w:val="both"/>
        <w:textAlignment w:val="center"/>
        <w:rPr>
          <w:rFonts w:ascii="Times New Roman" w:eastAsia="MS Mincho" w:hAnsi="Times New Roman"/>
          <w:sz w:val="24"/>
          <w:szCs w:val="24"/>
          <w:lang w:eastAsia="bg-BG"/>
        </w:rPr>
      </w:pPr>
      <w:r w:rsidRPr="00BC468F">
        <w:rPr>
          <w:rFonts w:ascii="Times New Roman" w:eastAsia="MS Gothic" w:hAnsi="Segoe UI Symbol"/>
          <w:sz w:val="24"/>
          <w:szCs w:val="24"/>
          <w:lang w:eastAsia="bg-BG"/>
        </w:rPr>
        <w:t>☐</w:t>
      </w:r>
      <w:r w:rsidRPr="00BC468F">
        <w:rPr>
          <w:rFonts w:ascii="Times New Roman" w:eastAsia="MS Mincho" w:hAnsi="Times New Roman"/>
          <w:sz w:val="24"/>
          <w:szCs w:val="24"/>
          <w:lang w:eastAsia="bg-BG"/>
        </w:rPr>
        <w:t> лице, от чието име и/или за чиято сметка се осъществява дадена операция, сделка или дейност и което отговаря най-малко на някое от условията, посочени в </w:t>
      </w:r>
      <w:hyperlink r:id="rId19" w:tgtFrame="_blank" w:history="1">
        <w:r w:rsidRPr="00BC468F">
          <w:rPr>
            <w:rFonts w:ascii="Times New Roman" w:eastAsia="MS Mincho" w:hAnsi="Times New Roman"/>
            <w:bCs/>
            <w:sz w:val="24"/>
            <w:szCs w:val="24"/>
            <w:lang w:eastAsia="bg-BG"/>
          </w:rPr>
          <w:t>§ 2, ал. 1, т. 1 - 3 от допълнителните разпоредби на ЗМИП</w:t>
        </w:r>
      </w:hyperlink>
      <w:r w:rsidRPr="00BC468F">
        <w:rPr>
          <w:rFonts w:ascii="Times New Roman" w:eastAsia="MS Mincho" w:hAnsi="Times New Roman"/>
          <w:sz w:val="24"/>
          <w:szCs w:val="24"/>
          <w:lang w:eastAsia="bg-BG"/>
        </w:rPr>
        <w:t>;</w:t>
      </w:r>
    </w:p>
    <w:p w:rsidR="005A5E65" w:rsidRPr="00BC468F" w:rsidRDefault="005A5E65" w:rsidP="005A5E65">
      <w:pPr>
        <w:shd w:val="clear" w:color="auto" w:fill="FFFFFF"/>
        <w:spacing w:after="0" w:line="262" w:lineRule="atLeast"/>
        <w:ind w:firstLine="283"/>
        <w:jc w:val="both"/>
        <w:textAlignment w:val="center"/>
        <w:rPr>
          <w:rFonts w:ascii="Times New Roman" w:eastAsia="MS Mincho" w:hAnsi="Times New Roman"/>
          <w:color w:val="222222"/>
          <w:sz w:val="24"/>
          <w:szCs w:val="24"/>
          <w:lang w:eastAsia="bg-BG"/>
        </w:rPr>
      </w:pPr>
      <w:r w:rsidRPr="00BC468F">
        <w:rPr>
          <w:rFonts w:ascii="Times New Roman" w:eastAsia="MS Gothic" w:hAnsi="Segoe UI Symbol"/>
          <w:color w:val="222222"/>
          <w:sz w:val="24"/>
          <w:szCs w:val="24"/>
          <w:lang w:eastAsia="bg-BG"/>
        </w:rPr>
        <w:t>☐</w:t>
      </w:r>
      <w:r w:rsidRPr="00BC468F">
        <w:rPr>
          <w:rFonts w:ascii="Times New Roman" w:eastAsia="MS Mincho" w:hAnsi="Times New Roman"/>
          <w:color w:val="222222"/>
          <w:sz w:val="24"/>
          <w:szCs w:val="24"/>
          <w:lang w:eastAsia="bg-BG"/>
        </w:rPr>
        <w:t> </w:t>
      </w:r>
      <w:r w:rsidRPr="00BC468F">
        <w:rPr>
          <w:rFonts w:ascii="Times New Roman" w:eastAsia="MS Mincho" w:hAnsi="Times New Roman"/>
          <w:color w:val="000000"/>
          <w:sz w:val="24"/>
          <w:szCs w:val="24"/>
          <w:lang w:eastAsia="bg-BG"/>
        </w:rPr>
        <w:t>лице, изпълняващо длъжността на висш ръководен служител, когато не може да се установи друго лице като действителен собственик;</w:t>
      </w:r>
    </w:p>
    <w:p w:rsidR="005A5E65" w:rsidRPr="00BC468F" w:rsidRDefault="005A5E65" w:rsidP="005A5E65">
      <w:pPr>
        <w:shd w:val="clear" w:color="auto" w:fill="FFFFFF"/>
        <w:spacing w:after="0" w:line="262" w:lineRule="atLeast"/>
        <w:ind w:firstLine="283"/>
        <w:jc w:val="both"/>
        <w:textAlignment w:val="center"/>
        <w:rPr>
          <w:rFonts w:ascii="Times New Roman" w:eastAsia="MS Mincho" w:hAnsi="Times New Roman"/>
          <w:color w:val="222222"/>
          <w:sz w:val="24"/>
          <w:szCs w:val="24"/>
          <w:lang w:eastAsia="bg-BG"/>
        </w:rPr>
      </w:pPr>
      <w:r w:rsidRPr="00BC468F">
        <w:rPr>
          <w:rFonts w:ascii="Times New Roman" w:eastAsia="MS Gothic" w:hAnsi="Segoe UI Symbol"/>
          <w:color w:val="222222"/>
          <w:sz w:val="24"/>
          <w:szCs w:val="24"/>
          <w:lang w:eastAsia="bg-BG"/>
        </w:rPr>
        <w:t>☐</w:t>
      </w:r>
      <w:r w:rsidRPr="00BC468F">
        <w:rPr>
          <w:rFonts w:ascii="Times New Roman" w:eastAsia="MS Mincho" w:hAnsi="Times New Roman"/>
          <w:color w:val="222222"/>
          <w:sz w:val="24"/>
          <w:szCs w:val="24"/>
          <w:lang w:eastAsia="bg-BG"/>
        </w:rPr>
        <w:t> </w:t>
      </w:r>
      <w:r w:rsidRPr="00BC468F">
        <w:rPr>
          <w:rFonts w:ascii="Times New Roman" w:eastAsia="MS Mincho" w:hAnsi="Times New Roman"/>
          <w:color w:val="000000"/>
          <w:sz w:val="24"/>
          <w:szCs w:val="24"/>
          <w:lang w:eastAsia="bg-BG"/>
        </w:rPr>
        <w:t>друго (посочва се).......................................................................................................................</w:t>
      </w:r>
    </w:p>
    <w:p w:rsidR="005A5E65" w:rsidRPr="00BC468F" w:rsidRDefault="005A5E65" w:rsidP="005A5E65">
      <w:pPr>
        <w:shd w:val="clear" w:color="auto" w:fill="FFFFFF"/>
        <w:spacing w:before="57" w:after="0" w:line="262" w:lineRule="atLeast"/>
        <w:ind w:firstLine="283"/>
        <w:jc w:val="both"/>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Описание на притежаваните права: ..............................................................................................</w:t>
      </w:r>
    </w:p>
    <w:p w:rsidR="005A5E65" w:rsidRPr="00BC468F" w:rsidRDefault="005A5E65" w:rsidP="005A5E65">
      <w:pPr>
        <w:shd w:val="clear" w:color="auto" w:fill="FFFFFF"/>
        <w:spacing w:before="57" w:after="0" w:line="262" w:lineRule="atLeast"/>
        <w:ind w:firstLine="283"/>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000000"/>
          <w:sz w:val="24"/>
          <w:szCs w:val="24"/>
          <w:lang w:eastAsia="bg-BG"/>
        </w:rPr>
      </w:pP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2. ............................................................................................................................................................</w:t>
      </w:r>
    </w:p>
    <w:p w:rsidR="005A5E65" w:rsidRPr="00BC468F" w:rsidRDefault="005A5E65" w:rsidP="005A5E65">
      <w:pPr>
        <w:shd w:val="clear" w:color="auto" w:fill="FFFFFF"/>
        <w:spacing w:after="57" w:line="262" w:lineRule="atLeast"/>
        <w:jc w:val="center"/>
        <w:textAlignment w:val="center"/>
        <w:rPr>
          <w:rFonts w:ascii="Times New Roman" w:eastAsia="MS Mincho" w:hAnsi="Times New Roman"/>
          <w:color w:val="222222"/>
          <w:sz w:val="24"/>
          <w:szCs w:val="24"/>
          <w:lang w:eastAsia="bg-BG"/>
        </w:rPr>
      </w:pPr>
      <w:r w:rsidRPr="00BC468F">
        <w:rPr>
          <w:rFonts w:ascii="Times New Roman" w:eastAsia="MS Mincho" w:hAnsi="Times New Roman"/>
          <w:i/>
          <w:iCs/>
          <w:color w:val="000000"/>
          <w:sz w:val="24"/>
          <w:szCs w:val="24"/>
          <w:lang w:eastAsia="bg-BG"/>
        </w:rPr>
        <w:t>(име, презиме, фамилия)</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ЕГН/ЛНЧ: ...................................., дата на раждане: ........................................................................,</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гражданство/а: .....................................................................................................................................</w:t>
      </w:r>
    </w:p>
    <w:p w:rsidR="005A5E65" w:rsidRPr="00BC468F" w:rsidRDefault="005A5E65" w:rsidP="005A5E65">
      <w:pPr>
        <w:shd w:val="clear" w:color="auto" w:fill="FFFFFF"/>
        <w:spacing w:after="57" w:line="262" w:lineRule="atLeast"/>
        <w:jc w:val="right"/>
        <w:textAlignment w:val="center"/>
        <w:rPr>
          <w:rFonts w:ascii="Times New Roman" w:eastAsia="MS Mincho" w:hAnsi="Times New Roman"/>
          <w:color w:val="222222"/>
          <w:sz w:val="24"/>
          <w:szCs w:val="24"/>
          <w:lang w:eastAsia="bg-BG"/>
        </w:rPr>
      </w:pPr>
      <w:r w:rsidRPr="00BC468F">
        <w:rPr>
          <w:rFonts w:ascii="Times New Roman" w:eastAsia="MS Mincho" w:hAnsi="Times New Roman"/>
          <w:i/>
          <w:iCs/>
          <w:color w:val="000000"/>
          <w:sz w:val="24"/>
          <w:szCs w:val="24"/>
          <w:lang w:eastAsia="bg-BG"/>
        </w:rPr>
        <w:t>(посочва се всяко гражданство на лицето)</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Държавата на пребиваване, в случай че е различна от Република България, или държавата по гражданството: ....................................................................................................................................</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постоянен адрес: ..................................................................................................................................</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или адрес: ............................................................................................................................................,</w:t>
      </w:r>
    </w:p>
    <w:p w:rsidR="005A5E65" w:rsidRPr="00BC468F" w:rsidRDefault="005A5E65" w:rsidP="005A5E65">
      <w:pPr>
        <w:shd w:val="clear" w:color="auto" w:fill="FFFFFF"/>
        <w:spacing w:after="0" w:line="262" w:lineRule="atLeast"/>
        <w:jc w:val="center"/>
        <w:textAlignment w:val="center"/>
        <w:rPr>
          <w:rFonts w:ascii="Times New Roman" w:eastAsia="MS Mincho" w:hAnsi="Times New Roman"/>
          <w:color w:val="222222"/>
          <w:sz w:val="24"/>
          <w:szCs w:val="24"/>
          <w:lang w:eastAsia="bg-BG"/>
        </w:rPr>
      </w:pPr>
      <w:r w:rsidRPr="00BC468F">
        <w:rPr>
          <w:rFonts w:ascii="Times New Roman" w:eastAsia="MS Mincho" w:hAnsi="Times New Roman"/>
          <w:i/>
          <w:iCs/>
          <w:color w:val="000000"/>
          <w:sz w:val="24"/>
          <w:szCs w:val="24"/>
          <w:lang w:eastAsia="bg-BG"/>
        </w:rPr>
        <w:t>(за лица без постоянен адрес на територията на Република България)</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което е:</w:t>
      </w:r>
    </w:p>
    <w:p w:rsidR="005A5E65" w:rsidRPr="00BC468F" w:rsidRDefault="005A5E65" w:rsidP="005A5E65">
      <w:pPr>
        <w:shd w:val="clear" w:color="auto" w:fill="FFFFFF"/>
        <w:spacing w:after="0" w:line="262" w:lineRule="atLeast"/>
        <w:ind w:firstLine="283"/>
        <w:jc w:val="both"/>
        <w:textAlignment w:val="center"/>
        <w:rPr>
          <w:rFonts w:ascii="Times New Roman" w:eastAsia="MS Mincho" w:hAnsi="Times New Roman"/>
          <w:sz w:val="24"/>
          <w:szCs w:val="24"/>
          <w:lang w:eastAsia="bg-BG"/>
        </w:rPr>
      </w:pPr>
      <w:r w:rsidRPr="00BC468F">
        <w:rPr>
          <w:rFonts w:ascii="MS Mincho" w:eastAsia="MS Mincho" w:hAnsi="MS Mincho" w:cs="MS Mincho"/>
          <w:color w:val="222222"/>
          <w:sz w:val="24"/>
          <w:szCs w:val="24"/>
          <w:lang w:eastAsia="bg-BG"/>
        </w:rPr>
        <w:t>☐</w:t>
      </w:r>
      <w:r w:rsidRPr="00BC468F">
        <w:rPr>
          <w:rFonts w:ascii="Times New Roman" w:eastAsia="MS Mincho" w:hAnsi="Times New Roman"/>
          <w:color w:val="222222"/>
          <w:sz w:val="24"/>
          <w:szCs w:val="24"/>
          <w:lang w:eastAsia="bg-BG"/>
        </w:rPr>
        <w:t> </w:t>
      </w:r>
      <w:r w:rsidRPr="00BC468F">
        <w:rPr>
          <w:rFonts w:ascii="Times New Roman" w:eastAsia="MS Mincho" w:hAnsi="Times New Roman"/>
          <w:color w:val="000000"/>
          <w:sz w:val="24"/>
          <w:szCs w:val="24"/>
          <w:lang w:eastAsia="bg-BG"/>
        </w:rPr>
        <w:t xml:space="preserve">лице, което пряко или косвено притежава достатъчен процент от акциите, дяловете или правата на глас, включително посредством </w:t>
      </w:r>
      <w:r w:rsidRPr="00BC468F">
        <w:rPr>
          <w:rFonts w:ascii="Times New Roman" w:eastAsia="MS Mincho" w:hAnsi="Times New Roman"/>
          <w:sz w:val="24"/>
          <w:szCs w:val="24"/>
          <w:lang w:eastAsia="bg-BG"/>
        </w:rPr>
        <w:t>държане на акции на приносител, съгласно </w:t>
      </w:r>
      <w:hyperlink r:id="rId20" w:tgtFrame="_blank" w:history="1">
        <w:r w:rsidRPr="00BC468F">
          <w:rPr>
            <w:rFonts w:ascii="Times New Roman" w:eastAsia="MS Mincho" w:hAnsi="Times New Roman"/>
            <w:bCs/>
            <w:sz w:val="24"/>
            <w:szCs w:val="24"/>
            <w:lang w:eastAsia="bg-BG"/>
          </w:rPr>
          <w:t>§ 2, ал. 1, т. 1 от допълнителните разпоредби на ЗМИП</w:t>
        </w:r>
      </w:hyperlink>
      <w:r w:rsidRPr="00BC468F">
        <w:rPr>
          <w:rFonts w:ascii="Times New Roman" w:eastAsia="MS Mincho" w:hAnsi="Times New Roman"/>
          <w:sz w:val="24"/>
          <w:szCs w:val="24"/>
          <w:lang w:eastAsia="bg-BG"/>
        </w:rPr>
        <w:t>;</w:t>
      </w:r>
    </w:p>
    <w:p w:rsidR="005A5E65" w:rsidRPr="00BC468F" w:rsidRDefault="005A5E65" w:rsidP="005A5E65">
      <w:pPr>
        <w:shd w:val="clear" w:color="auto" w:fill="FFFFFF"/>
        <w:spacing w:after="0" w:line="262" w:lineRule="atLeast"/>
        <w:ind w:firstLine="283"/>
        <w:jc w:val="both"/>
        <w:textAlignment w:val="center"/>
        <w:rPr>
          <w:rFonts w:ascii="Times New Roman" w:eastAsia="MS Mincho" w:hAnsi="Times New Roman"/>
          <w:color w:val="222222"/>
          <w:sz w:val="24"/>
          <w:szCs w:val="24"/>
          <w:lang w:eastAsia="bg-BG"/>
        </w:rPr>
      </w:pPr>
      <w:r w:rsidRPr="00BC468F">
        <w:rPr>
          <w:rFonts w:ascii="Times New Roman" w:eastAsia="MS Gothic" w:hAnsi="Segoe UI Symbol"/>
          <w:sz w:val="24"/>
          <w:szCs w:val="24"/>
          <w:lang w:eastAsia="bg-BG"/>
        </w:rPr>
        <w:t>☐</w:t>
      </w:r>
      <w:r w:rsidRPr="00BC468F">
        <w:rPr>
          <w:rFonts w:ascii="Times New Roman" w:eastAsia="MS Mincho" w:hAnsi="Times New Roman"/>
          <w:sz w:val="24"/>
          <w:szCs w:val="24"/>
          <w:lang w:eastAsia="bg-BG"/>
        </w:rPr>
        <w:t> лице, упражняващо контрол по смисъла на </w:t>
      </w:r>
      <w:hyperlink r:id="rId21" w:tgtFrame="_blank" w:history="1">
        <w:r w:rsidRPr="00BC468F">
          <w:rPr>
            <w:rFonts w:ascii="Times New Roman" w:eastAsia="MS Mincho" w:hAnsi="Times New Roman"/>
            <w:bCs/>
            <w:sz w:val="24"/>
            <w:szCs w:val="24"/>
            <w:lang w:eastAsia="bg-BG"/>
          </w:rPr>
          <w:t>§ 1в от допълнителните разпоредби на Търговския закон</w:t>
        </w:r>
      </w:hyperlink>
      <w:r w:rsidRPr="00BC468F">
        <w:rPr>
          <w:rFonts w:ascii="Times New Roman" w:eastAsia="MS Mincho" w:hAnsi="Times New Roman"/>
          <w:sz w:val="24"/>
          <w:szCs w:val="24"/>
          <w:lang w:eastAsia="bg-BG"/>
        </w:rPr>
        <w:t> (посочва се</w:t>
      </w:r>
      <w:r w:rsidRPr="00BC468F">
        <w:rPr>
          <w:rFonts w:ascii="Times New Roman" w:eastAsia="MS Mincho" w:hAnsi="Times New Roman"/>
          <w:color w:val="000000"/>
          <w:sz w:val="24"/>
          <w:szCs w:val="24"/>
          <w:lang w:eastAsia="bg-BG"/>
        </w:rPr>
        <w:t xml:space="preserve"> конкретната хипотеза) ...............................................................................................................................;</w:t>
      </w:r>
    </w:p>
    <w:p w:rsidR="005A5E65" w:rsidRPr="00BC468F" w:rsidRDefault="005A5E65" w:rsidP="005A5E65">
      <w:pPr>
        <w:shd w:val="clear" w:color="auto" w:fill="FFFFFF"/>
        <w:spacing w:after="0" w:line="262" w:lineRule="atLeast"/>
        <w:ind w:firstLine="283"/>
        <w:jc w:val="both"/>
        <w:textAlignment w:val="center"/>
        <w:rPr>
          <w:rFonts w:ascii="Times New Roman" w:eastAsia="MS Mincho" w:hAnsi="Times New Roman"/>
          <w:sz w:val="24"/>
          <w:szCs w:val="24"/>
          <w:lang w:eastAsia="bg-BG"/>
        </w:rPr>
      </w:pPr>
      <w:r w:rsidRPr="00BC468F">
        <w:rPr>
          <w:rFonts w:ascii="MS Mincho" w:eastAsia="MS Mincho" w:hAnsi="MS Mincho" w:cs="MS Mincho"/>
          <w:color w:val="222222"/>
          <w:sz w:val="24"/>
          <w:szCs w:val="24"/>
          <w:lang w:eastAsia="bg-BG"/>
        </w:rPr>
        <w:t>☐</w:t>
      </w:r>
      <w:r w:rsidRPr="00BC468F">
        <w:rPr>
          <w:rFonts w:ascii="Times New Roman" w:eastAsia="MS Mincho" w:hAnsi="Times New Roman"/>
          <w:color w:val="222222"/>
          <w:sz w:val="24"/>
          <w:szCs w:val="24"/>
          <w:lang w:eastAsia="bg-BG"/>
        </w:rPr>
        <w:t> </w:t>
      </w:r>
      <w:r w:rsidRPr="00BC468F">
        <w:rPr>
          <w:rFonts w:ascii="Times New Roman" w:eastAsia="MS Mincho" w:hAnsi="Times New Roman"/>
          <w:color w:val="000000"/>
          <w:sz w:val="24"/>
          <w:szCs w:val="24"/>
          <w:lang w:eastAsia="bg-BG"/>
        </w:rPr>
        <w:t xml:space="preserve">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w:t>
      </w:r>
      <w:r w:rsidRPr="00BC468F">
        <w:rPr>
          <w:rFonts w:ascii="Times New Roman" w:eastAsia="MS Mincho" w:hAnsi="Times New Roman"/>
          <w:sz w:val="24"/>
          <w:szCs w:val="24"/>
          <w:lang w:eastAsia="bg-BG"/>
        </w:rPr>
        <w:t>съгласно </w:t>
      </w:r>
      <w:hyperlink r:id="rId22" w:tgtFrame="_blank" w:history="1">
        <w:r w:rsidRPr="00BC468F">
          <w:rPr>
            <w:rFonts w:ascii="Times New Roman" w:eastAsia="MS Mincho" w:hAnsi="Times New Roman"/>
            <w:bCs/>
            <w:sz w:val="24"/>
            <w:szCs w:val="24"/>
            <w:lang w:eastAsia="bg-BG"/>
          </w:rPr>
          <w:t>§ 2, ал. 3 от допълнителните разпоредби на ЗМИП</w:t>
        </w:r>
      </w:hyperlink>
      <w:r w:rsidRPr="00BC468F">
        <w:rPr>
          <w:rFonts w:ascii="Times New Roman" w:eastAsia="MS Mincho" w:hAnsi="Times New Roman"/>
          <w:sz w:val="24"/>
          <w:szCs w:val="24"/>
          <w:lang w:eastAsia="bg-BG"/>
        </w:rPr>
        <w:t>;</w:t>
      </w:r>
    </w:p>
    <w:p w:rsidR="005A5E65" w:rsidRPr="00BC468F" w:rsidRDefault="005A5E65" w:rsidP="005A5E65">
      <w:pPr>
        <w:shd w:val="clear" w:color="auto" w:fill="FFFFFF"/>
        <w:spacing w:after="0" w:line="262" w:lineRule="atLeast"/>
        <w:ind w:firstLine="283"/>
        <w:jc w:val="both"/>
        <w:textAlignment w:val="center"/>
        <w:rPr>
          <w:rFonts w:ascii="Times New Roman" w:eastAsia="MS Mincho" w:hAnsi="Times New Roman"/>
          <w:sz w:val="24"/>
          <w:szCs w:val="24"/>
          <w:lang w:eastAsia="bg-BG"/>
        </w:rPr>
      </w:pPr>
      <w:r w:rsidRPr="00BC468F">
        <w:rPr>
          <w:rFonts w:ascii="Times New Roman" w:eastAsia="MS Gothic" w:hAnsi="Segoe UI Symbol"/>
          <w:sz w:val="24"/>
          <w:szCs w:val="24"/>
          <w:lang w:eastAsia="bg-BG"/>
        </w:rPr>
        <w:t>☐</w:t>
      </w:r>
      <w:r w:rsidRPr="00BC468F">
        <w:rPr>
          <w:rFonts w:ascii="Times New Roman" w:eastAsia="MS Mincho" w:hAnsi="Times New Roman"/>
          <w:sz w:val="24"/>
          <w:szCs w:val="24"/>
          <w:lang w:eastAsia="bg-BG"/>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hyperlink r:id="rId23" w:tgtFrame="_blank" w:history="1">
        <w:r w:rsidRPr="00BC468F">
          <w:rPr>
            <w:rFonts w:ascii="Times New Roman" w:eastAsia="MS Mincho" w:hAnsi="Times New Roman"/>
            <w:bCs/>
            <w:sz w:val="24"/>
            <w:szCs w:val="24"/>
            <w:lang w:eastAsia="bg-BG"/>
          </w:rPr>
          <w:t>§ 2, ал. 4 от допълнителните разпоредби на ЗМИП</w:t>
        </w:r>
      </w:hyperlink>
      <w:r w:rsidRPr="00BC468F">
        <w:rPr>
          <w:rFonts w:ascii="Times New Roman" w:eastAsia="MS Mincho" w:hAnsi="Times New Roman"/>
          <w:sz w:val="24"/>
          <w:szCs w:val="24"/>
          <w:lang w:eastAsia="bg-BG"/>
        </w:rPr>
        <w:t>;</w:t>
      </w:r>
    </w:p>
    <w:p w:rsidR="005A5E65" w:rsidRPr="00BC468F" w:rsidRDefault="005A5E65" w:rsidP="005A5E65">
      <w:pPr>
        <w:shd w:val="clear" w:color="auto" w:fill="FFFFFF"/>
        <w:spacing w:after="0" w:line="262" w:lineRule="atLeast"/>
        <w:ind w:firstLine="283"/>
        <w:jc w:val="both"/>
        <w:textAlignment w:val="center"/>
        <w:rPr>
          <w:rFonts w:ascii="Times New Roman" w:eastAsia="MS Mincho" w:hAnsi="Times New Roman"/>
          <w:color w:val="222222"/>
          <w:sz w:val="24"/>
          <w:szCs w:val="24"/>
          <w:lang w:eastAsia="bg-BG"/>
        </w:rPr>
      </w:pPr>
      <w:r w:rsidRPr="00BC468F">
        <w:rPr>
          <w:rFonts w:ascii="MS Mincho" w:eastAsia="MS Mincho" w:hAnsi="MS Mincho" w:cs="MS Mincho"/>
          <w:color w:val="222222"/>
          <w:sz w:val="24"/>
          <w:szCs w:val="24"/>
          <w:lang w:eastAsia="bg-BG"/>
        </w:rPr>
        <w:t>☐</w:t>
      </w:r>
      <w:r w:rsidRPr="00BC468F">
        <w:rPr>
          <w:rFonts w:ascii="Times New Roman" w:eastAsia="MS Mincho" w:hAnsi="Times New Roman"/>
          <w:color w:val="222222"/>
          <w:sz w:val="24"/>
          <w:szCs w:val="24"/>
          <w:lang w:eastAsia="bg-BG"/>
        </w:rPr>
        <w:t> </w:t>
      </w:r>
      <w:r w:rsidRPr="00BC468F">
        <w:rPr>
          <w:rFonts w:ascii="Times New Roman" w:eastAsia="MS Mincho" w:hAnsi="Times New Roman"/>
          <w:b/>
          <w:color w:val="000000"/>
          <w:sz w:val="24"/>
          <w:szCs w:val="24"/>
          <w:lang w:eastAsia="bg-BG"/>
        </w:rPr>
        <w:t>(посочва се конкретната категория)</w:t>
      </w:r>
      <w:r w:rsidRPr="00BC468F">
        <w:rPr>
          <w:rFonts w:ascii="Times New Roman" w:eastAsia="MS Mincho" w:hAnsi="Times New Roman"/>
          <w:color w:val="000000"/>
          <w:sz w:val="24"/>
          <w:szCs w:val="24"/>
          <w:lang w:eastAsia="bg-BG"/>
        </w:rPr>
        <w:t xml:space="preserve"> учредител, доверителен собственик, пазител, </w:t>
      </w:r>
      <w:proofErr w:type="spellStart"/>
      <w:r w:rsidRPr="00BC468F">
        <w:rPr>
          <w:rFonts w:ascii="Times New Roman" w:eastAsia="MS Mincho" w:hAnsi="Times New Roman"/>
          <w:color w:val="000000"/>
          <w:sz w:val="24"/>
          <w:szCs w:val="24"/>
          <w:lang w:eastAsia="bg-BG"/>
        </w:rPr>
        <w:t>бенефициер</w:t>
      </w:r>
      <w:proofErr w:type="spellEnd"/>
      <w:r w:rsidRPr="00BC468F">
        <w:rPr>
          <w:rFonts w:ascii="Times New Roman" w:eastAsia="MS Mincho" w:hAnsi="Times New Roman"/>
          <w:color w:val="000000"/>
          <w:sz w:val="24"/>
          <w:szCs w:val="24"/>
          <w:lang w:eastAsia="bg-BG"/>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5A5E65" w:rsidRPr="00BC468F" w:rsidRDefault="005A5E65" w:rsidP="005A5E65">
      <w:pPr>
        <w:shd w:val="clear" w:color="auto" w:fill="FFFFFF"/>
        <w:spacing w:after="0" w:line="262" w:lineRule="atLeast"/>
        <w:ind w:firstLine="283"/>
        <w:jc w:val="both"/>
        <w:textAlignment w:val="center"/>
        <w:rPr>
          <w:rFonts w:ascii="Times New Roman" w:eastAsia="MS Mincho" w:hAnsi="Times New Roman"/>
          <w:sz w:val="24"/>
          <w:szCs w:val="24"/>
          <w:lang w:eastAsia="bg-BG"/>
        </w:rPr>
      </w:pPr>
      <w:r w:rsidRPr="00BC468F">
        <w:rPr>
          <w:rFonts w:ascii="MS Mincho" w:eastAsia="MS Mincho" w:hAnsi="MS Mincho" w:cs="MS Mincho"/>
          <w:color w:val="222222"/>
          <w:sz w:val="24"/>
          <w:szCs w:val="24"/>
          <w:lang w:eastAsia="bg-BG"/>
        </w:rPr>
        <w:t>☐</w:t>
      </w:r>
      <w:r w:rsidRPr="00BC468F">
        <w:rPr>
          <w:rFonts w:ascii="Times New Roman" w:eastAsia="MS Mincho" w:hAnsi="Times New Roman"/>
          <w:color w:val="222222"/>
          <w:sz w:val="24"/>
          <w:szCs w:val="24"/>
          <w:lang w:eastAsia="bg-BG"/>
        </w:rPr>
        <w:t> </w:t>
      </w:r>
      <w:r w:rsidRPr="00BC468F">
        <w:rPr>
          <w:rFonts w:ascii="Times New Roman" w:eastAsia="MS Mincho" w:hAnsi="Times New Roman"/>
          <w:color w:val="000000"/>
          <w:sz w:val="24"/>
          <w:szCs w:val="24"/>
          <w:lang w:eastAsia="bg-BG"/>
        </w:rPr>
        <w:t xml:space="preserve">лице, от чието име и/или за </w:t>
      </w:r>
      <w:r w:rsidRPr="00BC468F">
        <w:rPr>
          <w:rFonts w:ascii="Times New Roman" w:eastAsia="MS Mincho" w:hAnsi="Times New Roman"/>
          <w:sz w:val="24"/>
          <w:szCs w:val="24"/>
          <w:lang w:eastAsia="bg-BG"/>
        </w:rPr>
        <w:t>чиято сметка се осъществява дадена операция, сделка или дейност и което отговаря най-малко на някое от условията, посочени в </w:t>
      </w:r>
      <w:hyperlink r:id="rId24" w:tgtFrame="_blank" w:history="1">
        <w:r w:rsidRPr="00BC468F">
          <w:rPr>
            <w:rFonts w:ascii="Times New Roman" w:eastAsia="MS Mincho" w:hAnsi="Times New Roman"/>
            <w:bCs/>
            <w:sz w:val="24"/>
            <w:szCs w:val="24"/>
            <w:lang w:eastAsia="bg-BG"/>
          </w:rPr>
          <w:t>§ 2, ал. 1, т. 1 - 3 от допълнителните разпоредби на ЗМИП</w:t>
        </w:r>
      </w:hyperlink>
      <w:r w:rsidRPr="00BC468F">
        <w:rPr>
          <w:rFonts w:ascii="Times New Roman" w:eastAsia="MS Mincho" w:hAnsi="Times New Roman"/>
          <w:sz w:val="24"/>
          <w:szCs w:val="24"/>
          <w:lang w:eastAsia="bg-BG"/>
        </w:rPr>
        <w:t>;</w:t>
      </w:r>
    </w:p>
    <w:p w:rsidR="005A5E65" w:rsidRPr="00BC468F" w:rsidRDefault="005A5E65" w:rsidP="005A5E65">
      <w:pPr>
        <w:shd w:val="clear" w:color="auto" w:fill="FFFFFF"/>
        <w:spacing w:after="0" w:line="262" w:lineRule="atLeast"/>
        <w:ind w:firstLine="283"/>
        <w:jc w:val="both"/>
        <w:textAlignment w:val="center"/>
        <w:rPr>
          <w:rFonts w:ascii="Times New Roman" w:eastAsia="MS Mincho" w:hAnsi="Times New Roman"/>
          <w:color w:val="222222"/>
          <w:sz w:val="24"/>
          <w:szCs w:val="24"/>
          <w:lang w:eastAsia="bg-BG"/>
        </w:rPr>
      </w:pPr>
      <w:r w:rsidRPr="00BC468F">
        <w:rPr>
          <w:rFonts w:ascii="Times New Roman" w:eastAsia="MS Gothic" w:hAnsi="Segoe UI Symbol"/>
          <w:sz w:val="24"/>
          <w:szCs w:val="24"/>
          <w:lang w:eastAsia="bg-BG"/>
        </w:rPr>
        <w:t>☐</w:t>
      </w:r>
      <w:r w:rsidRPr="00BC468F">
        <w:rPr>
          <w:rFonts w:ascii="Times New Roman" w:eastAsia="MS Mincho" w:hAnsi="Times New Roman"/>
          <w:sz w:val="24"/>
          <w:szCs w:val="24"/>
          <w:lang w:eastAsia="bg-BG"/>
        </w:rPr>
        <w:t> лице, изпълняващо длъжността на висш</w:t>
      </w:r>
      <w:r w:rsidRPr="00BC468F">
        <w:rPr>
          <w:rFonts w:ascii="Times New Roman" w:eastAsia="MS Mincho" w:hAnsi="Times New Roman"/>
          <w:color w:val="000000"/>
          <w:sz w:val="24"/>
          <w:szCs w:val="24"/>
          <w:lang w:eastAsia="bg-BG"/>
        </w:rPr>
        <w:t xml:space="preserve"> ръководен служител, когато не може да се установи друго лице като действителен собственик;</w:t>
      </w:r>
    </w:p>
    <w:p w:rsidR="005A5E65" w:rsidRPr="00BC468F" w:rsidRDefault="005A5E65" w:rsidP="005A5E65">
      <w:pPr>
        <w:shd w:val="clear" w:color="auto" w:fill="FFFFFF"/>
        <w:spacing w:after="0" w:line="262" w:lineRule="atLeast"/>
        <w:ind w:firstLine="283"/>
        <w:jc w:val="both"/>
        <w:textAlignment w:val="center"/>
        <w:rPr>
          <w:rFonts w:ascii="Times New Roman" w:eastAsia="MS Mincho" w:hAnsi="Times New Roman"/>
          <w:color w:val="222222"/>
          <w:sz w:val="24"/>
          <w:szCs w:val="24"/>
          <w:lang w:eastAsia="bg-BG"/>
        </w:rPr>
      </w:pPr>
      <w:r w:rsidRPr="00BC468F">
        <w:rPr>
          <w:rFonts w:ascii="MS Mincho" w:eastAsia="MS Mincho" w:hAnsi="MS Mincho" w:cs="MS Mincho"/>
          <w:color w:val="222222"/>
          <w:sz w:val="24"/>
          <w:szCs w:val="24"/>
          <w:lang w:eastAsia="bg-BG"/>
        </w:rPr>
        <w:lastRenderedPageBreak/>
        <w:t>☐</w:t>
      </w:r>
      <w:r w:rsidRPr="00BC468F">
        <w:rPr>
          <w:rFonts w:ascii="Times New Roman" w:eastAsia="MS Mincho" w:hAnsi="Times New Roman"/>
          <w:color w:val="222222"/>
          <w:sz w:val="24"/>
          <w:szCs w:val="24"/>
          <w:lang w:eastAsia="bg-BG"/>
        </w:rPr>
        <w:t> </w:t>
      </w:r>
      <w:r w:rsidRPr="00BC468F">
        <w:rPr>
          <w:rFonts w:ascii="Times New Roman" w:eastAsia="MS Mincho" w:hAnsi="Times New Roman"/>
          <w:color w:val="000000"/>
          <w:sz w:val="24"/>
          <w:szCs w:val="24"/>
          <w:lang w:eastAsia="bg-BG"/>
        </w:rPr>
        <w:t>друго (посочва се) .......................................................................................................................</w:t>
      </w:r>
    </w:p>
    <w:p w:rsidR="005A5E65" w:rsidRPr="00BC468F" w:rsidRDefault="005A5E65" w:rsidP="005A5E65">
      <w:pPr>
        <w:shd w:val="clear" w:color="auto" w:fill="FFFFFF"/>
        <w:spacing w:after="0" w:line="262" w:lineRule="atLeast"/>
        <w:ind w:firstLine="283"/>
        <w:jc w:val="both"/>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Описание на притежаваните права: ...............................................................................................</w:t>
      </w:r>
    </w:p>
    <w:p w:rsidR="005A5E65" w:rsidRPr="00BC468F" w:rsidRDefault="005A5E65" w:rsidP="005A5E65">
      <w:pPr>
        <w:shd w:val="clear" w:color="auto" w:fill="FFFFFF"/>
        <w:spacing w:after="0" w:line="262" w:lineRule="atLeast"/>
        <w:jc w:val="both"/>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000000"/>
          <w:sz w:val="24"/>
          <w:szCs w:val="24"/>
          <w:lang w:eastAsia="bg-BG"/>
        </w:rPr>
      </w:pPr>
    </w:p>
    <w:p w:rsidR="005A5E65" w:rsidRPr="00BC468F" w:rsidRDefault="005A5E65" w:rsidP="005A5E65">
      <w:pPr>
        <w:shd w:val="clear" w:color="auto" w:fill="FFFFFF"/>
        <w:spacing w:after="0" w:line="262" w:lineRule="atLeast"/>
        <w:jc w:val="both"/>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5A5E65" w:rsidRPr="00BC468F" w:rsidRDefault="005A5E65" w:rsidP="005A5E65">
      <w:pPr>
        <w:shd w:val="clear" w:color="auto" w:fill="FFFFFF"/>
        <w:spacing w:after="0" w:line="262" w:lineRule="atLeast"/>
        <w:jc w:val="both"/>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А. Юридически лица/правни образувания, чрез които пряко се упражнява контрол:</w:t>
      </w:r>
    </w:p>
    <w:p w:rsidR="005A5E65" w:rsidRPr="00BC468F" w:rsidRDefault="005A5E65" w:rsidP="005A5E65">
      <w:pPr>
        <w:shd w:val="clear" w:color="auto" w:fill="FFFFFF"/>
        <w:spacing w:after="0" w:line="262" w:lineRule="atLeast"/>
        <w:jc w:val="both"/>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w:t>
      </w:r>
    </w:p>
    <w:p w:rsidR="005A5E65" w:rsidRPr="00BC468F" w:rsidRDefault="005A5E65" w:rsidP="005A5E65">
      <w:pPr>
        <w:shd w:val="clear" w:color="auto" w:fill="FFFFFF"/>
        <w:spacing w:after="57" w:line="262" w:lineRule="atLeast"/>
        <w:jc w:val="center"/>
        <w:textAlignment w:val="center"/>
        <w:rPr>
          <w:rFonts w:ascii="Times New Roman" w:eastAsia="MS Mincho" w:hAnsi="Times New Roman"/>
          <w:color w:val="222222"/>
          <w:sz w:val="24"/>
          <w:szCs w:val="24"/>
          <w:lang w:eastAsia="bg-BG"/>
        </w:rPr>
      </w:pPr>
      <w:r w:rsidRPr="00BC468F">
        <w:rPr>
          <w:rFonts w:ascii="Times New Roman" w:eastAsia="MS Mincho" w:hAnsi="Times New Roman"/>
          <w:i/>
          <w:iCs/>
          <w:color w:val="000000"/>
          <w:sz w:val="24"/>
          <w:szCs w:val="24"/>
          <w:lang w:eastAsia="bg-BG"/>
        </w:rPr>
        <w:t xml:space="preserve">(посочва се наименованието, както и </w:t>
      </w:r>
      <w:proofErr w:type="spellStart"/>
      <w:r w:rsidRPr="00BC468F">
        <w:rPr>
          <w:rFonts w:ascii="Times New Roman" w:eastAsia="MS Mincho" w:hAnsi="Times New Roman"/>
          <w:i/>
          <w:iCs/>
          <w:color w:val="000000"/>
          <w:sz w:val="24"/>
          <w:szCs w:val="24"/>
          <w:lang w:eastAsia="bg-BG"/>
        </w:rPr>
        <w:t>правноорганизационната</w:t>
      </w:r>
      <w:proofErr w:type="spellEnd"/>
      <w:r w:rsidRPr="00BC468F">
        <w:rPr>
          <w:rFonts w:ascii="Times New Roman" w:eastAsia="MS Mincho" w:hAnsi="Times New Roman"/>
          <w:i/>
          <w:iCs/>
          <w:color w:val="000000"/>
          <w:sz w:val="24"/>
          <w:szCs w:val="24"/>
          <w:lang w:eastAsia="bg-BG"/>
        </w:rPr>
        <w:t xml:space="preserve"> форма на юридическото лице или видът на правното образувание)</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седалище: ............................................................................................................................................,</w:t>
      </w:r>
    </w:p>
    <w:p w:rsidR="005A5E65" w:rsidRPr="00BC468F" w:rsidRDefault="005A5E65" w:rsidP="005A5E65">
      <w:pPr>
        <w:shd w:val="clear" w:color="auto" w:fill="FFFFFF"/>
        <w:spacing w:after="0" w:line="262" w:lineRule="atLeast"/>
        <w:jc w:val="center"/>
        <w:textAlignment w:val="center"/>
        <w:rPr>
          <w:rFonts w:ascii="Times New Roman" w:eastAsia="MS Mincho" w:hAnsi="Times New Roman"/>
          <w:color w:val="222222"/>
          <w:sz w:val="24"/>
          <w:szCs w:val="24"/>
          <w:lang w:eastAsia="bg-BG"/>
        </w:rPr>
      </w:pPr>
      <w:r w:rsidRPr="00BC468F">
        <w:rPr>
          <w:rFonts w:ascii="Times New Roman" w:eastAsia="MS Mincho" w:hAnsi="Times New Roman"/>
          <w:i/>
          <w:iCs/>
          <w:color w:val="000000"/>
          <w:sz w:val="24"/>
          <w:szCs w:val="24"/>
          <w:lang w:eastAsia="bg-BG"/>
        </w:rPr>
        <w:t>(държава, град, община)</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адрес: ...................................................................................................................................................,</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вписано в регистър ............................................................................................................................,</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ЕИК/БУЛСТАТ или номер в съответния национален регистър ....................................................</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Представители:</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1. ...........................................................................................................................................................,</w:t>
      </w:r>
    </w:p>
    <w:p w:rsidR="005A5E65" w:rsidRPr="00BC468F" w:rsidRDefault="005A5E65" w:rsidP="005A5E65">
      <w:pPr>
        <w:shd w:val="clear" w:color="auto" w:fill="FFFFFF"/>
        <w:spacing w:after="0" w:line="262" w:lineRule="atLeast"/>
        <w:jc w:val="center"/>
        <w:textAlignment w:val="center"/>
        <w:rPr>
          <w:rFonts w:ascii="Times New Roman" w:eastAsia="MS Mincho" w:hAnsi="Times New Roman"/>
          <w:color w:val="222222"/>
          <w:sz w:val="24"/>
          <w:szCs w:val="24"/>
          <w:lang w:eastAsia="bg-BG"/>
        </w:rPr>
      </w:pPr>
      <w:r w:rsidRPr="00BC468F">
        <w:rPr>
          <w:rFonts w:ascii="Times New Roman" w:eastAsia="MS Mincho" w:hAnsi="Times New Roman"/>
          <w:i/>
          <w:iCs/>
          <w:color w:val="000000"/>
          <w:sz w:val="24"/>
          <w:szCs w:val="24"/>
          <w:lang w:eastAsia="bg-BG"/>
        </w:rPr>
        <w:t>(име, презиме, фамилия)</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ЕГН/ЛНЧ: .................................., дата на раждане: ..........................................................................,</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гражданство/а: .....................................................................................................................................</w:t>
      </w:r>
    </w:p>
    <w:p w:rsidR="005A5E65" w:rsidRPr="00BC468F" w:rsidRDefault="005A5E65" w:rsidP="005A5E65">
      <w:pPr>
        <w:shd w:val="clear" w:color="auto" w:fill="FFFFFF"/>
        <w:spacing w:after="57" w:line="262" w:lineRule="atLeast"/>
        <w:jc w:val="right"/>
        <w:textAlignment w:val="center"/>
        <w:rPr>
          <w:rFonts w:ascii="Times New Roman" w:eastAsia="MS Mincho" w:hAnsi="Times New Roman"/>
          <w:color w:val="222222"/>
          <w:sz w:val="24"/>
          <w:szCs w:val="24"/>
          <w:lang w:eastAsia="bg-BG"/>
        </w:rPr>
      </w:pPr>
      <w:r w:rsidRPr="00BC468F">
        <w:rPr>
          <w:rFonts w:ascii="Times New Roman" w:eastAsia="MS Mincho" w:hAnsi="Times New Roman"/>
          <w:i/>
          <w:iCs/>
          <w:color w:val="000000"/>
          <w:sz w:val="24"/>
          <w:szCs w:val="24"/>
          <w:lang w:eastAsia="bg-BG"/>
        </w:rPr>
        <w:t>(посочва се всяко гражданство на лицето)</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Държавата на пребиваване, в случай че е различна от Република България, или държавата по гражданството: ...................................................................................................................................,</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постоянен адрес: ..................................................................................................................................</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000000"/>
          <w:sz w:val="24"/>
          <w:szCs w:val="24"/>
          <w:lang w:eastAsia="bg-BG"/>
        </w:rPr>
      </w:pP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2. ...........................................................................................................................................................,</w:t>
      </w:r>
    </w:p>
    <w:p w:rsidR="005A5E65" w:rsidRPr="00BC468F" w:rsidRDefault="005A5E65" w:rsidP="005A5E65">
      <w:pPr>
        <w:shd w:val="clear" w:color="auto" w:fill="FFFFFF"/>
        <w:spacing w:after="0" w:line="262" w:lineRule="atLeast"/>
        <w:jc w:val="center"/>
        <w:textAlignment w:val="center"/>
        <w:rPr>
          <w:rFonts w:ascii="Times New Roman" w:eastAsia="MS Mincho" w:hAnsi="Times New Roman"/>
          <w:color w:val="222222"/>
          <w:sz w:val="24"/>
          <w:szCs w:val="24"/>
          <w:lang w:eastAsia="bg-BG"/>
        </w:rPr>
      </w:pPr>
      <w:r w:rsidRPr="00BC468F">
        <w:rPr>
          <w:rFonts w:ascii="Times New Roman" w:eastAsia="MS Mincho" w:hAnsi="Times New Roman"/>
          <w:i/>
          <w:iCs/>
          <w:color w:val="000000"/>
          <w:sz w:val="24"/>
          <w:szCs w:val="24"/>
          <w:lang w:eastAsia="bg-BG"/>
        </w:rPr>
        <w:t>(име, презиме, фамилия)</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ЕГН/ЛНЧ: .................................., дата на раждане: ..........................................................................,</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гражданство/а: ......................................................................................................................................</w:t>
      </w:r>
    </w:p>
    <w:p w:rsidR="005A5E65" w:rsidRPr="00BC468F" w:rsidRDefault="005A5E65" w:rsidP="005A5E65">
      <w:pPr>
        <w:shd w:val="clear" w:color="auto" w:fill="FFFFFF"/>
        <w:spacing w:after="57" w:line="262" w:lineRule="atLeast"/>
        <w:jc w:val="right"/>
        <w:textAlignment w:val="center"/>
        <w:rPr>
          <w:rFonts w:ascii="Times New Roman" w:eastAsia="MS Mincho" w:hAnsi="Times New Roman"/>
          <w:color w:val="222222"/>
          <w:sz w:val="24"/>
          <w:szCs w:val="24"/>
          <w:lang w:eastAsia="bg-BG"/>
        </w:rPr>
      </w:pPr>
      <w:r w:rsidRPr="00BC468F">
        <w:rPr>
          <w:rFonts w:ascii="Times New Roman" w:eastAsia="MS Mincho" w:hAnsi="Times New Roman"/>
          <w:i/>
          <w:iCs/>
          <w:color w:val="000000"/>
          <w:sz w:val="24"/>
          <w:szCs w:val="24"/>
          <w:lang w:eastAsia="bg-BG"/>
        </w:rPr>
        <w:t>(посочва се всяко гражданство на лицето)</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Държавата на пребиваване, в случай че е различна от Република България, или държавата по гражданството: ....................................................................................................................................,</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постоянен адрес: .................................................................................................................................,</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или адрес: .............................................................................................................................................</w:t>
      </w:r>
    </w:p>
    <w:p w:rsidR="005A5E65" w:rsidRPr="00BC468F" w:rsidRDefault="005A5E65" w:rsidP="005A5E65">
      <w:pPr>
        <w:shd w:val="clear" w:color="auto" w:fill="FFFFFF"/>
        <w:spacing w:after="0" w:line="262" w:lineRule="atLeast"/>
        <w:jc w:val="center"/>
        <w:textAlignment w:val="center"/>
        <w:rPr>
          <w:rFonts w:ascii="Times New Roman" w:eastAsia="MS Mincho" w:hAnsi="Times New Roman"/>
          <w:color w:val="222222"/>
          <w:sz w:val="24"/>
          <w:szCs w:val="24"/>
          <w:lang w:eastAsia="bg-BG"/>
        </w:rPr>
      </w:pPr>
      <w:r w:rsidRPr="00BC468F">
        <w:rPr>
          <w:rFonts w:ascii="Times New Roman" w:eastAsia="MS Mincho" w:hAnsi="Times New Roman"/>
          <w:i/>
          <w:iCs/>
          <w:color w:val="000000"/>
          <w:sz w:val="24"/>
          <w:szCs w:val="24"/>
          <w:lang w:eastAsia="bg-BG"/>
        </w:rPr>
        <w:t>(за лица без постоянен адрес на територията на Република България)</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Начин на представляване: ..................................................................................................................</w:t>
      </w:r>
    </w:p>
    <w:p w:rsidR="005A5E65" w:rsidRPr="00BC468F" w:rsidRDefault="005A5E65" w:rsidP="005A5E65">
      <w:pPr>
        <w:shd w:val="clear" w:color="auto" w:fill="FFFFFF"/>
        <w:spacing w:after="57" w:line="262" w:lineRule="atLeast"/>
        <w:jc w:val="center"/>
        <w:textAlignment w:val="center"/>
        <w:rPr>
          <w:rFonts w:ascii="Times New Roman" w:eastAsia="MS Mincho" w:hAnsi="Times New Roman"/>
          <w:color w:val="222222"/>
          <w:sz w:val="24"/>
          <w:szCs w:val="24"/>
          <w:lang w:eastAsia="bg-BG"/>
        </w:rPr>
      </w:pPr>
      <w:r w:rsidRPr="00BC468F">
        <w:rPr>
          <w:rFonts w:ascii="Times New Roman" w:eastAsia="MS Mincho" w:hAnsi="Times New Roman"/>
          <w:i/>
          <w:iCs/>
          <w:color w:val="000000"/>
          <w:sz w:val="24"/>
          <w:szCs w:val="24"/>
          <w:lang w:eastAsia="bg-BG"/>
        </w:rPr>
        <w:t>(заедно, поотделно или по друг начин)</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000000"/>
          <w:sz w:val="24"/>
          <w:szCs w:val="24"/>
          <w:lang w:eastAsia="bg-BG"/>
        </w:rPr>
      </w:pP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Б. Юридически лица/правни образувания, чрез които непряко се упражнява контрол:</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w:t>
      </w:r>
    </w:p>
    <w:p w:rsidR="005A5E65" w:rsidRPr="00BC468F" w:rsidRDefault="005A5E65" w:rsidP="005A5E65">
      <w:pPr>
        <w:shd w:val="clear" w:color="auto" w:fill="FFFFFF"/>
        <w:spacing w:after="0" w:line="262" w:lineRule="atLeast"/>
        <w:jc w:val="center"/>
        <w:textAlignment w:val="center"/>
        <w:rPr>
          <w:rFonts w:ascii="Times New Roman" w:eastAsia="MS Mincho" w:hAnsi="Times New Roman"/>
          <w:color w:val="222222"/>
          <w:sz w:val="24"/>
          <w:szCs w:val="24"/>
          <w:lang w:eastAsia="bg-BG"/>
        </w:rPr>
      </w:pPr>
      <w:r w:rsidRPr="00BC468F">
        <w:rPr>
          <w:rFonts w:ascii="Times New Roman" w:eastAsia="MS Mincho" w:hAnsi="Times New Roman"/>
          <w:i/>
          <w:iCs/>
          <w:color w:val="000000"/>
          <w:sz w:val="24"/>
          <w:szCs w:val="24"/>
          <w:lang w:eastAsia="bg-BG"/>
        </w:rPr>
        <w:t xml:space="preserve">(посочва се наименованието, както и </w:t>
      </w:r>
      <w:proofErr w:type="spellStart"/>
      <w:r w:rsidRPr="00BC468F">
        <w:rPr>
          <w:rFonts w:ascii="Times New Roman" w:eastAsia="MS Mincho" w:hAnsi="Times New Roman"/>
          <w:i/>
          <w:iCs/>
          <w:color w:val="000000"/>
          <w:sz w:val="24"/>
          <w:szCs w:val="24"/>
          <w:lang w:eastAsia="bg-BG"/>
        </w:rPr>
        <w:t>правноорганизационната</w:t>
      </w:r>
      <w:proofErr w:type="spellEnd"/>
      <w:r w:rsidRPr="00BC468F">
        <w:rPr>
          <w:rFonts w:ascii="Times New Roman" w:eastAsia="MS Mincho" w:hAnsi="Times New Roman"/>
          <w:i/>
          <w:iCs/>
          <w:color w:val="000000"/>
          <w:sz w:val="24"/>
          <w:szCs w:val="24"/>
          <w:lang w:eastAsia="bg-BG"/>
        </w:rPr>
        <w:t xml:space="preserve"> форма на юридическото лице или видът на правното образувание)</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седалище: ............................................................................................................................................,</w:t>
      </w:r>
    </w:p>
    <w:p w:rsidR="005A5E65" w:rsidRPr="00BC468F" w:rsidRDefault="005A5E65" w:rsidP="005A5E65">
      <w:pPr>
        <w:shd w:val="clear" w:color="auto" w:fill="FFFFFF"/>
        <w:spacing w:after="0" w:line="262" w:lineRule="atLeast"/>
        <w:jc w:val="center"/>
        <w:textAlignment w:val="center"/>
        <w:rPr>
          <w:rFonts w:ascii="Times New Roman" w:eastAsia="MS Mincho" w:hAnsi="Times New Roman"/>
          <w:color w:val="222222"/>
          <w:sz w:val="24"/>
          <w:szCs w:val="24"/>
          <w:lang w:eastAsia="bg-BG"/>
        </w:rPr>
      </w:pPr>
      <w:r w:rsidRPr="00BC468F">
        <w:rPr>
          <w:rFonts w:ascii="Times New Roman" w:eastAsia="MS Mincho" w:hAnsi="Times New Roman"/>
          <w:i/>
          <w:iCs/>
          <w:color w:val="000000"/>
          <w:sz w:val="24"/>
          <w:szCs w:val="24"/>
          <w:lang w:eastAsia="bg-BG"/>
        </w:rPr>
        <w:t>(държава, град, община)</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адрес: ...................................................................................................................................................,</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вписано в регистър .............................................................................................................................,</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ЕИК/БУЛСТАТ или номер в съответния национален регистър ....................................................</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000000"/>
          <w:sz w:val="24"/>
          <w:szCs w:val="24"/>
          <w:lang w:eastAsia="bg-BG"/>
        </w:rPr>
      </w:pP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Представители:</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1. ...........................................................................................................................................................,</w:t>
      </w:r>
    </w:p>
    <w:p w:rsidR="005A5E65" w:rsidRPr="00BC468F" w:rsidRDefault="005A5E65" w:rsidP="005A5E65">
      <w:pPr>
        <w:shd w:val="clear" w:color="auto" w:fill="FFFFFF"/>
        <w:spacing w:after="0" w:line="262" w:lineRule="atLeast"/>
        <w:jc w:val="center"/>
        <w:textAlignment w:val="center"/>
        <w:rPr>
          <w:rFonts w:ascii="Times New Roman" w:eastAsia="MS Mincho" w:hAnsi="Times New Roman"/>
          <w:color w:val="222222"/>
          <w:sz w:val="24"/>
          <w:szCs w:val="24"/>
          <w:lang w:eastAsia="bg-BG"/>
        </w:rPr>
      </w:pPr>
      <w:r w:rsidRPr="00BC468F">
        <w:rPr>
          <w:rFonts w:ascii="Times New Roman" w:eastAsia="MS Mincho" w:hAnsi="Times New Roman"/>
          <w:i/>
          <w:iCs/>
          <w:color w:val="000000"/>
          <w:sz w:val="24"/>
          <w:szCs w:val="24"/>
          <w:lang w:eastAsia="bg-BG"/>
        </w:rPr>
        <w:t>(име, презиме, фамилия)</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ЕГН/ЛНЧ: ..................................., дата на раждане: .........................................................................,</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гражданство/а: .....................................................................................................................................</w:t>
      </w:r>
    </w:p>
    <w:p w:rsidR="005A5E65" w:rsidRPr="00BC468F" w:rsidRDefault="005A5E65" w:rsidP="005A5E65">
      <w:pPr>
        <w:shd w:val="clear" w:color="auto" w:fill="FFFFFF"/>
        <w:spacing w:after="57" w:line="262" w:lineRule="atLeast"/>
        <w:jc w:val="right"/>
        <w:textAlignment w:val="center"/>
        <w:rPr>
          <w:rFonts w:ascii="Times New Roman" w:eastAsia="MS Mincho" w:hAnsi="Times New Roman"/>
          <w:color w:val="222222"/>
          <w:sz w:val="24"/>
          <w:szCs w:val="24"/>
          <w:lang w:eastAsia="bg-BG"/>
        </w:rPr>
      </w:pPr>
      <w:r w:rsidRPr="00BC468F">
        <w:rPr>
          <w:rFonts w:ascii="Times New Roman" w:eastAsia="MS Mincho" w:hAnsi="Times New Roman"/>
          <w:i/>
          <w:iCs/>
          <w:color w:val="000000"/>
          <w:sz w:val="24"/>
          <w:szCs w:val="24"/>
          <w:lang w:eastAsia="bg-BG"/>
        </w:rPr>
        <w:t>(посочва се всяко гражданство на лицето)</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lastRenderedPageBreak/>
        <w:t>Държавата на пребиваване, в случай че е различна от Република България, или държавата по гражданството: ...................................................................................................................................,</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постоянен адрес: ................................................................................................................................,</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или адрес: ............................................................................................................................................</w:t>
      </w:r>
    </w:p>
    <w:p w:rsidR="005A5E65" w:rsidRPr="00BC468F" w:rsidRDefault="005A5E65" w:rsidP="005A5E65">
      <w:pPr>
        <w:shd w:val="clear" w:color="auto" w:fill="FFFFFF"/>
        <w:spacing w:after="0" w:line="262" w:lineRule="atLeast"/>
        <w:jc w:val="center"/>
        <w:textAlignment w:val="center"/>
        <w:rPr>
          <w:rFonts w:ascii="Times New Roman" w:eastAsia="MS Mincho" w:hAnsi="Times New Roman"/>
          <w:color w:val="222222"/>
          <w:sz w:val="24"/>
          <w:szCs w:val="24"/>
          <w:lang w:eastAsia="bg-BG"/>
        </w:rPr>
      </w:pPr>
      <w:r w:rsidRPr="00BC468F">
        <w:rPr>
          <w:rFonts w:ascii="Times New Roman" w:eastAsia="MS Mincho" w:hAnsi="Times New Roman"/>
          <w:i/>
          <w:iCs/>
          <w:color w:val="000000"/>
          <w:sz w:val="24"/>
          <w:szCs w:val="24"/>
          <w:lang w:eastAsia="bg-BG"/>
        </w:rPr>
        <w:t>(за лица без постоянен адрес на територията на Република България)</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000000"/>
          <w:sz w:val="24"/>
          <w:szCs w:val="24"/>
          <w:lang w:eastAsia="bg-BG"/>
        </w:rPr>
      </w:pP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2. ...........................................................................................................................................................,</w:t>
      </w:r>
    </w:p>
    <w:p w:rsidR="005A5E65" w:rsidRPr="00BC468F" w:rsidRDefault="005A5E65" w:rsidP="005A5E65">
      <w:pPr>
        <w:shd w:val="clear" w:color="auto" w:fill="FFFFFF"/>
        <w:spacing w:after="0" w:line="262" w:lineRule="atLeast"/>
        <w:jc w:val="center"/>
        <w:textAlignment w:val="center"/>
        <w:rPr>
          <w:rFonts w:ascii="Times New Roman" w:eastAsia="MS Mincho" w:hAnsi="Times New Roman"/>
          <w:color w:val="222222"/>
          <w:sz w:val="24"/>
          <w:szCs w:val="24"/>
          <w:lang w:eastAsia="bg-BG"/>
        </w:rPr>
      </w:pPr>
      <w:r w:rsidRPr="00BC468F">
        <w:rPr>
          <w:rFonts w:ascii="Times New Roman" w:eastAsia="MS Mincho" w:hAnsi="Times New Roman"/>
          <w:i/>
          <w:iCs/>
          <w:color w:val="000000"/>
          <w:sz w:val="24"/>
          <w:szCs w:val="24"/>
          <w:lang w:eastAsia="bg-BG"/>
        </w:rPr>
        <w:t>(име, презиме, фамилия)</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ЕГН/ЛНЧ: ................................... , дата на раждане: ........................................................................,</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гражданство/а: .....................................................................................................................................</w:t>
      </w:r>
    </w:p>
    <w:p w:rsidR="005A5E65" w:rsidRPr="00BC468F" w:rsidRDefault="005A5E65" w:rsidP="005A5E65">
      <w:pPr>
        <w:shd w:val="clear" w:color="auto" w:fill="FFFFFF"/>
        <w:spacing w:after="57" w:line="262" w:lineRule="atLeast"/>
        <w:jc w:val="center"/>
        <w:textAlignment w:val="center"/>
        <w:rPr>
          <w:rFonts w:ascii="Times New Roman" w:eastAsia="MS Mincho" w:hAnsi="Times New Roman"/>
          <w:color w:val="222222"/>
          <w:sz w:val="24"/>
          <w:szCs w:val="24"/>
          <w:lang w:eastAsia="bg-BG"/>
        </w:rPr>
      </w:pPr>
      <w:r w:rsidRPr="00BC468F">
        <w:rPr>
          <w:rFonts w:ascii="Times New Roman" w:eastAsia="MS Mincho" w:hAnsi="Times New Roman"/>
          <w:i/>
          <w:iCs/>
          <w:color w:val="000000"/>
          <w:sz w:val="24"/>
          <w:szCs w:val="24"/>
          <w:lang w:eastAsia="bg-BG"/>
        </w:rPr>
        <w:t>(посочва се всяко гражданство на лицето)</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Държавата на пребиваване, в случай че е различна от Република България, или държавата по гражданството: ....................................................................................................................................,</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постоянен адрес: .................................................................................................................................,</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или адрес: .............................................................................................................................................</w:t>
      </w:r>
    </w:p>
    <w:p w:rsidR="005A5E65" w:rsidRPr="00BC468F" w:rsidRDefault="005A5E65" w:rsidP="005A5E65">
      <w:pPr>
        <w:shd w:val="clear" w:color="auto" w:fill="FFFFFF"/>
        <w:spacing w:after="57" w:line="262" w:lineRule="atLeast"/>
        <w:jc w:val="center"/>
        <w:textAlignment w:val="center"/>
        <w:rPr>
          <w:rFonts w:ascii="Times New Roman" w:eastAsia="MS Mincho" w:hAnsi="Times New Roman"/>
          <w:color w:val="222222"/>
          <w:sz w:val="24"/>
          <w:szCs w:val="24"/>
          <w:lang w:eastAsia="bg-BG"/>
        </w:rPr>
      </w:pPr>
      <w:r w:rsidRPr="00BC468F">
        <w:rPr>
          <w:rFonts w:ascii="Times New Roman" w:eastAsia="MS Mincho" w:hAnsi="Times New Roman"/>
          <w:i/>
          <w:iCs/>
          <w:color w:val="000000"/>
          <w:sz w:val="24"/>
          <w:szCs w:val="24"/>
          <w:lang w:eastAsia="bg-BG"/>
        </w:rPr>
        <w:t>(за лица без постоянен адрес на територията на Република България)</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Начин на представляване: ...................................................................................................................</w:t>
      </w:r>
    </w:p>
    <w:p w:rsidR="005A5E65" w:rsidRPr="00BC468F" w:rsidRDefault="005A5E65" w:rsidP="005A5E65">
      <w:pPr>
        <w:shd w:val="clear" w:color="auto" w:fill="FFFFFF"/>
        <w:spacing w:after="57" w:line="262" w:lineRule="atLeast"/>
        <w:jc w:val="center"/>
        <w:textAlignment w:val="center"/>
        <w:rPr>
          <w:rFonts w:ascii="Times New Roman" w:eastAsia="MS Mincho" w:hAnsi="Times New Roman"/>
          <w:color w:val="222222"/>
          <w:sz w:val="24"/>
          <w:szCs w:val="24"/>
          <w:lang w:eastAsia="bg-BG"/>
        </w:rPr>
      </w:pPr>
      <w:r w:rsidRPr="00BC468F">
        <w:rPr>
          <w:rFonts w:ascii="Times New Roman" w:eastAsia="MS Mincho" w:hAnsi="Times New Roman"/>
          <w:i/>
          <w:iCs/>
          <w:color w:val="000000"/>
          <w:sz w:val="24"/>
          <w:szCs w:val="24"/>
          <w:lang w:eastAsia="bg-BG"/>
        </w:rPr>
        <w:t>(заедно, поотделно или по друг начин)</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000000"/>
          <w:sz w:val="24"/>
          <w:szCs w:val="24"/>
          <w:lang w:eastAsia="bg-BG"/>
        </w:rPr>
      </w:pPr>
    </w:p>
    <w:p w:rsidR="005A5E65" w:rsidRPr="00BC468F" w:rsidRDefault="005A5E65" w:rsidP="005A5E65">
      <w:pPr>
        <w:shd w:val="clear" w:color="auto" w:fill="FFFFFF"/>
        <w:spacing w:after="0" w:line="262" w:lineRule="atLeast"/>
        <w:textAlignment w:val="center"/>
        <w:rPr>
          <w:rFonts w:ascii="Times New Roman" w:eastAsia="MS Mincho" w:hAnsi="Times New Roman"/>
          <w:sz w:val="24"/>
          <w:szCs w:val="24"/>
          <w:lang w:eastAsia="bg-BG"/>
        </w:rPr>
      </w:pPr>
      <w:r w:rsidRPr="00BC468F">
        <w:rPr>
          <w:rFonts w:ascii="Times New Roman" w:eastAsia="MS Mincho" w:hAnsi="Times New Roman"/>
          <w:color w:val="000000"/>
          <w:sz w:val="24"/>
          <w:szCs w:val="24"/>
          <w:lang w:eastAsia="bg-BG"/>
        </w:rPr>
        <w:t xml:space="preserve">III. Лице за контакт </w:t>
      </w:r>
      <w:r w:rsidRPr="00BC468F">
        <w:rPr>
          <w:rFonts w:ascii="Times New Roman" w:eastAsia="MS Mincho" w:hAnsi="Times New Roman"/>
          <w:sz w:val="24"/>
          <w:szCs w:val="24"/>
          <w:lang w:eastAsia="bg-BG"/>
        </w:rPr>
        <w:t>по </w:t>
      </w:r>
      <w:hyperlink r:id="rId25" w:tgtFrame="_blank" w:history="1">
        <w:r w:rsidRPr="00BC468F">
          <w:rPr>
            <w:rFonts w:ascii="Times New Roman" w:eastAsia="MS Mincho" w:hAnsi="Times New Roman"/>
            <w:bCs/>
            <w:sz w:val="24"/>
            <w:szCs w:val="24"/>
            <w:lang w:eastAsia="bg-BG"/>
          </w:rPr>
          <w:t>чл. 63, ал. 4, т. 3 от ЗМИП</w:t>
        </w:r>
      </w:hyperlink>
      <w:r w:rsidRPr="00BC468F">
        <w:rPr>
          <w:rFonts w:ascii="Times New Roman" w:eastAsia="MS Mincho" w:hAnsi="Times New Roman"/>
          <w:sz w:val="24"/>
          <w:szCs w:val="24"/>
          <w:lang w:eastAsia="bg-BG"/>
        </w:rPr>
        <w:t>:</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sz w:val="24"/>
          <w:szCs w:val="24"/>
          <w:lang w:eastAsia="bg-BG"/>
        </w:rPr>
        <w:t>...............................................................................................................................................................,</w:t>
      </w:r>
    </w:p>
    <w:p w:rsidR="005A5E65" w:rsidRPr="00BC468F" w:rsidRDefault="005A5E65" w:rsidP="005A5E65">
      <w:pPr>
        <w:shd w:val="clear" w:color="auto" w:fill="FFFFFF"/>
        <w:spacing w:after="0" w:line="262" w:lineRule="atLeast"/>
        <w:jc w:val="center"/>
        <w:textAlignment w:val="center"/>
        <w:rPr>
          <w:rFonts w:ascii="Times New Roman" w:eastAsia="MS Mincho" w:hAnsi="Times New Roman"/>
          <w:color w:val="222222"/>
          <w:sz w:val="24"/>
          <w:szCs w:val="24"/>
          <w:lang w:eastAsia="bg-BG"/>
        </w:rPr>
      </w:pPr>
      <w:r w:rsidRPr="00BC468F">
        <w:rPr>
          <w:rFonts w:ascii="Times New Roman" w:eastAsia="MS Mincho" w:hAnsi="Times New Roman"/>
          <w:i/>
          <w:iCs/>
          <w:color w:val="000000"/>
          <w:sz w:val="24"/>
          <w:szCs w:val="24"/>
          <w:lang w:eastAsia="bg-BG"/>
        </w:rPr>
        <w:t>(име, презиме, фамилия)</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ЕГН/ЛНЧ: ..................................., дата на раждане: .........................................................................,</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гражданство/а: ....................................................................................................................................,</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постоянен адрес на територията на Република България:</w:t>
      </w:r>
    </w:p>
    <w:p w:rsidR="005A5E65" w:rsidRPr="00BC468F" w:rsidRDefault="005A5E65" w:rsidP="005A5E65">
      <w:pPr>
        <w:shd w:val="clear" w:color="auto" w:fill="FFFFFF"/>
        <w:spacing w:after="0" w:line="262" w:lineRule="atLeast"/>
        <w:textAlignment w:val="center"/>
        <w:rPr>
          <w:rFonts w:ascii="Times New Roman" w:eastAsia="MS Mincho" w:hAnsi="Times New Roman"/>
          <w:color w:val="222222"/>
          <w:sz w:val="24"/>
          <w:szCs w:val="24"/>
          <w:lang w:eastAsia="bg-BG"/>
        </w:rPr>
      </w:pPr>
      <w:r w:rsidRPr="00BC468F">
        <w:rPr>
          <w:rFonts w:ascii="Times New Roman" w:eastAsia="MS Mincho" w:hAnsi="Times New Roman"/>
          <w:color w:val="000000"/>
          <w:sz w:val="24"/>
          <w:szCs w:val="24"/>
          <w:lang w:eastAsia="bg-BG"/>
        </w:rPr>
        <w:t>...............................................................................................................................................................</w:t>
      </w:r>
    </w:p>
    <w:p w:rsidR="005A5E65" w:rsidRPr="00BC468F" w:rsidRDefault="005A5E65" w:rsidP="005A5E65">
      <w:pPr>
        <w:shd w:val="clear" w:color="auto" w:fill="FFFFFF"/>
        <w:spacing w:after="0" w:line="262" w:lineRule="atLeast"/>
        <w:textAlignment w:val="center"/>
        <w:rPr>
          <w:rFonts w:ascii="Times New Roman" w:eastAsia="MS Mincho" w:hAnsi="Times New Roman"/>
          <w:sz w:val="24"/>
          <w:szCs w:val="24"/>
          <w:lang w:eastAsia="bg-BG"/>
        </w:rPr>
      </w:pPr>
    </w:p>
    <w:p w:rsidR="005A5E65" w:rsidRPr="00BC468F" w:rsidRDefault="005A5E65" w:rsidP="005A5E65">
      <w:pPr>
        <w:shd w:val="clear" w:color="auto" w:fill="FFFFFF"/>
        <w:spacing w:after="0" w:line="262" w:lineRule="atLeast"/>
        <w:textAlignment w:val="center"/>
        <w:rPr>
          <w:rFonts w:ascii="Times New Roman" w:eastAsia="MS Mincho" w:hAnsi="Times New Roman"/>
          <w:sz w:val="24"/>
          <w:szCs w:val="24"/>
          <w:lang w:eastAsia="bg-BG"/>
        </w:rPr>
      </w:pPr>
      <w:r w:rsidRPr="00BC468F">
        <w:rPr>
          <w:rFonts w:ascii="Times New Roman" w:eastAsia="MS Mincho" w:hAnsi="Times New Roman"/>
          <w:sz w:val="24"/>
          <w:szCs w:val="24"/>
          <w:lang w:eastAsia="bg-BG"/>
        </w:rPr>
        <w:t>ІV. Прилагам следните документи и справки съгласно </w:t>
      </w:r>
      <w:hyperlink r:id="rId26" w:tgtFrame="_blank" w:history="1">
        <w:r w:rsidRPr="00BC468F">
          <w:rPr>
            <w:rFonts w:ascii="Times New Roman" w:eastAsia="MS Mincho" w:hAnsi="Times New Roman"/>
            <w:bCs/>
            <w:sz w:val="24"/>
            <w:szCs w:val="24"/>
            <w:lang w:eastAsia="bg-BG"/>
          </w:rPr>
          <w:t>чл. 59, ал. 1, т. 1 и 2 от ЗМИП</w:t>
        </w:r>
      </w:hyperlink>
      <w:r w:rsidRPr="00BC468F">
        <w:rPr>
          <w:rFonts w:ascii="Times New Roman" w:eastAsia="MS Mincho" w:hAnsi="Times New Roman"/>
          <w:sz w:val="24"/>
          <w:szCs w:val="24"/>
          <w:lang w:eastAsia="bg-BG"/>
        </w:rPr>
        <w:t>:</w:t>
      </w:r>
    </w:p>
    <w:p w:rsidR="005A5E65" w:rsidRPr="00BC468F" w:rsidRDefault="005A5E65" w:rsidP="005A5E65">
      <w:pPr>
        <w:shd w:val="clear" w:color="auto" w:fill="FFFFFF"/>
        <w:spacing w:after="0" w:line="262" w:lineRule="atLeast"/>
        <w:textAlignment w:val="center"/>
        <w:rPr>
          <w:rFonts w:ascii="Times New Roman" w:eastAsia="MS Mincho" w:hAnsi="Times New Roman"/>
          <w:sz w:val="24"/>
          <w:szCs w:val="24"/>
          <w:lang w:eastAsia="bg-BG"/>
        </w:rPr>
      </w:pPr>
      <w:r w:rsidRPr="00BC468F">
        <w:rPr>
          <w:rFonts w:ascii="Times New Roman" w:eastAsia="MS Mincho" w:hAnsi="Times New Roman"/>
          <w:sz w:val="24"/>
          <w:szCs w:val="24"/>
          <w:lang w:eastAsia="bg-BG"/>
        </w:rPr>
        <w:t>1. ...........................................................................................................................................................</w:t>
      </w:r>
    </w:p>
    <w:p w:rsidR="005A5E65" w:rsidRPr="00BC468F" w:rsidRDefault="005A5E65" w:rsidP="005A5E65">
      <w:pPr>
        <w:shd w:val="clear" w:color="auto" w:fill="FFFFFF"/>
        <w:spacing w:after="0" w:line="262" w:lineRule="atLeast"/>
        <w:textAlignment w:val="center"/>
        <w:rPr>
          <w:rFonts w:ascii="Times New Roman" w:eastAsia="MS Mincho" w:hAnsi="Times New Roman"/>
          <w:sz w:val="24"/>
          <w:szCs w:val="24"/>
          <w:lang w:eastAsia="bg-BG"/>
        </w:rPr>
      </w:pPr>
      <w:r w:rsidRPr="00BC468F">
        <w:rPr>
          <w:rFonts w:ascii="Times New Roman" w:eastAsia="MS Mincho" w:hAnsi="Times New Roman"/>
          <w:sz w:val="24"/>
          <w:szCs w:val="24"/>
          <w:lang w:eastAsia="bg-BG"/>
        </w:rPr>
        <w:t>2. ...........................................................................................................................................................</w:t>
      </w:r>
    </w:p>
    <w:p w:rsidR="005A5E65" w:rsidRPr="00BC468F" w:rsidRDefault="005A5E65" w:rsidP="005A5E65">
      <w:pPr>
        <w:shd w:val="clear" w:color="auto" w:fill="FFFFFF"/>
        <w:spacing w:after="0" w:line="262" w:lineRule="atLeast"/>
        <w:textAlignment w:val="center"/>
        <w:rPr>
          <w:rFonts w:ascii="Times New Roman" w:eastAsia="MS Mincho" w:hAnsi="Times New Roman"/>
          <w:sz w:val="24"/>
          <w:szCs w:val="24"/>
          <w:lang w:eastAsia="bg-BG"/>
        </w:rPr>
      </w:pPr>
      <w:r w:rsidRPr="00BC468F">
        <w:rPr>
          <w:rFonts w:ascii="Times New Roman" w:eastAsia="MS Mincho" w:hAnsi="Times New Roman"/>
          <w:sz w:val="24"/>
          <w:szCs w:val="24"/>
          <w:lang w:eastAsia="bg-BG"/>
        </w:rPr>
        <w:t>Известна ми е отговорността по </w:t>
      </w:r>
      <w:hyperlink r:id="rId27" w:tgtFrame="_blank" w:history="1">
        <w:r w:rsidRPr="00BC468F">
          <w:rPr>
            <w:rFonts w:ascii="Times New Roman" w:eastAsia="MS Mincho" w:hAnsi="Times New Roman"/>
            <w:bCs/>
            <w:sz w:val="24"/>
            <w:szCs w:val="24"/>
            <w:lang w:eastAsia="bg-BG"/>
          </w:rPr>
          <w:t>чл. 313 от Наказателния кодекс</w:t>
        </w:r>
      </w:hyperlink>
      <w:r w:rsidRPr="00BC468F">
        <w:rPr>
          <w:rFonts w:ascii="Times New Roman" w:eastAsia="MS Mincho" w:hAnsi="Times New Roman"/>
          <w:sz w:val="24"/>
          <w:szCs w:val="24"/>
          <w:lang w:eastAsia="bg-BG"/>
        </w:rPr>
        <w:t> за деклариране на неверни данни.</w:t>
      </w:r>
    </w:p>
    <w:p w:rsidR="005A5E65" w:rsidRPr="00BC468F" w:rsidRDefault="005A5E65" w:rsidP="005A5E65">
      <w:pPr>
        <w:shd w:val="clear" w:color="auto" w:fill="FFFFFF"/>
        <w:spacing w:before="113" w:after="0" w:line="262" w:lineRule="atLeast"/>
        <w:textAlignment w:val="center"/>
        <w:rPr>
          <w:rFonts w:ascii="Times New Roman" w:eastAsia="MS Mincho" w:hAnsi="Times New Roman"/>
          <w:sz w:val="24"/>
          <w:szCs w:val="24"/>
          <w:lang w:eastAsia="bg-BG"/>
        </w:rPr>
      </w:pPr>
    </w:p>
    <w:p w:rsidR="005A5E65" w:rsidRPr="00BC468F" w:rsidRDefault="005A5E65" w:rsidP="005A5E65">
      <w:pPr>
        <w:shd w:val="clear" w:color="auto" w:fill="FFFFFF"/>
        <w:spacing w:before="113" w:after="0" w:line="262" w:lineRule="atLeast"/>
        <w:textAlignment w:val="center"/>
        <w:rPr>
          <w:rFonts w:ascii="Times New Roman" w:eastAsia="MS Mincho" w:hAnsi="Times New Roman"/>
          <w:sz w:val="24"/>
          <w:szCs w:val="24"/>
          <w:lang w:eastAsia="bg-BG"/>
        </w:rPr>
      </w:pPr>
      <w:r w:rsidRPr="00BC468F">
        <w:rPr>
          <w:rFonts w:ascii="Times New Roman" w:eastAsia="MS Mincho" w:hAnsi="Times New Roman"/>
          <w:sz w:val="24"/>
          <w:szCs w:val="24"/>
          <w:lang w:eastAsia="bg-BG"/>
        </w:rPr>
        <w:t>ДАТА: ...............                                                                         ДЕКЛАРАТОР: ...............................</w:t>
      </w:r>
    </w:p>
    <w:p w:rsidR="005A5E65" w:rsidRPr="00BC468F" w:rsidRDefault="005A5E65" w:rsidP="005A5E65">
      <w:pPr>
        <w:shd w:val="clear" w:color="auto" w:fill="FFFFFF"/>
        <w:spacing w:before="113" w:after="34" w:line="240" w:lineRule="auto"/>
        <w:ind w:firstLine="283"/>
        <w:contextualSpacing/>
        <w:jc w:val="both"/>
        <w:textAlignment w:val="center"/>
        <w:rPr>
          <w:rFonts w:ascii="Times New Roman" w:eastAsia="MS Mincho" w:hAnsi="Times New Roman"/>
          <w:i/>
          <w:iCs/>
          <w:color w:val="000000"/>
          <w:sz w:val="24"/>
          <w:szCs w:val="24"/>
          <w:lang w:eastAsia="bg-BG"/>
        </w:rPr>
      </w:pPr>
    </w:p>
    <w:p w:rsidR="005A5E65" w:rsidRPr="00BC468F" w:rsidRDefault="005A5E65" w:rsidP="005A5E65">
      <w:pPr>
        <w:shd w:val="clear" w:color="auto" w:fill="FFFFFF"/>
        <w:spacing w:before="113" w:after="34" w:line="240" w:lineRule="auto"/>
        <w:ind w:firstLine="283"/>
        <w:contextualSpacing/>
        <w:jc w:val="both"/>
        <w:textAlignment w:val="center"/>
        <w:rPr>
          <w:rFonts w:ascii="Times New Roman" w:eastAsia="MS Mincho" w:hAnsi="Times New Roman"/>
          <w:i/>
          <w:sz w:val="20"/>
          <w:szCs w:val="20"/>
          <w:lang w:eastAsia="bg-BG"/>
        </w:rPr>
      </w:pPr>
      <w:r w:rsidRPr="00BC468F">
        <w:rPr>
          <w:rFonts w:ascii="Times New Roman" w:eastAsia="MS Mincho" w:hAnsi="Times New Roman"/>
          <w:i/>
          <w:color w:val="000000"/>
          <w:sz w:val="20"/>
          <w:szCs w:val="20"/>
          <w:lang w:eastAsia="bg-BG"/>
        </w:rPr>
        <w:t>Указания:</w:t>
      </w:r>
    </w:p>
    <w:p w:rsidR="005A5E65" w:rsidRPr="00BC468F" w:rsidRDefault="005A5E65" w:rsidP="005A5E65">
      <w:pPr>
        <w:shd w:val="clear" w:color="auto" w:fill="FFFFFF"/>
        <w:spacing w:after="0" w:line="240" w:lineRule="auto"/>
        <w:ind w:firstLine="283"/>
        <w:contextualSpacing/>
        <w:jc w:val="both"/>
        <w:textAlignment w:val="center"/>
        <w:rPr>
          <w:rFonts w:ascii="Times New Roman" w:eastAsia="MS Mincho" w:hAnsi="Times New Roman"/>
          <w:i/>
          <w:color w:val="222222"/>
          <w:sz w:val="20"/>
          <w:szCs w:val="20"/>
          <w:lang w:eastAsia="bg-BG"/>
        </w:rPr>
      </w:pPr>
      <w:r w:rsidRPr="00BC468F">
        <w:rPr>
          <w:rFonts w:ascii="Times New Roman" w:eastAsia="MS Mincho" w:hAnsi="Times New Roman"/>
          <w:i/>
          <w:sz w:val="20"/>
          <w:szCs w:val="20"/>
          <w:lang w:eastAsia="bg-BG"/>
        </w:rPr>
        <w:t>Попълване на настоящата декларация се извършва, като се отчита дефиницията на </w:t>
      </w:r>
      <w:hyperlink r:id="rId28" w:tgtFrame="_blank" w:history="1">
        <w:r w:rsidRPr="00BC468F">
          <w:rPr>
            <w:rFonts w:ascii="Times New Roman" w:eastAsia="MS Mincho" w:hAnsi="Times New Roman"/>
            <w:bCs/>
            <w:i/>
            <w:sz w:val="20"/>
            <w:szCs w:val="20"/>
            <w:lang w:eastAsia="bg-BG"/>
          </w:rPr>
          <w:t>§ 2 от допълнителните разпоредби на ЗМИП</w:t>
        </w:r>
      </w:hyperlink>
      <w:r w:rsidRPr="00BC468F">
        <w:rPr>
          <w:rFonts w:ascii="Times New Roman" w:eastAsia="MS Mincho" w:hAnsi="Times New Roman"/>
          <w:i/>
          <w:color w:val="000000"/>
          <w:sz w:val="20"/>
          <w:szCs w:val="20"/>
          <w:lang w:eastAsia="bg-BG"/>
        </w:rPr>
        <w:t>, който гласи следното:</w:t>
      </w:r>
    </w:p>
    <w:p w:rsidR="005A5E65" w:rsidRPr="00BC468F" w:rsidRDefault="005A5E65" w:rsidP="005A5E65">
      <w:pPr>
        <w:shd w:val="clear" w:color="auto" w:fill="FFFFFF"/>
        <w:spacing w:after="0" w:line="240" w:lineRule="auto"/>
        <w:ind w:firstLine="283"/>
        <w:contextualSpacing/>
        <w:jc w:val="both"/>
        <w:textAlignment w:val="center"/>
        <w:rPr>
          <w:rFonts w:ascii="Times New Roman" w:eastAsia="MS Mincho" w:hAnsi="Times New Roman"/>
          <w:i/>
          <w:color w:val="222222"/>
          <w:sz w:val="20"/>
          <w:szCs w:val="20"/>
          <w:lang w:eastAsia="bg-BG"/>
        </w:rPr>
      </w:pPr>
      <w:r w:rsidRPr="00BC468F">
        <w:rPr>
          <w:rFonts w:ascii="Times New Roman" w:eastAsia="MS Mincho" w:hAnsi="Times New Roman"/>
          <w:i/>
          <w:color w:val="222222"/>
          <w:sz w:val="20"/>
          <w:szCs w:val="20"/>
          <w:lang w:eastAsia="bg-BG"/>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5A5E65" w:rsidRPr="00BC468F" w:rsidRDefault="005A5E65" w:rsidP="005A5E65">
      <w:pPr>
        <w:shd w:val="clear" w:color="auto" w:fill="FFFFFF"/>
        <w:spacing w:after="0" w:line="240" w:lineRule="auto"/>
        <w:ind w:firstLine="283"/>
        <w:contextualSpacing/>
        <w:jc w:val="both"/>
        <w:textAlignment w:val="center"/>
        <w:rPr>
          <w:rFonts w:ascii="Times New Roman" w:eastAsia="MS Mincho" w:hAnsi="Times New Roman"/>
          <w:i/>
          <w:color w:val="222222"/>
          <w:sz w:val="20"/>
          <w:szCs w:val="20"/>
          <w:lang w:eastAsia="bg-BG"/>
        </w:rPr>
      </w:pPr>
      <w:r w:rsidRPr="00BC468F">
        <w:rPr>
          <w:rFonts w:ascii="Times New Roman" w:eastAsia="MS Mincho" w:hAnsi="Times New Roman"/>
          <w:i/>
          <w:color w:val="000000"/>
          <w:sz w:val="20"/>
          <w:szCs w:val="20"/>
          <w:lang w:eastAsia="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5A5E65" w:rsidRPr="00BC468F" w:rsidRDefault="005A5E65" w:rsidP="005A5E65">
      <w:pPr>
        <w:shd w:val="clear" w:color="auto" w:fill="FFFFFF"/>
        <w:spacing w:after="0" w:line="240" w:lineRule="auto"/>
        <w:ind w:firstLine="283"/>
        <w:contextualSpacing/>
        <w:jc w:val="both"/>
        <w:textAlignment w:val="center"/>
        <w:rPr>
          <w:rFonts w:ascii="Times New Roman" w:eastAsia="MS Mincho" w:hAnsi="Times New Roman"/>
          <w:i/>
          <w:color w:val="222222"/>
          <w:sz w:val="20"/>
          <w:szCs w:val="20"/>
          <w:lang w:eastAsia="bg-BG"/>
        </w:rPr>
      </w:pPr>
      <w:r w:rsidRPr="00BC468F">
        <w:rPr>
          <w:rFonts w:ascii="Times New Roman" w:eastAsia="MS Mincho" w:hAnsi="Times New Roman"/>
          <w:i/>
          <w:color w:val="000000"/>
          <w:sz w:val="20"/>
          <w:szCs w:val="20"/>
          <w:lang w:eastAsia="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5A5E65" w:rsidRPr="00BC468F" w:rsidRDefault="005A5E65" w:rsidP="005A5E65">
      <w:pPr>
        <w:shd w:val="clear" w:color="auto" w:fill="FFFFFF"/>
        <w:spacing w:after="0" w:line="240" w:lineRule="auto"/>
        <w:ind w:firstLine="283"/>
        <w:contextualSpacing/>
        <w:jc w:val="both"/>
        <w:textAlignment w:val="center"/>
        <w:rPr>
          <w:rFonts w:ascii="Times New Roman" w:eastAsia="MS Mincho" w:hAnsi="Times New Roman"/>
          <w:i/>
          <w:color w:val="222222"/>
          <w:sz w:val="20"/>
          <w:szCs w:val="20"/>
          <w:lang w:eastAsia="bg-BG"/>
        </w:rPr>
      </w:pPr>
      <w:r w:rsidRPr="00BC468F">
        <w:rPr>
          <w:rFonts w:ascii="Times New Roman" w:eastAsia="MS Mincho" w:hAnsi="Times New Roman"/>
          <w:i/>
          <w:color w:val="000000"/>
          <w:sz w:val="20"/>
          <w:szCs w:val="20"/>
          <w:lang w:eastAsia="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5A5E65" w:rsidRPr="00BC468F" w:rsidRDefault="005A5E65" w:rsidP="005A5E65">
      <w:pPr>
        <w:shd w:val="clear" w:color="auto" w:fill="FFFFFF"/>
        <w:spacing w:after="0" w:line="240" w:lineRule="auto"/>
        <w:ind w:firstLine="283"/>
        <w:contextualSpacing/>
        <w:jc w:val="both"/>
        <w:textAlignment w:val="center"/>
        <w:rPr>
          <w:rFonts w:ascii="Times New Roman" w:eastAsia="MS Mincho" w:hAnsi="Times New Roman"/>
          <w:i/>
          <w:color w:val="222222"/>
          <w:sz w:val="20"/>
          <w:szCs w:val="20"/>
          <w:lang w:eastAsia="bg-BG"/>
        </w:rPr>
      </w:pPr>
      <w:r w:rsidRPr="00BC468F">
        <w:rPr>
          <w:rFonts w:ascii="Times New Roman" w:eastAsia="MS Mincho" w:hAnsi="Times New Roman"/>
          <w:i/>
          <w:color w:val="000000"/>
          <w:sz w:val="20"/>
          <w:szCs w:val="20"/>
          <w:lang w:eastAsia="bg-BG"/>
        </w:rPr>
        <w:t xml:space="preserve">2. По отношение на доверителната собственост, включително тръстове, </w:t>
      </w:r>
      <w:proofErr w:type="spellStart"/>
      <w:r w:rsidRPr="00BC468F">
        <w:rPr>
          <w:rFonts w:ascii="Times New Roman" w:eastAsia="MS Mincho" w:hAnsi="Times New Roman"/>
          <w:i/>
          <w:color w:val="000000"/>
          <w:sz w:val="20"/>
          <w:szCs w:val="20"/>
          <w:lang w:eastAsia="bg-BG"/>
        </w:rPr>
        <w:t>попечителски</w:t>
      </w:r>
      <w:proofErr w:type="spellEnd"/>
      <w:r w:rsidRPr="00BC468F">
        <w:rPr>
          <w:rFonts w:ascii="Times New Roman" w:eastAsia="MS Mincho" w:hAnsi="Times New Roman"/>
          <w:i/>
          <w:color w:val="000000"/>
          <w:sz w:val="20"/>
          <w:szCs w:val="20"/>
          <w:lang w:eastAsia="bg-BG"/>
        </w:rPr>
        <w:t xml:space="preserve">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5A5E65" w:rsidRPr="00BC468F" w:rsidRDefault="005A5E65" w:rsidP="005A5E65">
      <w:pPr>
        <w:shd w:val="clear" w:color="auto" w:fill="FFFFFF"/>
        <w:spacing w:after="0" w:line="240" w:lineRule="auto"/>
        <w:ind w:firstLine="283"/>
        <w:contextualSpacing/>
        <w:jc w:val="both"/>
        <w:textAlignment w:val="center"/>
        <w:rPr>
          <w:rFonts w:ascii="Times New Roman" w:eastAsia="MS Mincho" w:hAnsi="Times New Roman"/>
          <w:i/>
          <w:color w:val="222222"/>
          <w:sz w:val="20"/>
          <w:szCs w:val="20"/>
          <w:lang w:eastAsia="bg-BG"/>
        </w:rPr>
      </w:pPr>
      <w:r w:rsidRPr="00BC468F">
        <w:rPr>
          <w:rFonts w:ascii="Times New Roman" w:eastAsia="MS Mincho" w:hAnsi="Times New Roman"/>
          <w:i/>
          <w:color w:val="000000"/>
          <w:sz w:val="20"/>
          <w:szCs w:val="20"/>
          <w:lang w:eastAsia="bg-BG"/>
        </w:rPr>
        <w:lastRenderedPageBreak/>
        <w:t>а) учредителят;</w:t>
      </w:r>
    </w:p>
    <w:p w:rsidR="005A5E65" w:rsidRPr="00BC468F" w:rsidRDefault="005A5E65" w:rsidP="005A5E65">
      <w:pPr>
        <w:shd w:val="clear" w:color="auto" w:fill="FFFFFF"/>
        <w:spacing w:after="0" w:line="240" w:lineRule="auto"/>
        <w:ind w:firstLine="283"/>
        <w:contextualSpacing/>
        <w:jc w:val="both"/>
        <w:textAlignment w:val="center"/>
        <w:rPr>
          <w:rFonts w:ascii="Times New Roman" w:eastAsia="MS Mincho" w:hAnsi="Times New Roman"/>
          <w:i/>
          <w:color w:val="222222"/>
          <w:sz w:val="20"/>
          <w:szCs w:val="20"/>
          <w:lang w:eastAsia="bg-BG"/>
        </w:rPr>
      </w:pPr>
      <w:r w:rsidRPr="00BC468F">
        <w:rPr>
          <w:rFonts w:ascii="Times New Roman" w:eastAsia="MS Mincho" w:hAnsi="Times New Roman"/>
          <w:i/>
          <w:color w:val="000000"/>
          <w:sz w:val="20"/>
          <w:szCs w:val="20"/>
          <w:lang w:eastAsia="bg-BG"/>
        </w:rPr>
        <w:t>б) доверителният собственик;</w:t>
      </w:r>
    </w:p>
    <w:p w:rsidR="005A5E65" w:rsidRPr="00BC468F" w:rsidRDefault="005A5E65" w:rsidP="005A5E65">
      <w:pPr>
        <w:shd w:val="clear" w:color="auto" w:fill="FFFFFF"/>
        <w:spacing w:after="0" w:line="240" w:lineRule="auto"/>
        <w:ind w:firstLine="283"/>
        <w:contextualSpacing/>
        <w:jc w:val="both"/>
        <w:textAlignment w:val="center"/>
        <w:rPr>
          <w:rFonts w:ascii="Times New Roman" w:eastAsia="MS Mincho" w:hAnsi="Times New Roman"/>
          <w:i/>
          <w:color w:val="222222"/>
          <w:sz w:val="20"/>
          <w:szCs w:val="20"/>
          <w:lang w:eastAsia="bg-BG"/>
        </w:rPr>
      </w:pPr>
      <w:r w:rsidRPr="00BC468F">
        <w:rPr>
          <w:rFonts w:ascii="Times New Roman" w:eastAsia="MS Mincho" w:hAnsi="Times New Roman"/>
          <w:i/>
          <w:color w:val="000000"/>
          <w:sz w:val="20"/>
          <w:szCs w:val="20"/>
          <w:lang w:eastAsia="bg-BG"/>
        </w:rPr>
        <w:t>в) пазителят, ако има такъв;</w:t>
      </w:r>
    </w:p>
    <w:p w:rsidR="005A5E65" w:rsidRPr="00BC468F" w:rsidRDefault="005A5E65" w:rsidP="005A5E65">
      <w:pPr>
        <w:shd w:val="clear" w:color="auto" w:fill="FFFFFF"/>
        <w:spacing w:after="0" w:line="240" w:lineRule="auto"/>
        <w:ind w:firstLine="283"/>
        <w:contextualSpacing/>
        <w:jc w:val="both"/>
        <w:textAlignment w:val="center"/>
        <w:rPr>
          <w:rFonts w:ascii="Times New Roman" w:eastAsia="MS Mincho" w:hAnsi="Times New Roman"/>
          <w:i/>
          <w:color w:val="222222"/>
          <w:sz w:val="20"/>
          <w:szCs w:val="20"/>
          <w:lang w:eastAsia="bg-BG"/>
        </w:rPr>
      </w:pPr>
      <w:r w:rsidRPr="00BC468F">
        <w:rPr>
          <w:rFonts w:ascii="Times New Roman" w:eastAsia="MS Mincho" w:hAnsi="Times New Roman"/>
          <w:i/>
          <w:color w:val="000000"/>
          <w:sz w:val="20"/>
          <w:szCs w:val="20"/>
          <w:lang w:eastAsia="bg-BG"/>
        </w:rPr>
        <w:t xml:space="preserve">г) </w:t>
      </w:r>
      <w:proofErr w:type="spellStart"/>
      <w:r w:rsidRPr="00BC468F">
        <w:rPr>
          <w:rFonts w:ascii="Times New Roman" w:eastAsia="MS Mincho" w:hAnsi="Times New Roman"/>
          <w:i/>
          <w:color w:val="000000"/>
          <w:sz w:val="20"/>
          <w:szCs w:val="20"/>
          <w:lang w:eastAsia="bg-BG"/>
        </w:rPr>
        <w:t>бенефициерът</w:t>
      </w:r>
      <w:proofErr w:type="spellEnd"/>
      <w:r w:rsidRPr="00BC468F">
        <w:rPr>
          <w:rFonts w:ascii="Times New Roman" w:eastAsia="MS Mincho" w:hAnsi="Times New Roman"/>
          <w:i/>
          <w:color w:val="000000"/>
          <w:sz w:val="20"/>
          <w:szCs w:val="20"/>
          <w:lang w:eastAsia="bg-BG"/>
        </w:rPr>
        <w:t xml:space="preserve"> или класът </w:t>
      </w:r>
      <w:proofErr w:type="spellStart"/>
      <w:r w:rsidRPr="00BC468F">
        <w:rPr>
          <w:rFonts w:ascii="Times New Roman" w:eastAsia="MS Mincho" w:hAnsi="Times New Roman"/>
          <w:i/>
          <w:color w:val="000000"/>
          <w:sz w:val="20"/>
          <w:szCs w:val="20"/>
          <w:lang w:eastAsia="bg-BG"/>
        </w:rPr>
        <w:t>бенефициери</w:t>
      </w:r>
      <w:proofErr w:type="spellEnd"/>
      <w:r w:rsidRPr="00BC468F">
        <w:rPr>
          <w:rFonts w:ascii="Times New Roman" w:eastAsia="MS Mincho" w:hAnsi="Times New Roman"/>
          <w:i/>
          <w:color w:val="000000"/>
          <w:sz w:val="20"/>
          <w:szCs w:val="20"/>
          <w:lang w:eastAsia="bg-BG"/>
        </w:rPr>
        <w:t>, или</w:t>
      </w:r>
    </w:p>
    <w:p w:rsidR="005A5E65" w:rsidRPr="00BC468F" w:rsidRDefault="005A5E65" w:rsidP="005A5E65">
      <w:pPr>
        <w:shd w:val="clear" w:color="auto" w:fill="FFFFFF"/>
        <w:spacing w:after="0" w:line="240" w:lineRule="auto"/>
        <w:ind w:firstLine="283"/>
        <w:contextualSpacing/>
        <w:jc w:val="both"/>
        <w:textAlignment w:val="center"/>
        <w:rPr>
          <w:rFonts w:ascii="Times New Roman" w:eastAsia="MS Mincho" w:hAnsi="Times New Roman"/>
          <w:i/>
          <w:color w:val="222222"/>
          <w:sz w:val="20"/>
          <w:szCs w:val="20"/>
          <w:lang w:eastAsia="bg-BG"/>
        </w:rPr>
      </w:pPr>
      <w:r w:rsidRPr="00BC468F">
        <w:rPr>
          <w:rFonts w:ascii="Times New Roman" w:eastAsia="MS Mincho" w:hAnsi="Times New Roman"/>
          <w:i/>
          <w:color w:val="000000"/>
          <w:sz w:val="20"/>
          <w:szCs w:val="20"/>
          <w:lang w:eastAsia="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5A5E65" w:rsidRPr="00BC468F" w:rsidRDefault="005A5E65" w:rsidP="005A5E65">
      <w:pPr>
        <w:shd w:val="clear" w:color="auto" w:fill="FFFFFF"/>
        <w:spacing w:after="0" w:line="240" w:lineRule="auto"/>
        <w:ind w:firstLine="283"/>
        <w:contextualSpacing/>
        <w:jc w:val="both"/>
        <w:textAlignment w:val="center"/>
        <w:rPr>
          <w:rFonts w:ascii="Times New Roman" w:eastAsia="MS Mincho" w:hAnsi="Times New Roman"/>
          <w:i/>
          <w:color w:val="222222"/>
          <w:sz w:val="20"/>
          <w:szCs w:val="20"/>
          <w:lang w:eastAsia="bg-BG"/>
        </w:rPr>
      </w:pPr>
      <w:r w:rsidRPr="00BC468F">
        <w:rPr>
          <w:rFonts w:ascii="Times New Roman" w:eastAsia="MS Mincho" w:hAnsi="Times New Roman"/>
          <w:i/>
          <w:color w:val="000000"/>
          <w:sz w:val="20"/>
          <w:szCs w:val="20"/>
          <w:lang w:eastAsia="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5A5E65" w:rsidRPr="00BC468F" w:rsidRDefault="005A5E65" w:rsidP="005A5E65">
      <w:pPr>
        <w:shd w:val="clear" w:color="auto" w:fill="FFFFFF"/>
        <w:spacing w:after="0" w:line="240" w:lineRule="auto"/>
        <w:ind w:firstLine="283"/>
        <w:contextualSpacing/>
        <w:jc w:val="both"/>
        <w:textAlignment w:val="center"/>
        <w:rPr>
          <w:rFonts w:ascii="Times New Roman" w:eastAsia="MS Mincho" w:hAnsi="Times New Roman"/>
          <w:i/>
          <w:color w:val="222222"/>
          <w:sz w:val="20"/>
          <w:szCs w:val="20"/>
          <w:lang w:eastAsia="bg-BG"/>
        </w:rPr>
      </w:pPr>
      <w:r w:rsidRPr="00BC468F">
        <w:rPr>
          <w:rFonts w:ascii="Times New Roman" w:eastAsia="MS Mincho" w:hAnsi="Times New Roman"/>
          <w:i/>
          <w:color w:val="000000"/>
          <w:sz w:val="20"/>
          <w:szCs w:val="20"/>
          <w:lang w:eastAsia="bg-BG"/>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5A5E65" w:rsidRPr="00BC468F" w:rsidRDefault="005A5E65" w:rsidP="005A5E65">
      <w:pPr>
        <w:shd w:val="clear" w:color="auto" w:fill="FFFFFF"/>
        <w:spacing w:after="0" w:line="240" w:lineRule="auto"/>
        <w:ind w:firstLine="283"/>
        <w:contextualSpacing/>
        <w:jc w:val="both"/>
        <w:textAlignment w:val="center"/>
        <w:rPr>
          <w:rFonts w:ascii="Times New Roman" w:eastAsia="MS Mincho" w:hAnsi="Times New Roman"/>
          <w:i/>
          <w:color w:val="222222"/>
          <w:sz w:val="20"/>
          <w:szCs w:val="20"/>
          <w:lang w:eastAsia="bg-BG"/>
        </w:rPr>
      </w:pPr>
      <w:r w:rsidRPr="00BC468F">
        <w:rPr>
          <w:rFonts w:ascii="Times New Roman" w:eastAsia="MS Mincho" w:hAnsi="Times New Roman"/>
          <w:i/>
          <w:color w:val="000000"/>
          <w:sz w:val="20"/>
          <w:szCs w:val="20"/>
          <w:lang w:eastAsia="bg-BG"/>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5A5E65" w:rsidRPr="00BC468F" w:rsidRDefault="005A5E65" w:rsidP="005A5E65">
      <w:pPr>
        <w:shd w:val="clear" w:color="auto" w:fill="FFFFFF"/>
        <w:spacing w:after="0" w:line="240" w:lineRule="auto"/>
        <w:ind w:firstLine="283"/>
        <w:contextualSpacing/>
        <w:jc w:val="both"/>
        <w:textAlignment w:val="center"/>
        <w:rPr>
          <w:rFonts w:ascii="Times New Roman" w:eastAsia="MS Mincho" w:hAnsi="Times New Roman"/>
          <w:i/>
          <w:color w:val="222222"/>
          <w:sz w:val="20"/>
          <w:szCs w:val="20"/>
          <w:lang w:eastAsia="bg-BG"/>
        </w:rPr>
      </w:pPr>
      <w:r w:rsidRPr="00BC468F">
        <w:rPr>
          <w:rFonts w:ascii="Times New Roman" w:eastAsia="MS Mincho" w:hAnsi="Times New Roman"/>
          <w:i/>
          <w:color w:val="000000"/>
          <w:sz w:val="20"/>
          <w:szCs w:val="20"/>
          <w:lang w:eastAsia="bg-BG"/>
        </w:rPr>
        <w:t>(3) "Контрол" е контролът по смисъла на </w:t>
      </w:r>
      <w:hyperlink r:id="rId29" w:tgtFrame="_blank" w:history="1">
        <w:r w:rsidRPr="00BC468F">
          <w:rPr>
            <w:rFonts w:ascii="Times New Roman" w:eastAsia="MS Mincho" w:hAnsi="Times New Roman"/>
            <w:b/>
            <w:bCs/>
            <w:i/>
            <w:color w:val="0000FF"/>
            <w:sz w:val="20"/>
            <w:szCs w:val="20"/>
            <w:u w:val="single"/>
            <w:lang w:eastAsia="bg-BG"/>
          </w:rPr>
          <w:t>§ 1в от допълнителните разпоредби на Търговския закон</w:t>
        </w:r>
      </w:hyperlink>
      <w:r w:rsidRPr="00BC468F">
        <w:rPr>
          <w:rFonts w:ascii="Times New Roman" w:eastAsia="MS Mincho" w:hAnsi="Times New Roman"/>
          <w:i/>
          <w:color w:val="000000"/>
          <w:sz w:val="20"/>
          <w:szCs w:val="20"/>
          <w:lang w:eastAsia="bg-BG"/>
        </w:rPr>
        <w:t>,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5A5E65" w:rsidRPr="00BC468F" w:rsidRDefault="005A5E65" w:rsidP="005A5E65">
      <w:pPr>
        <w:shd w:val="clear" w:color="auto" w:fill="FFFFFF"/>
        <w:spacing w:after="0" w:line="240" w:lineRule="auto"/>
        <w:ind w:firstLine="283"/>
        <w:contextualSpacing/>
        <w:jc w:val="both"/>
        <w:textAlignment w:val="center"/>
        <w:rPr>
          <w:rFonts w:ascii="Times New Roman" w:eastAsia="MS Mincho" w:hAnsi="Times New Roman"/>
          <w:i/>
          <w:color w:val="222222"/>
          <w:sz w:val="20"/>
          <w:szCs w:val="20"/>
          <w:lang w:eastAsia="bg-BG"/>
        </w:rPr>
      </w:pPr>
      <w:r w:rsidRPr="00BC468F">
        <w:rPr>
          <w:rFonts w:ascii="Times New Roman" w:eastAsia="MS Mincho" w:hAnsi="Times New Roman"/>
          <w:i/>
          <w:color w:val="000000"/>
          <w:sz w:val="20"/>
          <w:szCs w:val="20"/>
          <w:lang w:eastAsia="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5A5E65" w:rsidRPr="00BC468F" w:rsidRDefault="005A5E65" w:rsidP="005A5E65">
      <w:pPr>
        <w:shd w:val="clear" w:color="auto" w:fill="FFFFFF"/>
        <w:spacing w:after="0" w:line="240" w:lineRule="auto"/>
        <w:ind w:firstLine="283"/>
        <w:contextualSpacing/>
        <w:jc w:val="both"/>
        <w:textAlignment w:val="center"/>
        <w:rPr>
          <w:rFonts w:ascii="Times New Roman" w:eastAsia="MS Mincho" w:hAnsi="Times New Roman"/>
          <w:i/>
          <w:color w:val="222222"/>
          <w:sz w:val="20"/>
          <w:szCs w:val="20"/>
          <w:lang w:eastAsia="bg-BG"/>
        </w:rPr>
      </w:pPr>
      <w:r w:rsidRPr="00BC468F">
        <w:rPr>
          <w:rFonts w:ascii="Times New Roman" w:eastAsia="MS Mincho" w:hAnsi="Times New Roman"/>
          <w:i/>
          <w:color w:val="000000"/>
          <w:sz w:val="20"/>
          <w:szCs w:val="20"/>
          <w:lang w:eastAsia="bg-BG"/>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5A5E65" w:rsidRPr="00BC468F" w:rsidRDefault="005A5E65" w:rsidP="003B53AA">
      <w:pPr>
        <w:widowControl w:val="0"/>
        <w:suppressAutoHyphens/>
        <w:spacing w:before="57" w:after="57" w:line="240" w:lineRule="auto"/>
        <w:ind w:firstLine="709"/>
        <w:jc w:val="both"/>
        <w:rPr>
          <w:rFonts w:ascii="Times New Roman" w:eastAsia="Times New Roman" w:hAnsi="Times New Roman"/>
          <w:sz w:val="24"/>
          <w:szCs w:val="24"/>
          <w:highlight w:val="yellow"/>
        </w:rPr>
      </w:pPr>
    </w:p>
    <w:p w:rsidR="007F3F99" w:rsidRPr="00BC468F" w:rsidRDefault="007F3F99" w:rsidP="003B53AA">
      <w:pPr>
        <w:widowControl w:val="0"/>
        <w:suppressAutoHyphens/>
        <w:spacing w:before="57" w:after="57" w:line="240" w:lineRule="auto"/>
        <w:ind w:firstLine="709"/>
        <w:jc w:val="both"/>
        <w:rPr>
          <w:rFonts w:ascii="Times New Roman" w:eastAsia="Times New Roman" w:hAnsi="Times New Roman"/>
          <w:sz w:val="24"/>
          <w:szCs w:val="24"/>
          <w:highlight w:val="yellow"/>
        </w:rPr>
      </w:pPr>
    </w:p>
    <w:p w:rsidR="007F3F99" w:rsidRPr="00BC468F" w:rsidRDefault="007F3F99" w:rsidP="003B53AA">
      <w:pPr>
        <w:widowControl w:val="0"/>
        <w:suppressAutoHyphens/>
        <w:spacing w:before="57" w:after="57" w:line="240" w:lineRule="auto"/>
        <w:ind w:firstLine="709"/>
        <w:jc w:val="both"/>
        <w:rPr>
          <w:rFonts w:ascii="Times New Roman" w:eastAsia="Times New Roman" w:hAnsi="Times New Roman"/>
          <w:sz w:val="24"/>
          <w:szCs w:val="24"/>
          <w:highlight w:val="yellow"/>
        </w:rPr>
      </w:pPr>
    </w:p>
    <w:p w:rsidR="00FC33EF" w:rsidRPr="00BC468F" w:rsidRDefault="00FC33EF" w:rsidP="003B53AA">
      <w:pPr>
        <w:widowControl w:val="0"/>
        <w:suppressAutoHyphens/>
        <w:spacing w:before="57" w:after="57" w:line="240" w:lineRule="auto"/>
        <w:ind w:firstLine="709"/>
        <w:jc w:val="both"/>
        <w:rPr>
          <w:rFonts w:ascii="Times New Roman" w:eastAsia="Times New Roman" w:hAnsi="Times New Roman"/>
          <w:sz w:val="24"/>
          <w:szCs w:val="24"/>
        </w:rPr>
      </w:pPr>
    </w:p>
    <w:sectPr w:rsidR="00FC33EF" w:rsidRPr="00BC468F" w:rsidSect="005A6770">
      <w:footerReference w:type="default" r:id="rId30"/>
      <w:pgSz w:w="11906" w:h="16838"/>
      <w:pgMar w:top="851" w:right="566" w:bottom="709" w:left="993"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612" w:rsidRDefault="00442612" w:rsidP="0093706E">
      <w:pPr>
        <w:spacing w:after="0" w:line="240" w:lineRule="auto"/>
      </w:pPr>
      <w:r>
        <w:separator/>
      </w:r>
    </w:p>
  </w:endnote>
  <w:endnote w:type="continuationSeparator" w:id="0">
    <w:p w:rsidR="00442612" w:rsidRDefault="00442612" w:rsidP="00937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00000001" w:usb1="500078FB" w:usb2="00000000" w:usb3="00000000" w:csb0="0000009F" w:csb1="00000000"/>
  </w:font>
  <w:font w:name="Mangal">
    <w:panose1 w:val="02040503050203030202"/>
    <w:charset w:val="00"/>
    <w:family w:val="roman"/>
    <w:pitch w:val="variable"/>
    <w:sig w:usb0="00008003" w:usb1="00000000" w:usb2="00000000" w:usb3="00000000" w:csb0="00000001" w:csb1="00000000"/>
  </w:font>
  <w:font w:name="SwissCyr">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panose1 w:val="020B0502050508020304"/>
    <w:charset w:val="00"/>
    <w:family w:val="swiss"/>
    <w:pitch w:val="variable"/>
    <w:sig w:usb0="00000003" w:usb1="00000000" w:usb2="00000000" w:usb3="00000000" w:csb0="00000001" w:csb1="00000000"/>
  </w:font>
  <w:font w:name="HelveticaNeue-Medium">
    <w:altName w:val="Arial"/>
    <w:panose1 w:val="00000000000000000000"/>
    <w:charset w:val="00"/>
    <w:family w:val="swiss"/>
    <w:notTrueType/>
    <w:pitch w:val="default"/>
    <w:sig w:usb0="00000003" w:usb1="00000000" w:usb2="00000000" w:usb3="00000000" w:csb0="0000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DejaVu Sans">
    <w:altName w:val="Arial"/>
    <w:charset w:val="CC"/>
    <w:family w:val="swiss"/>
    <w:pitch w:val="variable"/>
    <w:sig w:usb0="00000000" w:usb1="D200FDFF" w:usb2="0A246029" w:usb3="00000000" w:csb0="000001FF" w:csb1="00000000"/>
  </w:font>
  <w:font w:name="Times New Roman,Calibr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7576220"/>
      <w:docPartObj>
        <w:docPartGallery w:val="Page Numbers (Bottom of Page)"/>
        <w:docPartUnique/>
      </w:docPartObj>
    </w:sdtPr>
    <w:sdtContent>
      <w:p w:rsidR="00696A34" w:rsidRDefault="00696A34">
        <w:pPr>
          <w:pStyle w:val="a6"/>
          <w:jc w:val="right"/>
        </w:pPr>
        <w:r>
          <w:fldChar w:fldCharType="begin"/>
        </w:r>
        <w:r>
          <w:instrText>PAGE   \* MERGEFORMAT</w:instrText>
        </w:r>
        <w:r>
          <w:fldChar w:fldCharType="separate"/>
        </w:r>
        <w:r w:rsidR="00617CA1">
          <w:rPr>
            <w:noProof/>
          </w:rPr>
          <w:t>1</w:t>
        </w:r>
        <w:r>
          <w:fldChar w:fldCharType="end"/>
        </w:r>
      </w:p>
    </w:sdtContent>
  </w:sdt>
  <w:p w:rsidR="00696A34" w:rsidRDefault="00696A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612" w:rsidRDefault="00442612" w:rsidP="0093706E">
      <w:pPr>
        <w:spacing w:after="0" w:line="240" w:lineRule="auto"/>
      </w:pPr>
      <w:r>
        <w:separator/>
      </w:r>
    </w:p>
  </w:footnote>
  <w:footnote w:type="continuationSeparator" w:id="0">
    <w:p w:rsidR="00442612" w:rsidRDefault="00442612" w:rsidP="0093706E">
      <w:pPr>
        <w:spacing w:after="0" w:line="240" w:lineRule="auto"/>
      </w:pPr>
      <w:r>
        <w:continuationSeparator/>
      </w:r>
    </w:p>
  </w:footnote>
  <w:footnote w:id="1">
    <w:p w:rsidR="00696A34" w:rsidRPr="008330E2" w:rsidRDefault="00696A34" w:rsidP="005B771A">
      <w:pPr>
        <w:shd w:val="clear" w:color="auto" w:fill="FFFFFF"/>
        <w:ind w:firstLine="720"/>
        <w:jc w:val="both"/>
        <w:rPr>
          <w:rFonts w:ascii="Times New Roman" w:hAnsi="Times New Roman"/>
          <w:i/>
          <w:sz w:val="20"/>
          <w:szCs w:val="20"/>
        </w:rPr>
      </w:pPr>
      <w:r w:rsidRPr="004747E7">
        <w:rPr>
          <w:rStyle w:val="ab"/>
        </w:rPr>
        <w:footnoteRef/>
      </w:r>
      <w:r w:rsidRPr="008330E2">
        <w:rPr>
          <w:rFonts w:ascii="Times New Roman" w:hAnsi="Times New Roman"/>
          <w:i/>
          <w:sz w:val="20"/>
          <w:szCs w:val="20"/>
        </w:rPr>
        <w:t xml:space="preserve"> </w:t>
      </w:r>
      <w:r w:rsidRPr="008330E2">
        <w:rPr>
          <w:rFonts w:ascii="Times New Roman" w:hAnsi="Times New Roman"/>
          <w:b/>
          <w:i/>
          <w:sz w:val="20"/>
          <w:szCs w:val="20"/>
        </w:rPr>
        <w:t>Документи за доказване на предприетите мерки за надеждност, когато е приложимо</w:t>
      </w:r>
      <w:r w:rsidRPr="008330E2">
        <w:rPr>
          <w:rFonts w:ascii="Times New Roman" w:hAnsi="Times New Roman"/>
          <w:i/>
          <w:sz w:val="20"/>
          <w:szCs w:val="20"/>
        </w:rPr>
        <w:t>.</w:t>
      </w:r>
    </w:p>
    <w:p w:rsidR="00696A34" w:rsidRDefault="00696A34" w:rsidP="005B771A"/>
  </w:footnote>
  <w:footnote w:id="2">
    <w:p w:rsidR="00696A34" w:rsidRDefault="00696A34" w:rsidP="005D539E">
      <w:pPr>
        <w:pStyle w:val="a9"/>
      </w:pPr>
      <w:r>
        <w:rPr>
          <w:rStyle w:val="ab"/>
        </w:rPr>
        <w:footnoteRef/>
      </w:r>
      <w:r>
        <w:t xml:space="preserve"> </w:t>
      </w:r>
      <w:r w:rsidRPr="003B3591">
        <w:rPr>
          <w:rFonts w:ascii="Times New Roman" w:eastAsia="Times New Roman" w:hAnsi="Times New Roman"/>
          <w:i/>
          <w:lang w:eastAsia="zh-CN"/>
        </w:rPr>
        <w:t>В случай, че участникът, избран за изпълнител, е обединение на лица, което не е юридическо лице.</w:t>
      </w:r>
    </w:p>
  </w:footnote>
  <w:footnote w:id="3">
    <w:p w:rsidR="00696A34" w:rsidRPr="003B3591" w:rsidRDefault="00696A34" w:rsidP="005D539E">
      <w:pPr>
        <w:pStyle w:val="a9"/>
        <w:jc w:val="both"/>
        <w:rPr>
          <w:rFonts w:ascii="Times New Roman" w:eastAsia="Times New Roman" w:hAnsi="Times New Roman"/>
          <w:lang w:val="en-US" w:eastAsia="zh-CN"/>
        </w:rPr>
      </w:pPr>
      <w:r>
        <w:rPr>
          <w:rStyle w:val="ab"/>
        </w:rPr>
        <w:footnoteRef/>
      </w:r>
      <w:r>
        <w:t xml:space="preserve"> </w:t>
      </w:r>
      <w:proofErr w:type="spellStart"/>
      <w:r w:rsidRPr="003B3591">
        <w:rPr>
          <w:rFonts w:ascii="Times New Roman" w:eastAsia="Times New Roman" w:hAnsi="Times New Roman"/>
          <w:i/>
          <w:lang w:val="ru-RU" w:eastAsia="zh-CN"/>
        </w:rPr>
        <w:t>Когато</w:t>
      </w:r>
      <w:proofErr w:type="spellEnd"/>
      <w:r w:rsidRPr="003B3591">
        <w:rPr>
          <w:rFonts w:ascii="Times New Roman" w:eastAsia="Times New Roman" w:hAnsi="Times New Roman"/>
          <w:i/>
          <w:lang w:val="ru-RU" w:eastAsia="zh-CN"/>
        </w:rPr>
        <w:t xml:space="preserve"> </w:t>
      </w:r>
      <w:proofErr w:type="spellStart"/>
      <w:r w:rsidRPr="003B3591">
        <w:rPr>
          <w:rFonts w:ascii="Times New Roman" w:eastAsia="Times New Roman" w:hAnsi="Times New Roman"/>
          <w:i/>
          <w:lang w:val="ru-RU" w:eastAsia="zh-CN"/>
        </w:rPr>
        <w:t>участникът</w:t>
      </w:r>
      <w:proofErr w:type="spellEnd"/>
      <w:r w:rsidRPr="003B3591">
        <w:rPr>
          <w:rFonts w:ascii="Times New Roman" w:eastAsia="Times New Roman" w:hAnsi="Times New Roman"/>
          <w:i/>
          <w:lang w:val="ru-RU" w:eastAsia="zh-CN"/>
        </w:rPr>
        <w:t xml:space="preserve">, избран за </w:t>
      </w:r>
      <w:proofErr w:type="spellStart"/>
      <w:r w:rsidRPr="003B3591">
        <w:rPr>
          <w:rFonts w:ascii="Times New Roman" w:eastAsia="Times New Roman" w:hAnsi="Times New Roman"/>
          <w:i/>
          <w:lang w:val="ru-RU" w:eastAsia="zh-CN"/>
        </w:rPr>
        <w:t>изпълнител</w:t>
      </w:r>
      <w:proofErr w:type="spellEnd"/>
      <w:r w:rsidRPr="003B3591">
        <w:rPr>
          <w:rFonts w:ascii="Times New Roman" w:eastAsia="Times New Roman" w:hAnsi="Times New Roman"/>
          <w:i/>
          <w:lang w:val="ru-RU" w:eastAsia="zh-CN"/>
        </w:rPr>
        <w:t xml:space="preserve">, е </w:t>
      </w:r>
      <w:proofErr w:type="spellStart"/>
      <w:r w:rsidRPr="003B3591">
        <w:rPr>
          <w:rFonts w:ascii="Times New Roman" w:eastAsia="Times New Roman" w:hAnsi="Times New Roman"/>
          <w:i/>
          <w:lang w:val="ru-RU" w:eastAsia="zh-CN"/>
        </w:rPr>
        <w:t>обединение</w:t>
      </w:r>
      <w:proofErr w:type="spellEnd"/>
      <w:r w:rsidRPr="003B3591">
        <w:rPr>
          <w:rFonts w:ascii="Times New Roman" w:eastAsia="Times New Roman" w:hAnsi="Times New Roman"/>
          <w:i/>
          <w:lang w:val="ru-RU" w:eastAsia="zh-CN"/>
        </w:rPr>
        <w:t xml:space="preserve"> </w:t>
      </w:r>
      <w:proofErr w:type="spellStart"/>
      <w:r w:rsidRPr="003B3591">
        <w:rPr>
          <w:rFonts w:ascii="Times New Roman" w:eastAsia="Times New Roman" w:hAnsi="Times New Roman"/>
          <w:i/>
          <w:lang w:val="ru-RU" w:eastAsia="zh-CN"/>
        </w:rPr>
        <w:t>текстът</w:t>
      </w:r>
      <w:proofErr w:type="spellEnd"/>
      <w:r w:rsidRPr="003B3591">
        <w:rPr>
          <w:rFonts w:ascii="Times New Roman" w:eastAsia="Times New Roman" w:hAnsi="Times New Roman"/>
          <w:i/>
          <w:lang w:val="ru-RU" w:eastAsia="zh-CN"/>
        </w:rPr>
        <w:t xml:space="preserve"> се </w:t>
      </w:r>
      <w:proofErr w:type="spellStart"/>
      <w:r w:rsidRPr="003B3591">
        <w:rPr>
          <w:rFonts w:ascii="Times New Roman" w:eastAsia="Times New Roman" w:hAnsi="Times New Roman"/>
          <w:i/>
          <w:lang w:val="ru-RU" w:eastAsia="zh-CN"/>
        </w:rPr>
        <w:t>допълва</w:t>
      </w:r>
      <w:proofErr w:type="spellEnd"/>
      <w:r w:rsidRPr="003B3591">
        <w:rPr>
          <w:rFonts w:ascii="Times New Roman" w:eastAsia="Times New Roman" w:hAnsi="Times New Roman"/>
          <w:i/>
          <w:lang w:val="ru-RU" w:eastAsia="zh-CN"/>
        </w:rPr>
        <w:t xml:space="preserve">, </w:t>
      </w:r>
      <w:proofErr w:type="spellStart"/>
      <w:r w:rsidRPr="003B3591">
        <w:rPr>
          <w:rFonts w:ascii="Times New Roman" w:eastAsia="Times New Roman" w:hAnsi="Times New Roman"/>
          <w:i/>
          <w:lang w:val="ru-RU" w:eastAsia="zh-CN"/>
        </w:rPr>
        <w:t>като</w:t>
      </w:r>
      <w:proofErr w:type="spellEnd"/>
      <w:r w:rsidRPr="003B3591">
        <w:rPr>
          <w:rFonts w:ascii="Times New Roman" w:eastAsia="Times New Roman" w:hAnsi="Times New Roman"/>
          <w:i/>
          <w:lang w:val="ru-RU" w:eastAsia="zh-CN"/>
        </w:rPr>
        <w:t xml:space="preserve"> </w:t>
      </w:r>
      <w:proofErr w:type="spellStart"/>
      <w:r w:rsidRPr="003B3591">
        <w:rPr>
          <w:rFonts w:ascii="Times New Roman" w:eastAsia="Times New Roman" w:hAnsi="Times New Roman"/>
          <w:i/>
          <w:lang w:val="ru-RU" w:eastAsia="zh-CN"/>
        </w:rPr>
        <w:t>изрично</w:t>
      </w:r>
      <w:proofErr w:type="spellEnd"/>
      <w:r w:rsidRPr="003B3591">
        <w:rPr>
          <w:rFonts w:ascii="Times New Roman" w:eastAsia="Times New Roman" w:hAnsi="Times New Roman"/>
          <w:i/>
          <w:lang w:val="ru-RU" w:eastAsia="zh-CN"/>
        </w:rPr>
        <w:t xml:space="preserve"> се </w:t>
      </w:r>
      <w:proofErr w:type="spellStart"/>
      <w:r w:rsidRPr="003B3591">
        <w:rPr>
          <w:rFonts w:ascii="Times New Roman" w:eastAsia="Times New Roman" w:hAnsi="Times New Roman"/>
          <w:i/>
          <w:lang w:val="ru-RU" w:eastAsia="zh-CN"/>
        </w:rPr>
        <w:t>посочва</w:t>
      </w:r>
      <w:proofErr w:type="spellEnd"/>
      <w:r w:rsidRPr="003B3591">
        <w:rPr>
          <w:rFonts w:ascii="Times New Roman" w:eastAsia="Times New Roman" w:hAnsi="Times New Roman"/>
          <w:i/>
          <w:lang w:val="ru-RU" w:eastAsia="zh-CN"/>
        </w:rPr>
        <w:t xml:space="preserve">, че </w:t>
      </w:r>
      <w:proofErr w:type="spellStart"/>
      <w:r w:rsidRPr="003B3591">
        <w:rPr>
          <w:rFonts w:ascii="Times New Roman" w:eastAsia="Times New Roman" w:hAnsi="Times New Roman"/>
          <w:i/>
          <w:lang w:val="ru-RU" w:eastAsia="zh-CN"/>
        </w:rPr>
        <w:t>Изпълнителят</w:t>
      </w:r>
      <w:proofErr w:type="spellEnd"/>
      <w:r w:rsidRPr="003B3591">
        <w:rPr>
          <w:rFonts w:ascii="Times New Roman" w:eastAsia="Times New Roman" w:hAnsi="Times New Roman"/>
          <w:i/>
          <w:lang w:val="ru-RU" w:eastAsia="zh-CN"/>
        </w:rPr>
        <w:t xml:space="preserve"> е </w:t>
      </w:r>
      <w:proofErr w:type="spellStart"/>
      <w:r w:rsidRPr="003B3591">
        <w:rPr>
          <w:rFonts w:ascii="Times New Roman" w:eastAsia="Times New Roman" w:hAnsi="Times New Roman"/>
          <w:i/>
          <w:lang w:val="ru-RU" w:eastAsia="zh-CN"/>
        </w:rPr>
        <w:t>обединение</w:t>
      </w:r>
      <w:proofErr w:type="spellEnd"/>
      <w:r w:rsidRPr="003B3591">
        <w:rPr>
          <w:rFonts w:ascii="Times New Roman" w:eastAsia="Times New Roman" w:hAnsi="Times New Roman"/>
          <w:i/>
          <w:lang w:val="ru-RU" w:eastAsia="zh-CN"/>
        </w:rPr>
        <w:t xml:space="preserve"> и се </w:t>
      </w:r>
      <w:proofErr w:type="spellStart"/>
      <w:r w:rsidRPr="003B3591">
        <w:rPr>
          <w:rFonts w:ascii="Times New Roman" w:eastAsia="Times New Roman" w:hAnsi="Times New Roman"/>
          <w:i/>
          <w:lang w:val="ru-RU" w:eastAsia="zh-CN"/>
        </w:rPr>
        <w:t>изписват</w:t>
      </w:r>
      <w:proofErr w:type="spellEnd"/>
      <w:r w:rsidRPr="003B3591">
        <w:rPr>
          <w:rFonts w:ascii="Times New Roman" w:eastAsia="Times New Roman" w:hAnsi="Times New Roman"/>
          <w:i/>
          <w:lang w:val="ru-RU" w:eastAsia="zh-CN"/>
        </w:rPr>
        <w:t xml:space="preserve"> </w:t>
      </w:r>
      <w:proofErr w:type="spellStart"/>
      <w:r w:rsidRPr="003B3591">
        <w:rPr>
          <w:rFonts w:ascii="Times New Roman" w:eastAsia="Times New Roman" w:hAnsi="Times New Roman"/>
          <w:i/>
          <w:lang w:val="ru-RU" w:eastAsia="zh-CN"/>
        </w:rPr>
        <w:t>данните</w:t>
      </w:r>
      <w:proofErr w:type="spellEnd"/>
      <w:r w:rsidRPr="003B3591">
        <w:rPr>
          <w:rFonts w:ascii="Times New Roman" w:eastAsia="Times New Roman" w:hAnsi="Times New Roman"/>
          <w:i/>
          <w:lang w:val="ru-RU" w:eastAsia="zh-CN"/>
        </w:rPr>
        <w:t xml:space="preserve"> на </w:t>
      </w:r>
      <w:proofErr w:type="spellStart"/>
      <w:r w:rsidRPr="003B3591">
        <w:rPr>
          <w:rFonts w:ascii="Times New Roman" w:eastAsia="Times New Roman" w:hAnsi="Times New Roman"/>
          <w:i/>
          <w:lang w:val="ru-RU" w:eastAsia="zh-CN"/>
        </w:rPr>
        <w:t>всеки</w:t>
      </w:r>
      <w:proofErr w:type="spellEnd"/>
      <w:r w:rsidRPr="003B3591">
        <w:rPr>
          <w:rFonts w:ascii="Times New Roman" w:eastAsia="Times New Roman" w:hAnsi="Times New Roman"/>
          <w:i/>
          <w:lang w:val="ru-RU" w:eastAsia="zh-CN"/>
        </w:rPr>
        <w:t xml:space="preserve"> </w:t>
      </w:r>
      <w:proofErr w:type="spellStart"/>
      <w:r w:rsidRPr="003B3591">
        <w:rPr>
          <w:rFonts w:ascii="Times New Roman" w:eastAsia="Times New Roman" w:hAnsi="Times New Roman"/>
          <w:i/>
          <w:lang w:val="ru-RU" w:eastAsia="zh-CN"/>
        </w:rPr>
        <w:t>негов</w:t>
      </w:r>
      <w:proofErr w:type="spellEnd"/>
      <w:r w:rsidRPr="003B3591">
        <w:rPr>
          <w:rFonts w:ascii="Times New Roman" w:eastAsia="Times New Roman" w:hAnsi="Times New Roman"/>
          <w:i/>
          <w:lang w:val="ru-RU" w:eastAsia="zh-CN"/>
        </w:rPr>
        <w:t xml:space="preserve"> член, </w:t>
      </w:r>
      <w:proofErr w:type="spellStart"/>
      <w:r w:rsidRPr="003B3591">
        <w:rPr>
          <w:rFonts w:ascii="Times New Roman" w:eastAsia="Times New Roman" w:hAnsi="Times New Roman"/>
          <w:i/>
          <w:lang w:val="ru-RU" w:eastAsia="zh-CN"/>
        </w:rPr>
        <w:t>както</w:t>
      </w:r>
      <w:proofErr w:type="spellEnd"/>
      <w:r w:rsidRPr="003B3591">
        <w:rPr>
          <w:rFonts w:ascii="Times New Roman" w:eastAsia="Times New Roman" w:hAnsi="Times New Roman"/>
          <w:i/>
          <w:lang w:val="ru-RU" w:eastAsia="zh-CN"/>
        </w:rPr>
        <w:t xml:space="preserve"> и за </w:t>
      </w:r>
      <w:proofErr w:type="spellStart"/>
      <w:r w:rsidRPr="003B3591">
        <w:rPr>
          <w:rFonts w:ascii="Times New Roman" w:eastAsia="Times New Roman" w:hAnsi="Times New Roman"/>
          <w:i/>
          <w:lang w:val="ru-RU" w:eastAsia="zh-CN"/>
        </w:rPr>
        <w:t>лицето</w:t>
      </w:r>
      <w:proofErr w:type="spellEnd"/>
      <w:r w:rsidRPr="003B3591">
        <w:rPr>
          <w:rFonts w:ascii="Times New Roman" w:eastAsia="Times New Roman" w:hAnsi="Times New Roman"/>
          <w:i/>
          <w:lang w:val="ru-RU" w:eastAsia="zh-CN"/>
        </w:rPr>
        <w:t xml:space="preserve">, </w:t>
      </w:r>
      <w:proofErr w:type="spellStart"/>
      <w:r w:rsidRPr="003B3591">
        <w:rPr>
          <w:rFonts w:ascii="Times New Roman" w:eastAsia="Times New Roman" w:hAnsi="Times New Roman"/>
          <w:i/>
          <w:lang w:val="ru-RU" w:eastAsia="zh-CN"/>
        </w:rPr>
        <w:t>което</w:t>
      </w:r>
      <w:proofErr w:type="spellEnd"/>
      <w:r w:rsidRPr="003B3591">
        <w:rPr>
          <w:rFonts w:ascii="Times New Roman" w:eastAsia="Times New Roman" w:hAnsi="Times New Roman"/>
          <w:i/>
          <w:lang w:val="ru-RU" w:eastAsia="zh-CN"/>
        </w:rPr>
        <w:t xml:space="preserve"> </w:t>
      </w:r>
      <w:proofErr w:type="spellStart"/>
      <w:r w:rsidRPr="003B3591">
        <w:rPr>
          <w:rFonts w:ascii="Times New Roman" w:eastAsia="Times New Roman" w:hAnsi="Times New Roman"/>
          <w:i/>
          <w:lang w:val="ru-RU" w:eastAsia="zh-CN"/>
        </w:rPr>
        <w:t>има</w:t>
      </w:r>
      <w:proofErr w:type="spellEnd"/>
      <w:r w:rsidRPr="003B3591">
        <w:rPr>
          <w:rFonts w:ascii="Times New Roman" w:eastAsia="Times New Roman" w:hAnsi="Times New Roman"/>
          <w:i/>
          <w:lang w:val="ru-RU" w:eastAsia="zh-CN"/>
        </w:rPr>
        <w:t xml:space="preserve"> </w:t>
      </w:r>
      <w:proofErr w:type="spellStart"/>
      <w:r w:rsidRPr="003B3591">
        <w:rPr>
          <w:rFonts w:ascii="Times New Roman" w:eastAsia="Times New Roman" w:hAnsi="Times New Roman"/>
          <w:i/>
          <w:lang w:val="ru-RU" w:eastAsia="zh-CN"/>
        </w:rPr>
        <w:t>представителна</w:t>
      </w:r>
      <w:proofErr w:type="spellEnd"/>
      <w:r w:rsidRPr="003B3591">
        <w:rPr>
          <w:rFonts w:ascii="Times New Roman" w:eastAsia="Times New Roman" w:hAnsi="Times New Roman"/>
          <w:i/>
          <w:lang w:val="ru-RU" w:eastAsia="zh-CN"/>
        </w:rPr>
        <w:t xml:space="preserve"> </w:t>
      </w:r>
      <w:proofErr w:type="spellStart"/>
      <w:r w:rsidRPr="003B3591">
        <w:rPr>
          <w:rFonts w:ascii="Times New Roman" w:eastAsia="Times New Roman" w:hAnsi="Times New Roman"/>
          <w:i/>
          <w:lang w:val="ru-RU" w:eastAsia="zh-CN"/>
        </w:rPr>
        <w:t>власт</w:t>
      </w:r>
      <w:proofErr w:type="spellEnd"/>
      <w:r w:rsidRPr="003B3591">
        <w:rPr>
          <w:rFonts w:ascii="Times New Roman" w:eastAsia="Times New Roman" w:hAnsi="Times New Roman"/>
          <w:i/>
          <w:lang w:val="ru-RU" w:eastAsia="zh-CN"/>
        </w:rPr>
        <w:t xml:space="preserve"> да </w:t>
      </w:r>
      <w:proofErr w:type="spellStart"/>
      <w:r w:rsidRPr="003B3591">
        <w:rPr>
          <w:rFonts w:ascii="Times New Roman" w:eastAsia="Times New Roman" w:hAnsi="Times New Roman"/>
          <w:i/>
          <w:lang w:val="ru-RU" w:eastAsia="zh-CN"/>
        </w:rPr>
        <w:t>подпише</w:t>
      </w:r>
      <w:proofErr w:type="spellEnd"/>
      <w:r w:rsidRPr="003B3591">
        <w:rPr>
          <w:rFonts w:ascii="Times New Roman" w:eastAsia="Times New Roman" w:hAnsi="Times New Roman"/>
          <w:i/>
          <w:lang w:val="ru-RU" w:eastAsia="zh-CN"/>
        </w:rPr>
        <w:t xml:space="preserve"> договора.</w:t>
      </w:r>
    </w:p>
    <w:p w:rsidR="00696A34" w:rsidRDefault="00696A34" w:rsidP="005D539E">
      <w:pPr>
        <w:pStyle w:val="a9"/>
      </w:pPr>
    </w:p>
  </w:footnote>
  <w:footnote w:id="4">
    <w:p w:rsidR="00696A34" w:rsidRPr="005428E2" w:rsidRDefault="00696A34" w:rsidP="00D45F12">
      <w:pPr>
        <w:pStyle w:val="a9"/>
        <w:rPr>
          <w:rFonts w:ascii="Times New Roman" w:hAnsi="Times New Roman"/>
          <w:b/>
        </w:rPr>
      </w:pPr>
      <w:r w:rsidRPr="005428E2">
        <w:rPr>
          <w:rStyle w:val="ab"/>
          <w:b/>
        </w:rPr>
        <w:footnoteRef/>
      </w:r>
      <w:r w:rsidRPr="005428E2">
        <w:rPr>
          <w:b/>
        </w:rPr>
        <w:t xml:space="preserve"> </w:t>
      </w:r>
      <w:r w:rsidRPr="005428E2">
        <w:rPr>
          <w:rFonts w:ascii="Times New Roman" w:hAnsi="Times New Roman"/>
          <w:b/>
          <w:i/>
        </w:rPr>
        <w:t>Посочва се в зависимост от формата на представяне на гаранция за изпълнение.</w:t>
      </w:r>
    </w:p>
  </w:footnote>
  <w:footnote w:id="5">
    <w:p w:rsidR="00696A34" w:rsidRDefault="00696A34">
      <w:pPr>
        <w:pStyle w:val="a9"/>
      </w:pPr>
      <w:r>
        <w:rPr>
          <w:rStyle w:val="ab"/>
        </w:rPr>
        <w:footnoteRef/>
      </w:r>
      <w:r>
        <w:t xml:space="preserve"> </w:t>
      </w:r>
      <w:r w:rsidRPr="00C21703">
        <w:rPr>
          <w:rFonts w:ascii="Times New Roman" w:hAnsi="Times New Roman"/>
          <w:b/>
          <w:i/>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 w:id="6">
    <w:p w:rsidR="00696A34" w:rsidRPr="009353A7" w:rsidRDefault="00696A34" w:rsidP="00B407B4">
      <w:pPr>
        <w:pStyle w:val="a9"/>
        <w:rPr>
          <w:b/>
        </w:rPr>
      </w:pPr>
      <w:r w:rsidRPr="009353A7">
        <w:rPr>
          <w:rStyle w:val="ab"/>
          <w:b/>
        </w:rPr>
        <w:footnoteRef/>
      </w:r>
      <w:r w:rsidRPr="009353A7">
        <w:rPr>
          <w:b/>
        </w:rPr>
        <w:t xml:space="preserve"> </w:t>
      </w:r>
      <w:r w:rsidRPr="009353A7">
        <w:rPr>
          <w:rFonts w:ascii="Times New Roman" w:eastAsia="Times New Roman" w:hAnsi="Times New Roman"/>
          <w:b/>
          <w:i/>
          <w:lang w:eastAsia="zh-CN"/>
        </w:rPr>
        <w:t>В случай, че участникът, избран за изпълнител, е обединение на лица, което не е юридическо лице.</w:t>
      </w:r>
    </w:p>
  </w:footnote>
  <w:footnote w:id="7">
    <w:p w:rsidR="00696A34" w:rsidRPr="009353A7" w:rsidRDefault="00696A34" w:rsidP="00B407B4">
      <w:pPr>
        <w:pStyle w:val="a9"/>
        <w:jc w:val="both"/>
        <w:rPr>
          <w:rFonts w:ascii="Times New Roman" w:eastAsia="Times New Roman" w:hAnsi="Times New Roman"/>
          <w:b/>
          <w:lang w:val="en-US" w:eastAsia="zh-CN"/>
        </w:rPr>
      </w:pPr>
      <w:r w:rsidRPr="009353A7">
        <w:rPr>
          <w:rStyle w:val="ab"/>
          <w:b/>
        </w:rPr>
        <w:footnoteRef/>
      </w:r>
      <w:r w:rsidRPr="009353A7">
        <w:rPr>
          <w:b/>
        </w:rPr>
        <w:t xml:space="preserve"> </w:t>
      </w:r>
      <w:proofErr w:type="spellStart"/>
      <w:r w:rsidRPr="009353A7">
        <w:rPr>
          <w:rFonts w:ascii="Times New Roman" w:eastAsia="Times New Roman" w:hAnsi="Times New Roman"/>
          <w:b/>
          <w:i/>
          <w:lang w:val="ru-RU" w:eastAsia="zh-CN"/>
        </w:rPr>
        <w:t>Когато</w:t>
      </w:r>
      <w:proofErr w:type="spellEnd"/>
      <w:r w:rsidRPr="009353A7">
        <w:rPr>
          <w:rFonts w:ascii="Times New Roman" w:eastAsia="Times New Roman" w:hAnsi="Times New Roman"/>
          <w:b/>
          <w:i/>
          <w:lang w:val="ru-RU" w:eastAsia="zh-CN"/>
        </w:rPr>
        <w:t xml:space="preserve"> </w:t>
      </w:r>
      <w:proofErr w:type="spellStart"/>
      <w:r w:rsidRPr="009353A7">
        <w:rPr>
          <w:rFonts w:ascii="Times New Roman" w:eastAsia="Times New Roman" w:hAnsi="Times New Roman"/>
          <w:b/>
          <w:i/>
          <w:lang w:val="ru-RU" w:eastAsia="zh-CN"/>
        </w:rPr>
        <w:t>участникът</w:t>
      </w:r>
      <w:proofErr w:type="spellEnd"/>
      <w:r w:rsidRPr="009353A7">
        <w:rPr>
          <w:rFonts w:ascii="Times New Roman" w:eastAsia="Times New Roman" w:hAnsi="Times New Roman"/>
          <w:b/>
          <w:i/>
          <w:lang w:val="ru-RU" w:eastAsia="zh-CN"/>
        </w:rPr>
        <w:t xml:space="preserve">, избран за </w:t>
      </w:r>
      <w:proofErr w:type="spellStart"/>
      <w:r w:rsidRPr="009353A7">
        <w:rPr>
          <w:rFonts w:ascii="Times New Roman" w:eastAsia="Times New Roman" w:hAnsi="Times New Roman"/>
          <w:b/>
          <w:i/>
          <w:lang w:val="ru-RU" w:eastAsia="zh-CN"/>
        </w:rPr>
        <w:t>изпълнител</w:t>
      </w:r>
      <w:proofErr w:type="spellEnd"/>
      <w:r w:rsidRPr="009353A7">
        <w:rPr>
          <w:rFonts w:ascii="Times New Roman" w:eastAsia="Times New Roman" w:hAnsi="Times New Roman"/>
          <w:b/>
          <w:i/>
          <w:lang w:val="ru-RU" w:eastAsia="zh-CN"/>
        </w:rPr>
        <w:t xml:space="preserve">, е </w:t>
      </w:r>
      <w:proofErr w:type="spellStart"/>
      <w:r w:rsidRPr="009353A7">
        <w:rPr>
          <w:rFonts w:ascii="Times New Roman" w:eastAsia="Times New Roman" w:hAnsi="Times New Roman"/>
          <w:b/>
          <w:i/>
          <w:lang w:val="ru-RU" w:eastAsia="zh-CN"/>
        </w:rPr>
        <w:t>обединение</w:t>
      </w:r>
      <w:proofErr w:type="spellEnd"/>
      <w:r w:rsidRPr="009353A7">
        <w:rPr>
          <w:rFonts w:ascii="Times New Roman" w:eastAsia="Times New Roman" w:hAnsi="Times New Roman"/>
          <w:b/>
          <w:i/>
          <w:lang w:val="ru-RU" w:eastAsia="zh-CN"/>
        </w:rPr>
        <w:t xml:space="preserve"> </w:t>
      </w:r>
      <w:proofErr w:type="spellStart"/>
      <w:r w:rsidRPr="009353A7">
        <w:rPr>
          <w:rFonts w:ascii="Times New Roman" w:eastAsia="Times New Roman" w:hAnsi="Times New Roman"/>
          <w:b/>
          <w:i/>
          <w:lang w:val="ru-RU" w:eastAsia="zh-CN"/>
        </w:rPr>
        <w:t>текстът</w:t>
      </w:r>
      <w:proofErr w:type="spellEnd"/>
      <w:r w:rsidRPr="009353A7">
        <w:rPr>
          <w:rFonts w:ascii="Times New Roman" w:eastAsia="Times New Roman" w:hAnsi="Times New Roman"/>
          <w:b/>
          <w:i/>
          <w:lang w:val="ru-RU" w:eastAsia="zh-CN"/>
        </w:rPr>
        <w:t xml:space="preserve"> се </w:t>
      </w:r>
      <w:proofErr w:type="spellStart"/>
      <w:r w:rsidRPr="009353A7">
        <w:rPr>
          <w:rFonts w:ascii="Times New Roman" w:eastAsia="Times New Roman" w:hAnsi="Times New Roman"/>
          <w:b/>
          <w:i/>
          <w:lang w:val="ru-RU" w:eastAsia="zh-CN"/>
        </w:rPr>
        <w:t>допълва</w:t>
      </w:r>
      <w:proofErr w:type="spellEnd"/>
      <w:r w:rsidRPr="009353A7">
        <w:rPr>
          <w:rFonts w:ascii="Times New Roman" w:eastAsia="Times New Roman" w:hAnsi="Times New Roman"/>
          <w:b/>
          <w:i/>
          <w:lang w:val="ru-RU" w:eastAsia="zh-CN"/>
        </w:rPr>
        <w:t xml:space="preserve">, </w:t>
      </w:r>
      <w:proofErr w:type="spellStart"/>
      <w:r w:rsidRPr="009353A7">
        <w:rPr>
          <w:rFonts w:ascii="Times New Roman" w:eastAsia="Times New Roman" w:hAnsi="Times New Roman"/>
          <w:b/>
          <w:i/>
          <w:lang w:val="ru-RU" w:eastAsia="zh-CN"/>
        </w:rPr>
        <w:t>като</w:t>
      </w:r>
      <w:proofErr w:type="spellEnd"/>
      <w:r w:rsidRPr="009353A7">
        <w:rPr>
          <w:rFonts w:ascii="Times New Roman" w:eastAsia="Times New Roman" w:hAnsi="Times New Roman"/>
          <w:b/>
          <w:i/>
          <w:lang w:val="ru-RU" w:eastAsia="zh-CN"/>
        </w:rPr>
        <w:t xml:space="preserve"> </w:t>
      </w:r>
      <w:proofErr w:type="spellStart"/>
      <w:r w:rsidRPr="009353A7">
        <w:rPr>
          <w:rFonts w:ascii="Times New Roman" w:eastAsia="Times New Roman" w:hAnsi="Times New Roman"/>
          <w:b/>
          <w:i/>
          <w:lang w:val="ru-RU" w:eastAsia="zh-CN"/>
        </w:rPr>
        <w:t>изрично</w:t>
      </w:r>
      <w:proofErr w:type="spellEnd"/>
      <w:r w:rsidRPr="009353A7">
        <w:rPr>
          <w:rFonts w:ascii="Times New Roman" w:eastAsia="Times New Roman" w:hAnsi="Times New Roman"/>
          <w:b/>
          <w:i/>
          <w:lang w:val="ru-RU" w:eastAsia="zh-CN"/>
        </w:rPr>
        <w:t xml:space="preserve"> се </w:t>
      </w:r>
      <w:proofErr w:type="spellStart"/>
      <w:r w:rsidRPr="009353A7">
        <w:rPr>
          <w:rFonts w:ascii="Times New Roman" w:eastAsia="Times New Roman" w:hAnsi="Times New Roman"/>
          <w:b/>
          <w:i/>
          <w:lang w:val="ru-RU" w:eastAsia="zh-CN"/>
        </w:rPr>
        <w:t>посочва</w:t>
      </w:r>
      <w:proofErr w:type="spellEnd"/>
      <w:r w:rsidRPr="009353A7">
        <w:rPr>
          <w:rFonts w:ascii="Times New Roman" w:eastAsia="Times New Roman" w:hAnsi="Times New Roman"/>
          <w:b/>
          <w:i/>
          <w:lang w:val="ru-RU" w:eastAsia="zh-CN"/>
        </w:rPr>
        <w:t xml:space="preserve">, че </w:t>
      </w:r>
      <w:proofErr w:type="spellStart"/>
      <w:r w:rsidRPr="009353A7">
        <w:rPr>
          <w:rFonts w:ascii="Times New Roman" w:eastAsia="Times New Roman" w:hAnsi="Times New Roman"/>
          <w:b/>
          <w:i/>
          <w:lang w:val="ru-RU" w:eastAsia="zh-CN"/>
        </w:rPr>
        <w:t>Изпълнителят</w:t>
      </w:r>
      <w:proofErr w:type="spellEnd"/>
      <w:r w:rsidRPr="009353A7">
        <w:rPr>
          <w:rFonts w:ascii="Times New Roman" w:eastAsia="Times New Roman" w:hAnsi="Times New Roman"/>
          <w:b/>
          <w:i/>
          <w:lang w:val="ru-RU" w:eastAsia="zh-CN"/>
        </w:rPr>
        <w:t xml:space="preserve"> е </w:t>
      </w:r>
      <w:proofErr w:type="spellStart"/>
      <w:r w:rsidRPr="009353A7">
        <w:rPr>
          <w:rFonts w:ascii="Times New Roman" w:eastAsia="Times New Roman" w:hAnsi="Times New Roman"/>
          <w:b/>
          <w:i/>
          <w:lang w:val="ru-RU" w:eastAsia="zh-CN"/>
        </w:rPr>
        <w:t>обединение</w:t>
      </w:r>
      <w:proofErr w:type="spellEnd"/>
      <w:r w:rsidRPr="009353A7">
        <w:rPr>
          <w:rFonts w:ascii="Times New Roman" w:eastAsia="Times New Roman" w:hAnsi="Times New Roman"/>
          <w:b/>
          <w:i/>
          <w:lang w:val="ru-RU" w:eastAsia="zh-CN"/>
        </w:rPr>
        <w:t xml:space="preserve"> и се </w:t>
      </w:r>
      <w:proofErr w:type="spellStart"/>
      <w:r w:rsidRPr="009353A7">
        <w:rPr>
          <w:rFonts w:ascii="Times New Roman" w:eastAsia="Times New Roman" w:hAnsi="Times New Roman"/>
          <w:b/>
          <w:i/>
          <w:lang w:val="ru-RU" w:eastAsia="zh-CN"/>
        </w:rPr>
        <w:t>изписват</w:t>
      </w:r>
      <w:proofErr w:type="spellEnd"/>
      <w:r w:rsidRPr="009353A7">
        <w:rPr>
          <w:rFonts w:ascii="Times New Roman" w:eastAsia="Times New Roman" w:hAnsi="Times New Roman"/>
          <w:b/>
          <w:i/>
          <w:lang w:val="ru-RU" w:eastAsia="zh-CN"/>
        </w:rPr>
        <w:t xml:space="preserve"> </w:t>
      </w:r>
      <w:proofErr w:type="spellStart"/>
      <w:r w:rsidRPr="009353A7">
        <w:rPr>
          <w:rFonts w:ascii="Times New Roman" w:eastAsia="Times New Roman" w:hAnsi="Times New Roman"/>
          <w:b/>
          <w:i/>
          <w:lang w:val="ru-RU" w:eastAsia="zh-CN"/>
        </w:rPr>
        <w:t>данните</w:t>
      </w:r>
      <w:proofErr w:type="spellEnd"/>
      <w:r w:rsidRPr="009353A7">
        <w:rPr>
          <w:rFonts w:ascii="Times New Roman" w:eastAsia="Times New Roman" w:hAnsi="Times New Roman"/>
          <w:b/>
          <w:i/>
          <w:lang w:val="ru-RU" w:eastAsia="zh-CN"/>
        </w:rPr>
        <w:t xml:space="preserve"> на </w:t>
      </w:r>
      <w:proofErr w:type="spellStart"/>
      <w:r w:rsidRPr="009353A7">
        <w:rPr>
          <w:rFonts w:ascii="Times New Roman" w:eastAsia="Times New Roman" w:hAnsi="Times New Roman"/>
          <w:b/>
          <w:i/>
          <w:lang w:val="ru-RU" w:eastAsia="zh-CN"/>
        </w:rPr>
        <w:t>всеки</w:t>
      </w:r>
      <w:proofErr w:type="spellEnd"/>
      <w:r w:rsidRPr="009353A7">
        <w:rPr>
          <w:rFonts w:ascii="Times New Roman" w:eastAsia="Times New Roman" w:hAnsi="Times New Roman"/>
          <w:b/>
          <w:i/>
          <w:lang w:val="ru-RU" w:eastAsia="zh-CN"/>
        </w:rPr>
        <w:t xml:space="preserve"> </w:t>
      </w:r>
      <w:proofErr w:type="spellStart"/>
      <w:r w:rsidRPr="009353A7">
        <w:rPr>
          <w:rFonts w:ascii="Times New Roman" w:eastAsia="Times New Roman" w:hAnsi="Times New Roman"/>
          <w:b/>
          <w:i/>
          <w:lang w:val="ru-RU" w:eastAsia="zh-CN"/>
        </w:rPr>
        <w:t>негов</w:t>
      </w:r>
      <w:proofErr w:type="spellEnd"/>
      <w:r w:rsidRPr="009353A7">
        <w:rPr>
          <w:rFonts w:ascii="Times New Roman" w:eastAsia="Times New Roman" w:hAnsi="Times New Roman"/>
          <w:b/>
          <w:i/>
          <w:lang w:val="ru-RU" w:eastAsia="zh-CN"/>
        </w:rPr>
        <w:t xml:space="preserve"> член, </w:t>
      </w:r>
      <w:proofErr w:type="spellStart"/>
      <w:r w:rsidRPr="009353A7">
        <w:rPr>
          <w:rFonts w:ascii="Times New Roman" w:eastAsia="Times New Roman" w:hAnsi="Times New Roman"/>
          <w:b/>
          <w:i/>
          <w:lang w:val="ru-RU" w:eastAsia="zh-CN"/>
        </w:rPr>
        <w:t>както</w:t>
      </w:r>
      <w:proofErr w:type="spellEnd"/>
      <w:r w:rsidRPr="009353A7">
        <w:rPr>
          <w:rFonts w:ascii="Times New Roman" w:eastAsia="Times New Roman" w:hAnsi="Times New Roman"/>
          <w:b/>
          <w:i/>
          <w:lang w:val="ru-RU" w:eastAsia="zh-CN"/>
        </w:rPr>
        <w:t xml:space="preserve"> и за </w:t>
      </w:r>
      <w:proofErr w:type="spellStart"/>
      <w:r w:rsidRPr="009353A7">
        <w:rPr>
          <w:rFonts w:ascii="Times New Roman" w:eastAsia="Times New Roman" w:hAnsi="Times New Roman"/>
          <w:b/>
          <w:i/>
          <w:lang w:val="ru-RU" w:eastAsia="zh-CN"/>
        </w:rPr>
        <w:t>лицето</w:t>
      </w:r>
      <w:proofErr w:type="spellEnd"/>
      <w:r w:rsidRPr="009353A7">
        <w:rPr>
          <w:rFonts w:ascii="Times New Roman" w:eastAsia="Times New Roman" w:hAnsi="Times New Roman"/>
          <w:b/>
          <w:i/>
          <w:lang w:val="ru-RU" w:eastAsia="zh-CN"/>
        </w:rPr>
        <w:t xml:space="preserve">, </w:t>
      </w:r>
      <w:proofErr w:type="spellStart"/>
      <w:r w:rsidRPr="009353A7">
        <w:rPr>
          <w:rFonts w:ascii="Times New Roman" w:eastAsia="Times New Roman" w:hAnsi="Times New Roman"/>
          <w:b/>
          <w:i/>
          <w:lang w:val="ru-RU" w:eastAsia="zh-CN"/>
        </w:rPr>
        <w:t>което</w:t>
      </w:r>
      <w:proofErr w:type="spellEnd"/>
      <w:r w:rsidRPr="009353A7">
        <w:rPr>
          <w:rFonts w:ascii="Times New Roman" w:eastAsia="Times New Roman" w:hAnsi="Times New Roman"/>
          <w:b/>
          <w:i/>
          <w:lang w:val="ru-RU" w:eastAsia="zh-CN"/>
        </w:rPr>
        <w:t xml:space="preserve"> </w:t>
      </w:r>
      <w:proofErr w:type="spellStart"/>
      <w:r w:rsidRPr="009353A7">
        <w:rPr>
          <w:rFonts w:ascii="Times New Roman" w:eastAsia="Times New Roman" w:hAnsi="Times New Roman"/>
          <w:b/>
          <w:i/>
          <w:lang w:val="ru-RU" w:eastAsia="zh-CN"/>
        </w:rPr>
        <w:t>има</w:t>
      </w:r>
      <w:proofErr w:type="spellEnd"/>
      <w:r w:rsidRPr="009353A7">
        <w:rPr>
          <w:rFonts w:ascii="Times New Roman" w:eastAsia="Times New Roman" w:hAnsi="Times New Roman"/>
          <w:b/>
          <w:i/>
          <w:lang w:val="ru-RU" w:eastAsia="zh-CN"/>
        </w:rPr>
        <w:t xml:space="preserve"> </w:t>
      </w:r>
      <w:proofErr w:type="spellStart"/>
      <w:r w:rsidRPr="009353A7">
        <w:rPr>
          <w:rFonts w:ascii="Times New Roman" w:eastAsia="Times New Roman" w:hAnsi="Times New Roman"/>
          <w:b/>
          <w:i/>
          <w:lang w:val="ru-RU" w:eastAsia="zh-CN"/>
        </w:rPr>
        <w:t>представителна</w:t>
      </w:r>
      <w:proofErr w:type="spellEnd"/>
      <w:r w:rsidRPr="009353A7">
        <w:rPr>
          <w:rFonts w:ascii="Times New Roman" w:eastAsia="Times New Roman" w:hAnsi="Times New Roman"/>
          <w:b/>
          <w:i/>
          <w:lang w:val="ru-RU" w:eastAsia="zh-CN"/>
        </w:rPr>
        <w:t xml:space="preserve"> </w:t>
      </w:r>
      <w:proofErr w:type="spellStart"/>
      <w:r w:rsidRPr="009353A7">
        <w:rPr>
          <w:rFonts w:ascii="Times New Roman" w:eastAsia="Times New Roman" w:hAnsi="Times New Roman"/>
          <w:b/>
          <w:i/>
          <w:lang w:val="ru-RU" w:eastAsia="zh-CN"/>
        </w:rPr>
        <w:t>власт</w:t>
      </w:r>
      <w:proofErr w:type="spellEnd"/>
      <w:r w:rsidRPr="009353A7">
        <w:rPr>
          <w:rFonts w:ascii="Times New Roman" w:eastAsia="Times New Roman" w:hAnsi="Times New Roman"/>
          <w:b/>
          <w:i/>
          <w:lang w:val="ru-RU" w:eastAsia="zh-CN"/>
        </w:rPr>
        <w:t xml:space="preserve"> да </w:t>
      </w:r>
      <w:proofErr w:type="spellStart"/>
      <w:r w:rsidRPr="009353A7">
        <w:rPr>
          <w:rFonts w:ascii="Times New Roman" w:eastAsia="Times New Roman" w:hAnsi="Times New Roman"/>
          <w:b/>
          <w:i/>
          <w:lang w:val="ru-RU" w:eastAsia="zh-CN"/>
        </w:rPr>
        <w:t>подпише</w:t>
      </w:r>
      <w:proofErr w:type="spellEnd"/>
      <w:r w:rsidRPr="009353A7">
        <w:rPr>
          <w:rFonts w:ascii="Times New Roman" w:eastAsia="Times New Roman" w:hAnsi="Times New Roman"/>
          <w:b/>
          <w:i/>
          <w:lang w:val="ru-RU" w:eastAsia="zh-CN"/>
        </w:rPr>
        <w:t xml:space="preserve"> договора.</w:t>
      </w:r>
    </w:p>
    <w:p w:rsidR="00696A34" w:rsidRDefault="00696A34" w:rsidP="00B407B4">
      <w:pPr>
        <w:pStyle w:val="a9"/>
      </w:pPr>
    </w:p>
  </w:footnote>
  <w:footnote w:id="8">
    <w:p w:rsidR="00696A34" w:rsidRPr="005428E2" w:rsidRDefault="00696A34" w:rsidP="00C21703">
      <w:pPr>
        <w:pStyle w:val="a9"/>
        <w:rPr>
          <w:rFonts w:ascii="Times New Roman" w:hAnsi="Times New Roman"/>
          <w:b/>
        </w:rPr>
      </w:pPr>
      <w:r w:rsidRPr="005428E2">
        <w:rPr>
          <w:rStyle w:val="ab"/>
          <w:b/>
        </w:rPr>
        <w:footnoteRef/>
      </w:r>
      <w:r w:rsidRPr="005428E2">
        <w:rPr>
          <w:b/>
        </w:rPr>
        <w:t xml:space="preserve"> </w:t>
      </w:r>
      <w:r w:rsidRPr="005428E2">
        <w:rPr>
          <w:rFonts w:ascii="Times New Roman" w:hAnsi="Times New Roman"/>
          <w:b/>
          <w:i/>
        </w:rPr>
        <w:t>Посочва се в зависимост от формата на представяне на гаранция за изпълнение.</w:t>
      </w:r>
    </w:p>
  </w:footnote>
  <w:footnote w:id="9">
    <w:p w:rsidR="00696A34" w:rsidRDefault="00696A34" w:rsidP="007309D9">
      <w:pPr>
        <w:pStyle w:val="a9"/>
        <w:rPr>
          <w:rFonts w:ascii="Times New Roman" w:hAnsi="Times New Roman"/>
          <w:b/>
          <w:i/>
        </w:rPr>
      </w:pPr>
      <w:r>
        <w:rPr>
          <w:rStyle w:val="ab"/>
          <w:i/>
        </w:rPr>
        <w:footnoteRef/>
      </w:r>
      <w:r>
        <w:rPr>
          <w:i/>
        </w:rPr>
        <w:t xml:space="preserve">   </w:t>
      </w:r>
      <w:r w:rsidRPr="00C21703">
        <w:rPr>
          <w:rFonts w:ascii="Times New Roman" w:hAnsi="Times New Roman"/>
          <w:b/>
          <w:i/>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D184D2C"/>
    <w:lvl w:ilvl="0">
      <w:start w:val="1"/>
      <w:numFmt w:val="bullet"/>
      <w:pStyle w:val="4"/>
      <w:lvlText w:val=""/>
      <w:lvlJc w:val="left"/>
      <w:pPr>
        <w:tabs>
          <w:tab w:val="num" w:pos="926"/>
        </w:tabs>
        <w:ind w:left="926" w:hanging="360"/>
      </w:pPr>
      <w:rPr>
        <w:rFonts w:ascii="Symbol" w:hAnsi="Symbol" w:hint="default"/>
      </w:rPr>
    </w:lvl>
  </w:abstractNum>
  <w:abstractNum w:abstractNumId="1">
    <w:nsid w:val="FFFFFF83"/>
    <w:multiLevelType w:val="singleLevel"/>
    <w:tmpl w:val="5C98B8B6"/>
    <w:lvl w:ilvl="0">
      <w:start w:val="1"/>
      <w:numFmt w:val="bullet"/>
      <w:pStyle w:val="3"/>
      <w:lvlText w:val=""/>
      <w:lvlJc w:val="left"/>
      <w:pPr>
        <w:tabs>
          <w:tab w:val="num" w:pos="643"/>
        </w:tabs>
        <w:ind w:left="643" w:hanging="360"/>
      </w:pPr>
      <w:rPr>
        <w:rFonts w:ascii="Symbol" w:hAnsi="Symbol" w:hint="default"/>
      </w:rPr>
    </w:lvl>
  </w:abstractNum>
  <w:abstractNum w:abstractNumId="2">
    <w:nsid w:val="FFFFFF89"/>
    <w:multiLevelType w:val="singleLevel"/>
    <w:tmpl w:val="D24061E8"/>
    <w:lvl w:ilvl="0">
      <w:start w:val="1"/>
      <w:numFmt w:val="bullet"/>
      <w:pStyle w:val="2"/>
      <w:lvlText w:val=""/>
      <w:lvlJc w:val="left"/>
      <w:pPr>
        <w:tabs>
          <w:tab w:val="num" w:pos="360"/>
        </w:tabs>
        <w:ind w:left="360" w:hanging="360"/>
      </w:pPr>
      <w:rPr>
        <w:rFonts w:ascii="Symbol" w:hAnsi="Symbol" w:hint="default"/>
      </w:rPr>
    </w:lvl>
  </w:abstractNum>
  <w:abstractNum w:abstractNumId="3">
    <w:nsid w:val="035E661C"/>
    <w:multiLevelType w:val="hybridMultilevel"/>
    <w:tmpl w:val="0D92F32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8613529"/>
    <w:multiLevelType w:val="hybridMultilevel"/>
    <w:tmpl w:val="2E108DC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0A6A2761"/>
    <w:multiLevelType w:val="hybridMultilevel"/>
    <w:tmpl w:val="00FE4B02"/>
    <w:lvl w:ilvl="0" w:tplc="6994B644">
      <w:start w:val="1"/>
      <w:numFmt w:val="decimal"/>
      <w:lvlText w:val="%1."/>
      <w:lvlJc w:val="left"/>
      <w:pPr>
        <w:ind w:left="987" w:hanging="360"/>
      </w:pPr>
      <w:rPr>
        <w:rFonts w:eastAsia="Times New Roman" w:hint="default"/>
      </w:rPr>
    </w:lvl>
    <w:lvl w:ilvl="1" w:tplc="04020019" w:tentative="1">
      <w:start w:val="1"/>
      <w:numFmt w:val="lowerLetter"/>
      <w:lvlText w:val="%2."/>
      <w:lvlJc w:val="left"/>
      <w:pPr>
        <w:ind w:left="1707" w:hanging="360"/>
      </w:pPr>
    </w:lvl>
    <w:lvl w:ilvl="2" w:tplc="0402001B" w:tentative="1">
      <w:start w:val="1"/>
      <w:numFmt w:val="lowerRoman"/>
      <w:lvlText w:val="%3."/>
      <w:lvlJc w:val="right"/>
      <w:pPr>
        <w:ind w:left="2427" w:hanging="180"/>
      </w:pPr>
    </w:lvl>
    <w:lvl w:ilvl="3" w:tplc="0402000F" w:tentative="1">
      <w:start w:val="1"/>
      <w:numFmt w:val="decimal"/>
      <w:lvlText w:val="%4."/>
      <w:lvlJc w:val="left"/>
      <w:pPr>
        <w:ind w:left="3147" w:hanging="360"/>
      </w:pPr>
    </w:lvl>
    <w:lvl w:ilvl="4" w:tplc="04020019" w:tentative="1">
      <w:start w:val="1"/>
      <w:numFmt w:val="lowerLetter"/>
      <w:lvlText w:val="%5."/>
      <w:lvlJc w:val="left"/>
      <w:pPr>
        <w:ind w:left="3867" w:hanging="360"/>
      </w:pPr>
    </w:lvl>
    <w:lvl w:ilvl="5" w:tplc="0402001B" w:tentative="1">
      <w:start w:val="1"/>
      <w:numFmt w:val="lowerRoman"/>
      <w:lvlText w:val="%6."/>
      <w:lvlJc w:val="right"/>
      <w:pPr>
        <w:ind w:left="4587" w:hanging="180"/>
      </w:pPr>
    </w:lvl>
    <w:lvl w:ilvl="6" w:tplc="0402000F" w:tentative="1">
      <w:start w:val="1"/>
      <w:numFmt w:val="decimal"/>
      <w:lvlText w:val="%7."/>
      <w:lvlJc w:val="left"/>
      <w:pPr>
        <w:ind w:left="5307" w:hanging="360"/>
      </w:pPr>
    </w:lvl>
    <w:lvl w:ilvl="7" w:tplc="04020019" w:tentative="1">
      <w:start w:val="1"/>
      <w:numFmt w:val="lowerLetter"/>
      <w:lvlText w:val="%8."/>
      <w:lvlJc w:val="left"/>
      <w:pPr>
        <w:ind w:left="6027" w:hanging="360"/>
      </w:pPr>
    </w:lvl>
    <w:lvl w:ilvl="8" w:tplc="0402001B" w:tentative="1">
      <w:start w:val="1"/>
      <w:numFmt w:val="lowerRoman"/>
      <w:lvlText w:val="%9."/>
      <w:lvlJc w:val="right"/>
      <w:pPr>
        <w:ind w:left="6747" w:hanging="180"/>
      </w:pPr>
    </w:lvl>
  </w:abstractNum>
  <w:abstractNum w:abstractNumId="6">
    <w:nsid w:val="0F544874"/>
    <w:multiLevelType w:val="hybridMultilevel"/>
    <w:tmpl w:val="883AA5AC"/>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
    <w:nsid w:val="11551E56"/>
    <w:multiLevelType w:val="hybridMultilevel"/>
    <w:tmpl w:val="4F4A5BF4"/>
    <w:lvl w:ilvl="0" w:tplc="B320607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8">
    <w:nsid w:val="136415E2"/>
    <w:multiLevelType w:val="multilevel"/>
    <w:tmpl w:val="67FED408"/>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b/>
        <w:i w:val="0"/>
        <w:sz w:val="24"/>
      </w:rPr>
    </w:lvl>
    <w:lvl w:ilvl="2">
      <w:start w:val="1"/>
      <w:numFmt w:val="decimal"/>
      <w:isLgl/>
      <w:lvlText w:val="%1.%2.%3."/>
      <w:lvlJc w:val="left"/>
      <w:pPr>
        <w:ind w:left="1287" w:hanging="720"/>
      </w:pPr>
      <w:rPr>
        <w:rFonts w:hint="default"/>
        <w:i w:val="0"/>
        <w:sz w:val="24"/>
      </w:rPr>
    </w:lvl>
    <w:lvl w:ilvl="3">
      <w:start w:val="1"/>
      <w:numFmt w:val="decimal"/>
      <w:isLgl/>
      <w:lvlText w:val="%1.%2.%3.%4."/>
      <w:lvlJc w:val="left"/>
      <w:pPr>
        <w:ind w:left="1287" w:hanging="720"/>
      </w:pPr>
      <w:rPr>
        <w:rFonts w:hint="default"/>
        <w:i w:val="0"/>
        <w:sz w:val="24"/>
      </w:rPr>
    </w:lvl>
    <w:lvl w:ilvl="4">
      <w:start w:val="1"/>
      <w:numFmt w:val="decimal"/>
      <w:isLgl/>
      <w:lvlText w:val="%1.%2.%3.%4.%5."/>
      <w:lvlJc w:val="left"/>
      <w:pPr>
        <w:ind w:left="1647" w:hanging="1080"/>
      </w:pPr>
      <w:rPr>
        <w:rFonts w:hint="default"/>
        <w:i w:val="0"/>
        <w:sz w:val="24"/>
      </w:rPr>
    </w:lvl>
    <w:lvl w:ilvl="5">
      <w:start w:val="1"/>
      <w:numFmt w:val="decimal"/>
      <w:isLgl/>
      <w:lvlText w:val="%1.%2.%3.%4.%5.%6."/>
      <w:lvlJc w:val="left"/>
      <w:pPr>
        <w:ind w:left="1647" w:hanging="1080"/>
      </w:pPr>
      <w:rPr>
        <w:rFonts w:hint="default"/>
        <w:i w:val="0"/>
        <w:sz w:val="24"/>
      </w:rPr>
    </w:lvl>
    <w:lvl w:ilvl="6">
      <w:start w:val="1"/>
      <w:numFmt w:val="decimal"/>
      <w:isLgl/>
      <w:lvlText w:val="%1.%2.%3.%4.%5.%6.%7."/>
      <w:lvlJc w:val="left"/>
      <w:pPr>
        <w:ind w:left="1647" w:hanging="1080"/>
      </w:pPr>
      <w:rPr>
        <w:rFonts w:hint="default"/>
        <w:i w:val="0"/>
        <w:sz w:val="24"/>
      </w:rPr>
    </w:lvl>
    <w:lvl w:ilvl="7">
      <w:start w:val="1"/>
      <w:numFmt w:val="decimal"/>
      <w:isLgl/>
      <w:lvlText w:val="%1.%2.%3.%4.%5.%6.%7.%8."/>
      <w:lvlJc w:val="left"/>
      <w:pPr>
        <w:ind w:left="2007" w:hanging="1440"/>
      </w:pPr>
      <w:rPr>
        <w:rFonts w:hint="default"/>
        <w:i w:val="0"/>
        <w:sz w:val="24"/>
      </w:rPr>
    </w:lvl>
    <w:lvl w:ilvl="8">
      <w:start w:val="1"/>
      <w:numFmt w:val="decimal"/>
      <w:isLgl/>
      <w:lvlText w:val="%1.%2.%3.%4.%5.%6.%7.%8.%9."/>
      <w:lvlJc w:val="left"/>
      <w:pPr>
        <w:ind w:left="2007" w:hanging="1440"/>
      </w:pPr>
      <w:rPr>
        <w:rFonts w:hint="default"/>
        <w:i w:val="0"/>
        <w:sz w:val="24"/>
      </w:rPr>
    </w:lvl>
  </w:abstractNum>
  <w:abstractNum w:abstractNumId="9">
    <w:nsid w:val="143864A2"/>
    <w:multiLevelType w:val="multilevel"/>
    <w:tmpl w:val="F3F4633E"/>
    <w:lvl w:ilvl="0">
      <w:start w:val="1"/>
      <w:numFmt w:val="decimal"/>
      <w:lvlText w:val="%1."/>
      <w:lvlJc w:val="left"/>
      <w:pPr>
        <w:ind w:left="1069" w:hanging="360"/>
      </w:pPr>
      <w:rPr>
        <w:rFonts w:eastAsia="MS Mincho" w:cs="Times New Roman" w:hint="default"/>
        <w:b/>
        <w:color w:val="000000" w:themeColor="text1"/>
        <w:u w:val="none"/>
      </w:rPr>
    </w:lvl>
    <w:lvl w:ilvl="1">
      <w:start w:val="6"/>
      <w:numFmt w:val="decimal"/>
      <w:isLgl/>
      <w:lvlText w:val="%1.%2."/>
      <w:lvlJc w:val="left"/>
      <w:pPr>
        <w:ind w:left="1288" w:hanging="360"/>
      </w:pPr>
      <w:rPr>
        <w:rFonts w:hint="default"/>
      </w:rPr>
    </w:lvl>
    <w:lvl w:ilvl="2">
      <w:start w:val="1"/>
      <w:numFmt w:val="decimal"/>
      <w:isLgl/>
      <w:lvlText w:val="%1.%2.%3."/>
      <w:lvlJc w:val="left"/>
      <w:pPr>
        <w:ind w:left="1867" w:hanging="720"/>
      </w:pPr>
      <w:rPr>
        <w:rFonts w:hint="default"/>
      </w:rPr>
    </w:lvl>
    <w:lvl w:ilvl="3">
      <w:start w:val="1"/>
      <w:numFmt w:val="decimal"/>
      <w:isLgl/>
      <w:lvlText w:val="%1.%2.%3.%4."/>
      <w:lvlJc w:val="left"/>
      <w:pPr>
        <w:ind w:left="2086" w:hanging="720"/>
      </w:pPr>
      <w:rPr>
        <w:rFonts w:hint="default"/>
      </w:rPr>
    </w:lvl>
    <w:lvl w:ilvl="4">
      <w:start w:val="1"/>
      <w:numFmt w:val="decimal"/>
      <w:isLgl/>
      <w:lvlText w:val="%1.%2.%3.%4.%5."/>
      <w:lvlJc w:val="left"/>
      <w:pPr>
        <w:ind w:left="2665" w:hanging="1080"/>
      </w:pPr>
      <w:rPr>
        <w:rFonts w:hint="default"/>
      </w:rPr>
    </w:lvl>
    <w:lvl w:ilvl="5">
      <w:start w:val="1"/>
      <w:numFmt w:val="decimal"/>
      <w:isLgl/>
      <w:lvlText w:val="%1.%2.%3.%4.%5.%6."/>
      <w:lvlJc w:val="left"/>
      <w:pPr>
        <w:ind w:left="2884" w:hanging="1080"/>
      </w:pPr>
      <w:rPr>
        <w:rFonts w:hint="default"/>
      </w:rPr>
    </w:lvl>
    <w:lvl w:ilvl="6">
      <w:start w:val="1"/>
      <w:numFmt w:val="decimal"/>
      <w:isLgl/>
      <w:lvlText w:val="%1.%2.%3.%4.%5.%6.%7."/>
      <w:lvlJc w:val="left"/>
      <w:pPr>
        <w:ind w:left="3463" w:hanging="1440"/>
      </w:pPr>
      <w:rPr>
        <w:rFonts w:hint="default"/>
      </w:rPr>
    </w:lvl>
    <w:lvl w:ilvl="7">
      <w:start w:val="1"/>
      <w:numFmt w:val="decimal"/>
      <w:isLgl/>
      <w:lvlText w:val="%1.%2.%3.%4.%5.%6.%7.%8."/>
      <w:lvlJc w:val="left"/>
      <w:pPr>
        <w:ind w:left="3682" w:hanging="1440"/>
      </w:pPr>
      <w:rPr>
        <w:rFonts w:hint="default"/>
      </w:rPr>
    </w:lvl>
    <w:lvl w:ilvl="8">
      <w:start w:val="1"/>
      <w:numFmt w:val="decimal"/>
      <w:isLgl/>
      <w:lvlText w:val="%1.%2.%3.%4.%5.%6.%7.%8.%9."/>
      <w:lvlJc w:val="left"/>
      <w:pPr>
        <w:ind w:left="4261" w:hanging="1800"/>
      </w:pPr>
      <w:rPr>
        <w:rFonts w:hint="default"/>
      </w:rPr>
    </w:lvl>
  </w:abstractNum>
  <w:abstractNum w:abstractNumId="10">
    <w:nsid w:val="17002331"/>
    <w:multiLevelType w:val="multilevel"/>
    <w:tmpl w:val="A0E4F6B0"/>
    <w:lvl w:ilvl="0">
      <w:numFmt w:val="none"/>
      <w:pStyle w:val="ACLevel1"/>
      <w:lvlText w:val=""/>
      <w:lvlJc w:val="left"/>
      <w:pPr>
        <w:tabs>
          <w:tab w:val="num" w:pos="360"/>
        </w:tabs>
      </w:pPr>
      <w:rPr>
        <w:rFonts w:cs="Times New Roman"/>
      </w:rPr>
    </w:lvl>
    <w:lvl w:ilvl="1">
      <w:start w:val="1"/>
      <w:numFmt w:val="decimal"/>
      <w:pStyle w:val="ACLevel2"/>
      <w:lvlText w:val="%1.%2"/>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2">
      <w:start w:val="1"/>
      <w:numFmt w:val="lowerLetter"/>
      <w:pStyle w:val="ACLevel3"/>
      <w:lvlText w:val="(%3)"/>
      <w:lvlJc w:val="left"/>
      <w:pPr>
        <w:tabs>
          <w:tab w:val="num" w:pos="2160"/>
        </w:tabs>
        <w:ind w:left="2160" w:hanging="720"/>
      </w:pPr>
      <w:rPr>
        <w:rFonts w:cs="Times New Roman"/>
        <w:b w:val="0"/>
        <w:i w:val="0"/>
        <w:caps w:val="0"/>
        <w:smallCaps w:val="0"/>
        <w:strike w:val="0"/>
        <w:dstrike w:val="0"/>
        <w:vanish w:val="0"/>
        <w:color w:val="auto"/>
        <w:u w:val="none"/>
        <w:effect w:val="none"/>
        <w:vertAlign w:val="baseline"/>
      </w:rPr>
    </w:lvl>
    <w:lvl w:ilvl="3">
      <w:start w:val="1"/>
      <w:numFmt w:val="lowerRoman"/>
      <w:pStyle w:val="ACLevel4"/>
      <w:lvlText w:val="(%4)"/>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4">
      <w:start w:val="1"/>
      <w:numFmt w:val="upperLetter"/>
      <w:pStyle w:val="ACLevel5"/>
      <w:lvlText w:val="(%5)"/>
      <w:lvlJc w:val="left"/>
      <w:pPr>
        <w:tabs>
          <w:tab w:val="num" w:pos="3600"/>
        </w:tabs>
        <w:ind w:left="3600" w:hanging="720"/>
      </w:pPr>
      <w:rPr>
        <w:rFonts w:cs="Times New Roman"/>
        <w:b w:val="0"/>
        <w:i w:val="0"/>
        <w:caps w:val="0"/>
        <w:smallCaps w:val="0"/>
        <w:strike w:val="0"/>
        <w:dstrike w:val="0"/>
        <w:vanish w:val="0"/>
        <w:color w:val="auto"/>
        <w:u w:val="none"/>
        <w:effect w:val="none"/>
        <w:vertAlign w:val="baseline"/>
      </w:rPr>
    </w:lvl>
    <w:lvl w:ilvl="5">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rPr>
    </w:lvl>
    <w:lvl w:ilvl="6">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rPr>
    </w:lvl>
    <w:lvl w:ilvl="7">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rPr>
    </w:lvl>
    <w:lvl w:ilvl="8">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rPr>
    </w:lvl>
  </w:abstractNum>
  <w:abstractNum w:abstractNumId="11">
    <w:nsid w:val="193A7DAB"/>
    <w:multiLevelType w:val="hybridMultilevel"/>
    <w:tmpl w:val="994A50C8"/>
    <w:lvl w:ilvl="0" w:tplc="3A507D0C">
      <w:start w:val="1"/>
      <w:numFmt w:val="decimal"/>
      <w:lvlText w:val="%1."/>
      <w:lvlJc w:val="left"/>
      <w:pPr>
        <w:ind w:left="1573" w:hanging="1005"/>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12">
    <w:nsid w:val="1A06195D"/>
    <w:multiLevelType w:val="hybridMultilevel"/>
    <w:tmpl w:val="E2462976"/>
    <w:lvl w:ilvl="0" w:tplc="28A24438">
      <w:start w:val="1"/>
      <w:numFmt w:val="upperRoman"/>
      <w:lvlText w:val="%1."/>
      <w:lvlJc w:val="left"/>
      <w:pPr>
        <w:ind w:left="1440" w:hanging="720"/>
      </w:pPr>
      <w:rPr>
        <w:rFonts w:hint="default"/>
        <w:b/>
        <w:u w:val="none"/>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nsid w:val="1C1D3BC4"/>
    <w:multiLevelType w:val="hybridMultilevel"/>
    <w:tmpl w:val="23189A4C"/>
    <w:lvl w:ilvl="0" w:tplc="BADE4D70">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1FF65D0C"/>
    <w:multiLevelType w:val="hybridMultilevel"/>
    <w:tmpl w:val="C1068E0C"/>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82A06FE"/>
    <w:multiLevelType w:val="hybridMultilevel"/>
    <w:tmpl w:val="C13CBED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7">
    <w:nsid w:val="29420CA8"/>
    <w:multiLevelType w:val="hybridMultilevel"/>
    <w:tmpl w:val="6B728032"/>
    <w:lvl w:ilvl="0" w:tplc="0402000D">
      <w:start w:val="1"/>
      <w:numFmt w:val="bullet"/>
      <w:lvlText w:val=""/>
      <w:lvlJc w:val="left"/>
      <w:pPr>
        <w:ind w:left="1211" w:hanging="360"/>
      </w:pPr>
      <w:rPr>
        <w:rFonts w:ascii="Wingdings" w:hAnsi="Wingdings"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18">
    <w:nsid w:val="303A6A85"/>
    <w:multiLevelType w:val="hybridMultilevel"/>
    <w:tmpl w:val="FA32FE1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369C388B"/>
    <w:multiLevelType w:val="hybridMultilevel"/>
    <w:tmpl w:val="B61826E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36E368BF"/>
    <w:multiLevelType w:val="multilevel"/>
    <w:tmpl w:val="70D03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57627A"/>
    <w:multiLevelType w:val="hybridMultilevel"/>
    <w:tmpl w:val="F7C617BE"/>
    <w:lvl w:ilvl="0" w:tplc="0402000F">
      <w:start w:val="1"/>
      <w:numFmt w:val="decimal"/>
      <w:lvlText w:val="%1."/>
      <w:lvlJc w:val="left"/>
      <w:pPr>
        <w:ind w:left="928" w:hanging="360"/>
      </w:p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22">
    <w:nsid w:val="3B6256DD"/>
    <w:multiLevelType w:val="hybridMultilevel"/>
    <w:tmpl w:val="053621D6"/>
    <w:lvl w:ilvl="0" w:tplc="5C5224CC">
      <w:start w:val="1"/>
      <w:numFmt w:val="decimal"/>
      <w:lvlText w:val="%1."/>
      <w:lvlJc w:val="left"/>
      <w:pPr>
        <w:ind w:left="1134" w:hanging="426"/>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5FC2ACB"/>
    <w:multiLevelType w:val="hybridMultilevel"/>
    <w:tmpl w:val="75FCE3FA"/>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5">
    <w:nsid w:val="4CE10865"/>
    <w:multiLevelType w:val="hybridMultilevel"/>
    <w:tmpl w:val="00FE4B02"/>
    <w:lvl w:ilvl="0" w:tplc="6994B644">
      <w:start w:val="1"/>
      <w:numFmt w:val="decimal"/>
      <w:lvlText w:val="%1."/>
      <w:lvlJc w:val="left"/>
      <w:pPr>
        <w:ind w:left="987" w:hanging="360"/>
      </w:pPr>
      <w:rPr>
        <w:rFonts w:eastAsia="Times New Roman" w:hint="default"/>
      </w:rPr>
    </w:lvl>
    <w:lvl w:ilvl="1" w:tplc="04020019" w:tentative="1">
      <w:start w:val="1"/>
      <w:numFmt w:val="lowerLetter"/>
      <w:lvlText w:val="%2."/>
      <w:lvlJc w:val="left"/>
      <w:pPr>
        <w:ind w:left="1707" w:hanging="360"/>
      </w:pPr>
    </w:lvl>
    <w:lvl w:ilvl="2" w:tplc="0402001B" w:tentative="1">
      <w:start w:val="1"/>
      <w:numFmt w:val="lowerRoman"/>
      <w:lvlText w:val="%3."/>
      <w:lvlJc w:val="right"/>
      <w:pPr>
        <w:ind w:left="2427" w:hanging="180"/>
      </w:pPr>
    </w:lvl>
    <w:lvl w:ilvl="3" w:tplc="0402000F" w:tentative="1">
      <w:start w:val="1"/>
      <w:numFmt w:val="decimal"/>
      <w:lvlText w:val="%4."/>
      <w:lvlJc w:val="left"/>
      <w:pPr>
        <w:ind w:left="3147" w:hanging="360"/>
      </w:pPr>
    </w:lvl>
    <w:lvl w:ilvl="4" w:tplc="04020019" w:tentative="1">
      <w:start w:val="1"/>
      <w:numFmt w:val="lowerLetter"/>
      <w:lvlText w:val="%5."/>
      <w:lvlJc w:val="left"/>
      <w:pPr>
        <w:ind w:left="3867" w:hanging="360"/>
      </w:pPr>
    </w:lvl>
    <w:lvl w:ilvl="5" w:tplc="0402001B" w:tentative="1">
      <w:start w:val="1"/>
      <w:numFmt w:val="lowerRoman"/>
      <w:lvlText w:val="%6."/>
      <w:lvlJc w:val="right"/>
      <w:pPr>
        <w:ind w:left="4587" w:hanging="180"/>
      </w:pPr>
    </w:lvl>
    <w:lvl w:ilvl="6" w:tplc="0402000F" w:tentative="1">
      <w:start w:val="1"/>
      <w:numFmt w:val="decimal"/>
      <w:lvlText w:val="%7."/>
      <w:lvlJc w:val="left"/>
      <w:pPr>
        <w:ind w:left="5307" w:hanging="360"/>
      </w:pPr>
    </w:lvl>
    <w:lvl w:ilvl="7" w:tplc="04020019" w:tentative="1">
      <w:start w:val="1"/>
      <w:numFmt w:val="lowerLetter"/>
      <w:lvlText w:val="%8."/>
      <w:lvlJc w:val="left"/>
      <w:pPr>
        <w:ind w:left="6027" w:hanging="360"/>
      </w:pPr>
    </w:lvl>
    <w:lvl w:ilvl="8" w:tplc="0402001B" w:tentative="1">
      <w:start w:val="1"/>
      <w:numFmt w:val="lowerRoman"/>
      <w:lvlText w:val="%9."/>
      <w:lvlJc w:val="right"/>
      <w:pPr>
        <w:ind w:left="6747" w:hanging="180"/>
      </w:pPr>
    </w:lvl>
  </w:abstractNum>
  <w:abstractNum w:abstractNumId="26">
    <w:nsid w:val="51F32A91"/>
    <w:multiLevelType w:val="hybridMultilevel"/>
    <w:tmpl w:val="9D124018"/>
    <w:lvl w:ilvl="0" w:tplc="3A08C2D4">
      <w:start w:val="1"/>
      <w:numFmt w:val="decimal"/>
      <w:pStyle w:val="21"/>
      <w:lvlText w:val="%1."/>
      <w:lvlJc w:val="left"/>
      <w:pPr>
        <w:ind w:left="644"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522172E3"/>
    <w:multiLevelType w:val="multilevel"/>
    <w:tmpl w:val="BBE4CA6E"/>
    <w:lvl w:ilvl="0">
      <w:start w:val="1"/>
      <w:numFmt w:val="decimal"/>
      <w:lvlText w:val="%1."/>
      <w:lvlJc w:val="left"/>
      <w:pPr>
        <w:ind w:left="1080" w:hanging="360"/>
      </w:pPr>
      <w:rPr>
        <w:rFonts w:hint="default"/>
        <w:b/>
        <w:i w:val="0"/>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586566A9"/>
    <w:multiLevelType w:val="multilevel"/>
    <w:tmpl w:val="F3F4633E"/>
    <w:lvl w:ilvl="0">
      <w:start w:val="1"/>
      <w:numFmt w:val="decimal"/>
      <w:lvlText w:val="%1."/>
      <w:lvlJc w:val="left"/>
      <w:pPr>
        <w:ind w:left="1069" w:hanging="360"/>
      </w:pPr>
      <w:rPr>
        <w:rFonts w:eastAsia="MS Mincho" w:cs="Times New Roman" w:hint="default"/>
        <w:b/>
        <w:color w:val="000000" w:themeColor="text1"/>
        <w:u w:val="none"/>
      </w:rPr>
    </w:lvl>
    <w:lvl w:ilvl="1">
      <w:start w:val="6"/>
      <w:numFmt w:val="decimal"/>
      <w:isLgl/>
      <w:lvlText w:val="%1.%2."/>
      <w:lvlJc w:val="left"/>
      <w:pPr>
        <w:ind w:left="1288" w:hanging="360"/>
      </w:pPr>
      <w:rPr>
        <w:rFonts w:hint="default"/>
      </w:rPr>
    </w:lvl>
    <w:lvl w:ilvl="2">
      <w:start w:val="1"/>
      <w:numFmt w:val="decimal"/>
      <w:isLgl/>
      <w:lvlText w:val="%1.%2.%3."/>
      <w:lvlJc w:val="left"/>
      <w:pPr>
        <w:ind w:left="1867" w:hanging="720"/>
      </w:pPr>
      <w:rPr>
        <w:rFonts w:hint="default"/>
      </w:rPr>
    </w:lvl>
    <w:lvl w:ilvl="3">
      <w:start w:val="1"/>
      <w:numFmt w:val="decimal"/>
      <w:isLgl/>
      <w:lvlText w:val="%1.%2.%3.%4."/>
      <w:lvlJc w:val="left"/>
      <w:pPr>
        <w:ind w:left="2086" w:hanging="720"/>
      </w:pPr>
      <w:rPr>
        <w:rFonts w:hint="default"/>
      </w:rPr>
    </w:lvl>
    <w:lvl w:ilvl="4">
      <w:start w:val="1"/>
      <w:numFmt w:val="decimal"/>
      <w:isLgl/>
      <w:lvlText w:val="%1.%2.%3.%4.%5."/>
      <w:lvlJc w:val="left"/>
      <w:pPr>
        <w:ind w:left="2665" w:hanging="1080"/>
      </w:pPr>
      <w:rPr>
        <w:rFonts w:hint="default"/>
      </w:rPr>
    </w:lvl>
    <w:lvl w:ilvl="5">
      <w:start w:val="1"/>
      <w:numFmt w:val="decimal"/>
      <w:isLgl/>
      <w:lvlText w:val="%1.%2.%3.%4.%5.%6."/>
      <w:lvlJc w:val="left"/>
      <w:pPr>
        <w:ind w:left="2884" w:hanging="1080"/>
      </w:pPr>
      <w:rPr>
        <w:rFonts w:hint="default"/>
      </w:rPr>
    </w:lvl>
    <w:lvl w:ilvl="6">
      <w:start w:val="1"/>
      <w:numFmt w:val="decimal"/>
      <w:isLgl/>
      <w:lvlText w:val="%1.%2.%3.%4.%5.%6.%7."/>
      <w:lvlJc w:val="left"/>
      <w:pPr>
        <w:ind w:left="3463" w:hanging="1440"/>
      </w:pPr>
      <w:rPr>
        <w:rFonts w:hint="default"/>
      </w:rPr>
    </w:lvl>
    <w:lvl w:ilvl="7">
      <w:start w:val="1"/>
      <w:numFmt w:val="decimal"/>
      <w:isLgl/>
      <w:lvlText w:val="%1.%2.%3.%4.%5.%6.%7.%8."/>
      <w:lvlJc w:val="left"/>
      <w:pPr>
        <w:ind w:left="3682" w:hanging="1440"/>
      </w:pPr>
      <w:rPr>
        <w:rFonts w:hint="default"/>
      </w:rPr>
    </w:lvl>
    <w:lvl w:ilvl="8">
      <w:start w:val="1"/>
      <w:numFmt w:val="decimal"/>
      <w:isLgl/>
      <w:lvlText w:val="%1.%2.%3.%4.%5.%6.%7.%8.%9."/>
      <w:lvlJc w:val="left"/>
      <w:pPr>
        <w:ind w:left="4261" w:hanging="1800"/>
      </w:pPr>
      <w:rPr>
        <w:rFonts w:hint="default"/>
      </w:rPr>
    </w:lvl>
  </w:abstractNum>
  <w:abstractNum w:abstractNumId="29">
    <w:nsid w:val="5B2A14DD"/>
    <w:multiLevelType w:val="hybridMultilevel"/>
    <w:tmpl w:val="2BF6E112"/>
    <w:lvl w:ilvl="0" w:tplc="81260A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E17F90"/>
    <w:multiLevelType w:val="hybridMultilevel"/>
    <w:tmpl w:val="88DCC69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5D1E00D0"/>
    <w:multiLevelType w:val="hybridMultilevel"/>
    <w:tmpl w:val="A7282FD2"/>
    <w:lvl w:ilvl="0" w:tplc="04020001">
      <w:start w:val="1"/>
      <w:numFmt w:val="bullet"/>
      <w:lvlText w:val=""/>
      <w:lvlJc w:val="left"/>
      <w:pPr>
        <w:ind w:left="2160" w:hanging="360"/>
      </w:pPr>
      <w:rPr>
        <w:rFonts w:ascii="Symbol" w:hAnsi="Symbol"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33">
    <w:nsid w:val="60BE3569"/>
    <w:multiLevelType w:val="hybridMultilevel"/>
    <w:tmpl w:val="28747324"/>
    <w:lvl w:ilvl="0" w:tplc="605657FE">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4">
    <w:nsid w:val="610000DF"/>
    <w:multiLevelType w:val="hybridMultilevel"/>
    <w:tmpl w:val="4C6E967A"/>
    <w:lvl w:ilvl="0" w:tplc="04020013">
      <w:start w:val="1"/>
      <w:numFmt w:val="upperRoman"/>
      <w:lvlText w:val="%1."/>
      <w:lvlJc w:val="right"/>
      <w:pPr>
        <w:ind w:left="1400" w:hanging="360"/>
      </w:pPr>
    </w:lvl>
    <w:lvl w:ilvl="1" w:tplc="04020019" w:tentative="1">
      <w:start w:val="1"/>
      <w:numFmt w:val="lowerLetter"/>
      <w:lvlText w:val="%2."/>
      <w:lvlJc w:val="left"/>
      <w:pPr>
        <w:ind w:left="2120" w:hanging="360"/>
      </w:pPr>
    </w:lvl>
    <w:lvl w:ilvl="2" w:tplc="0402001B" w:tentative="1">
      <w:start w:val="1"/>
      <w:numFmt w:val="lowerRoman"/>
      <w:lvlText w:val="%3."/>
      <w:lvlJc w:val="right"/>
      <w:pPr>
        <w:ind w:left="2840" w:hanging="180"/>
      </w:pPr>
    </w:lvl>
    <w:lvl w:ilvl="3" w:tplc="0402000F" w:tentative="1">
      <w:start w:val="1"/>
      <w:numFmt w:val="decimal"/>
      <w:lvlText w:val="%4."/>
      <w:lvlJc w:val="left"/>
      <w:pPr>
        <w:ind w:left="3560" w:hanging="360"/>
      </w:pPr>
    </w:lvl>
    <w:lvl w:ilvl="4" w:tplc="04020019" w:tentative="1">
      <w:start w:val="1"/>
      <w:numFmt w:val="lowerLetter"/>
      <w:lvlText w:val="%5."/>
      <w:lvlJc w:val="left"/>
      <w:pPr>
        <w:ind w:left="4280" w:hanging="360"/>
      </w:pPr>
    </w:lvl>
    <w:lvl w:ilvl="5" w:tplc="0402001B" w:tentative="1">
      <w:start w:val="1"/>
      <w:numFmt w:val="lowerRoman"/>
      <w:lvlText w:val="%6."/>
      <w:lvlJc w:val="right"/>
      <w:pPr>
        <w:ind w:left="5000" w:hanging="180"/>
      </w:pPr>
    </w:lvl>
    <w:lvl w:ilvl="6" w:tplc="0402000F" w:tentative="1">
      <w:start w:val="1"/>
      <w:numFmt w:val="decimal"/>
      <w:lvlText w:val="%7."/>
      <w:lvlJc w:val="left"/>
      <w:pPr>
        <w:ind w:left="5720" w:hanging="360"/>
      </w:pPr>
    </w:lvl>
    <w:lvl w:ilvl="7" w:tplc="04020019" w:tentative="1">
      <w:start w:val="1"/>
      <w:numFmt w:val="lowerLetter"/>
      <w:lvlText w:val="%8."/>
      <w:lvlJc w:val="left"/>
      <w:pPr>
        <w:ind w:left="6440" w:hanging="360"/>
      </w:pPr>
    </w:lvl>
    <w:lvl w:ilvl="8" w:tplc="0402001B" w:tentative="1">
      <w:start w:val="1"/>
      <w:numFmt w:val="lowerRoman"/>
      <w:lvlText w:val="%9."/>
      <w:lvlJc w:val="right"/>
      <w:pPr>
        <w:ind w:left="7160" w:hanging="180"/>
      </w:pPr>
    </w:lvl>
  </w:abstractNum>
  <w:abstractNum w:abstractNumId="35">
    <w:nsid w:val="64F41F55"/>
    <w:multiLevelType w:val="hybridMultilevel"/>
    <w:tmpl w:val="58EEFFD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67852693"/>
    <w:multiLevelType w:val="multilevel"/>
    <w:tmpl w:val="3A286458"/>
    <w:lvl w:ilvl="0">
      <w:start w:val="1"/>
      <w:numFmt w:val="bullet"/>
      <w:lvlText w:val=""/>
      <w:lvlJc w:val="left"/>
      <w:pPr>
        <w:ind w:left="1429" w:hanging="360"/>
      </w:pPr>
      <w:rPr>
        <w:rFonts w:ascii="Wingdings" w:hAnsi="Wingdings" w:hint="default"/>
        <w:b/>
      </w:rPr>
    </w:lvl>
    <w:lvl w:ilvl="1">
      <w:start w:val="1"/>
      <w:numFmt w:val="decimal"/>
      <w:isLgl/>
      <w:lvlText w:val="%1.%2."/>
      <w:lvlJc w:val="left"/>
      <w:pPr>
        <w:ind w:left="1429" w:hanging="360"/>
      </w:pPr>
      <w:rPr>
        <w:rFonts w:hint="default"/>
        <w:b/>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7">
    <w:nsid w:val="690824D5"/>
    <w:multiLevelType w:val="hybridMultilevel"/>
    <w:tmpl w:val="4C6E967A"/>
    <w:lvl w:ilvl="0" w:tplc="04020013">
      <w:start w:val="1"/>
      <w:numFmt w:val="upperRoman"/>
      <w:lvlText w:val="%1."/>
      <w:lvlJc w:val="right"/>
      <w:pPr>
        <w:ind w:left="1400" w:hanging="360"/>
      </w:pPr>
    </w:lvl>
    <w:lvl w:ilvl="1" w:tplc="04020019" w:tentative="1">
      <w:start w:val="1"/>
      <w:numFmt w:val="lowerLetter"/>
      <w:lvlText w:val="%2."/>
      <w:lvlJc w:val="left"/>
      <w:pPr>
        <w:ind w:left="2120" w:hanging="360"/>
      </w:pPr>
    </w:lvl>
    <w:lvl w:ilvl="2" w:tplc="0402001B" w:tentative="1">
      <w:start w:val="1"/>
      <w:numFmt w:val="lowerRoman"/>
      <w:lvlText w:val="%3."/>
      <w:lvlJc w:val="right"/>
      <w:pPr>
        <w:ind w:left="2840" w:hanging="180"/>
      </w:pPr>
    </w:lvl>
    <w:lvl w:ilvl="3" w:tplc="0402000F" w:tentative="1">
      <w:start w:val="1"/>
      <w:numFmt w:val="decimal"/>
      <w:lvlText w:val="%4."/>
      <w:lvlJc w:val="left"/>
      <w:pPr>
        <w:ind w:left="3560" w:hanging="360"/>
      </w:pPr>
    </w:lvl>
    <w:lvl w:ilvl="4" w:tplc="04020019" w:tentative="1">
      <w:start w:val="1"/>
      <w:numFmt w:val="lowerLetter"/>
      <w:lvlText w:val="%5."/>
      <w:lvlJc w:val="left"/>
      <w:pPr>
        <w:ind w:left="4280" w:hanging="360"/>
      </w:pPr>
    </w:lvl>
    <w:lvl w:ilvl="5" w:tplc="0402001B" w:tentative="1">
      <w:start w:val="1"/>
      <w:numFmt w:val="lowerRoman"/>
      <w:lvlText w:val="%6."/>
      <w:lvlJc w:val="right"/>
      <w:pPr>
        <w:ind w:left="5000" w:hanging="180"/>
      </w:pPr>
    </w:lvl>
    <w:lvl w:ilvl="6" w:tplc="0402000F" w:tentative="1">
      <w:start w:val="1"/>
      <w:numFmt w:val="decimal"/>
      <w:lvlText w:val="%7."/>
      <w:lvlJc w:val="left"/>
      <w:pPr>
        <w:ind w:left="5720" w:hanging="360"/>
      </w:pPr>
    </w:lvl>
    <w:lvl w:ilvl="7" w:tplc="04020019" w:tentative="1">
      <w:start w:val="1"/>
      <w:numFmt w:val="lowerLetter"/>
      <w:lvlText w:val="%8."/>
      <w:lvlJc w:val="left"/>
      <w:pPr>
        <w:ind w:left="6440" w:hanging="360"/>
      </w:pPr>
    </w:lvl>
    <w:lvl w:ilvl="8" w:tplc="0402001B" w:tentative="1">
      <w:start w:val="1"/>
      <w:numFmt w:val="lowerRoman"/>
      <w:lvlText w:val="%9."/>
      <w:lvlJc w:val="right"/>
      <w:pPr>
        <w:ind w:left="7160" w:hanging="180"/>
      </w:pPr>
    </w:lvl>
  </w:abstractNum>
  <w:abstractNum w:abstractNumId="38">
    <w:nsid w:val="6A95146D"/>
    <w:multiLevelType w:val="hybridMultilevel"/>
    <w:tmpl w:val="01D45B48"/>
    <w:lvl w:ilvl="0" w:tplc="8E98D842">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B7109A6"/>
    <w:multiLevelType w:val="hybridMultilevel"/>
    <w:tmpl w:val="C6A064F6"/>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0">
    <w:nsid w:val="6DEF318F"/>
    <w:multiLevelType w:val="hybridMultilevel"/>
    <w:tmpl w:val="4C6E967A"/>
    <w:lvl w:ilvl="0" w:tplc="04020013">
      <w:start w:val="1"/>
      <w:numFmt w:val="upperRoman"/>
      <w:lvlText w:val="%1."/>
      <w:lvlJc w:val="right"/>
      <w:pPr>
        <w:ind w:left="1400" w:hanging="360"/>
      </w:pPr>
    </w:lvl>
    <w:lvl w:ilvl="1" w:tplc="04020019" w:tentative="1">
      <w:start w:val="1"/>
      <w:numFmt w:val="lowerLetter"/>
      <w:lvlText w:val="%2."/>
      <w:lvlJc w:val="left"/>
      <w:pPr>
        <w:ind w:left="2120" w:hanging="360"/>
      </w:pPr>
    </w:lvl>
    <w:lvl w:ilvl="2" w:tplc="0402001B" w:tentative="1">
      <w:start w:val="1"/>
      <w:numFmt w:val="lowerRoman"/>
      <w:lvlText w:val="%3."/>
      <w:lvlJc w:val="right"/>
      <w:pPr>
        <w:ind w:left="2840" w:hanging="180"/>
      </w:pPr>
    </w:lvl>
    <w:lvl w:ilvl="3" w:tplc="0402000F" w:tentative="1">
      <w:start w:val="1"/>
      <w:numFmt w:val="decimal"/>
      <w:lvlText w:val="%4."/>
      <w:lvlJc w:val="left"/>
      <w:pPr>
        <w:ind w:left="3560" w:hanging="360"/>
      </w:pPr>
    </w:lvl>
    <w:lvl w:ilvl="4" w:tplc="04020019" w:tentative="1">
      <w:start w:val="1"/>
      <w:numFmt w:val="lowerLetter"/>
      <w:lvlText w:val="%5."/>
      <w:lvlJc w:val="left"/>
      <w:pPr>
        <w:ind w:left="4280" w:hanging="360"/>
      </w:pPr>
    </w:lvl>
    <w:lvl w:ilvl="5" w:tplc="0402001B" w:tentative="1">
      <w:start w:val="1"/>
      <w:numFmt w:val="lowerRoman"/>
      <w:lvlText w:val="%6."/>
      <w:lvlJc w:val="right"/>
      <w:pPr>
        <w:ind w:left="5000" w:hanging="180"/>
      </w:pPr>
    </w:lvl>
    <w:lvl w:ilvl="6" w:tplc="0402000F" w:tentative="1">
      <w:start w:val="1"/>
      <w:numFmt w:val="decimal"/>
      <w:lvlText w:val="%7."/>
      <w:lvlJc w:val="left"/>
      <w:pPr>
        <w:ind w:left="5720" w:hanging="360"/>
      </w:pPr>
    </w:lvl>
    <w:lvl w:ilvl="7" w:tplc="04020019" w:tentative="1">
      <w:start w:val="1"/>
      <w:numFmt w:val="lowerLetter"/>
      <w:lvlText w:val="%8."/>
      <w:lvlJc w:val="left"/>
      <w:pPr>
        <w:ind w:left="6440" w:hanging="360"/>
      </w:pPr>
    </w:lvl>
    <w:lvl w:ilvl="8" w:tplc="0402001B" w:tentative="1">
      <w:start w:val="1"/>
      <w:numFmt w:val="lowerRoman"/>
      <w:lvlText w:val="%9."/>
      <w:lvlJc w:val="right"/>
      <w:pPr>
        <w:ind w:left="7160" w:hanging="180"/>
      </w:pPr>
    </w:lvl>
  </w:abstractNum>
  <w:abstractNum w:abstractNumId="41">
    <w:nsid w:val="76282753"/>
    <w:multiLevelType w:val="hybridMultilevel"/>
    <w:tmpl w:val="6406A076"/>
    <w:lvl w:ilvl="0" w:tplc="A5007300">
      <w:start w:val="1"/>
      <w:numFmt w:val="upperRoman"/>
      <w:lvlText w:val="%1."/>
      <w:lvlJc w:val="left"/>
      <w:pPr>
        <w:ind w:left="1288"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nsid w:val="793D6758"/>
    <w:multiLevelType w:val="hybridMultilevel"/>
    <w:tmpl w:val="F426FE62"/>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43">
    <w:nsid w:val="7A310123"/>
    <w:multiLevelType w:val="hybridMultilevel"/>
    <w:tmpl w:val="DD10732E"/>
    <w:lvl w:ilvl="0" w:tplc="89FAAD60">
      <w:start w:val="1"/>
      <w:numFmt w:val="upperRoman"/>
      <w:pStyle w:val="11"/>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nsid w:val="7A4C07AB"/>
    <w:multiLevelType w:val="hybridMultilevel"/>
    <w:tmpl w:val="BD42268E"/>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5">
    <w:nsid w:val="7BAB337D"/>
    <w:multiLevelType w:val="hybridMultilevel"/>
    <w:tmpl w:val="FF5C02DC"/>
    <w:lvl w:ilvl="0" w:tplc="EE0CF382">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nsid w:val="7E3F1558"/>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24"/>
  </w:num>
  <w:num w:numId="2">
    <w:abstractNumId w:val="16"/>
  </w:num>
  <w:num w:numId="3">
    <w:abstractNumId w:val="43"/>
  </w:num>
  <w:num w:numId="4">
    <w:abstractNumId w:val="26"/>
  </w:num>
  <w:num w:numId="5">
    <w:abstractNumId w:val="32"/>
  </w:num>
  <w:num w:numId="6">
    <w:abstractNumId w:val="31"/>
    <w:lvlOverride w:ilvl="0">
      <w:startOverride w:val="1"/>
    </w:lvlOverride>
  </w:num>
  <w:num w:numId="7">
    <w:abstractNumId w:val="23"/>
    <w:lvlOverride w:ilvl="0">
      <w:startOverride w:val="1"/>
    </w:lvlOverride>
  </w:num>
  <w:num w:numId="8">
    <w:abstractNumId w:val="15"/>
  </w:num>
  <w:num w:numId="9">
    <w:abstractNumId w:val="6"/>
  </w:num>
  <w:num w:numId="10">
    <w:abstractNumId w:val="36"/>
  </w:num>
  <w:num w:numId="11">
    <w:abstractNumId w:val="8"/>
  </w:num>
  <w:num w:numId="12">
    <w:abstractNumId w:val="9"/>
  </w:num>
  <w:num w:numId="13">
    <w:abstractNumId w:val="2"/>
  </w:num>
  <w:num w:numId="14">
    <w:abstractNumId w:val="1"/>
  </w:num>
  <w:num w:numId="15">
    <w:abstractNumId w:val="0"/>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num>
  <w:num w:numId="18">
    <w:abstractNumId w:val="19"/>
  </w:num>
  <w:num w:numId="19">
    <w:abstractNumId w:val="39"/>
  </w:num>
  <w:num w:numId="20">
    <w:abstractNumId w:val="35"/>
  </w:num>
  <w:num w:numId="21">
    <w:abstractNumId w:val="20"/>
  </w:num>
  <w:num w:numId="22">
    <w:abstractNumId w:val="4"/>
  </w:num>
  <w:num w:numId="23">
    <w:abstractNumId w:val="14"/>
  </w:num>
  <w:num w:numId="24">
    <w:abstractNumId w:val="13"/>
  </w:num>
  <w:num w:numId="25">
    <w:abstractNumId w:val="45"/>
  </w:num>
  <w:num w:numId="26">
    <w:abstractNumId w:val="30"/>
  </w:num>
  <w:num w:numId="27">
    <w:abstractNumId w:val="21"/>
  </w:num>
  <w:num w:numId="28">
    <w:abstractNumId w:val="42"/>
  </w:num>
  <w:num w:numId="29">
    <w:abstractNumId w:val="40"/>
  </w:num>
  <w:num w:numId="30">
    <w:abstractNumId w:val="37"/>
  </w:num>
  <w:num w:numId="31">
    <w:abstractNumId w:val="34"/>
  </w:num>
  <w:num w:numId="32">
    <w:abstractNumId w:val="11"/>
  </w:num>
  <w:num w:numId="33">
    <w:abstractNumId w:val="33"/>
  </w:num>
  <w:num w:numId="34">
    <w:abstractNumId w:val="38"/>
  </w:num>
  <w:num w:numId="35">
    <w:abstractNumId w:val="12"/>
  </w:num>
  <w:num w:numId="36">
    <w:abstractNumId w:val="3"/>
  </w:num>
  <w:num w:numId="37">
    <w:abstractNumId w:val="44"/>
  </w:num>
  <w:num w:numId="38">
    <w:abstractNumId w:val="18"/>
  </w:num>
  <w:num w:numId="39">
    <w:abstractNumId w:val="7"/>
  </w:num>
  <w:num w:numId="40">
    <w:abstractNumId w:val="25"/>
  </w:num>
  <w:num w:numId="41">
    <w:abstractNumId w:val="5"/>
  </w:num>
  <w:num w:numId="42">
    <w:abstractNumId w:val="17"/>
  </w:num>
  <w:num w:numId="43">
    <w:abstractNumId w:val="28"/>
  </w:num>
  <w:num w:numId="44">
    <w:abstractNumId w:val="27"/>
  </w:num>
  <w:num w:numId="45">
    <w:abstractNumId w:val="41"/>
  </w:num>
  <w:num w:numId="46">
    <w:abstractNumId w:val="29"/>
  </w:num>
  <w:num w:numId="47">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hideGrammaticalError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690"/>
    <w:rsid w:val="0000054A"/>
    <w:rsid w:val="000006D1"/>
    <w:rsid w:val="000010A4"/>
    <w:rsid w:val="00001639"/>
    <w:rsid w:val="00001DA3"/>
    <w:rsid w:val="000020EF"/>
    <w:rsid w:val="00002109"/>
    <w:rsid w:val="00002779"/>
    <w:rsid w:val="00002D91"/>
    <w:rsid w:val="0000301A"/>
    <w:rsid w:val="000035D1"/>
    <w:rsid w:val="000039C8"/>
    <w:rsid w:val="00003C5A"/>
    <w:rsid w:val="00004116"/>
    <w:rsid w:val="0000509D"/>
    <w:rsid w:val="0000657B"/>
    <w:rsid w:val="00006BDC"/>
    <w:rsid w:val="00006F38"/>
    <w:rsid w:val="0000728F"/>
    <w:rsid w:val="00007785"/>
    <w:rsid w:val="000104BA"/>
    <w:rsid w:val="00010811"/>
    <w:rsid w:val="00010E56"/>
    <w:rsid w:val="000119DF"/>
    <w:rsid w:val="000119F5"/>
    <w:rsid w:val="00011DFF"/>
    <w:rsid w:val="0001261E"/>
    <w:rsid w:val="000126C2"/>
    <w:rsid w:val="000128E6"/>
    <w:rsid w:val="00012ED6"/>
    <w:rsid w:val="00013AD0"/>
    <w:rsid w:val="00014651"/>
    <w:rsid w:val="00014824"/>
    <w:rsid w:val="00014D85"/>
    <w:rsid w:val="00014F88"/>
    <w:rsid w:val="00016118"/>
    <w:rsid w:val="000162F8"/>
    <w:rsid w:val="00016C08"/>
    <w:rsid w:val="000171F5"/>
    <w:rsid w:val="00017A71"/>
    <w:rsid w:val="00020530"/>
    <w:rsid w:val="0002086F"/>
    <w:rsid w:val="00020B04"/>
    <w:rsid w:val="00020D35"/>
    <w:rsid w:val="00021B1B"/>
    <w:rsid w:val="00023499"/>
    <w:rsid w:val="0002399F"/>
    <w:rsid w:val="00023F9A"/>
    <w:rsid w:val="00024113"/>
    <w:rsid w:val="000246F6"/>
    <w:rsid w:val="00024826"/>
    <w:rsid w:val="0002491E"/>
    <w:rsid w:val="000249CA"/>
    <w:rsid w:val="000251FB"/>
    <w:rsid w:val="0002574F"/>
    <w:rsid w:val="00025C36"/>
    <w:rsid w:val="00025D92"/>
    <w:rsid w:val="0002612A"/>
    <w:rsid w:val="000268D5"/>
    <w:rsid w:val="00026C43"/>
    <w:rsid w:val="00027406"/>
    <w:rsid w:val="00027457"/>
    <w:rsid w:val="00027682"/>
    <w:rsid w:val="000277F2"/>
    <w:rsid w:val="00030058"/>
    <w:rsid w:val="00031225"/>
    <w:rsid w:val="00031484"/>
    <w:rsid w:val="00031B9B"/>
    <w:rsid w:val="00031E51"/>
    <w:rsid w:val="00032601"/>
    <w:rsid w:val="00032DF0"/>
    <w:rsid w:val="0003415A"/>
    <w:rsid w:val="0003463D"/>
    <w:rsid w:val="000349AF"/>
    <w:rsid w:val="000351C0"/>
    <w:rsid w:val="00035489"/>
    <w:rsid w:val="0003551A"/>
    <w:rsid w:val="0003585B"/>
    <w:rsid w:val="0003764C"/>
    <w:rsid w:val="0003797C"/>
    <w:rsid w:val="0004005F"/>
    <w:rsid w:val="00040166"/>
    <w:rsid w:val="0004026E"/>
    <w:rsid w:val="000407ED"/>
    <w:rsid w:val="00040B28"/>
    <w:rsid w:val="00040B97"/>
    <w:rsid w:val="00040C6D"/>
    <w:rsid w:val="00040C70"/>
    <w:rsid w:val="00040CE1"/>
    <w:rsid w:val="00041219"/>
    <w:rsid w:val="000414D6"/>
    <w:rsid w:val="000415EF"/>
    <w:rsid w:val="000418E4"/>
    <w:rsid w:val="00041FAD"/>
    <w:rsid w:val="00042057"/>
    <w:rsid w:val="00042AED"/>
    <w:rsid w:val="00042CA4"/>
    <w:rsid w:val="00042F33"/>
    <w:rsid w:val="0004309C"/>
    <w:rsid w:val="0004364C"/>
    <w:rsid w:val="00043AB1"/>
    <w:rsid w:val="00044137"/>
    <w:rsid w:val="0004442C"/>
    <w:rsid w:val="00044727"/>
    <w:rsid w:val="00044D5A"/>
    <w:rsid w:val="00044E34"/>
    <w:rsid w:val="00044F8E"/>
    <w:rsid w:val="00045342"/>
    <w:rsid w:val="00045D8F"/>
    <w:rsid w:val="00047015"/>
    <w:rsid w:val="000508D1"/>
    <w:rsid w:val="00050B70"/>
    <w:rsid w:val="00051616"/>
    <w:rsid w:val="00051884"/>
    <w:rsid w:val="00052A49"/>
    <w:rsid w:val="000539DA"/>
    <w:rsid w:val="000541FC"/>
    <w:rsid w:val="00054CBB"/>
    <w:rsid w:val="00055B04"/>
    <w:rsid w:val="00056D14"/>
    <w:rsid w:val="0005749E"/>
    <w:rsid w:val="00057DFD"/>
    <w:rsid w:val="00060EEF"/>
    <w:rsid w:val="0006118C"/>
    <w:rsid w:val="0006138D"/>
    <w:rsid w:val="0006200B"/>
    <w:rsid w:val="00063714"/>
    <w:rsid w:val="000638A3"/>
    <w:rsid w:val="00063D56"/>
    <w:rsid w:val="00064E51"/>
    <w:rsid w:val="00065277"/>
    <w:rsid w:val="00065AC9"/>
    <w:rsid w:val="000660C5"/>
    <w:rsid w:val="0006661D"/>
    <w:rsid w:val="00066C62"/>
    <w:rsid w:val="00070037"/>
    <w:rsid w:val="00070F80"/>
    <w:rsid w:val="000711DE"/>
    <w:rsid w:val="000712E1"/>
    <w:rsid w:val="0007162B"/>
    <w:rsid w:val="000716B3"/>
    <w:rsid w:val="00071A51"/>
    <w:rsid w:val="00072523"/>
    <w:rsid w:val="00072689"/>
    <w:rsid w:val="00072B80"/>
    <w:rsid w:val="00073111"/>
    <w:rsid w:val="00073114"/>
    <w:rsid w:val="000735FE"/>
    <w:rsid w:val="0007431B"/>
    <w:rsid w:val="000747B3"/>
    <w:rsid w:val="000754D4"/>
    <w:rsid w:val="000759FC"/>
    <w:rsid w:val="00076645"/>
    <w:rsid w:val="00080196"/>
    <w:rsid w:val="000804CD"/>
    <w:rsid w:val="00080755"/>
    <w:rsid w:val="00080DBD"/>
    <w:rsid w:val="00081245"/>
    <w:rsid w:val="0008154E"/>
    <w:rsid w:val="00081645"/>
    <w:rsid w:val="000832F8"/>
    <w:rsid w:val="0008365A"/>
    <w:rsid w:val="00083928"/>
    <w:rsid w:val="00083C63"/>
    <w:rsid w:val="00083D7A"/>
    <w:rsid w:val="000845F0"/>
    <w:rsid w:val="00084DAD"/>
    <w:rsid w:val="000858CA"/>
    <w:rsid w:val="00085CF5"/>
    <w:rsid w:val="00086A50"/>
    <w:rsid w:val="00087C7D"/>
    <w:rsid w:val="00087E93"/>
    <w:rsid w:val="00090331"/>
    <w:rsid w:val="00090D8B"/>
    <w:rsid w:val="00091586"/>
    <w:rsid w:val="00091DFE"/>
    <w:rsid w:val="000920C9"/>
    <w:rsid w:val="00092903"/>
    <w:rsid w:val="00092E8D"/>
    <w:rsid w:val="0009314F"/>
    <w:rsid w:val="00093374"/>
    <w:rsid w:val="00093401"/>
    <w:rsid w:val="0009353B"/>
    <w:rsid w:val="00093875"/>
    <w:rsid w:val="00093EE1"/>
    <w:rsid w:val="00094E1C"/>
    <w:rsid w:val="00095260"/>
    <w:rsid w:val="00095740"/>
    <w:rsid w:val="00096083"/>
    <w:rsid w:val="00097D3D"/>
    <w:rsid w:val="000A048C"/>
    <w:rsid w:val="000A0777"/>
    <w:rsid w:val="000A081A"/>
    <w:rsid w:val="000A0A5E"/>
    <w:rsid w:val="000A0B45"/>
    <w:rsid w:val="000A1732"/>
    <w:rsid w:val="000A21A1"/>
    <w:rsid w:val="000A2899"/>
    <w:rsid w:val="000A3697"/>
    <w:rsid w:val="000A4345"/>
    <w:rsid w:val="000A4867"/>
    <w:rsid w:val="000A4CE1"/>
    <w:rsid w:val="000A58BF"/>
    <w:rsid w:val="000A5DEA"/>
    <w:rsid w:val="000A6547"/>
    <w:rsid w:val="000A6C42"/>
    <w:rsid w:val="000A705B"/>
    <w:rsid w:val="000A7550"/>
    <w:rsid w:val="000B01F0"/>
    <w:rsid w:val="000B077F"/>
    <w:rsid w:val="000B0796"/>
    <w:rsid w:val="000B0C37"/>
    <w:rsid w:val="000B33A1"/>
    <w:rsid w:val="000B3417"/>
    <w:rsid w:val="000B35E9"/>
    <w:rsid w:val="000B36E5"/>
    <w:rsid w:val="000B449A"/>
    <w:rsid w:val="000B4A4B"/>
    <w:rsid w:val="000B4EE6"/>
    <w:rsid w:val="000B4FB9"/>
    <w:rsid w:val="000B5D50"/>
    <w:rsid w:val="000B632F"/>
    <w:rsid w:val="000C00CF"/>
    <w:rsid w:val="000C3171"/>
    <w:rsid w:val="000C3302"/>
    <w:rsid w:val="000C401D"/>
    <w:rsid w:val="000C4220"/>
    <w:rsid w:val="000C42FB"/>
    <w:rsid w:val="000C4387"/>
    <w:rsid w:val="000C48CF"/>
    <w:rsid w:val="000C4B41"/>
    <w:rsid w:val="000C4F87"/>
    <w:rsid w:val="000C5F06"/>
    <w:rsid w:val="000C6216"/>
    <w:rsid w:val="000C71B5"/>
    <w:rsid w:val="000C71E3"/>
    <w:rsid w:val="000D01F9"/>
    <w:rsid w:val="000D17CD"/>
    <w:rsid w:val="000D35EC"/>
    <w:rsid w:val="000D379B"/>
    <w:rsid w:val="000D3E2E"/>
    <w:rsid w:val="000D43FC"/>
    <w:rsid w:val="000D53C3"/>
    <w:rsid w:val="000D54AE"/>
    <w:rsid w:val="000D55B1"/>
    <w:rsid w:val="000D599F"/>
    <w:rsid w:val="000D660A"/>
    <w:rsid w:val="000D74B3"/>
    <w:rsid w:val="000D7703"/>
    <w:rsid w:val="000D7E60"/>
    <w:rsid w:val="000E0E91"/>
    <w:rsid w:val="000E10ED"/>
    <w:rsid w:val="000E1115"/>
    <w:rsid w:val="000E1200"/>
    <w:rsid w:val="000E17C9"/>
    <w:rsid w:val="000E256C"/>
    <w:rsid w:val="000E27EE"/>
    <w:rsid w:val="000E28CA"/>
    <w:rsid w:val="000E346F"/>
    <w:rsid w:val="000E3623"/>
    <w:rsid w:val="000E46FD"/>
    <w:rsid w:val="000E563A"/>
    <w:rsid w:val="000E56A2"/>
    <w:rsid w:val="000E68CE"/>
    <w:rsid w:val="000E6A3A"/>
    <w:rsid w:val="000E718F"/>
    <w:rsid w:val="000E747E"/>
    <w:rsid w:val="000E75E1"/>
    <w:rsid w:val="000E7604"/>
    <w:rsid w:val="000F0401"/>
    <w:rsid w:val="000F0638"/>
    <w:rsid w:val="000F0E9A"/>
    <w:rsid w:val="000F30DB"/>
    <w:rsid w:val="000F3B30"/>
    <w:rsid w:val="000F4426"/>
    <w:rsid w:val="000F468F"/>
    <w:rsid w:val="000F478E"/>
    <w:rsid w:val="000F4CB5"/>
    <w:rsid w:val="000F4D75"/>
    <w:rsid w:val="000F4FC2"/>
    <w:rsid w:val="000F559D"/>
    <w:rsid w:val="000F58A5"/>
    <w:rsid w:val="000F5D75"/>
    <w:rsid w:val="000F6CB8"/>
    <w:rsid w:val="000F704B"/>
    <w:rsid w:val="000F7392"/>
    <w:rsid w:val="000F7FD9"/>
    <w:rsid w:val="00100991"/>
    <w:rsid w:val="00100DCF"/>
    <w:rsid w:val="00100F1C"/>
    <w:rsid w:val="00101174"/>
    <w:rsid w:val="0010131A"/>
    <w:rsid w:val="0010181A"/>
    <w:rsid w:val="00102251"/>
    <w:rsid w:val="00103DAA"/>
    <w:rsid w:val="00104826"/>
    <w:rsid w:val="00105530"/>
    <w:rsid w:val="00106787"/>
    <w:rsid w:val="00106E69"/>
    <w:rsid w:val="001078FA"/>
    <w:rsid w:val="00107C95"/>
    <w:rsid w:val="00107D70"/>
    <w:rsid w:val="001103FF"/>
    <w:rsid w:val="00111A09"/>
    <w:rsid w:val="00111C2E"/>
    <w:rsid w:val="00111E93"/>
    <w:rsid w:val="00112F14"/>
    <w:rsid w:val="00112F6E"/>
    <w:rsid w:val="001142E1"/>
    <w:rsid w:val="00115529"/>
    <w:rsid w:val="001175C2"/>
    <w:rsid w:val="00117796"/>
    <w:rsid w:val="00120B01"/>
    <w:rsid w:val="00120D0B"/>
    <w:rsid w:val="00120FB9"/>
    <w:rsid w:val="0012185F"/>
    <w:rsid w:val="00121C15"/>
    <w:rsid w:val="00121CA9"/>
    <w:rsid w:val="00122A77"/>
    <w:rsid w:val="00122B68"/>
    <w:rsid w:val="00123597"/>
    <w:rsid w:val="0012570F"/>
    <w:rsid w:val="00125946"/>
    <w:rsid w:val="00126326"/>
    <w:rsid w:val="00127462"/>
    <w:rsid w:val="00127857"/>
    <w:rsid w:val="0012789B"/>
    <w:rsid w:val="00127A70"/>
    <w:rsid w:val="00127D58"/>
    <w:rsid w:val="0013002D"/>
    <w:rsid w:val="00130299"/>
    <w:rsid w:val="0013042B"/>
    <w:rsid w:val="001311BF"/>
    <w:rsid w:val="001315ED"/>
    <w:rsid w:val="00131C03"/>
    <w:rsid w:val="00131F48"/>
    <w:rsid w:val="00132975"/>
    <w:rsid w:val="00132E07"/>
    <w:rsid w:val="00134174"/>
    <w:rsid w:val="001346B1"/>
    <w:rsid w:val="001348FD"/>
    <w:rsid w:val="001349DB"/>
    <w:rsid w:val="00137030"/>
    <w:rsid w:val="0013764B"/>
    <w:rsid w:val="00140C02"/>
    <w:rsid w:val="00140D38"/>
    <w:rsid w:val="001443C9"/>
    <w:rsid w:val="001455DE"/>
    <w:rsid w:val="00146123"/>
    <w:rsid w:val="00150925"/>
    <w:rsid w:val="001509C9"/>
    <w:rsid w:val="00150CC7"/>
    <w:rsid w:val="00150DBF"/>
    <w:rsid w:val="00150F9A"/>
    <w:rsid w:val="001515FB"/>
    <w:rsid w:val="00151657"/>
    <w:rsid w:val="00151703"/>
    <w:rsid w:val="00151AEB"/>
    <w:rsid w:val="00152348"/>
    <w:rsid w:val="00152E59"/>
    <w:rsid w:val="00153208"/>
    <w:rsid w:val="001538F2"/>
    <w:rsid w:val="00154253"/>
    <w:rsid w:val="00154559"/>
    <w:rsid w:val="00154883"/>
    <w:rsid w:val="00154DDF"/>
    <w:rsid w:val="0015501F"/>
    <w:rsid w:val="001554B5"/>
    <w:rsid w:val="00155A0F"/>
    <w:rsid w:val="00155B9E"/>
    <w:rsid w:val="00155EFC"/>
    <w:rsid w:val="00155FCB"/>
    <w:rsid w:val="00156782"/>
    <w:rsid w:val="00156CC5"/>
    <w:rsid w:val="0015721D"/>
    <w:rsid w:val="0015770C"/>
    <w:rsid w:val="00157742"/>
    <w:rsid w:val="00157AEF"/>
    <w:rsid w:val="001608DC"/>
    <w:rsid w:val="00161745"/>
    <w:rsid w:val="00161FF5"/>
    <w:rsid w:val="00162322"/>
    <w:rsid w:val="00162A5B"/>
    <w:rsid w:val="00163D31"/>
    <w:rsid w:val="0016492F"/>
    <w:rsid w:val="00164B1D"/>
    <w:rsid w:val="001651AA"/>
    <w:rsid w:val="00165447"/>
    <w:rsid w:val="001654F7"/>
    <w:rsid w:val="00165B92"/>
    <w:rsid w:val="001673F3"/>
    <w:rsid w:val="00167CD7"/>
    <w:rsid w:val="00170780"/>
    <w:rsid w:val="0017223C"/>
    <w:rsid w:val="00172EE6"/>
    <w:rsid w:val="001731A6"/>
    <w:rsid w:val="00173AFE"/>
    <w:rsid w:val="00174D2D"/>
    <w:rsid w:val="00174F76"/>
    <w:rsid w:val="00175996"/>
    <w:rsid w:val="0017686C"/>
    <w:rsid w:val="00176ED0"/>
    <w:rsid w:val="00177290"/>
    <w:rsid w:val="001802BA"/>
    <w:rsid w:val="0018056C"/>
    <w:rsid w:val="001808E8"/>
    <w:rsid w:val="00180DD9"/>
    <w:rsid w:val="00181624"/>
    <w:rsid w:val="001825BF"/>
    <w:rsid w:val="00182676"/>
    <w:rsid w:val="00182B59"/>
    <w:rsid w:val="00184640"/>
    <w:rsid w:val="00186942"/>
    <w:rsid w:val="00186EF3"/>
    <w:rsid w:val="00187051"/>
    <w:rsid w:val="00187834"/>
    <w:rsid w:val="00190883"/>
    <w:rsid w:val="00190B35"/>
    <w:rsid w:val="00190EF8"/>
    <w:rsid w:val="00190F7F"/>
    <w:rsid w:val="0019257C"/>
    <w:rsid w:val="00192E81"/>
    <w:rsid w:val="00192EFA"/>
    <w:rsid w:val="00193C92"/>
    <w:rsid w:val="0019416D"/>
    <w:rsid w:val="001946EA"/>
    <w:rsid w:val="00194A9B"/>
    <w:rsid w:val="001954A9"/>
    <w:rsid w:val="00195BA2"/>
    <w:rsid w:val="001965C1"/>
    <w:rsid w:val="00196F3D"/>
    <w:rsid w:val="001975D6"/>
    <w:rsid w:val="0019774A"/>
    <w:rsid w:val="001A0BF9"/>
    <w:rsid w:val="001A0E4F"/>
    <w:rsid w:val="001A1A88"/>
    <w:rsid w:val="001A229E"/>
    <w:rsid w:val="001A2EFD"/>
    <w:rsid w:val="001A43CD"/>
    <w:rsid w:val="001A57D9"/>
    <w:rsid w:val="001A5EAF"/>
    <w:rsid w:val="001A6A54"/>
    <w:rsid w:val="001A6B81"/>
    <w:rsid w:val="001A75A4"/>
    <w:rsid w:val="001A7D84"/>
    <w:rsid w:val="001B1A83"/>
    <w:rsid w:val="001B2265"/>
    <w:rsid w:val="001B243A"/>
    <w:rsid w:val="001B3ED1"/>
    <w:rsid w:val="001B4B2B"/>
    <w:rsid w:val="001B4DF5"/>
    <w:rsid w:val="001B4EEE"/>
    <w:rsid w:val="001B5051"/>
    <w:rsid w:val="001B58B0"/>
    <w:rsid w:val="001B73FA"/>
    <w:rsid w:val="001B78D6"/>
    <w:rsid w:val="001B7B3D"/>
    <w:rsid w:val="001C068A"/>
    <w:rsid w:val="001C09D7"/>
    <w:rsid w:val="001C0BAE"/>
    <w:rsid w:val="001C102A"/>
    <w:rsid w:val="001C1DD4"/>
    <w:rsid w:val="001C2727"/>
    <w:rsid w:val="001C3073"/>
    <w:rsid w:val="001C3881"/>
    <w:rsid w:val="001C3F26"/>
    <w:rsid w:val="001C4257"/>
    <w:rsid w:val="001C52B2"/>
    <w:rsid w:val="001C5CAB"/>
    <w:rsid w:val="001C5EAC"/>
    <w:rsid w:val="001C6330"/>
    <w:rsid w:val="001C7CEA"/>
    <w:rsid w:val="001D09AE"/>
    <w:rsid w:val="001D09D0"/>
    <w:rsid w:val="001D0B9C"/>
    <w:rsid w:val="001D1A6F"/>
    <w:rsid w:val="001D3163"/>
    <w:rsid w:val="001D34CE"/>
    <w:rsid w:val="001D35A7"/>
    <w:rsid w:val="001D37BD"/>
    <w:rsid w:val="001D4209"/>
    <w:rsid w:val="001D453C"/>
    <w:rsid w:val="001D4902"/>
    <w:rsid w:val="001D564E"/>
    <w:rsid w:val="001D5921"/>
    <w:rsid w:val="001D5DAE"/>
    <w:rsid w:val="001D5F21"/>
    <w:rsid w:val="001D6529"/>
    <w:rsid w:val="001D6639"/>
    <w:rsid w:val="001D7170"/>
    <w:rsid w:val="001D7D21"/>
    <w:rsid w:val="001E0710"/>
    <w:rsid w:val="001E0CF9"/>
    <w:rsid w:val="001E18EA"/>
    <w:rsid w:val="001E1D7F"/>
    <w:rsid w:val="001E2004"/>
    <w:rsid w:val="001E2085"/>
    <w:rsid w:val="001E230D"/>
    <w:rsid w:val="001E31F3"/>
    <w:rsid w:val="001E3FAC"/>
    <w:rsid w:val="001E4127"/>
    <w:rsid w:val="001E4598"/>
    <w:rsid w:val="001E51D3"/>
    <w:rsid w:val="001E5EF9"/>
    <w:rsid w:val="001E65D0"/>
    <w:rsid w:val="001E7597"/>
    <w:rsid w:val="001F024D"/>
    <w:rsid w:val="001F0783"/>
    <w:rsid w:val="001F1EE3"/>
    <w:rsid w:val="001F1F75"/>
    <w:rsid w:val="001F42AA"/>
    <w:rsid w:val="001F5C04"/>
    <w:rsid w:val="001F6719"/>
    <w:rsid w:val="001F69E1"/>
    <w:rsid w:val="001F7EF5"/>
    <w:rsid w:val="001F7F5B"/>
    <w:rsid w:val="00200357"/>
    <w:rsid w:val="0020038E"/>
    <w:rsid w:val="00200565"/>
    <w:rsid w:val="0020210C"/>
    <w:rsid w:val="00202E71"/>
    <w:rsid w:val="002061AF"/>
    <w:rsid w:val="002061ED"/>
    <w:rsid w:val="002065ED"/>
    <w:rsid w:val="002066AF"/>
    <w:rsid w:val="00207289"/>
    <w:rsid w:val="002104F8"/>
    <w:rsid w:val="00210A98"/>
    <w:rsid w:val="002118E4"/>
    <w:rsid w:val="00211FF7"/>
    <w:rsid w:val="002122EF"/>
    <w:rsid w:val="00212331"/>
    <w:rsid w:val="0021276E"/>
    <w:rsid w:val="002127DF"/>
    <w:rsid w:val="00213703"/>
    <w:rsid w:val="00213CB6"/>
    <w:rsid w:val="00214194"/>
    <w:rsid w:val="00215608"/>
    <w:rsid w:val="0021648B"/>
    <w:rsid w:val="00217361"/>
    <w:rsid w:val="00220DAB"/>
    <w:rsid w:val="00220FBC"/>
    <w:rsid w:val="00221001"/>
    <w:rsid w:val="002213CD"/>
    <w:rsid w:val="00221E98"/>
    <w:rsid w:val="00223100"/>
    <w:rsid w:val="00223197"/>
    <w:rsid w:val="0022374B"/>
    <w:rsid w:val="00223F10"/>
    <w:rsid w:val="00224A35"/>
    <w:rsid w:val="00224AB8"/>
    <w:rsid w:val="00224E63"/>
    <w:rsid w:val="00225553"/>
    <w:rsid w:val="002267FD"/>
    <w:rsid w:val="00226EBF"/>
    <w:rsid w:val="0022719F"/>
    <w:rsid w:val="00230C03"/>
    <w:rsid w:val="002315C6"/>
    <w:rsid w:val="00231603"/>
    <w:rsid w:val="00231AE1"/>
    <w:rsid w:val="00231D2A"/>
    <w:rsid w:val="0023339D"/>
    <w:rsid w:val="00233AD2"/>
    <w:rsid w:val="00233C14"/>
    <w:rsid w:val="00233C3B"/>
    <w:rsid w:val="0023434F"/>
    <w:rsid w:val="00234DBD"/>
    <w:rsid w:val="00236492"/>
    <w:rsid w:val="00237178"/>
    <w:rsid w:val="00240080"/>
    <w:rsid w:val="002402DE"/>
    <w:rsid w:val="00241274"/>
    <w:rsid w:val="00241727"/>
    <w:rsid w:val="00243A24"/>
    <w:rsid w:val="00244735"/>
    <w:rsid w:val="00244A08"/>
    <w:rsid w:val="00244B03"/>
    <w:rsid w:val="00244DDE"/>
    <w:rsid w:val="00245C94"/>
    <w:rsid w:val="00245EA3"/>
    <w:rsid w:val="00246348"/>
    <w:rsid w:val="0024695E"/>
    <w:rsid w:val="00246D2C"/>
    <w:rsid w:val="00247C9C"/>
    <w:rsid w:val="00250B8F"/>
    <w:rsid w:val="00250C29"/>
    <w:rsid w:val="002512BA"/>
    <w:rsid w:val="002517FB"/>
    <w:rsid w:val="00251BF0"/>
    <w:rsid w:val="002522F8"/>
    <w:rsid w:val="002524A5"/>
    <w:rsid w:val="00252A96"/>
    <w:rsid w:val="00252BA8"/>
    <w:rsid w:val="002534E2"/>
    <w:rsid w:val="002542AD"/>
    <w:rsid w:val="0025435A"/>
    <w:rsid w:val="0025469D"/>
    <w:rsid w:val="002548B6"/>
    <w:rsid w:val="00255222"/>
    <w:rsid w:val="00255AA6"/>
    <w:rsid w:val="0025612D"/>
    <w:rsid w:val="00256671"/>
    <w:rsid w:val="00256AB8"/>
    <w:rsid w:val="00257034"/>
    <w:rsid w:val="00257842"/>
    <w:rsid w:val="0026056C"/>
    <w:rsid w:val="00260D60"/>
    <w:rsid w:val="002611AF"/>
    <w:rsid w:val="002617E0"/>
    <w:rsid w:val="00261EF4"/>
    <w:rsid w:val="0026234C"/>
    <w:rsid w:val="00262EE9"/>
    <w:rsid w:val="0026320F"/>
    <w:rsid w:val="002647FE"/>
    <w:rsid w:val="002658DB"/>
    <w:rsid w:val="00267411"/>
    <w:rsid w:val="00270193"/>
    <w:rsid w:val="002708B8"/>
    <w:rsid w:val="00270D25"/>
    <w:rsid w:val="00270DFC"/>
    <w:rsid w:val="00270E17"/>
    <w:rsid w:val="00271CD5"/>
    <w:rsid w:val="0027236B"/>
    <w:rsid w:val="0027241D"/>
    <w:rsid w:val="0027275C"/>
    <w:rsid w:val="002729C1"/>
    <w:rsid w:val="0027326A"/>
    <w:rsid w:val="0027343F"/>
    <w:rsid w:val="002743DB"/>
    <w:rsid w:val="002749FE"/>
    <w:rsid w:val="002753DA"/>
    <w:rsid w:val="00275724"/>
    <w:rsid w:val="0027590C"/>
    <w:rsid w:val="00275A3D"/>
    <w:rsid w:val="0027628C"/>
    <w:rsid w:val="00276D6A"/>
    <w:rsid w:val="00277643"/>
    <w:rsid w:val="0028014D"/>
    <w:rsid w:val="002813A7"/>
    <w:rsid w:val="0028165C"/>
    <w:rsid w:val="00281B5A"/>
    <w:rsid w:val="00281C52"/>
    <w:rsid w:val="00282791"/>
    <w:rsid w:val="002828B1"/>
    <w:rsid w:val="00283743"/>
    <w:rsid w:val="00283DCB"/>
    <w:rsid w:val="002842A8"/>
    <w:rsid w:val="0028442A"/>
    <w:rsid w:val="00284865"/>
    <w:rsid w:val="00285207"/>
    <w:rsid w:val="00286A7C"/>
    <w:rsid w:val="002878E0"/>
    <w:rsid w:val="00290BF6"/>
    <w:rsid w:val="002911F4"/>
    <w:rsid w:val="00291281"/>
    <w:rsid w:val="00291576"/>
    <w:rsid w:val="00291670"/>
    <w:rsid w:val="00292119"/>
    <w:rsid w:val="002930E5"/>
    <w:rsid w:val="0029341C"/>
    <w:rsid w:val="002937C7"/>
    <w:rsid w:val="00294175"/>
    <w:rsid w:val="0029499C"/>
    <w:rsid w:val="00294DC8"/>
    <w:rsid w:val="00295497"/>
    <w:rsid w:val="002A006A"/>
    <w:rsid w:val="002A00E8"/>
    <w:rsid w:val="002A0CA2"/>
    <w:rsid w:val="002A0E3D"/>
    <w:rsid w:val="002A116D"/>
    <w:rsid w:val="002A1296"/>
    <w:rsid w:val="002A13D2"/>
    <w:rsid w:val="002A23D9"/>
    <w:rsid w:val="002A2DA1"/>
    <w:rsid w:val="002A4964"/>
    <w:rsid w:val="002A5975"/>
    <w:rsid w:val="002A660E"/>
    <w:rsid w:val="002A70F0"/>
    <w:rsid w:val="002A7258"/>
    <w:rsid w:val="002A7997"/>
    <w:rsid w:val="002A79FF"/>
    <w:rsid w:val="002A7A0A"/>
    <w:rsid w:val="002A7AC8"/>
    <w:rsid w:val="002A7ADE"/>
    <w:rsid w:val="002B04AE"/>
    <w:rsid w:val="002B052C"/>
    <w:rsid w:val="002B0BF2"/>
    <w:rsid w:val="002B1451"/>
    <w:rsid w:val="002B1746"/>
    <w:rsid w:val="002B18DB"/>
    <w:rsid w:val="002B294E"/>
    <w:rsid w:val="002B3257"/>
    <w:rsid w:val="002B3892"/>
    <w:rsid w:val="002B395B"/>
    <w:rsid w:val="002B4563"/>
    <w:rsid w:val="002B4597"/>
    <w:rsid w:val="002B5854"/>
    <w:rsid w:val="002B62EB"/>
    <w:rsid w:val="002C0C25"/>
    <w:rsid w:val="002C11D1"/>
    <w:rsid w:val="002C15A9"/>
    <w:rsid w:val="002C1E0B"/>
    <w:rsid w:val="002C2211"/>
    <w:rsid w:val="002C47D2"/>
    <w:rsid w:val="002C4C89"/>
    <w:rsid w:val="002C4CDC"/>
    <w:rsid w:val="002C52E3"/>
    <w:rsid w:val="002C5D0D"/>
    <w:rsid w:val="002D0E7D"/>
    <w:rsid w:val="002D1D00"/>
    <w:rsid w:val="002D20B3"/>
    <w:rsid w:val="002D23DF"/>
    <w:rsid w:val="002D24C9"/>
    <w:rsid w:val="002D28A9"/>
    <w:rsid w:val="002D2DF5"/>
    <w:rsid w:val="002D33BC"/>
    <w:rsid w:val="002D37C6"/>
    <w:rsid w:val="002D40C3"/>
    <w:rsid w:val="002D40F2"/>
    <w:rsid w:val="002D436E"/>
    <w:rsid w:val="002D4561"/>
    <w:rsid w:val="002D5971"/>
    <w:rsid w:val="002D5BCA"/>
    <w:rsid w:val="002D6186"/>
    <w:rsid w:val="002D622C"/>
    <w:rsid w:val="002D68FF"/>
    <w:rsid w:val="002D775E"/>
    <w:rsid w:val="002E12A2"/>
    <w:rsid w:val="002E1950"/>
    <w:rsid w:val="002E22D8"/>
    <w:rsid w:val="002E2400"/>
    <w:rsid w:val="002E2BBC"/>
    <w:rsid w:val="002E3AA8"/>
    <w:rsid w:val="002E433D"/>
    <w:rsid w:val="002E4516"/>
    <w:rsid w:val="002E4E72"/>
    <w:rsid w:val="002E4F89"/>
    <w:rsid w:val="002E5F1B"/>
    <w:rsid w:val="002E603F"/>
    <w:rsid w:val="002E6586"/>
    <w:rsid w:val="002E7701"/>
    <w:rsid w:val="002F0A54"/>
    <w:rsid w:val="002F0FEC"/>
    <w:rsid w:val="002F105C"/>
    <w:rsid w:val="002F110D"/>
    <w:rsid w:val="002F14D6"/>
    <w:rsid w:val="002F2295"/>
    <w:rsid w:val="002F2407"/>
    <w:rsid w:val="002F321A"/>
    <w:rsid w:val="002F484A"/>
    <w:rsid w:val="002F4CC7"/>
    <w:rsid w:val="002F55AF"/>
    <w:rsid w:val="002F5D7A"/>
    <w:rsid w:val="002F7D5B"/>
    <w:rsid w:val="002F7F18"/>
    <w:rsid w:val="00300221"/>
    <w:rsid w:val="00301368"/>
    <w:rsid w:val="00301767"/>
    <w:rsid w:val="00302C7E"/>
    <w:rsid w:val="0030319C"/>
    <w:rsid w:val="0030348F"/>
    <w:rsid w:val="00303D0D"/>
    <w:rsid w:val="00310355"/>
    <w:rsid w:val="003103B9"/>
    <w:rsid w:val="0031109A"/>
    <w:rsid w:val="0031191B"/>
    <w:rsid w:val="00311E90"/>
    <w:rsid w:val="003136AE"/>
    <w:rsid w:val="003143B1"/>
    <w:rsid w:val="0031480B"/>
    <w:rsid w:val="00315226"/>
    <w:rsid w:val="00317A44"/>
    <w:rsid w:val="00317BBF"/>
    <w:rsid w:val="00317C8B"/>
    <w:rsid w:val="0032045D"/>
    <w:rsid w:val="00320BAA"/>
    <w:rsid w:val="00320F2A"/>
    <w:rsid w:val="0032209C"/>
    <w:rsid w:val="0032253E"/>
    <w:rsid w:val="003225AB"/>
    <w:rsid w:val="003237ED"/>
    <w:rsid w:val="00325825"/>
    <w:rsid w:val="00325E9C"/>
    <w:rsid w:val="0032730E"/>
    <w:rsid w:val="003276CA"/>
    <w:rsid w:val="003303D9"/>
    <w:rsid w:val="00330E77"/>
    <w:rsid w:val="00331978"/>
    <w:rsid w:val="003327EF"/>
    <w:rsid w:val="00333CBE"/>
    <w:rsid w:val="00334255"/>
    <w:rsid w:val="003344B3"/>
    <w:rsid w:val="0033482E"/>
    <w:rsid w:val="00335065"/>
    <w:rsid w:val="00335D73"/>
    <w:rsid w:val="00336548"/>
    <w:rsid w:val="00336958"/>
    <w:rsid w:val="00336E13"/>
    <w:rsid w:val="00337152"/>
    <w:rsid w:val="00337B5D"/>
    <w:rsid w:val="00337D55"/>
    <w:rsid w:val="00337E2E"/>
    <w:rsid w:val="00341201"/>
    <w:rsid w:val="003412FD"/>
    <w:rsid w:val="003424CD"/>
    <w:rsid w:val="00342B1C"/>
    <w:rsid w:val="00343508"/>
    <w:rsid w:val="00343A6B"/>
    <w:rsid w:val="003450BC"/>
    <w:rsid w:val="0034646D"/>
    <w:rsid w:val="00347B61"/>
    <w:rsid w:val="00350B20"/>
    <w:rsid w:val="0035135D"/>
    <w:rsid w:val="00351853"/>
    <w:rsid w:val="00351B38"/>
    <w:rsid w:val="003530B8"/>
    <w:rsid w:val="00354649"/>
    <w:rsid w:val="00354C4F"/>
    <w:rsid w:val="00354CAE"/>
    <w:rsid w:val="00354D66"/>
    <w:rsid w:val="00355480"/>
    <w:rsid w:val="00355DD4"/>
    <w:rsid w:val="003570BE"/>
    <w:rsid w:val="003575FB"/>
    <w:rsid w:val="0036008B"/>
    <w:rsid w:val="00360F08"/>
    <w:rsid w:val="00360F39"/>
    <w:rsid w:val="0036138C"/>
    <w:rsid w:val="003618FF"/>
    <w:rsid w:val="00361E2C"/>
    <w:rsid w:val="003620A8"/>
    <w:rsid w:val="003628D7"/>
    <w:rsid w:val="003629C2"/>
    <w:rsid w:val="00363222"/>
    <w:rsid w:val="00363770"/>
    <w:rsid w:val="003638A7"/>
    <w:rsid w:val="00363C06"/>
    <w:rsid w:val="00364A41"/>
    <w:rsid w:val="00365C45"/>
    <w:rsid w:val="00366FCE"/>
    <w:rsid w:val="003676D1"/>
    <w:rsid w:val="00370050"/>
    <w:rsid w:val="00370D39"/>
    <w:rsid w:val="003728AF"/>
    <w:rsid w:val="00372E46"/>
    <w:rsid w:val="0037460F"/>
    <w:rsid w:val="00374ACE"/>
    <w:rsid w:val="00375226"/>
    <w:rsid w:val="00375725"/>
    <w:rsid w:val="003757D7"/>
    <w:rsid w:val="003765B2"/>
    <w:rsid w:val="00376FBB"/>
    <w:rsid w:val="003771E6"/>
    <w:rsid w:val="003773BB"/>
    <w:rsid w:val="003776B1"/>
    <w:rsid w:val="0038044A"/>
    <w:rsid w:val="003816CA"/>
    <w:rsid w:val="00381E9E"/>
    <w:rsid w:val="00383224"/>
    <w:rsid w:val="003833E9"/>
    <w:rsid w:val="0038371F"/>
    <w:rsid w:val="00383BA8"/>
    <w:rsid w:val="00383BE6"/>
    <w:rsid w:val="003851F6"/>
    <w:rsid w:val="003860C8"/>
    <w:rsid w:val="003862DB"/>
    <w:rsid w:val="00386C8A"/>
    <w:rsid w:val="00386EB4"/>
    <w:rsid w:val="003875A4"/>
    <w:rsid w:val="00387C15"/>
    <w:rsid w:val="003902CD"/>
    <w:rsid w:val="0039045A"/>
    <w:rsid w:val="0039069D"/>
    <w:rsid w:val="00391956"/>
    <w:rsid w:val="00391F6F"/>
    <w:rsid w:val="0039256D"/>
    <w:rsid w:val="00392B14"/>
    <w:rsid w:val="003938BC"/>
    <w:rsid w:val="00394004"/>
    <w:rsid w:val="00394265"/>
    <w:rsid w:val="00395280"/>
    <w:rsid w:val="00396D32"/>
    <w:rsid w:val="00397120"/>
    <w:rsid w:val="003A2A73"/>
    <w:rsid w:val="003A2C5B"/>
    <w:rsid w:val="003A3AA7"/>
    <w:rsid w:val="003A4818"/>
    <w:rsid w:val="003A4A2A"/>
    <w:rsid w:val="003A50DD"/>
    <w:rsid w:val="003A57F8"/>
    <w:rsid w:val="003A5D00"/>
    <w:rsid w:val="003A6FBC"/>
    <w:rsid w:val="003B08CF"/>
    <w:rsid w:val="003B1150"/>
    <w:rsid w:val="003B177D"/>
    <w:rsid w:val="003B396B"/>
    <w:rsid w:val="003B3B36"/>
    <w:rsid w:val="003B3CD6"/>
    <w:rsid w:val="003B3F4A"/>
    <w:rsid w:val="003B4CC5"/>
    <w:rsid w:val="003B53AA"/>
    <w:rsid w:val="003B5548"/>
    <w:rsid w:val="003B59D7"/>
    <w:rsid w:val="003B7477"/>
    <w:rsid w:val="003B771E"/>
    <w:rsid w:val="003C0A99"/>
    <w:rsid w:val="003C1AC9"/>
    <w:rsid w:val="003C2612"/>
    <w:rsid w:val="003C305E"/>
    <w:rsid w:val="003C3D2B"/>
    <w:rsid w:val="003C5DAF"/>
    <w:rsid w:val="003C6340"/>
    <w:rsid w:val="003C67E3"/>
    <w:rsid w:val="003D0B66"/>
    <w:rsid w:val="003D1008"/>
    <w:rsid w:val="003D1161"/>
    <w:rsid w:val="003D11AD"/>
    <w:rsid w:val="003D1B21"/>
    <w:rsid w:val="003D1E17"/>
    <w:rsid w:val="003D25E0"/>
    <w:rsid w:val="003D2889"/>
    <w:rsid w:val="003D3812"/>
    <w:rsid w:val="003D4255"/>
    <w:rsid w:val="003D43D4"/>
    <w:rsid w:val="003D4F34"/>
    <w:rsid w:val="003D51A6"/>
    <w:rsid w:val="003D6820"/>
    <w:rsid w:val="003D6960"/>
    <w:rsid w:val="003E0F6C"/>
    <w:rsid w:val="003E1ABD"/>
    <w:rsid w:val="003E356E"/>
    <w:rsid w:val="003E381C"/>
    <w:rsid w:val="003E386C"/>
    <w:rsid w:val="003E3A1B"/>
    <w:rsid w:val="003E478D"/>
    <w:rsid w:val="003E4A13"/>
    <w:rsid w:val="003E5206"/>
    <w:rsid w:val="003E53F1"/>
    <w:rsid w:val="003E62BC"/>
    <w:rsid w:val="003E6318"/>
    <w:rsid w:val="003E780C"/>
    <w:rsid w:val="003F000F"/>
    <w:rsid w:val="003F07EA"/>
    <w:rsid w:val="003F0874"/>
    <w:rsid w:val="003F0B3C"/>
    <w:rsid w:val="003F0FDE"/>
    <w:rsid w:val="003F1784"/>
    <w:rsid w:val="003F1939"/>
    <w:rsid w:val="003F256D"/>
    <w:rsid w:val="003F2706"/>
    <w:rsid w:val="003F2BED"/>
    <w:rsid w:val="003F2E8B"/>
    <w:rsid w:val="003F4017"/>
    <w:rsid w:val="003F581E"/>
    <w:rsid w:val="003F5A83"/>
    <w:rsid w:val="003F6712"/>
    <w:rsid w:val="003F76F6"/>
    <w:rsid w:val="00400020"/>
    <w:rsid w:val="00400BF3"/>
    <w:rsid w:val="0040112A"/>
    <w:rsid w:val="00401ABC"/>
    <w:rsid w:val="00401D5D"/>
    <w:rsid w:val="00401FE4"/>
    <w:rsid w:val="00402B42"/>
    <w:rsid w:val="00403155"/>
    <w:rsid w:val="00403696"/>
    <w:rsid w:val="00403F2A"/>
    <w:rsid w:val="0040476D"/>
    <w:rsid w:val="004047E6"/>
    <w:rsid w:val="004049BD"/>
    <w:rsid w:val="00404DAE"/>
    <w:rsid w:val="00405919"/>
    <w:rsid w:val="004059AC"/>
    <w:rsid w:val="00406ECD"/>
    <w:rsid w:val="0040743A"/>
    <w:rsid w:val="00407711"/>
    <w:rsid w:val="00407864"/>
    <w:rsid w:val="00407988"/>
    <w:rsid w:val="004101D9"/>
    <w:rsid w:val="0041032E"/>
    <w:rsid w:val="004105C6"/>
    <w:rsid w:val="00410790"/>
    <w:rsid w:val="004112CB"/>
    <w:rsid w:val="00411D45"/>
    <w:rsid w:val="00412336"/>
    <w:rsid w:val="00413227"/>
    <w:rsid w:val="00413964"/>
    <w:rsid w:val="00414227"/>
    <w:rsid w:val="00414537"/>
    <w:rsid w:val="00414583"/>
    <w:rsid w:val="0041592E"/>
    <w:rsid w:val="00415CCE"/>
    <w:rsid w:val="004163B6"/>
    <w:rsid w:val="0041677D"/>
    <w:rsid w:val="00416FFF"/>
    <w:rsid w:val="00417B05"/>
    <w:rsid w:val="00417C0D"/>
    <w:rsid w:val="00417F1F"/>
    <w:rsid w:val="00420862"/>
    <w:rsid w:val="00420B81"/>
    <w:rsid w:val="00420C1C"/>
    <w:rsid w:val="00421A53"/>
    <w:rsid w:val="00421F20"/>
    <w:rsid w:val="004220D5"/>
    <w:rsid w:val="00422696"/>
    <w:rsid w:val="00422981"/>
    <w:rsid w:val="0042314F"/>
    <w:rsid w:val="00423D96"/>
    <w:rsid w:val="00424008"/>
    <w:rsid w:val="0042468C"/>
    <w:rsid w:val="004252C7"/>
    <w:rsid w:val="004260EA"/>
    <w:rsid w:val="00427E9C"/>
    <w:rsid w:val="004304FF"/>
    <w:rsid w:val="00431BD1"/>
    <w:rsid w:val="00432A36"/>
    <w:rsid w:val="00432BFB"/>
    <w:rsid w:val="004336F8"/>
    <w:rsid w:val="004349AB"/>
    <w:rsid w:val="00434B56"/>
    <w:rsid w:val="00435022"/>
    <w:rsid w:val="0043515A"/>
    <w:rsid w:val="00435E37"/>
    <w:rsid w:val="00436637"/>
    <w:rsid w:val="00437178"/>
    <w:rsid w:val="00437259"/>
    <w:rsid w:val="004374C5"/>
    <w:rsid w:val="0043753E"/>
    <w:rsid w:val="00437B59"/>
    <w:rsid w:val="0044039B"/>
    <w:rsid w:val="004411DD"/>
    <w:rsid w:val="0044144D"/>
    <w:rsid w:val="004416A1"/>
    <w:rsid w:val="00441758"/>
    <w:rsid w:val="00441835"/>
    <w:rsid w:val="00442612"/>
    <w:rsid w:val="00442F2A"/>
    <w:rsid w:val="0044315A"/>
    <w:rsid w:val="0044400D"/>
    <w:rsid w:val="004440BB"/>
    <w:rsid w:val="004443BF"/>
    <w:rsid w:val="004449D9"/>
    <w:rsid w:val="00444A1A"/>
    <w:rsid w:val="00444AEE"/>
    <w:rsid w:val="00445AE1"/>
    <w:rsid w:val="00445C5F"/>
    <w:rsid w:val="00445E71"/>
    <w:rsid w:val="00446191"/>
    <w:rsid w:val="004471C2"/>
    <w:rsid w:val="00447583"/>
    <w:rsid w:val="004476AD"/>
    <w:rsid w:val="00447F57"/>
    <w:rsid w:val="0045039F"/>
    <w:rsid w:val="0045050E"/>
    <w:rsid w:val="004530CB"/>
    <w:rsid w:val="00453136"/>
    <w:rsid w:val="004538DA"/>
    <w:rsid w:val="00453A48"/>
    <w:rsid w:val="00453DED"/>
    <w:rsid w:val="00454322"/>
    <w:rsid w:val="004547BD"/>
    <w:rsid w:val="00454DCA"/>
    <w:rsid w:val="00455161"/>
    <w:rsid w:val="004553B4"/>
    <w:rsid w:val="004571DB"/>
    <w:rsid w:val="004573D9"/>
    <w:rsid w:val="0046070E"/>
    <w:rsid w:val="00460C41"/>
    <w:rsid w:val="00461248"/>
    <w:rsid w:val="00461531"/>
    <w:rsid w:val="0046183B"/>
    <w:rsid w:val="004620BA"/>
    <w:rsid w:val="00462B04"/>
    <w:rsid w:val="00462E2A"/>
    <w:rsid w:val="00462EDF"/>
    <w:rsid w:val="00463698"/>
    <w:rsid w:val="00463F21"/>
    <w:rsid w:val="004647A1"/>
    <w:rsid w:val="00464ADE"/>
    <w:rsid w:val="00465678"/>
    <w:rsid w:val="004665B9"/>
    <w:rsid w:val="00466CE2"/>
    <w:rsid w:val="004675A3"/>
    <w:rsid w:val="004675BE"/>
    <w:rsid w:val="00467BB6"/>
    <w:rsid w:val="004707CA"/>
    <w:rsid w:val="00471778"/>
    <w:rsid w:val="004717AC"/>
    <w:rsid w:val="00472BCD"/>
    <w:rsid w:val="00472C7B"/>
    <w:rsid w:val="00472E44"/>
    <w:rsid w:val="00473017"/>
    <w:rsid w:val="004747E7"/>
    <w:rsid w:val="00474E5E"/>
    <w:rsid w:val="0047540A"/>
    <w:rsid w:val="004755D0"/>
    <w:rsid w:val="0047563E"/>
    <w:rsid w:val="00475D5B"/>
    <w:rsid w:val="004760E0"/>
    <w:rsid w:val="00477187"/>
    <w:rsid w:val="0047770E"/>
    <w:rsid w:val="00477A53"/>
    <w:rsid w:val="00477DF3"/>
    <w:rsid w:val="004810EF"/>
    <w:rsid w:val="00481CC8"/>
    <w:rsid w:val="0048224C"/>
    <w:rsid w:val="0048229E"/>
    <w:rsid w:val="00482701"/>
    <w:rsid w:val="00482EAA"/>
    <w:rsid w:val="00483A4F"/>
    <w:rsid w:val="00483AAC"/>
    <w:rsid w:val="004842A2"/>
    <w:rsid w:val="00484713"/>
    <w:rsid w:val="00484BC6"/>
    <w:rsid w:val="00484C44"/>
    <w:rsid w:val="004853E2"/>
    <w:rsid w:val="004854F1"/>
    <w:rsid w:val="00485622"/>
    <w:rsid w:val="004861FC"/>
    <w:rsid w:val="00486E4A"/>
    <w:rsid w:val="0048785A"/>
    <w:rsid w:val="00490976"/>
    <w:rsid w:val="00490A8E"/>
    <w:rsid w:val="00491327"/>
    <w:rsid w:val="004913BB"/>
    <w:rsid w:val="00491BB2"/>
    <w:rsid w:val="00491D5A"/>
    <w:rsid w:val="00492955"/>
    <w:rsid w:val="00493DA9"/>
    <w:rsid w:val="0049407A"/>
    <w:rsid w:val="00494507"/>
    <w:rsid w:val="00494AE1"/>
    <w:rsid w:val="00495B89"/>
    <w:rsid w:val="0049645F"/>
    <w:rsid w:val="0049779B"/>
    <w:rsid w:val="004977F6"/>
    <w:rsid w:val="004978CA"/>
    <w:rsid w:val="004A032D"/>
    <w:rsid w:val="004A114A"/>
    <w:rsid w:val="004A1412"/>
    <w:rsid w:val="004A2733"/>
    <w:rsid w:val="004A28DA"/>
    <w:rsid w:val="004A396D"/>
    <w:rsid w:val="004A3A95"/>
    <w:rsid w:val="004A4AC2"/>
    <w:rsid w:val="004A51E3"/>
    <w:rsid w:val="004A6401"/>
    <w:rsid w:val="004A6B69"/>
    <w:rsid w:val="004A6F92"/>
    <w:rsid w:val="004A7ED4"/>
    <w:rsid w:val="004B027A"/>
    <w:rsid w:val="004B0771"/>
    <w:rsid w:val="004B1A76"/>
    <w:rsid w:val="004B1BD9"/>
    <w:rsid w:val="004B1D18"/>
    <w:rsid w:val="004B1F53"/>
    <w:rsid w:val="004B3722"/>
    <w:rsid w:val="004B3BB2"/>
    <w:rsid w:val="004B4741"/>
    <w:rsid w:val="004B4887"/>
    <w:rsid w:val="004B50BB"/>
    <w:rsid w:val="004B5732"/>
    <w:rsid w:val="004B5B61"/>
    <w:rsid w:val="004B5E92"/>
    <w:rsid w:val="004B5EFE"/>
    <w:rsid w:val="004B61D1"/>
    <w:rsid w:val="004B73B3"/>
    <w:rsid w:val="004B7F04"/>
    <w:rsid w:val="004C26E0"/>
    <w:rsid w:val="004C2A78"/>
    <w:rsid w:val="004C4480"/>
    <w:rsid w:val="004C44C9"/>
    <w:rsid w:val="004C4B27"/>
    <w:rsid w:val="004C5210"/>
    <w:rsid w:val="004C664A"/>
    <w:rsid w:val="004C67EF"/>
    <w:rsid w:val="004C6E03"/>
    <w:rsid w:val="004C6F95"/>
    <w:rsid w:val="004C7238"/>
    <w:rsid w:val="004C7271"/>
    <w:rsid w:val="004C75CB"/>
    <w:rsid w:val="004C7963"/>
    <w:rsid w:val="004C7A77"/>
    <w:rsid w:val="004C7F88"/>
    <w:rsid w:val="004D072F"/>
    <w:rsid w:val="004D1CD2"/>
    <w:rsid w:val="004D2275"/>
    <w:rsid w:val="004D2883"/>
    <w:rsid w:val="004D3103"/>
    <w:rsid w:val="004D4360"/>
    <w:rsid w:val="004D4568"/>
    <w:rsid w:val="004D553E"/>
    <w:rsid w:val="004D5569"/>
    <w:rsid w:val="004D5B80"/>
    <w:rsid w:val="004D695F"/>
    <w:rsid w:val="004D7455"/>
    <w:rsid w:val="004D7670"/>
    <w:rsid w:val="004E00B4"/>
    <w:rsid w:val="004E0170"/>
    <w:rsid w:val="004E04CA"/>
    <w:rsid w:val="004E0C84"/>
    <w:rsid w:val="004E1871"/>
    <w:rsid w:val="004E19BE"/>
    <w:rsid w:val="004E1EF7"/>
    <w:rsid w:val="004E3BCA"/>
    <w:rsid w:val="004E3DB3"/>
    <w:rsid w:val="004E3FC5"/>
    <w:rsid w:val="004E438F"/>
    <w:rsid w:val="004E43A2"/>
    <w:rsid w:val="004E46E7"/>
    <w:rsid w:val="004E54BB"/>
    <w:rsid w:val="004F0378"/>
    <w:rsid w:val="004F0F95"/>
    <w:rsid w:val="004F1121"/>
    <w:rsid w:val="004F1172"/>
    <w:rsid w:val="004F1D8C"/>
    <w:rsid w:val="004F27A9"/>
    <w:rsid w:val="004F2CD8"/>
    <w:rsid w:val="004F342D"/>
    <w:rsid w:val="004F40F3"/>
    <w:rsid w:val="004F49BF"/>
    <w:rsid w:val="004F61D4"/>
    <w:rsid w:val="004F6A82"/>
    <w:rsid w:val="004F6F62"/>
    <w:rsid w:val="004F7356"/>
    <w:rsid w:val="004F758A"/>
    <w:rsid w:val="004F7DE5"/>
    <w:rsid w:val="00501776"/>
    <w:rsid w:val="00501947"/>
    <w:rsid w:val="00501973"/>
    <w:rsid w:val="00501C79"/>
    <w:rsid w:val="00502AAB"/>
    <w:rsid w:val="00502C32"/>
    <w:rsid w:val="00502CA4"/>
    <w:rsid w:val="005034D9"/>
    <w:rsid w:val="00503CBD"/>
    <w:rsid w:val="005040D1"/>
    <w:rsid w:val="00504779"/>
    <w:rsid w:val="005048B8"/>
    <w:rsid w:val="00504BC4"/>
    <w:rsid w:val="00504E78"/>
    <w:rsid w:val="00505211"/>
    <w:rsid w:val="005054FF"/>
    <w:rsid w:val="0050589A"/>
    <w:rsid w:val="00505FC8"/>
    <w:rsid w:val="0050609F"/>
    <w:rsid w:val="0050796A"/>
    <w:rsid w:val="00507BBC"/>
    <w:rsid w:val="00510C7F"/>
    <w:rsid w:val="00512197"/>
    <w:rsid w:val="005121E4"/>
    <w:rsid w:val="00514A79"/>
    <w:rsid w:val="00515180"/>
    <w:rsid w:val="00516A2C"/>
    <w:rsid w:val="00517202"/>
    <w:rsid w:val="00517268"/>
    <w:rsid w:val="00517A04"/>
    <w:rsid w:val="00517E18"/>
    <w:rsid w:val="00520C34"/>
    <w:rsid w:val="00521322"/>
    <w:rsid w:val="00521F68"/>
    <w:rsid w:val="00521FCD"/>
    <w:rsid w:val="005232BD"/>
    <w:rsid w:val="005242EA"/>
    <w:rsid w:val="00525E4D"/>
    <w:rsid w:val="00526790"/>
    <w:rsid w:val="00527843"/>
    <w:rsid w:val="00527BCD"/>
    <w:rsid w:val="00530FC8"/>
    <w:rsid w:val="00531132"/>
    <w:rsid w:val="005315E3"/>
    <w:rsid w:val="00531864"/>
    <w:rsid w:val="005328CE"/>
    <w:rsid w:val="00532975"/>
    <w:rsid w:val="005333B8"/>
    <w:rsid w:val="0053453E"/>
    <w:rsid w:val="00535610"/>
    <w:rsid w:val="005363BA"/>
    <w:rsid w:val="005371B5"/>
    <w:rsid w:val="0053722A"/>
    <w:rsid w:val="0053776D"/>
    <w:rsid w:val="00537AD9"/>
    <w:rsid w:val="00537B82"/>
    <w:rsid w:val="00540B1D"/>
    <w:rsid w:val="00540D39"/>
    <w:rsid w:val="005410CB"/>
    <w:rsid w:val="005428E2"/>
    <w:rsid w:val="005428F8"/>
    <w:rsid w:val="00542AE1"/>
    <w:rsid w:val="00542E96"/>
    <w:rsid w:val="00542F88"/>
    <w:rsid w:val="00542FD9"/>
    <w:rsid w:val="00543CE1"/>
    <w:rsid w:val="005441D6"/>
    <w:rsid w:val="00544C3B"/>
    <w:rsid w:val="00545ADC"/>
    <w:rsid w:val="00546717"/>
    <w:rsid w:val="005476E9"/>
    <w:rsid w:val="00547825"/>
    <w:rsid w:val="00550CB4"/>
    <w:rsid w:val="005516FA"/>
    <w:rsid w:val="00551A30"/>
    <w:rsid w:val="00551A3B"/>
    <w:rsid w:val="00553197"/>
    <w:rsid w:val="0055432A"/>
    <w:rsid w:val="005544FF"/>
    <w:rsid w:val="00554618"/>
    <w:rsid w:val="00554A74"/>
    <w:rsid w:val="00555D52"/>
    <w:rsid w:val="0055712B"/>
    <w:rsid w:val="00557327"/>
    <w:rsid w:val="005574AA"/>
    <w:rsid w:val="00561A4B"/>
    <w:rsid w:val="00562540"/>
    <w:rsid w:val="00562BAB"/>
    <w:rsid w:val="00562D7C"/>
    <w:rsid w:val="00563A3F"/>
    <w:rsid w:val="00563CEA"/>
    <w:rsid w:val="00565597"/>
    <w:rsid w:val="005656BC"/>
    <w:rsid w:val="005669A1"/>
    <w:rsid w:val="005672F8"/>
    <w:rsid w:val="0057048C"/>
    <w:rsid w:val="00570716"/>
    <w:rsid w:val="00570C7D"/>
    <w:rsid w:val="00570E6A"/>
    <w:rsid w:val="00571121"/>
    <w:rsid w:val="00571B94"/>
    <w:rsid w:val="00572395"/>
    <w:rsid w:val="00572C76"/>
    <w:rsid w:val="00572CAF"/>
    <w:rsid w:val="00572FEF"/>
    <w:rsid w:val="00573496"/>
    <w:rsid w:val="00573C2C"/>
    <w:rsid w:val="0057489B"/>
    <w:rsid w:val="00576680"/>
    <w:rsid w:val="00576723"/>
    <w:rsid w:val="00577527"/>
    <w:rsid w:val="00580818"/>
    <w:rsid w:val="00580C92"/>
    <w:rsid w:val="00581E7E"/>
    <w:rsid w:val="00581F80"/>
    <w:rsid w:val="0058207E"/>
    <w:rsid w:val="005829F8"/>
    <w:rsid w:val="0058311F"/>
    <w:rsid w:val="00583146"/>
    <w:rsid w:val="0058375E"/>
    <w:rsid w:val="0058383C"/>
    <w:rsid w:val="00584790"/>
    <w:rsid w:val="0058531D"/>
    <w:rsid w:val="0058572B"/>
    <w:rsid w:val="00585BF9"/>
    <w:rsid w:val="00586403"/>
    <w:rsid w:val="005865C1"/>
    <w:rsid w:val="0058757D"/>
    <w:rsid w:val="00587A30"/>
    <w:rsid w:val="0059178D"/>
    <w:rsid w:val="00591E1D"/>
    <w:rsid w:val="005921CC"/>
    <w:rsid w:val="005939ED"/>
    <w:rsid w:val="0059532F"/>
    <w:rsid w:val="0059605D"/>
    <w:rsid w:val="00596097"/>
    <w:rsid w:val="00596834"/>
    <w:rsid w:val="0059731C"/>
    <w:rsid w:val="005A0334"/>
    <w:rsid w:val="005A168A"/>
    <w:rsid w:val="005A16AD"/>
    <w:rsid w:val="005A208E"/>
    <w:rsid w:val="005A286C"/>
    <w:rsid w:val="005A28AF"/>
    <w:rsid w:val="005A34C8"/>
    <w:rsid w:val="005A3AD8"/>
    <w:rsid w:val="005A482E"/>
    <w:rsid w:val="005A4891"/>
    <w:rsid w:val="005A5E65"/>
    <w:rsid w:val="005A60C9"/>
    <w:rsid w:val="005A6770"/>
    <w:rsid w:val="005A6D25"/>
    <w:rsid w:val="005A6EDC"/>
    <w:rsid w:val="005A78FC"/>
    <w:rsid w:val="005B05B1"/>
    <w:rsid w:val="005B141B"/>
    <w:rsid w:val="005B1650"/>
    <w:rsid w:val="005B1705"/>
    <w:rsid w:val="005B175F"/>
    <w:rsid w:val="005B23D0"/>
    <w:rsid w:val="005B26D6"/>
    <w:rsid w:val="005B31A2"/>
    <w:rsid w:val="005B38AA"/>
    <w:rsid w:val="005B4691"/>
    <w:rsid w:val="005B4836"/>
    <w:rsid w:val="005B5088"/>
    <w:rsid w:val="005B58AE"/>
    <w:rsid w:val="005B6983"/>
    <w:rsid w:val="005B749B"/>
    <w:rsid w:val="005B771A"/>
    <w:rsid w:val="005B7AFB"/>
    <w:rsid w:val="005C0380"/>
    <w:rsid w:val="005C1ADD"/>
    <w:rsid w:val="005C49D7"/>
    <w:rsid w:val="005C4BDD"/>
    <w:rsid w:val="005C4C1B"/>
    <w:rsid w:val="005C52F9"/>
    <w:rsid w:val="005C556F"/>
    <w:rsid w:val="005C73A8"/>
    <w:rsid w:val="005D248D"/>
    <w:rsid w:val="005D32FB"/>
    <w:rsid w:val="005D3354"/>
    <w:rsid w:val="005D4112"/>
    <w:rsid w:val="005D492D"/>
    <w:rsid w:val="005D4E1E"/>
    <w:rsid w:val="005D539E"/>
    <w:rsid w:val="005D5896"/>
    <w:rsid w:val="005D67C6"/>
    <w:rsid w:val="005D692D"/>
    <w:rsid w:val="005D6CAB"/>
    <w:rsid w:val="005D6EBC"/>
    <w:rsid w:val="005D78AE"/>
    <w:rsid w:val="005D7BE1"/>
    <w:rsid w:val="005E02C9"/>
    <w:rsid w:val="005E065C"/>
    <w:rsid w:val="005E0703"/>
    <w:rsid w:val="005E0CD3"/>
    <w:rsid w:val="005E0D39"/>
    <w:rsid w:val="005E1143"/>
    <w:rsid w:val="005E22A5"/>
    <w:rsid w:val="005E33B8"/>
    <w:rsid w:val="005E35D5"/>
    <w:rsid w:val="005E4644"/>
    <w:rsid w:val="005E5285"/>
    <w:rsid w:val="005E592A"/>
    <w:rsid w:val="005E763A"/>
    <w:rsid w:val="005E770F"/>
    <w:rsid w:val="005E7DDB"/>
    <w:rsid w:val="005F1702"/>
    <w:rsid w:val="005F1EC1"/>
    <w:rsid w:val="005F2043"/>
    <w:rsid w:val="005F30D2"/>
    <w:rsid w:val="005F463A"/>
    <w:rsid w:val="005F5B31"/>
    <w:rsid w:val="005F5EBD"/>
    <w:rsid w:val="005F611A"/>
    <w:rsid w:val="005F7351"/>
    <w:rsid w:val="005F76DA"/>
    <w:rsid w:val="005F7ED8"/>
    <w:rsid w:val="00601536"/>
    <w:rsid w:val="0060232A"/>
    <w:rsid w:val="006031AD"/>
    <w:rsid w:val="00603CD7"/>
    <w:rsid w:val="006043EB"/>
    <w:rsid w:val="00604895"/>
    <w:rsid w:val="00604B69"/>
    <w:rsid w:val="00605200"/>
    <w:rsid w:val="00605AFA"/>
    <w:rsid w:val="006076AC"/>
    <w:rsid w:val="00610433"/>
    <w:rsid w:val="00610BDE"/>
    <w:rsid w:val="00610D82"/>
    <w:rsid w:val="00611DC9"/>
    <w:rsid w:val="0061227C"/>
    <w:rsid w:val="00612815"/>
    <w:rsid w:val="00612CDE"/>
    <w:rsid w:val="0061317A"/>
    <w:rsid w:val="0061431D"/>
    <w:rsid w:val="0061470B"/>
    <w:rsid w:val="00614B49"/>
    <w:rsid w:val="00614F22"/>
    <w:rsid w:val="006167E2"/>
    <w:rsid w:val="00616843"/>
    <w:rsid w:val="00616C84"/>
    <w:rsid w:val="00617AAC"/>
    <w:rsid w:val="00617CA1"/>
    <w:rsid w:val="00617CC3"/>
    <w:rsid w:val="00620180"/>
    <w:rsid w:val="0062079E"/>
    <w:rsid w:val="006213E4"/>
    <w:rsid w:val="0062186B"/>
    <w:rsid w:val="006218AD"/>
    <w:rsid w:val="00621949"/>
    <w:rsid w:val="0062221F"/>
    <w:rsid w:val="00622386"/>
    <w:rsid w:val="0062249A"/>
    <w:rsid w:val="006225EF"/>
    <w:rsid w:val="006231B1"/>
    <w:rsid w:val="00623382"/>
    <w:rsid w:val="00623C0A"/>
    <w:rsid w:val="00624C56"/>
    <w:rsid w:val="006274B8"/>
    <w:rsid w:val="0062772A"/>
    <w:rsid w:val="00627B8D"/>
    <w:rsid w:val="00631BF9"/>
    <w:rsid w:val="006326EC"/>
    <w:rsid w:val="00632948"/>
    <w:rsid w:val="00632DFD"/>
    <w:rsid w:val="006332EB"/>
    <w:rsid w:val="0063367C"/>
    <w:rsid w:val="00633AD6"/>
    <w:rsid w:val="00633B0B"/>
    <w:rsid w:val="00634651"/>
    <w:rsid w:val="006352BA"/>
    <w:rsid w:val="0063572A"/>
    <w:rsid w:val="006360B5"/>
    <w:rsid w:val="00636A6C"/>
    <w:rsid w:val="006372C4"/>
    <w:rsid w:val="006379CC"/>
    <w:rsid w:val="0064012D"/>
    <w:rsid w:val="00640781"/>
    <w:rsid w:val="00640B2D"/>
    <w:rsid w:val="00641053"/>
    <w:rsid w:val="0064128C"/>
    <w:rsid w:val="00643409"/>
    <w:rsid w:val="0064582D"/>
    <w:rsid w:val="00645888"/>
    <w:rsid w:val="006461BC"/>
    <w:rsid w:val="006469CA"/>
    <w:rsid w:val="00647655"/>
    <w:rsid w:val="006478D4"/>
    <w:rsid w:val="0064790C"/>
    <w:rsid w:val="00647AF1"/>
    <w:rsid w:val="00647C27"/>
    <w:rsid w:val="006503EB"/>
    <w:rsid w:val="0065051D"/>
    <w:rsid w:val="00650C21"/>
    <w:rsid w:val="00650D47"/>
    <w:rsid w:val="006510DF"/>
    <w:rsid w:val="0065199C"/>
    <w:rsid w:val="00651C3C"/>
    <w:rsid w:val="006522E5"/>
    <w:rsid w:val="00652696"/>
    <w:rsid w:val="006526DA"/>
    <w:rsid w:val="006526FE"/>
    <w:rsid w:val="00652EBD"/>
    <w:rsid w:val="00653396"/>
    <w:rsid w:val="00653485"/>
    <w:rsid w:val="00653537"/>
    <w:rsid w:val="00653549"/>
    <w:rsid w:val="006535C0"/>
    <w:rsid w:val="00654682"/>
    <w:rsid w:val="006551A7"/>
    <w:rsid w:val="006563C6"/>
    <w:rsid w:val="00657F4C"/>
    <w:rsid w:val="00661108"/>
    <w:rsid w:val="00661706"/>
    <w:rsid w:val="00661810"/>
    <w:rsid w:val="00661876"/>
    <w:rsid w:val="006620CE"/>
    <w:rsid w:val="00662282"/>
    <w:rsid w:val="0066381D"/>
    <w:rsid w:val="00663946"/>
    <w:rsid w:val="006641B3"/>
    <w:rsid w:val="00664EC8"/>
    <w:rsid w:val="00664F9F"/>
    <w:rsid w:val="00665B69"/>
    <w:rsid w:val="00666DF5"/>
    <w:rsid w:val="00667167"/>
    <w:rsid w:val="006673DA"/>
    <w:rsid w:val="006676A9"/>
    <w:rsid w:val="00670266"/>
    <w:rsid w:val="00671A85"/>
    <w:rsid w:val="00671F51"/>
    <w:rsid w:val="006724BC"/>
    <w:rsid w:val="00672CEB"/>
    <w:rsid w:val="006738C0"/>
    <w:rsid w:val="00673C94"/>
    <w:rsid w:val="00673DE9"/>
    <w:rsid w:val="0067467C"/>
    <w:rsid w:val="00674F96"/>
    <w:rsid w:val="0067625B"/>
    <w:rsid w:val="0067671A"/>
    <w:rsid w:val="006774BE"/>
    <w:rsid w:val="006775FB"/>
    <w:rsid w:val="00677D49"/>
    <w:rsid w:val="00677F2D"/>
    <w:rsid w:val="00680029"/>
    <w:rsid w:val="00680726"/>
    <w:rsid w:val="006807A3"/>
    <w:rsid w:val="00680876"/>
    <w:rsid w:val="00680CAD"/>
    <w:rsid w:val="0068163A"/>
    <w:rsid w:val="00682380"/>
    <w:rsid w:val="00682446"/>
    <w:rsid w:val="00682528"/>
    <w:rsid w:val="00682572"/>
    <w:rsid w:val="0068271E"/>
    <w:rsid w:val="00683453"/>
    <w:rsid w:val="00683BB1"/>
    <w:rsid w:val="00683E9A"/>
    <w:rsid w:val="0068452A"/>
    <w:rsid w:val="006857F2"/>
    <w:rsid w:val="00685B77"/>
    <w:rsid w:val="00685B85"/>
    <w:rsid w:val="00685D6A"/>
    <w:rsid w:val="006862D3"/>
    <w:rsid w:val="00686332"/>
    <w:rsid w:val="00686F71"/>
    <w:rsid w:val="006901F6"/>
    <w:rsid w:val="00690B4D"/>
    <w:rsid w:val="00691478"/>
    <w:rsid w:val="00691EB2"/>
    <w:rsid w:val="00692288"/>
    <w:rsid w:val="00692D46"/>
    <w:rsid w:val="006934DE"/>
    <w:rsid w:val="00693935"/>
    <w:rsid w:val="00693936"/>
    <w:rsid w:val="0069447D"/>
    <w:rsid w:val="00694648"/>
    <w:rsid w:val="00694B25"/>
    <w:rsid w:val="00694BA1"/>
    <w:rsid w:val="00694E77"/>
    <w:rsid w:val="00696932"/>
    <w:rsid w:val="00696A34"/>
    <w:rsid w:val="00696B1E"/>
    <w:rsid w:val="00697016"/>
    <w:rsid w:val="0069794A"/>
    <w:rsid w:val="006A08CF"/>
    <w:rsid w:val="006A1FE9"/>
    <w:rsid w:val="006A2001"/>
    <w:rsid w:val="006A2003"/>
    <w:rsid w:val="006A2E92"/>
    <w:rsid w:val="006A4457"/>
    <w:rsid w:val="006A4B09"/>
    <w:rsid w:val="006A4C6E"/>
    <w:rsid w:val="006A503E"/>
    <w:rsid w:val="006A594D"/>
    <w:rsid w:val="006A5B3F"/>
    <w:rsid w:val="006A5DCF"/>
    <w:rsid w:val="006A67D4"/>
    <w:rsid w:val="006B0542"/>
    <w:rsid w:val="006B1DE1"/>
    <w:rsid w:val="006B2312"/>
    <w:rsid w:val="006B2576"/>
    <w:rsid w:val="006B32A2"/>
    <w:rsid w:val="006B3A1E"/>
    <w:rsid w:val="006B40CC"/>
    <w:rsid w:val="006B517E"/>
    <w:rsid w:val="006B58B2"/>
    <w:rsid w:val="006B6BE5"/>
    <w:rsid w:val="006B7AC2"/>
    <w:rsid w:val="006C0232"/>
    <w:rsid w:val="006C153F"/>
    <w:rsid w:val="006C1F6D"/>
    <w:rsid w:val="006C1F71"/>
    <w:rsid w:val="006C20C8"/>
    <w:rsid w:val="006C2168"/>
    <w:rsid w:val="006C338D"/>
    <w:rsid w:val="006C3A89"/>
    <w:rsid w:val="006C40C4"/>
    <w:rsid w:val="006C4179"/>
    <w:rsid w:val="006C42AA"/>
    <w:rsid w:val="006C49A3"/>
    <w:rsid w:val="006C4A75"/>
    <w:rsid w:val="006C51D1"/>
    <w:rsid w:val="006C584A"/>
    <w:rsid w:val="006C5C44"/>
    <w:rsid w:val="006C5E30"/>
    <w:rsid w:val="006C63BD"/>
    <w:rsid w:val="006C666F"/>
    <w:rsid w:val="006C6873"/>
    <w:rsid w:val="006C7C4D"/>
    <w:rsid w:val="006D0DD9"/>
    <w:rsid w:val="006D1128"/>
    <w:rsid w:val="006D11DA"/>
    <w:rsid w:val="006D14BF"/>
    <w:rsid w:val="006D22CD"/>
    <w:rsid w:val="006D2386"/>
    <w:rsid w:val="006D2E8C"/>
    <w:rsid w:val="006D3A71"/>
    <w:rsid w:val="006D4979"/>
    <w:rsid w:val="006D4EE9"/>
    <w:rsid w:val="006D69D2"/>
    <w:rsid w:val="006D6C63"/>
    <w:rsid w:val="006D6D19"/>
    <w:rsid w:val="006D75A7"/>
    <w:rsid w:val="006D7A42"/>
    <w:rsid w:val="006D7A65"/>
    <w:rsid w:val="006D7C24"/>
    <w:rsid w:val="006D7C81"/>
    <w:rsid w:val="006E09B2"/>
    <w:rsid w:val="006E12DB"/>
    <w:rsid w:val="006E13A7"/>
    <w:rsid w:val="006E1F77"/>
    <w:rsid w:val="006E37E2"/>
    <w:rsid w:val="006E3B7D"/>
    <w:rsid w:val="006E4238"/>
    <w:rsid w:val="006E55EF"/>
    <w:rsid w:val="006E5C63"/>
    <w:rsid w:val="006E6466"/>
    <w:rsid w:val="006E68F7"/>
    <w:rsid w:val="006E6939"/>
    <w:rsid w:val="006F006F"/>
    <w:rsid w:val="006F0574"/>
    <w:rsid w:val="006F05A2"/>
    <w:rsid w:val="006F0A94"/>
    <w:rsid w:val="006F0DAE"/>
    <w:rsid w:val="006F0F60"/>
    <w:rsid w:val="006F1784"/>
    <w:rsid w:val="006F1937"/>
    <w:rsid w:val="006F2094"/>
    <w:rsid w:val="006F20EC"/>
    <w:rsid w:val="006F23B3"/>
    <w:rsid w:val="006F302E"/>
    <w:rsid w:val="006F45D0"/>
    <w:rsid w:val="006F5F28"/>
    <w:rsid w:val="006F6414"/>
    <w:rsid w:val="006F6825"/>
    <w:rsid w:val="006F6D05"/>
    <w:rsid w:val="006F7472"/>
    <w:rsid w:val="00700723"/>
    <w:rsid w:val="00700A88"/>
    <w:rsid w:val="00700AF0"/>
    <w:rsid w:val="00701463"/>
    <w:rsid w:val="00701AED"/>
    <w:rsid w:val="00701F4D"/>
    <w:rsid w:val="00702073"/>
    <w:rsid w:val="007021CC"/>
    <w:rsid w:val="00702290"/>
    <w:rsid w:val="0070253E"/>
    <w:rsid w:val="00703EFF"/>
    <w:rsid w:val="00704D70"/>
    <w:rsid w:val="00705828"/>
    <w:rsid w:val="00705E23"/>
    <w:rsid w:val="007061BB"/>
    <w:rsid w:val="00706464"/>
    <w:rsid w:val="00706C33"/>
    <w:rsid w:val="00707213"/>
    <w:rsid w:val="00707475"/>
    <w:rsid w:val="00707A7D"/>
    <w:rsid w:val="00707DEC"/>
    <w:rsid w:val="0071010F"/>
    <w:rsid w:val="0071063F"/>
    <w:rsid w:val="0071066F"/>
    <w:rsid w:val="00711D32"/>
    <w:rsid w:val="00711FE5"/>
    <w:rsid w:val="007125DB"/>
    <w:rsid w:val="00712AA0"/>
    <w:rsid w:val="00712C1A"/>
    <w:rsid w:val="00712CDF"/>
    <w:rsid w:val="00712EFA"/>
    <w:rsid w:val="00713DE2"/>
    <w:rsid w:val="00713E0A"/>
    <w:rsid w:val="00714301"/>
    <w:rsid w:val="00714E24"/>
    <w:rsid w:val="00715947"/>
    <w:rsid w:val="00715D2C"/>
    <w:rsid w:val="00716859"/>
    <w:rsid w:val="00716C9A"/>
    <w:rsid w:val="0071797D"/>
    <w:rsid w:val="00720919"/>
    <w:rsid w:val="00721FF7"/>
    <w:rsid w:val="00722044"/>
    <w:rsid w:val="0072251A"/>
    <w:rsid w:val="00722C69"/>
    <w:rsid w:val="00724A73"/>
    <w:rsid w:val="00724CB9"/>
    <w:rsid w:val="0072507B"/>
    <w:rsid w:val="00725B85"/>
    <w:rsid w:val="00730284"/>
    <w:rsid w:val="007303AB"/>
    <w:rsid w:val="007309D9"/>
    <w:rsid w:val="00730FD3"/>
    <w:rsid w:val="007317BE"/>
    <w:rsid w:val="00731850"/>
    <w:rsid w:val="00731CB9"/>
    <w:rsid w:val="007321C9"/>
    <w:rsid w:val="007338C0"/>
    <w:rsid w:val="00733ACE"/>
    <w:rsid w:val="0073427A"/>
    <w:rsid w:val="00734C05"/>
    <w:rsid w:val="00735C4E"/>
    <w:rsid w:val="00736DC2"/>
    <w:rsid w:val="00737284"/>
    <w:rsid w:val="00737692"/>
    <w:rsid w:val="007378B3"/>
    <w:rsid w:val="007378FD"/>
    <w:rsid w:val="00737ABD"/>
    <w:rsid w:val="00737BCE"/>
    <w:rsid w:val="00740593"/>
    <w:rsid w:val="00740B5A"/>
    <w:rsid w:val="0074240E"/>
    <w:rsid w:val="007424AF"/>
    <w:rsid w:val="007426BB"/>
    <w:rsid w:val="00742867"/>
    <w:rsid w:val="0074419F"/>
    <w:rsid w:val="0074677C"/>
    <w:rsid w:val="00747868"/>
    <w:rsid w:val="007478F3"/>
    <w:rsid w:val="00747913"/>
    <w:rsid w:val="00750C6B"/>
    <w:rsid w:val="00750E68"/>
    <w:rsid w:val="00751587"/>
    <w:rsid w:val="0075158F"/>
    <w:rsid w:val="00752681"/>
    <w:rsid w:val="00752833"/>
    <w:rsid w:val="00752AB0"/>
    <w:rsid w:val="007536A3"/>
    <w:rsid w:val="00753B04"/>
    <w:rsid w:val="007551A6"/>
    <w:rsid w:val="007553B1"/>
    <w:rsid w:val="00755CF1"/>
    <w:rsid w:val="00755E1C"/>
    <w:rsid w:val="00756C64"/>
    <w:rsid w:val="00757924"/>
    <w:rsid w:val="00760F21"/>
    <w:rsid w:val="00761460"/>
    <w:rsid w:val="00761974"/>
    <w:rsid w:val="00761DF6"/>
    <w:rsid w:val="00762FDC"/>
    <w:rsid w:val="00763772"/>
    <w:rsid w:val="00763B88"/>
    <w:rsid w:val="0076437A"/>
    <w:rsid w:val="00764429"/>
    <w:rsid w:val="0076494C"/>
    <w:rsid w:val="007652C4"/>
    <w:rsid w:val="007659D8"/>
    <w:rsid w:val="00765C12"/>
    <w:rsid w:val="007662C0"/>
    <w:rsid w:val="00767F9A"/>
    <w:rsid w:val="0077055D"/>
    <w:rsid w:val="007706D7"/>
    <w:rsid w:val="00770777"/>
    <w:rsid w:val="00770EB0"/>
    <w:rsid w:val="00770EE1"/>
    <w:rsid w:val="00771219"/>
    <w:rsid w:val="007714B3"/>
    <w:rsid w:val="00771F52"/>
    <w:rsid w:val="00772691"/>
    <w:rsid w:val="00772903"/>
    <w:rsid w:val="00772AF3"/>
    <w:rsid w:val="00772FFB"/>
    <w:rsid w:val="007740C4"/>
    <w:rsid w:val="00775243"/>
    <w:rsid w:val="007753CE"/>
    <w:rsid w:val="007754E0"/>
    <w:rsid w:val="007762D8"/>
    <w:rsid w:val="00777CC3"/>
    <w:rsid w:val="0078073B"/>
    <w:rsid w:val="00780DE9"/>
    <w:rsid w:val="0078121A"/>
    <w:rsid w:val="00783020"/>
    <w:rsid w:val="007834D7"/>
    <w:rsid w:val="00784A32"/>
    <w:rsid w:val="0078510F"/>
    <w:rsid w:val="0078524A"/>
    <w:rsid w:val="007857B3"/>
    <w:rsid w:val="00786355"/>
    <w:rsid w:val="00786C39"/>
    <w:rsid w:val="00786DE0"/>
    <w:rsid w:val="00787710"/>
    <w:rsid w:val="00790D15"/>
    <w:rsid w:val="00792095"/>
    <w:rsid w:val="00793D1E"/>
    <w:rsid w:val="00794BF9"/>
    <w:rsid w:val="00795008"/>
    <w:rsid w:val="00795522"/>
    <w:rsid w:val="00795874"/>
    <w:rsid w:val="00795E64"/>
    <w:rsid w:val="00796037"/>
    <w:rsid w:val="00796267"/>
    <w:rsid w:val="00796397"/>
    <w:rsid w:val="00796532"/>
    <w:rsid w:val="007965F0"/>
    <w:rsid w:val="00797017"/>
    <w:rsid w:val="007A05CA"/>
    <w:rsid w:val="007A05E1"/>
    <w:rsid w:val="007A066D"/>
    <w:rsid w:val="007A0959"/>
    <w:rsid w:val="007A0BED"/>
    <w:rsid w:val="007A1801"/>
    <w:rsid w:val="007A1FEC"/>
    <w:rsid w:val="007A23BB"/>
    <w:rsid w:val="007A28CF"/>
    <w:rsid w:val="007A3B93"/>
    <w:rsid w:val="007A4D6C"/>
    <w:rsid w:val="007A5102"/>
    <w:rsid w:val="007A5144"/>
    <w:rsid w:val="007A5665"/>
    <w:rsid w:val="007A57B4"/>
    <w:rsid w:val="007A5B32"/>
    <w:rsid w:val="007A5D7B"/>
    <w:rsid w:val="007A784C"/>
    <w:rsid w:val="007A786C"/>
    <w:rsid w:val="007A7E99"/>
    <w:rsid w:val="007B1CF4"/>
    <w:rsid w:val="007B22C2"/>
    <w:rsid w:val="007B2A26"/>
    <w:rsid w:val="007B334B"/>
    <w:rsid w:val="007B33C4"/>
    <w:rsid w:val="007B3C8B"/>
    <w:rsid w:val="007B4BFD"/>
    <w:rsid w:val="007B5169"/>
    <w:rsid w:val="007B5933"/>
    <w:rsid w:val="007B700D"/>
    <w:rsid w:val="007B7432"/>
    <w:rsid w:val="007B7E14"/>
    <w:rsid w:val="007C0068"/>
    <w:rsid w:val="007C0476"/>
    <w:rsid w:val="007C047F"/>
    <w:rsid w:val="007C179D"/>
    <w:rsid w:val="007C19F5"/>
    <w:rsid w:val="007C1CA3"/>
    <w:rsid w:val="007C350B"/>
    <w:rsid w:val="007C4546"/>
    <w:rsid w:val="007C4633"/>
    <w:rsid w:val="007C4D1C"/>
    <w:rsid w:val="007C4F03"/>
    <w:rsid w:val="007C5AD6"/>
    <w:rsid w:val="007C686E"/>
    <w:rsid w:val="007C68C4"/>
    <w:rsid w:val="007C7003"/>
    <w:rsid w:val="007C7024"/>
    <w:rsid w:val="007C73F6"/>
    <w:rsid w:val="007C776B"/>
    <w:rsid w:val="007C7887"/>
    <w:rsid w:val="007C7C3B"/>
    <w:rsid w:val="007D0261"/>
    <w:rsid w:val="007D0292"/>
    <w:rsid w:val="007D1857"/>
    <w:rsid w:val="007D19CC"/>
    <w:rsid w:val="007D1EF9"/>
    <w:rsid w:val="007D243B"/>
    <w:rsid w:val="007D26E7"/>
    <w:rsid w:val="007D3596"/>
    <w:rsid w:val="007D38C2"/>
    <w:rsid w:val="007D4ABA"/>
    <w:rsid w:val="007D4EDB"/>
    <w:rsid w:val="007D5725"/>
    <w:rsid w:val="007D5F70"/>
    <w:rsid w:val="007D6310"/>
    <w:rsid w:val="007E0C12"/>
    <w:rsid w:val="007E0DC0"/>
    <w:rsid w:val="007E0E52"/>
    <w:rsid w:val="007E26E0"/>
    <w:rsid w:val="007E280C"/>
    <w:rsid w:val="007E3B3C"/>
    <w:rsid w:val="007E4C93"/>
    <w:rsid w:val="007E4F2C"/>
    <w:rsid w:val="007E5918"/>
    <w:rsid w:val="007E5BD0"/>
    <w:rsid w:val="007E7299"/>
    <w:rsid w:val="007F06B7"/>
    <w:rsid w:val="007F0950"/>
    <w:rsid w:val="007F0973"/>
    <w:rsid w:val="007F099F"/>
    <w:rsid w:val="007F1367"/>
    <w:rsid w:val="007F170A"/>
    <w:rsid w:val="007F1847"/>
    <w:rsid w:val="007F2DE3"/>
    <w:rsid w:val="007F3795"/>
    <w:rsid w:val="007F3F99"/>
    <w:rsid w:val="007F44DA"/>
    <w:rsid w:val="007F5AB7"/>
    <w:rsid w:val="007F5FEC"/>
    <w:rsid w:val="007F6147"/>
    <w:rsid w:val="007F6C8D"/>
    <w:rsid w:val="007F6D56"/>
    <w:rsid w:val="007F6FD7"/>
    <w:rsid w:val="00800649"/>
    <w:rsid w:val="008009F3"/>
    <w:rsid w:val="008014FB"/>
    <w:rsid w:val="00801784"/>
    <w:rsid w:val="00801AAD"/>
    <w:rsid w:val="008025ED"/>
    <w:rsid w:val="00802EA7"/>
    <w:rsid w:val="0080314B"/>
    <w:rsid w:val="00803758"/>
    <w:rsid w:val="00803FAC"/>
    <w:rsid w:val="00804398"/>
    <w:rsid w:val="00804907"/>
    <w:rsid w:val="008053A1"/>
    <w:rsid w:val="00805762"/>
    <w:rsid w:val="00805A70"/>
    <w:rsid w:val="00805A94"/>
    <w:rsid w:val="008062EB"/>
    <w:rsid w:val="008066CD"/>
    <w:rsid w:val="00806A07"/>
    <w:rsid w:val="00806D32"/>
    <w:rsid w:val="00806F2D"/>
    <w:rsid w:val="00807347"/>
    <w:rsid w:val="008077DB"/>
    <w:rsid w:val="00807B4A"/>
    <w:rsid w:val="00807C0D"/>
    <w:rsid w:val="008104BB"/>
    <w:rsid w:val="0081079E"/>
    <w:rsid w:val="00810E1F"/>
    <w:rsid w:val="00810EC6"/>
    <w:rsid w:val="00811EDC"/>
    <w:rsid w:val="008136FA"/>
    <w:rsid w:val="00813758"/>
    <w:rsid w:val="00814753"/>
    <w:rsid w:val="008151FF"/>
    <w:rsid w:val="00815A72"/>
    <w:rsid w:val="00815AF5"/>
    <w:rsid w:val="00815E9C"/>
    <w:rsid w:val="008166B2"/>
    <w:rsid w:val="0081690D"/>
    <w:rsid w:val="00816915"/>
    <w:rsid w:val="00816C91"/>
    <w:rsid w:val="0081706F"/>
    <w:rsid w:val="008177B3"/>
    <w:rsid w:val="00817A8F"/>
    <w:rsid w:val="00820103"/>
    <w:rsid w:val="00820697"/>
    <w:rsid w:val="0082095C"/>
    <w:rsid w:val="008224ED"/>
    <w:rsid w:val="00822BAE"/>
    <w:rsid w:val="00822BFE"/>
    <w:rsid w:val="00822D4D"/>
    <w:rsid w:val="00822F5C"/>
    <w:rsid w:val="0082306F"/>
    <w:rsid w:val="00823BDE"/>
    <w:rsid w:val="00823C7C"/>
    <w:rsid w:val="00823E06"/>
    <w:rsid w:val="00823FF6"/>
    <w:rsid w:val="00824D3D"/>
    <w:rsid w:val="00825047"/>
    <w:rsid w:val="00825357"/>
    <w:rsid w:val="00825BB6"/>
    <w:rsid w:val="0082634F"/>
    <w:rsid w:val="00826641"/>
    <w:rsid w:val="00827057"/>
    <w:rsid w:val="008277CB"/>
    <w:rsid w:val="00830059"/>
    <w:rsid w:val="0083046F"/>
    <w:rsid w:val="00831511"/>
    <w:rsid w:val="008319AA"/>
    <w:rsid w:val="00831B1F"/>
    <w:rsid w:val="00831E09"/>
    <w:rsid w:val="00832E4C"/>
    <w:rsid w:val="008330E2"/>
    <w:rsid w:val="00833A22"/>
    <w:rsid w:val="008341AF"/>
    <w:rsid w:val="008346D5"/>
    <w:rsid w:val="00835843"/>
    <w:rsid w:val="00836A1E"/>
    <w:rsid w:val="0084052C"/>
    <w:rsid w:val="00841258"/>
    <w:rsid w:val="00841C0E"/>
    <w:rsid w:val="00843040"/>
    <w:rsid w:val="00843097"/>
    <w:rsid w:val="008430A4"/>
    <w:rsid w:val="0084318A"/>
    <w:rsid w:val="008431CD"/>
    <w:rsid w:val="00844AF2"/>
    <w:rsid w:val="00844DFC"/>
    <w:rsid w:val="008457E8"/>
    <w:rsid w:val="00845E31"/>
    <w:rsid w:val="00846119"/>
    <w:rsid w:val="00846151"/>
    <w:rsid w:val="00846CAD"/>
    <w:rsid w:val="00846E49"/>
    <w:rsid w:val="0084782E"/>
    <w:rsid w:val="00847B07"/>
    <w:rsid w:val="008503F7"/>
    <w:rsid w:val="008508DC"/>
    <w:rsid w:val="00850D55"/>
    <w:rsid w:val="00851787"/>
    <w:rsid w:val="008520BD"/>
    <w:rsid w:val="00852982"/>
    <w:rsid w:val="00853A0C"/>
    <w:rsid w:val="00853F85"/>
    <w:rsid w:val="008545EA"/>
    <w:rsid w:val="00854748"/>
    <w:rsid w:val="00854AB2"/>
    <w:rsid w:val="00854FFA"/>
    <w:rsid w:val="008564EB"/>
    <w:rsid w:val="0085681C"/>
    <w:rsid w:val="00856B33"/>
    <w:rsid w:val="00857807"/>
    <w:rsid w:val="0085786D"/>
    <w:rsid w:val="00860295"/>
    <w:rsid w:val="0086168B"/>
    <w:rsid w:val="00861AB5"/>
    <w:rsid w:val="00861CAF"/>
    <w:rsid w:val="008639F8"/>
    <w:rsid w:val="00863A0F"/>
    <w:rsid w:val="00864911"/>
    <w:rsid w:val="00864B19"/>
    <w:rsid w:val="00864E46"/>
    <w:rsid w:val="00865C2E"/>
    <w:rsid w:val="00865CC3"/>
    <w:rsid w:val="008662A5"/>
    <w:rsid w:val="00866B66"/>
    <w:rsid w:val="00866DC1"/>
    <w:rsid w:val="00866E7B"/>
    <w:rsid w:val="00867A97"/>
    <w:rsid w:val="00867ECE"/>
    <w:rsid w:val="00870644"/>
    <w:rsid w:val="0087096E"/>
    <w:rsid w:val="008709BE"/>
    <w:rsid w:val="00872809"/>
    <w:rsid w:val="00872AB9"/>
    <w:rsid w:val="00872C39"/>
    <w:rsid w:val="00872F38"/>
    <w:rsid w:val="008736A6"/>
    <w:rsid w:val="00873ADC"/>
    <w:rsid w:val="00873D10"/>
    <w:rsid w:val="00874317"/>
    <w:rsid w:val="00874396"/>
    <w:rsid w:val="00874993"/>
    <w:rsid w:val="00874D37"/>
    <w:rsid w:val="008756C3"/>
    <w:rsid w:val="00875B6F"/>
    <w:rsid w:val="00875BFC"/>
    <w:rsid w:val="00875F4E"/>
    <w:rsid w:val="008769BD"/>
    <w:rsid w:val="00877044"/>
    <w:rsid w:val="00877317"/>
    <w:rsid w:val="0087732A"/>
    <w:rsid w:val="008773C9"/>
    <w:rsid w:val="00880010"/>
    <w:rsid w:val="0088111A"/>
    <w:rsid w:val="00881E58"/>
    <w:rsid w:val="00883057"/>
    <w:rsid w:val="00883400"/>
    <w:rsid w:val="00883565"/>
    <w:rsid w:val="00883B1B"/>
    <w:rsid w:val="008861A5"/>
    <w:rsid w:val="008864DE"/>
    <w:rsid w:val="00887606"/>
    <w:rsid w:val="0088767A"/>
    <w:rsid w:val="00887E29"/>
    <w:rsid w:val="00891920"/>
    <w:rsid w:val="00891EC3"/>
    <w:rsid w:val="008938AE"/>
    <w:rsid w:val="008946FB"/>
    <w:rsid w:val="00894D67"/>
    <w:rsid w:val="0089519F"/>
    <w:rsid w:val="00895475"/>
    <w:rsid w:val="0089626B"/>
    <w:rsid w:val="008973B3"/>
    <w:rsid w:val="0089794A"/>
    <w:rsid w:val="008A1009"/>
    <w:rsid w:val="008A16E8"/>
    <w:rsid w:val="008A21BA"/>
    <w:rsid w:val="008A23BF"/>
    <w:rsid w:val="008A28A1"/>
    <w:rsid w:val="008A3A78"/>
    <w:rsid w:val="008A4668"/>
    <w:rsid w:val="008A4F2E"/>
    <w:rsid w:val="008A5A74"/>
    <w:rsid w:val="008A69E0"/>
    <w:rsid w:val="008A7495"/>
    <w:rsid w:val="008A7CB4"/>
    <w:rsid w:val="008A7F6D"/>
    <w:rsid w:val="008B0358"/>
    <w:rsid w:val="008B070A"/>
    <w:rsid w:val="008B0DCC"/>
    <w:rsid w:val="008B18DB"/>
    <w:rsid w:val="008B2306"/>
    <w:rsid w:val="008B34C8"/>
    <w:rsid w:val="008B4AE7"/>
    <w:rsid w:val="008B528F"/>
    <w:rsid w:val="008B58F6"/>
    <w:rsid w:val="008B5E4A"/>
    <w:rsid w:val="008B60FA"/>
    <w:rsid w:val="008B6BFC"/>
    <w:rsid w:val="008B75E1"/>
    <w:rsid w:val="008B7E51"/>
    <w:rsid w:val="008C0852"/>
    <w:rsid w:val="008C3542"/>
    <w:rsid w:val="008C3B15"/>
    <w:rsid w:val="008C3B31"/>
    <w:rsid w:val="008C4AC9"/>
    <w:rsid w:val="008C4B8E"/>
    <w:rsid w:val="008C5BCC"/>
    <w:rsid w:val="008C718A"/>
    <w:rsid w:val="008C74F7"/>
    <w:rsid w:val="008C7573"/>
    <w:rsid w:val="008C7588"/>
    <w:rsid w:val="008D00D7"/>
    <w:rsid w:val="008D0AE9"/>
    <w:rsid w:val="008D0D9E"/>
    <w:rsid w:val="008D1955"/>
    <w:rsid w:val="008D198D"/>
    <w:rsid w:val="008D205F"/>
    <w:rsid w:val="008D2432"/>
    <w:rsid w:val="008D2560"/>
    <w:rsid w:val="008D26F2"/>
    <w:rsid w:val="008D2FED"/>
    <w:rsid w:val="008D3131"/>
    <w:rsid w:val="008D3A89"/>
    <w:rsid w:val="008D5314"/>
    <w:rsid w:val="008D5583"/>
    <w:rsid w:val="008D5841"/>
    <w:rsid w:val="008D58C1"/>
    <w:rsid w:val="008D67F8"/>
    <w:rsid w:val="008D7405"/>
    <w:rsid w:val="008D76C1"/>
    <w:rsid w:val="008E014E"/>
    <w:rsid w:val="008E0856"/>
    <w:rsid w:val="008E0C1C"/>
    <w:rsid w:val="008E0E4C"/>
    <w:rsid w:val="008E14A0"/>
    <w:rsid w:val="008E1856"/>
    <w:rsid w:val="008E18B2"/>
    <w:rsid w:val="008E1C40"/>
    <w:rsid w:val="008E1E0F"/>
    <w:rsid w:val="008E244C"/>
    <w:rsid w:val="008E372A"/>
    <w:rsid w:val="008E4568"/>
    <w:rsid w:val="008E4795"/>
    <w:rsid w:val="008E4806"/>
    <w:rsid w:val="008E4E04"/>
    <w:rsid w:val="008E4E2A"/>
    <w:rsid w:val="008E5046"/>
    <w:rsid w:val="008E54F9"/>
    <w:rsid w:val="008E596C"/>
    <w:rsid w:val="008E5AAF"/>
    <w:rsid w:val="008E5C38"/>
    <w:rsid w:val="008E6469"/>
    <w:rsid w:val="008E75C2"/>
    <w:rsid w:val="008E7B04"/>
    <w:rsid w:val="008F0643"/>
    <w:rsid w:val="008F1316"/>
    <w:rsid w:val="008F1633"/>
    <w:rsid w:val="008F170C"/>
    <w:rsid w:val="008F294D"/>
    <w:rsid w:val="008F2AC5"/>
    <w:rsid w:val="008F367E"/>
    <w:rsid w:val="008F37D6"/>
    <w:rsid w:val="008F3987"/>
    <w:rsid w:val="008F3A95"/>
    <w:rsid w:val="008F3EA4"/>
    <w:rsid w:val="008F45D5"/>
    <w:rsid w:val="008F48B4"/>
    <w:rsid w:val="008F5392"/>
    <w:rsid w:val="008F7289"/>
    <w:rsid w:val="008F7EA1"/>
    <w:rsid w:val="00900CB3"/>
    <w:rsid w:val="0090128A"/>
    <w:rsid w:val="009012E5"/>
    <w:rsid w:val="00901920"/>
    <w:rsid w:val="00901CB0"/>
    <w:rsid w:val="00902912"/>
    <w:rsid w:val="009035E6"/>
    <w:rsid w:val="00904309"/>
    <w:rsid w:val="00904B84"/>
    <w:rsid w:val="00904E53"/>
    <w:rsid w:val="009059AD"/>
    <w:rsid w:val="00905AA8"/>
    <w:rsid w:val="00906646"/>
    <w:rsid w:val="00907316"/>
    <w:rsid w:val="00907533"/>
    <w:rsid w:val="009101DB"/>
    <w:rsid w:val="0091128A"/>
    <w:rsid w:val="009112F8"/>
    <w:rsid w:val="009115A9"/>
    <w:rsid w:val="0091174E"/>
    <w:rsid w:val="00911B72"/>
    <w:rsid w:val="00912094"/>
    <w:rsid w:val="00912BF4"/>
    <w:rsid w:val="00913100"/>
    <w:rsid w:val="00914216"/>
    <w:rsid w:val="00914450"/>
    <w:rsid w:val="009152A0"/>
    <w:rsid w:val="009159C7"/>
    <w:rsid w:val="00915F2E"/>
    <w:rsid w:val="00917F0B"/>
    <w:rsid w:val="00921E41"/>
    <w:rsid w:val="00922181"/>
    <w:rsid w:val="009247CE"/>
    <w:rsid w:val="00924D5C"/>
    <w:rsid w:val="00926CEF"/>
    <w:rsid w:val="00926E5C"/>
    <w:rsid w:val="00927B65"/>
    <w:rsid w:val="00927C42"/>
    <w:rsid w:val="00927F09"/>
    <w:rsid w:val="0093018C"/>
    <w:rsid w:val="009304B2"/>
    <w:rsid w:val="00930B30"/>
    <w:rsid w:val="009326B1"/>
    <w:rsid w:val="009326D0"/>
    <w:rsid w:val="009353A7"/>
    <w:rsid w:val="0093706E"/>
    <w:rsid w:val="0093751C"/>
    <w:rsid w:val="00937DF4"/>
    <w:rsid w:val="00940B69"/>
    <w:rsid w:val="009419FC"/>
    <w:rsid w:val="00941DED"/>
    <w:rsid w:val="00942203"/>
    <w:rsid w:val="009425FA"/>
    <w:rsid w:val="00942808"/>
    <w:rsid w:val="00943AFD"/>
    <w:rsid w:val="00943D55"/>
    <w:rsid w:val="00944025"/>
    <w:rsid w:val="00944831"/>
    <w:rsid w:val="009449CE"/>
    <w:rsid w:val="009456FB"/>
    <w:rsid w:val="00946D60"/>
    <w:rsid w:val="00946D7A"/>
    <w:rsid w:val="00950982"/>
    <w:rsid w:val="00951774"/>
    <w:rsid w:val="009523C2"/>
    <w:rsid w:val="009535D1"/>
    <w:rsid w:val="00953C32"/>
    <w:rsid w:val="00953C66"/>
    <w:rsid w:val="00954A0E"/>
    <w:rsid w:val="00954FF3"/>
    <w:rsid w:val="00955082"/>
    <w:rsid w:val="00955260"/>
    <w:rsid w:val="00955331"/>
    <w:rsid w:val="00955479"/>
    <w:rsid w:val="0095569B"/>
    <w:rsid w:val="009558D3"/>
    <w:rsid w:val="009560FA"/>
    <w:rsid w:val="00956140"/>
    <w:rsid w:val="00957785"/>
    <w:rsid w:val="00957BF6"/>
    <w:rsid w:val="00960954"/>
    <w:rsid w:val="009617EE"/>
    <w:rsid w:val="009618E4"/>
    <w:rsid w:val="00961DD6"/>
    <w:rsid w:val="009626FD"/>
    <w:rsid w:val="00962C09"/>
    <w:rsid w:val="009633DB"/>
    <w:rsid w:val="00963E06"/>
    <w:rsid w:val="00963E97"/>
    <w:rsid w:val="00964B4C"/>
    <w:rsid w:val="00965490"/>
    <w:rsid w:val="00966AAD"/>
    <w:rsid w:val="00966FFB"/>
    <w:rsid w:val="009670B2"/>
    <w:rsid w:val="00967813"/>
    <w:rsid w:val="0097023A"/>
    <w:rsid w:val="00970711"/>
    <w:rsid w:val="00970926"/>
    <w:rsid w:val="009709B1"/>
    <w:rsid w:val="00970F6B"/>
    <w:rsid w:val="00972144"/>
    <w:rsid w:val="00972850"/>
    <w:rsid w:val="00972865"/>
    <w:rsid w:val="00972AB6"/>
    <w:rsid w:val="00972CE2"/>
    <w:rsid w:val="00974D9C"/>
    <w:rsid w:val="0097504D"/>
    <w:rsid w:val="00975D1A"/>
    <w:rsid w:val="00975EC1"/>
    <w:rsid w:val="0097629E"/>
    <w:rsid w:val="00976A1E"/>
    <w:rsid w:val="009776CD"/>
    <w:rsid w:val="00980033"/>
    <w:rsid w:val="0098043F"/>
    <w:rsid w:val="009806A9"/>
    <w:rsid w:val="009811ED"/>
    <w:rsid w:val="00981353"/>
    <w:rsid w:val="00981521"/>
    <w:rsid w:val="00981658"/>
    <w:rsid w:val="00982768"/>
    <w:rsid w:val="00986C5D"/>
    <w:rsid w:val="0098708C"/>
    <w:rsid w:val="009872FE"/>
    <w:rsid w:val="0098795A"/>
    <w:rsid w:val="00987A40"/>
    <w:rsid w:val="00987D37"/>
    <w:rsid w:val="00990025"/>
    <w:rsid w:val="00990761"/>
    <w:rsid w:val="00990CE7"/>
    <w:rsid w:val="00991317"/>
    <w:rsid w:val="009919FD"/>
    <w:rsid w:val="00991B72"/>
    <w:rsid w:val="00991C32"/>
    <w:rsid w:val="00991CBE"/>
    <w:rsid w:val="009922E6"/>
    <w:rsid w:val="009927B7"/>
    <w:rsid w:val="00992AED"/>
    <w:rsid w:val="009934FC"/>
    <w:rsid w:val="009936D6"/>
    <w:rsid w:val="0099373B"/>
    <w:rsid w:val="00993FB2"/>
    <w:rsid w:val="009942FB"/>
    <w:rsid w:val="009949A9"/>
    <w:rsid w:val="00995289"/>
    <w:rsid w:val="009956BE"/>
    <w:rsid w:val="00996252"/>
    <w:rsid w:val="009962F1"/>
    <w:rsid w:val="0099645F"/>
    <w:rsid w:val="00996923"/>
    <w:rsid w:val="00997E19"/>
    <w:rsid w:val="009A027C"/>
    <w:rsid w:val="009A0BAC"/>
    <w:rsid w:val="009A1537"/>
    <w:rsid w:val="009A185A"/>
    <w:rsid w:val="009A2D0C"/>
    <w:rsid w:val="009A3165"/>
    <w:rsid w:val="009A394E"/>
    <w:rsid w:val="009A3D74"/>
    <w:rsid w:val="009A4EAD"/>
    <w:rsid w:val="009A5A7F"/>
    <w:rsid w:val="009A661D"/>
    <w:rsid w:val="009A68CB"/>
    <w:rsid w:val="009A704D"/>
    <w:rsid w:val="009B0143"/>
    <w:rsid w:val="009B060C"/>
    <w:rsid w:val="009B0ED0"/>
    <w:rsid w:val="009B192E"/>
    <w:rsid w:val="009B1EF8"/>
    <w:rsid w:val="009B2667"/>
    <w:rsid w:val="009B2687"/>
    <w:rsid w:val="009B32AE"/>
    <w:rsid w:val="009B479D"/>
    <w:rsid w:val="009B4F1B"/>
    <w:rsid w:val="009B4F72"/>
    <w:rsid w:val="009B4F87"/>
    <w:rsid w:val="009B521F"/>
    <w:rsid w:val="009B5DBF"/>
    <w:rsid w:val="009B6D16"/>
    <w:rsid w:val="009B7C28"/>
    <w:rsid w:val="009C0186"/>
    <w:rsid w:val="009C08D1"/>
    <w:rsid w:val="009C0C16"/>
    <w:rsid w:val="009C14BB"/>
    <w:rsid w:val="009C17BD"/>
    <w:rsid w:val="009C19F8"/>
    <w:rsid w:val="009C1B7D"/>
    <w:rsid w:val="009C2BB1"/>
    <w:rsid w:val="009C2EF4"/>
    <w:rsid w:val="009C435B"/>
    <w:rsid w:val="009C490A"/>
    <w:rsid w:val="009C5B55"/>
    <w:rsid w:val="009C6B02"/>
    <w:rsid w:val="009C7822"/>
    <w:rsid w:val="009D0B63"/>
    <w:rsid w:val="009D0EFB"/>
    <w:rsid w:val="009D15AF"/>
    <w:rsid w:val="009D22FA"/>
    <w:rsid w:val="009D2794"/>
    <w:rsid w:val="009D2A3E"/>
    <w:rsid w:val="009D2AF4"/>
    <w:rsid w:val="009D3D86"/>
    <w:rsid w:val="009D428D"/>
    <w:rsid w:val="009D451B"/>
    <w:rsid w:val="009D52A9"/>
    <w:rsid w:val="009D567D"/>
    <w:rsid w:val="009D5804"/>
    <w:rsid w:val="009D632E"/>
    <w:rsid w:val="009D681F"/>
    <w:rsid w:val="009D7771"/>
    <w:rsid w:val="009D7AEA"/>
    <w:rsid w:val="009E1670"/>
    <w:rsid w:val="009E19FB"/>
    <w:rsid w:val="009E2557"/>
    <w:rsid w:val="009E453F"/>
    <w:rsid w:val="009E4CC6"/>
    <w:rsid w:val="009E5C2A"/>
    <w:rsid w:val="009E5E18"/>
    <w:rsid w:val="009E5EEC"/>
    <w:rsid w:val="009E6199"/>
    <w:rsid w:val="009E6DAF"/>
    <w:rsid w:val="009E6F0B"/>
    <w:rsid w:val="009F0408"/>
    <w:rsid w:val="009F0947"/>
    <w:rsid w:val="009F0E95"/>
    <w:rsid w:val="009F1AC1"/>
    <w:rsid w:val="009F1B77"/>
    <w:rsid w:val="009F1EF3"/>
    <w:rsid w:val="009F265C"/>
    <w:rsid w:val="009F267A"/>
    <w:rsid w:val="009F362D"/>
    <w:rsid w:val="009F367C"/>
    <w:rsid w:val="009F46C6"/>
    <w:rsid w:val="009F4920"/>
    <w:rsid w:val="009F5007"/>
    <w:rsid w:val="009F5056"/>
    <w:rsid w:val="009F6C1D"/>
    <w:rsid w:val="009F79BE"/>
    <w:rsid w:val="009F7DD4"/>
    <w:rsid w:val="009F7F83"/>
    <w:rsid w:val="00A005EB"/>
    <w:rsid w:val="00A00A54"/>
    <w:rsid w:val="00A015F0"/>
    <w:rsid w:val="00A0162F"/>
    <w:rsid w:val="00A01955"/>
    <w:rsid w:val="00A0201F"/>
    <w:rsid w:val="00A02150"/>
    <w:rsid w:val="00A02930"/>
    <w:rsid w:val="00A0325A"/>
    <w:rsid w:val="00A03539"/>
    <w:rsid w:val="00A03B0B"/>
    <w:rsid w:val="00A042F6"/>
    <w:rsid w:val="00A04BEF"/>
    <w:rsid w:val="00A05896"/>
    <w:rsid w:val="00A0632E"/>
    <w:rsid w:val="00A066D8"/>
    <w:rsid w:val="00A0746B"/>
    <w:rsid w:val="00A10238"/>
    <w:rsid w:val="00A107EE"/>
    <w:rsid w:val="00A109BC"/>
    <w:rsid w:val="00A116CC"/>
    <w:rsid w:val="00A12B9E"/>
    <w:rsid w:val="00A131E4"/>
    <w:rsid w:val="00A13B92"/>
    <w:rsid w:val="00A13EFA"/>
    <w:rsid w:val="00A140C3"/>
    <w:rsid w:val="00A141E8"/>
    <w:rsid w:val="00A1428F"/>
    <w:rsid w:val="00A14AAC"/>
    <w:rsid w:val="00A14DF1"/>
    <w:rsid w:val="00A14E6C"/>
    <w:rsid w:val="00A1634C"/>
    <w:rsid w:val="00A167D6"/>
    <w:rsid w:val="00A175DB"/>
    <w:rsid w:val="00A17942"/>
    <w:rsid w:val="00A17C5E"/>
    <w:rsid w:val="00A20471"/>
    <w:rsid w:val="00A213F7"/>
    <w:rsid w:val="00A216AE"/>
    <w:rsid w:val="00A22899"/>
    <w:rsid w:val="00A22F57"/>
    <w:rsid w:val="00A23B47"/>
    <w:rsid w:val="00A23C3E"/>
    <w:rsid w:val="00A2429A"/>
    <w:rsid w:val="00A24B8A"/>
    <w:rsid w:val="00A24F82"/>
    <w:rsid w:val="00A25055"/>
    <w:rsid w:val="00A263A4"/>
    <w:rsid w:val="00A26B37"/>
    <w:rsid w:val="00A26B7A"/>
    <w:rsid w:val="00A26E5E"/>
    <w:rsid w:val="00A26EE3"/>
    <w:rsid w:val="00A270B1"/>
    <w:rsid w:val="00A30186"/>
    <w:rsid w:val="00A30297"/>
    <w:rsid w:val="00A3062B"/>
    <w:rsid w:val="00A3070E"/>
    <w:rsid w:val="00A3099F"/>
    <w:rsid w:val="00A30DAC"/>
    <w:rsid w:val="00A31511"/>
    <w:rsid w:val="00A31932"/>
    <w:rsid w:val="00A32312"/>
    <w:rsid w:val="00A32339"/>
    <w:rsid w:val="00A32E4D"/>
    <w:rsid w:val="00A3391F"/>
    <w:rsid w:val="00A3502B"/>
    <w:rsid w:val="00A3584C"/>
    <w:rsid w:val="00A3622C"/>
    <w:rsid w:val="00A3639C"/>
    <w:rsid w:val="00A36E41"/>
    <w:rsid w:val="00A37F19"/>
    <w:rsid w:val="00A40782"/>
    <w:rsid w:val="00A411EB"/>
    <w:rsid w:val="00A41A75"/>
    <w:rsid w:val="00A41B25"/>
    <w:rsid w:val="00A4205B"/>
    <w:rsid w:val="00A43378"/>
    <w:rsid w:val="00A43EA4"/>
    <w:rsid w:val="00A43F86"/>
    <w:rsid w:val="00A44676"/>
    <w:rsid w:val="00A45174"/>
    <w:rsid w:val="00A459E4"/>
    <w:rsid w:val="00A4630A"/>
    <w:rsid w:val="00A47A95"/>
    <w:rsid w:val="00A47E44"/>
    <w:rsid w:val="00A51114"/>
    <w:rsid w:val="00A51365"/>
    <w:rsid w:val="00A513BF"/>
    <w:rsid w:val="00A515BF"/>
    <w:rsid w:val="00A5161E"/>
    <w:rsid w:val="00A51928"/>
    <w:rsid w:val="00A525E0"/>
    <w:rsid w:val="00A53CDF"/>
    <w:rsid w:val="00A53FBA"/>
    <w:rsid w:val="00A5419A"/>
    <w:rsid w:val="00A546F7"/>
    <w:rsid w:val="00A54E15"/>
    <w:rsid w:val="00A55337"/>
    <w:rsid w:val="00A55BB0"/>
    <w:rsid w:val="00A55F9F"/>
    <w:rsid w:val="00A561B4"/>
    <w:rsid w:val="00A569BA"/>
    <w:rsid w:val="00A56A6D"/>
    <w:rsid w:val="00A56C01"/>
    <w:rsid w:val="00A57B81"/>
    <w:rsid w:val="00A57C4A"/>
    <w:rsid w:val="00A606EB"/>
    <w:rsid w:val="00A60932"/>
    <w:rsid w:val="00A60BE6"/>
    <w:rsid w:val="00A6206A"/>
    <w:rsid w:val="00A625D9"/>
    <w:rsid w:val="00A63215"/>
    <w:rsid w:val="00A63F21"/>
    <w:rsid w:val="00A642EB"/>
    <w:rsid w:val="00A64690"/>
    <w:rsid w:val="00A66295"/>
    <w:rsid w:val="00A6645F"/>
    <w:rsid w:val="00A66608"/>
    <w:rsid w:val="00A666A9"/>
    <w:rsid w:val="00A66B1B"/>
    <w:rsid w:val="00A70AFB"/>
    <w:rsid w:val="00A716ED"/>
    <w:rsid w:val="00A719C6"/>
    <w:rsid w:val="00A71E91"/>
    <w:rsid w:val="00A74130"/>
    <w:rsid w:val="00A74441"/>
    <w:rsid w:val="00A74A16"/>
    <w:rsid w:val="00A751B7"/>
    <w:rsid w:val="00A75867"/>
    <w:rsid w:val="00A75A92"/>
    <w:rsid w:val="00A76CE2"/>
    <w:rsid w:val="00A77A26"/>
    <w:rsid w:val="00A804D2"/>
    <w:rsid w:val="00A8072E"/>
    <w:rsid w:val="00A8328B"/>
    <w:rsid w:val="00A83D54"/>
    <w:rsid w:val="00A83EB3"/>
    <w:rsid w:val="00A8441B"/>
    <w:rsid w:val="00A86570"/>
    <w:rsid w:val="00A866F9"/>
    <w:rsid w:val="00A86929"/>
    <w:rsid w:val="00A903B5"/>
    <w:rsid w:val="00A903BA"/>
    <w:rsid w:val="00A906A7"/>
    <w:rsid w:val="00A90EB5"/>
    <w:rsid w:val="00A91240"/>
    <w:rsid w:val="00A935F9"/>
    <w:rsid w:val="00A9365A"/>
    <w:rsid w:val="00A939B3"/>
    <w:rsid w:val="00A93C66"/>
    <w:rsid w:val="00A966F3"/>
    <w:rsid w:val="00AA029D"/>
    <w:rsid w:val="00AA089C"/>
    <w:rsid w:val="00AA0DBC"/>
    <w:rsid w:val="00AA129D"/>
    <w:rsid w:val="00AA183B"/>
    <w:rsid w:val="00AA1D24"/>
    <w:rsid w:val="00AA2797"/>
    <w:rsid w:val="00AA27ED"/>
    <w:rsid w:val="00AA3F71"/>
    <w:rsid w:val="00AA48C7"/>
    <w:rsid w:val="00AA4BD3"/>
    <w:rsid w:val="00AA54F4"/>
    <w:rsid w:val="00AA565A"/>
    <w:rsid w:val="00AA5729"/>
    <w:rsid w:val="00AA5B6F"/>
    <w:rsid w:val="00AA5FFB"/>
    <w:rsid w:val="00AA61DF"/>
    <w:rsid w:val="00AA6CEC"/>
    <w:rsid w:val="00AA6E16"/>
    <w:rsid w:val="00AA72FA"/>
    <w:rsid w:val="00AB05D1"/>
    <w:rsid w:val="00AB06C0"/>
    <w:rsid w:val="00AB0956"/>
    <w:rsid w:val="00AB11CB"/>
    <w:rsid w:val="00AB1C6D"/>
    <w:rsid w:val="00AB1CE8"/>
    <w:rsid w:val="00AB1ED0"/>
    <w:rsid w:val="00AB1F93"/>
    <w:rsid w:val="00AB2313"/>
    <w:rsid w:val="00AB2524"/>
    <w:rsid w:val="00AB25A6"/>
    <w:rsid w:val="00AB2994"/>
    <w:rsid w:val="00AB3A5E"/>
    <w:rsid w:val="00AB3B8A"/>
    <w:rsid w:val="00AB5897"/>
    <w:rsid w:val="00AB632F"/>
    <w:rsid w:val="00AB6B63"/>
    <w:rsid w:val="00AB6E0B"/>
    <w:rsid w:val="00AB7288"/>
    <w:rsid w:val="00AB7BCD"/>
    <w:rsid w:val="00AC0D19"/>
    <w:rsid w:val="00AC1BF5"/>
    <w:rsid w:val="00AC1E7E"/>
    <w:rsid w:val="00AC2074"/>
    <w:rsid w:val="00AC2389"/>
    <w:rsid w:val="00AC2417"/>
    <w:rsid w:val="00AC2E5D"/>
    <w:rsid w:val="00AC4561"/>
    <w:rsid w:val="00AC4DD4"/>
    <w:rsid w:val="00AC529E"/>
    <w:rsid w:val="00AC5664"/>
    <w:rsid w:val="00AC57D3"/>
    <w:rsid w:val="00AC5845"/>
    <w:rsid w:val="00AC6982"/>
    <w:rsid w:val="00AC6C6A"/>
    <w:rsid w:val="00AC712C"/>
    <w:rsid w:val="00AC7AA8"/>
    <w:rsid w:val="00AC7BE4"/>
    <w:rsid w:val="00AC7D96"/>
    <w:rsid w:val="00AC7FF7"/>
    <w:rsid w:val="00AD2302"/>
    <w:rsid w:val="00AD2933"/>
    <w:rsid w:val="00AD3748"/>
    <w:rsid w:val="00AD3BBD"/>
    <w:rsid w:val="00AD3C8E"/>
    <w:rsid w:val="00AD6279"/>
    <w:rsid w:val="00AD706E"/>
    <w:rsid w:val="00AD7089"/>
    <w:rsid w:val="00AD7798"/>
    <w:rsid w:val="00AD7B80"/>
    <w:rsid w:val="00AD7D42"/>
    <w:rsid w:val="00AD7F02"/>
    <w:rsid w:val="00AE04B4"/>
    <w:rsid w:val="00AE0E6F"/>
    <w:rsid w:val="00AE12AB"/>
    <w:rsid w:val="00AE1B09"/>
    <w:rsid w:val="00AE202A"/>
    <w:rsid w:val="00AE3CA1"/>
    <w:rsid w:val="00AE4125"/>
    <w:rsid w:val="00AE4A70"/>
    <w:rsid w:val="00AE54C8"/>
    <w:rsid w:val="00AE6156"/>
    <w:rsid w:val="00AE6444"/>
    <w:rsid w:val="00AE6947"/>
    <w:rsid w:val="00AE7206"/>
    <w:rsid w:val="00AF00AF"/>
    <w:rsid w:val="00AF09B4"/>
    <w:rsid w:val="00AF1803"/>
    <w:rsid w:val="00AF3269"/>
    <w:rsid w:val="00AF36F9"/>
    <w:rsid w:val="00AF3830"/>
    <w:rsid w:val="00AF3C9E"/>
    <w:rsid w:val="00AF62CD"/>
    <w:rsid w:val="00AF6DA4"/>
    <w:rsid w:val="00AF72CD"/>
    <w:rsid w:val="00AF772F"/>
    <w:rsid w:val="00AF7B7B"/>
    <w:rsid w:val="00AF7E2E"/>
    <w:rsid w:val="00AF7FC9"/>
    <w:rsid w:val="00B00840"/>
    <w:rsid w:val="00B0153E"/>
    <w:rsid w:val="00B01897"/>
    <w:rsid w:val="00B019D7"/>
    <w:rsid w:val="00B023D7"/>
    <w:rsid w:val="00B027D0"/>
    <w:rsid w:val="00B037D3"/>
    <w:rsid w:val="00B043EC"/>
    <w:rsid w:val="00B053DE"/>
    <w:rsid w:val="00B055B4"/>
    <w:rsid w:val="00B05B11"/>
    <w:rsid w:val="00B06E86"/>
    <w:rsid w:val="00B07DE5"/>
    <w:rsid w:val="00B10771"/>
    <w:rsid w:val="00B1184C"/>
    <w:rsid w:val="00B1228E"/>
    <w:rsid w:val="00B12852"/>
    <w:rsid w:val="00B1291F"/>
    <w:rsid w:val="00B129AC"/>
    <w:rsid w:val="00B12FFA"/>
    <w:rsid w:val="00B131C4"/>
    <w:rsid w:val="00B1391A"/>
    <w:rsid w:val="00B13EBA"/>
    <w:rsid w:val="00B15070"/>
    <w:rsid w:val="00B154BB"/>
    <w:rsid w:val="00B15A6A"/>
    <w:rsid w:val="00B15B85"/>
    <w:rsid w:val="00B15E53"/>
    <w:rsid w:val="00B165EE"/>
    <w:rsid w:val="00B16BA3"/>
    <w:rsid w:val="00B17501"/>
    <w:rsid w:val="00B207F7"/>
    <w:rsid w:val="00B21990"/>
    <w:rsid w:val="00B2242E"/>
    <w:rsid w:val="00B22693"/>
    <w:rsid w:val="00B22A0C"/>
    <w:rsid w:val="00B22DE7"/>
    <w:rsid w:val="00B240CE"/>
    <w:rsid w:val="00B242BD"/>
    <w:rsid w:val="00B24873"/>
    <w:rsid w:val="00B25628"/>
    <w:rsid w:val="00B26083"/>
    <w:rsid w:val="00B269A1"/>
    <w:rsid w:val="00B26B5D"/>
    <w:rsid w:val="00B26C2B"/>
    <w:rsid w:val="00B26D31"/>
    <w:rsid w:val="00B27711"/>
    <w:rsid w:val="00B30A0F"/>
    <w:rsid w:val="00B3235D"/>
    <w:rsid w:val="00B33B7F"/>
    <w:rsid w:val="00B344BF"/>
    <w:rsid w:val="00B347A5"/>
    <w:rsid w:val="00B354D0"/>
    <w:rsid w:val="00B35C51"/>
    <w:rsid w:val="00B3723A"/>
    <w:rsid w:val="00B373FC"/>
    <w:rsid w:val="00B379C8"/>
    <w:rsid w:val="00B37BCA"/>
    <w:rsid w:val="00B407B4"/>
    <w:rsid w:val="00B41260"/>
    <w:rsid w:val="00B42C75"/>
    <w:rsid w:val="00B431F7"/>
    <w:rsid w:val="00B43C21"/>
    <w:rsid w:val="00B4401C"/>
    <w:rsid w:val="00B44867"/>
    <w:rsid w:val="00B448D8"/>
    <w:rsid w:val="00B45215"/>
    <w:rsid w:val="00B454AE"/>
    <w:rsid w:val="00B459C8"/>
    <w:rsid w:val="00B460DB"/>
    <w:rsid w:val="00B508D5"/>
    <w:rsid w:val="00B517BA"/>
    <w:rsid w:val="00B52BC4"/>
    <w:rsid w:val="00B52E4C"/>
    <w:rsid w:val="00B5361A"/>
    <w:rsid w:val="00B53634"/>
    <w:rsid w:val="00B53BC0"/>
    <w:rsid w:val="00B54289"/>
    <w:rsid w:val="00B54654"/>
    <w:rsid w:val="00B5626B"/>
    <w:rsid w:val="00B5634D"/>
    <w:rsid w:val="00B57336"/>
    <w:rsid w:val="00B6038A"/>
    <w:rsid w:val="00B610E6"/>
    <w:rsid w:val="00B61472"/>
    <w:rsid w:val="00B61C5F"/>
    <w:rsid w:val="00B61C66"/>
    <w:rsid w:val="00B61EDC"/>
    <w:rsid w:val="00B621E2"/>
    <w:rsid w:val="00B627C1"/>
    <w:rsid w:val="00B62904"/>
    <w:rsid w:val="00B62985"/>
    <w:rsid w:val="00B62D8F"/>
    <w:rsid w:val="00B637D4"/>
    <w:rsid w:val="00B642EE"/>
    <w:rsid w:val="00B649B5"/>
    <w:rsid w:val="00B64EBA"/>
    <w:rsid w:val="00B65234"/>
    <w:rsid w:val="00B65319"/>
    <w:rsid w:val="00B660EA"/>
    <w:rsid w:val="00B66870"/>
    <w:rsid w:val="00B672AE"/>
    <w:rsid w:val="00B673B6"/>
    <w:rsid w:val="00B677D1"/>
    <w:rsid w:val="00B73477"/>
    <w:rsid w:val="00B74CB5"/>
    <w:rsid w:val="00B75985"/>
    <w:rsid w:val="00B75D3A"/>
    <w:rsid w:val="00B762E4"/>
    <w:rsid w:val="00B763FB"/>
    <w:rsid w:val="00B773BF"/>
    <w:rsid w:val="00B778E7"/>
    <w:rsid w:val="00B80AA4"/>
    <w:rsid w:val="00B81297"/>
    <w:rsid w:val="00B81DB1"/>
    <w:rsid w:val="00B82DC7"/>
    <w:rsid w:val="00B8399C"/>
    <w:rsid w:val="00B862FB"/>
    <w:rsid w:val="00B86428"/>
    <w:rsid w:val="00B86E7C"/>
    <w:rsid w:val="00B87674"/>
    <w:rsid w:val="00B877A8"/>
    <w:rsid w:val="00B87897"/>
    <w:rsid w:val="00B87C58"/>
    <w:rsid w:val="00B87FC1"/>
    <w:rsid w:val="00B90985"/>
    <w:rsid w:val="00B90D2B"/>
    <w:rsid w:val="00B93627"/>
    <w:rsid w:val="00B93874"/>
    <w:rsid w:val="00B938F5"/>
    <w:rsid w:val="00B93E1B"/>
    <w:rsid w:val="00B93EEB"/>
    <w:rsid w:val="00B93FA0"/>
    <w:rsid w:val="00B94C25"/>
    <w:rsid w:val="00B96B37"/>
    <w:rsid w:val="00B96CFC"/>
    <w:rsid w:val="00B97D9F"/>
    <w:rsid w:val="00BA12A9"/>
    <w:rsid w:val="00BA13F7"/>
    <w:rsid w:val="00BA16B1"/>
    <w:rsid w:val="00BA2118"/>
    <w:rsid w:val="00BA235C"/>
    <w:rsid w:val="00BA267E"/>
    <w:rsid w:val="00BA33AC"/>
    <w:rsid w:val="00BA3620"/>
    <w:rsid w:val="00BA38CC"/>
    <w:rsid w:val="00BA38E7"/>
    <w:rsid w:val="00BA3BA4"/>
    <w:rsid w:val="00BA3DD8"/>
    <w:rsid w:val="00BA42E2"/>
    <w:rsid w:val="00BA5041"/>
    <w:rsid w:val="00BA5D19"/>
    <w:rsid w:val="00BA6993"/>
    <w:rsid w:val="00BA7213"/>
    <w:rsid w:val="00BA7882"/>
    <w:rsid w:val="00BB0451"/>
    <w:rsid w:val="00BB0B95"/>
    <w:rsid w:val="00BB0EE2"/>
    <w:rsid w:val="00BB10B8"/>
    <w:rsid w:val="00BB123A"/>
    <w:rsid w:val="00BB149E"/>
    <w:rsid w:val="00BB1C3D"/>
    <w:rsid w:val="00BB1C53"/>
    <w:rsid w:val="00BB1E14"/>
    <w:rsid w:val="00BB2098"/>
    <w:rsid w:val="00BB25C5"/>
    <w:rsid w:val="00BB2E2C"/>
    <w:rsid w:val="00BB3D85"/>
    <w:rsid w:val="00BB4801"/>
    <w:rsid w:val="00BB4E5E"/>
    <w:rsid w:val="00BB55D7"/>
    <w:rsid w:val="00BB568C"/>
    <w:rsid w:val="00BB6723"/>
    <w:rsid w:val="00BB698D"/>
    <w:rsid w:val="00BB6B59"/>
    <w:rsid w:val="00BB7328"/>
    <w:rsid w:val="00BC0B1C"/>
    <w:rsid w:val="00BC1617"/>
    <w:rsid w:val="00BC29F2"/>
    <w:rsid w:val="00BC2DBB"/>
    <w:rsid w:val="00BC2DE9"/>
    <w:rsid w:val="00BC2E87"/>
    <w:rsid w:val="00BC36C2"/>
    <w:rsid w:val="00BC3A9A"/>
    <w:rsid w:val="00BC4265"/>
    <w:rsid w:val="00BC468F"/>
    <w:rsid w:val="00BC4C58"/>
    <w:rsid w:val="00BC54E7"/>
    <w:rsid w:val="00BC54F2"/>
    <w:rsid w:val="00BC58AE"/>
    <w:rsid w:val="00BC6125"/>
    <w:rsid w:val="00BC6B43"/>
    <w:rsid w:val="00BC77D1"/>
    <w:rsid w:val="00BD0102"/>
    <w:rsid w:val="00BD0962"/>
    <w:rsid w:val="00BD1002"/>
    <w:rsid w:val="00BD1F1A"/>
    <w:rsid w:val="00BD28EC"/>
    <w:rsid w:val="00BD29AA"/>
    <w:rsid w:val="00BD2B7C"/>
    <w:rsid w:val="00BD390B"/>
    <w:rsid w:val="00BD43EC"/>
    <w:rsid w:val="00BD4F08"/>
    <w:rsid w:val="00BD50E2"/>
    <w:rsid w:val="00BD5669"/>
    <w:rsid w:val="00BD60F7"/>
    <w:rsid w:val="00BD6868"/>
    <w:rsid w:val="00BD6A04"/>
    <w:rsid w:val="00BD6A5C"/>
    <w:rsid w:val="00BD763D"/>
    <w:rsid w:val="00BE0378"/>
    <w:rsid w:val="00BE219E"/>
    <w:rsid w:val="00BE247A"/>
    <w:rsid w:val="00BE2607"/>
    <w:rsid w:val="00BE3B8A"/>
    <w:rsid w:val="00BE4DE4"/>
    <w:rsid w:val="00BE55CB"/>
    <w:rsid w:val="00BE590A"/>
    <w:rsid w:val="00BE5DED"/>
    <w:rsid w:val="00BE67F4"/>
    <w:rsid w:val="00BE705D"/>
    <w:rsid w:val="00BE77EF"/>
    <w:rsid w:val="00BE7DB4"/>
    <w:rsid w:val="00BE7E7A"/>
    <w:rsid w:val="00BE7F80"/>
    <w:rsid w:val="00BF02B6"/>
    <w:rsid w:val="00BF2037"/>
    <w:rsid w:val="00BF253B"/>
    <w:rsid w:val="00BF2C24"/>
    <w:rsid w:val="00BF2D9F"/>
    <w:rsid w:val="00BF3459"/>
    <w:rsid w:val="00BF3C7D"/>
    <w:rsid w:val="00BF4AA4"/>
    <w:rsid w:val="00BF53C9"/>
    <w:rsid w:val="00BF5EB8"/>
    <w:rsid w:val="00BF62D4"/>
    <w:rsid w:val="00BF6A2D"/>
    <w:rsid w:val="00BF6B7C"/>
    <w:rsid w:val="00BF70B4"/>
    <w:rsid w:val="00BF7CD4"/>
    <w:rsid w:val="00C0061B"/>
    <w:rsid w:val="00C027BA"/>
    <w:rsid w:val="00C037D1"/>
    <w:rsid w:val="00C03D5D"/>
    <w:rsid w:val="00C03E9E"/>
    <w:rsid w:val="00C04847"/>
    <w:rsid w:val="00C04D40"/>
    <w:rsid w:val="00C05A8F"/>
    <w:rsid w:val="00C067DB"/>
    <w:rsid w:val="00C069E1"/>
    <w:rsid w:val="00C06F3B"/>
    <w:rsid w:val="00C0779B"/>
    <w:rsid w:val="00C07A4D"/>
    <w:rsid w:val="00C101B5"/>
    <w:rsid w:val="00C10B6C"/>
    <w:rsid w:val="00C1166B"/>
    <w:rsid w:val="00C13310"/>
    <w:rsid w:val="00C13431"/>
    <w:rsid w:val="00C139D6"/>
    <w:rsid w:val="00C15802"/>
    <w:rsid w:val="00C15EA0"/>
    <w:rsid w:val="00C163E7"/>
    <w:rsid w:val="00C177E3"/>
    <w:rsid w:val="00C2013B"/>
    <w:rsid w:val="00C20730"/>
    <w:rsid w:val="00C2135F"/>
    <w:rsid w:val="00C21703"/>
    <w:rsid w:val="00C22250"/>
    <w:rsid w:val="00C222F4"/>
    <w:rsid w:val="00C22BC5"/>
    <w:rsid w:val="00C22D11"/>
    <w:rsid w:val="00C22E5F"/>
    <w:rsid w:val="00C23876"/>
    <w:rsid w:val="00C246EF"/>
    <w:rsid w:val="00C254C1"/>
    <w:rsid w:val="00C25A02"/>
    <w:rsid w:val="00C2606B"/>
    <w:rsid w:val="00C265CB"/>
    <w:rsid w:val="00C26E12"/>
    <w:rsid w:val="00C30CE3"/>
    <w:rsid w:val="00C32BDD"/>
    <w:rsid w:val="00C33489"/>
    <w:rsid w:val="00C3370A"/>
    <w:rsid w:val="00C34645"/>
    <w:rsid w:val="00C34DA5"/>
    <w:rsid w:val="00C35906"/>
    <w:rsid w:val="00C35FBC"/>
    <w:rsid w:val="00C4003D"/>
    <w:rsid w:val="00C40341"/>
    <w:rsid w:val="00C409BD"/>
    <w:rsid w:val="00C4222B"/>
    <w:rsid w:val="00C42EBD"/>
    <w:rsid w:val="00C43464"/>
    <w:rsid w:val="00C43E70"/>
    <w:rsid w:val="00C4449E"/>
    <w:rsid w:val="00C45005"/>
    <w:rsid w:val="00C45951"/>
    <w:rsid w:val="00C45A8E"/>
    <w:rsid w:val="00C46040"/>
    <w:rsid w:val="00C46708"/>
    <w:rsid w:val="00C47240"/>
    <w:rsid w:val="00C4778B"/>
    <w:rsid w:val="00C519B3"/>
    <w:rsid w:val="00C526CD"/>
    <w:rsid w:val="00C52F34"/>
    <w:rsid w:val="00C53507"/>
    <w:rsid w:val="00C535EF"/>
    <w:rsid w:val="00C53BFE"/>
    <w:rsid w:val="00C54A35"/>
    <w:rsid w:val="00C555C9"/>
    <w:rsid w:val="00C55841"/>
    <w:rsid w:val="00C564F7"/>
    <w:rsid w:val="00C57286"/>
    <w:rsid w:val="00C572C8"/>
    <w:rsid w:val="00C57817"/>
    <w:rsid w:val="00C578B5"/>
    <w:rsid w:val="00C60034"/>
    <w:rsid w:val="00C61254"/>
    <w:rsid w:val="00C6137B"/>
    <w:rsid w:val="00C61918"/>
    <w:rsid w:val="00C62D67"/>
    <w:rsid w:val="00C63878"/>
    <w:rsid w:val="00C63FEA"/>
    <w:rsid w:val="00C6412A"/>
    <w:rsid w:val="00C64357"/>
    <w:rsid w:val="00C645A9"/>
    <w:rsid w:val="00C64B32"/>
    <w:rsid w:val="00C64D96"/>
    <w:rsid w:val="00C64E84"/>
    <w:rsid w:val="00C651D6"/>
    <w:rsid w:val="00C65DD7"/>
    <w:rsid w:val="00C66016"/>
    <w:rsid w:val="00C6612D"/>
    <w:rsid w:val="00C663BE"/>
    <w:rsid w:val="00C6654D"/>
    <w:rsid w:val="00C673AD"/>
    <w:rsid w:val="00C67A10"/>
    <w:rsid w:val="00C70A8D"/>
    <w:rsid w:val="00C70D98"/>
    <w:rsid w:val="00C70DC0"/>
    <w:rsid w:val="00C71102"/>
    <w:rsid w:val="00C71C7B"/>
    <w:rsid w:val="00C72F56"/>
    <w:rsid w:val="00C73752"/>
    <w:rsid w:val="00C74227"/>
    <w:rsid w:val="00C74874"/>
    <w:rsid w:val="00C75300"/>
    <w:rsid w:val="00C77DEF"/>
    <w:rsid w:val="00C8013F"/>
    <w:rsid w:val="00C8031D"/>
    <w:rsid w:val="00C80656"/>
    <w:rsid w:val="00C82C4F"/>
    <w:rsid w:val="00C8390C"/>
    <w:rsid w:val="00C84334"/>
    <w:rsid w:val="00C847BD"/>
    <w:rsid w:val="00C84E90"/>
    <w:rsid w:val="00C8628C"/>
    <w:rsid w:val="00C86672"/>
    <w:rsid w:val="00C86B4C"/>
    <w:rsid w:val="00C87928"/>
    <w:rsid w:val="00C905C6"/>
    <w:rsid w:val="00C90CA1"/>
    <w:rsid w:val="00C90EE4"/>
    <w:rsid w:val="00C91483"/>
    <w:rsid w:val="00C922AB"/>
    <w:rsid w:val="00C92DC3"/>
    <w:rsid w:val="00C92DDE"/>
    <w:rsid w:val="00C9329F"/>
    <w:rsid w:val="00C932B7"/>
    <w:rsid w:val="00C9384E"/>
    <w:rsid w:val="00C9425B"/>
    <w:rsid w:val="00C94536"/>
    <w:rsid w:val="00C95118"/>
    <w:rsid w:val="00C95F9D"/>
    <w:rsid w:val="00CA0ADC"/>
    <w:rsid w:val="00CA0ECF"/>
    <w:rsid w:val="00CA113C"/>
    <w:rsid w:val="00CA14A3"/>
    <w:rsid w:val="00CA1D6B"/>
    <w:rsid w:val="00CA2095"/>
    <w:rsid w:val="00CA41CB"/>
    <w:rsid w:val="00CA4A91"/>
    <w:rsid w:val="00CA4B08"/>
    <w:rsid w:val="00CA6A6E"/>
    <w:rsid w:val="00CA6DC3"/>
    <w:rsid w:val="00CA7346"/>
    <w:rsid w:val="00CA7478"/>
    <w:rsid w:val="00CB04C0"/>
    <w:rsid w:val="00CB08D6"/>
    <w:rsid w:val="00CB0E21"/>
    <w:rsid w:val="00CB1376"/>
    <w:rsid w:val="00CB1656"/>
    <w:rsid w:val="00CB1A52"/>
    <w:rsid w:val="00CB1F5A"/>
    <w:rsid w:val="00CB232F"/>
    <w:rsid w:val="00CB27E4"/>
    <w:rsid w:val="00CB2DB4"/>
    <w:rsid w:val="00CB322C"/>
    <w:rsid w:val="00CB343A"/>
    <w:rsid w:val="00CB4C23"/>
    <w:rsid w:val="00CB57FD"/>
    <w:rsid w:val="00CB5873"/>
    <w:rsid w:val="00CB5D89"/>
    <w:rsid w:val="00CB6003"/>
    <w:rsid w:val="00CB6274"/>
    <w:rsid w:val="00CB66F0"/>
    <w:rsid w:val="00CB6960"/>
    <w:rsid w:val="00CB6E17"/>
    <w:rsid w:val="00CB7B7E"/>
    <w:rsid w:val="00CC1C75"/>
    <w:rsid w:val="00CC2369"/>
    <w:rsid w:val="00CC2693"/>
    <w:rsid w:val="00CC34B9"/>
    <w:rsid w:val="00CC35B2"/>
    <w:rsid w:val="00CC35BA"/>
    <w:rsid w:val="00CC413D"/>
    <w:rsid w:val="00CC4D9B"/>
    <w:rsid w:val="00CC57A7"/>
    <w:rsid w:val="00CC5CC5"/>
    <w:rsid w:val="00CC5E5E"/>
    <w:rsid w:val="00CC6AF3"/>
    <w:rsid w:val="00CC7917"/>
    <w:rsid w:val="00CD0555"/>
    <w:rsid w:val="00CD089A"/>
    <w:rsid w:val="00CD4886"/>
    <w:rsid w:val="00CD5108"/>
    <w:rsid w:val="00CD6252"/>
    <w:rsid w:val="00CD7C22"/>
    <w:rsid w:val="00CE0B7A"/>
    <w:rsid w:val="00CE0C70"/>
    <w:rsid w:val="00CE1908"/>
    <w:rsid w:val="00CE29B9"/>
    <w:rsid w:val="00CE2A91"/>
    <w:rsid w:val="00CE31E9"/>
    <w:rsid w:val="00CE36F6"/>
    <w:rsid w:val="00CE4A60"/>
    <w:rsid w:val="00CE51F6"/>
    <w:rsid w:val="00CE547E"/>
    <w:rsid w:val="00CE78BA"/>
    <w:rsid w:val="00CF043F"/>
    <w:rsid w:val="00CF0878"/>
    <w:rsid w:val="00CF0A28"/>
    <w:rsid w:val="00CF0AB4"/>
    <w:rsid w:val="00CF0BD4"/>
    <w:rsid w:val="00CF1652"/>
    <w:rsid w:val="00CF178B"/>
    <w:rsid w:val="00CF1CA6"/>
    <w:rsid w:val="00CF1D8D"/>
    <w:rsid w:val="00CF3FFB"/>
    <w:rsid w:val="00CF434D"/>
    <w:rsid w:val="00CF445F"/>
    <w:rsid w:val="00CF4D2E"/>
    <w:rsid w:val="00CF4D91"/>
    <w:rsid w:val="00CF4E5C"/>
    <w:rsid w:val="00CF50C6"/>
    <w:rsid w:val="00CF538B"/>
    <w:rsid w:val="00CF6042"/>
    <w:rsid w:val="00CF64F0"/>
    <w:rsid w:val="00CF66A7"/>
    <w:rsid w:val="00CF6B64"/>
    <w:rsid w:val="00CF6C53"/>
    <w:rsid w:val="00CF7188"/>
    <w:rsid w:val="00CF75A1"/>
    <w:rsid w:val="00CF7C58"/>
    <w:rsid w:val="00CF7CE4"/>
    <w:rsid w:val="00D00592"/>
    <w:rsid w:val="00D00B15"/>
    <w:rsid w:val="00D01298"/>
    <w:rsid w:val="00D01D36"/>
    <w:rsid w:val="00D02528"/>
    <w:rsid w:val="00D02BA5"/>
    <w:rsid w:val="00D02E8D"/>
    <w:rsid w:val="00D02F84"/>
    <w:rsid w:val="00D03411"/>
    <w:rsid w:val="00D04CFC"/>
    <w:rsid w:val="00D05EEF"/>
    <w:rsid w:val="00D06555"/>
    <w:rsid w:val="00D07B4B"/>
    <w:rsid w:val="00D07E53"/>
    <w:rsid w:val="00D12F37"/>
    <w:rsid w:val="00D13220"/>
    <w:rsid w:val="00D13C23"/>
    <w:rsid w:val="00D142DC"/>
    <w:rsid w:val="00D14C8C"/>
    <w:rsid w:val="00D14E03"/>
    <w:rsid w:val="00D169B7"/>
    <w:rsid w:val="00D16AE8"/>
    <w:rsid w:val="00D177AB"/>
    <w:rsid w:val="00D20C9D"/>
    <w:rsid w:val="00D20F99"/>
    <w:rsid w:val="00D213EE"/>
    <w:rsid w:val="00D2180C"/>
    <w:rsid w:val="00D21A90"/>
    <w:rsid w:val="00D2248B"/>
    <w:rsid w:val="00D2253C"/>
    <w:rsid w:val="00D2271B"/>
    <w:rsid w:val="00D22F50"/>
    <w:rsid w:val="00D230ED"/>
    <w:rsid w:val="00D236A9"/>
    <w:rsid w:val="00D23B94"/>
    <w:rsid w:val="00D2690F"/>
    <w:rsid w:val="00D27764"/>
    <w:rsid w:val="00D27827"/>
    <w:rsid w:val="00D27934"/>
    <w:rsid w:val="00D27B5F"/>
    <w:rsid w:val="00D30135"/>
    <w:rsid w:val="00D30A99"/>
    <w:rsid w:val="00D30DA3"/>
    <w:rsid w:val="00D319C1"/>
    <w:rsid w:val="00D31FA1"/>
    <w:rsid w:val="00D34294"/>
    <w:rsid w:val="00D3435A"/>
    <w:rsid w:val="00D34CCB"/>
    <w:rsid w:val="00D36A6E"/>
    <w:rsid w:val="00D36B9A"/>
    <w:rsid w:val="00D36E13"/>
    <w:rsid w:val="00D36EC7"/>
    <w:rsid w:val="00D37F44"/>
    <w:rsid w:val="00D40099"/>
    <w:rsid w:val="00D4013D"/>
    <w:rsid w:val="00D40EB3"/>
    <w:rsid w:val="00D41F4C"/>
    <w:rsid w:val="00D43792"/>
    <w:rsid w:val="00D4419D"/>
    <w:rsid w:val="00D445A1"/>
    <w:rsid w:val="00D45408"/>
    <w:rsid w:val="00D45CB2"/>
    <w:rsid w:val="00D45F12"/>
    <w:rsid w:val="00D501D0"/>
    <w:rsid w:val="00D50A3B"/>
    <w:rsid w:val="00D50C05"/>
    <w:rsid w:val="00D51102"/>
    <w:rsid w:val="00D52A70"/>
    <w:rsid w:val="00D53A92"/>
    <w:rsid w:val="00D53E66"/>
    <w:rsid w:val="00D546D1"/>
    <w:rsid w:val="00D5506A"/>
    <w:rsid w:val="00D55352"/>
    <w:rsid w:val="00D55DC6"/>
    <w:rsid w:val="00D561C3"/>
    <w:rsid w:val="00D5726C"/>
    <w:rsid w:val="00D573A1"/>
    <w:rsid w:val="00D57FF5"/>
    <w:rsid w:val="00D60277"/>
    <w:rsid w:val="00D60AA6"/>
    <w:rsid w:val="00D60B4D"/>
    <w:rsid w:val="00D60F4F"/>
    <w:rsid w:val="00D611A9"/>
    <w:rsid w:val="00D61277"/>
    <w:rsid w:val="00D615A5"/>
    <w:rsid w:val="00D62435"/>
    <w:rsid w:val="00D62514"/>
    <w:rsid w:val="00D62FC7"/>
    <w:rsid w:val="00D632F2"/>
    <w:rsid w:val="00D63880"/>
    <w:rsid w:val="00D64D50"/>
    <w:rsid w:val="00D65043"/>
    <w:rsid w:val="00D65444"/>
    <w:rsid w:val="00D65D26"/>
    <w:rsid w:val="00D66606"/>
    <w:rsid w:val="00D674A9"/>
    <w:rsid w:val="00D67BE9"/>
    <w:rsid w:val="00D67EFE"/>
    <w:rsid w:val="00D70716"/>
    <w:rsid w:val="00D70A0F"/>
    <w:rsid w:val="00D70A94"/>
    <w:rsid w:val="00D70BA9"/>
    <w:rsid w:val="00D7106B"/>
    <w:rsid w:val="00D71525"/>
    <w:rsid w:val="00D72E99"/>
    <w:rsid w:val="00D72FB8"/>
    <w:rsid w:val="00D72FD9"/>
    <w:rsid w:val="00D732B7"/>
    <w:rsid w:val="00D732FB"/>
    <w:rsid w:val="00D736CA"/>
    <w:rsid w:val="00D73EFA"/>
    <w:rsid w:val="00D747BB"/>
    <w:rsid w:val="00D75973"/>
    <w:rsid w:val="00D75EEB"/>
    <w:rsid w:val="00D76174"/>
    <w:rsid w:val="00D7665E"/>
    <w:rsid w:val="00D76D8D"/>
    <w:rsid w:val="00D77367"/>
    <w:rsid w:val="00D776A3"/>
    <w:rsid w:val="00D77F6D"/>
    <w:rsid w:val="00D80087"/>
    <w:rsid w:val="00D810F3"/>
    <w:rsid w:val="00D81588"/>
    <w:rsid w:val="00D8190C"/>
    <w:rsid w:val="00D81BC7"/>
    <w:rsid w:val="00D81C4B"/>
    <w:rsid w:val="00D8398B"/>
    <w:rsid w:val="00D85E32"/>
    <w:rsid w:val="00D907FD"/>
    <w:rsid w:val="00D912CE"/>
    <w:rsid w:val="00D920D1"/>
    <w:rsid w:val="00D924E2"/>
    <w:rsid w:val="00D926F5"/>
    <w:rsid w:val="00D92F35"/>
    <w:rsid w:val="00D935E9"/>
    <w:rsid w:val="00D94C5A"/>
    <w:rsid w:val="00D953B3"/>
    <w:rsid w:val="00D95F32"/>
    <w:rsid w:val="00D96249"/>
    <w:rsid w:val="00D96747"/>
    <w:rsid w:val="00D97673"/>
    <w:rsid w:val="00DA0DFA"/>
    <w:rsid w:val="00DA1091"/>
    <w:rsid w:val="00DA2519"/>
    <w:rsid w:val="00DA3A8D"/>
    <w:rsid w:val="00DA3F4D"/>
    <w:rsid w:val="00DA3F5C"/>
    <w:rsid w:val="00DA3FA7"/>
    <w:rsid w:val="00DA4109"/>
    <w:rsid w:val="00DA4B8A"/>
    <w:rsid w:val="00DA4C61"/>
    <w:rsid w:val="00DA4F03"/>
    <w:rsid w:val="00DA5482"/>
    <w:rsid w:val="00DA5841"/>
    <w:rsid w:val="00DA7029"/>
    <w:rsid w:val="00DA71A4"/>
    <w:rsid w:val="00DB02D7"/>
    <w:rsid w:val="00DB0783"/>
    <w:rsid w:val="00DB07ED"/>
    <w:rsid w:val="00DB37FB"/>
    <w:rsid w:val="00DB3BFE"/>
    <w:rsid w:val="00DB3DF3"/>
    <w:rsid w:val="00DB43EC"/>
    <w:rsid w:val="00DB4F8D"/>
    <w:rsid w:val="00DB53D5"/>
    <w:rsid w:val="00DB568B"/>
    <w:rsid w:val="00DB60AB"/>
    <w:rsid w:val="00DB6350"/>
    <w:rsid w:val="00DB6962"/>
    <w:rsid w:val="00DB6D52"/>
    <w:rsid w:val="00DB6E40"/>
    <w:rsid w:val="00DB7171"/>
    <w:rsid w:val="00DC028A"/>
    <w:rsid w:val="00DC0D07"/>
    <w:rsid w:val="00DC1B76"/>
    <w:rsid w:val="00DC408F"/>
    <w:rsid w:val="00DC5191"/>
    <w:rsid w:val="00DC5330"/>
    <w:rsid w:val="00DC5DD8"/>
    <w:rsid w:val="00DC61C4"/>
    <w:rsid w:val="00DC645C"/>
    <w:rsid w:val="00DC64F5"/>
    <w:rsid w:val="00DC6819"/>
    <w:rsid w:val="00DC6D4F"/>
    <w:rsid w:val="00DC7351"/>
    <w:rsid w:val="00DC736D"/>
    <w:rsid w:val="00DC7F4F"/>
    <w:rsid w:val="00DD0061"/>
    <w:rsid w:val="00DD033C"/>
    <w:rsid w:val="00DD044C"/>
    <w:rsid w:val="00DD06F4"/>
    <w:rsid w:val="00DD177F"/>
    <w:rsid w:val="00DD1F3A"/>
    <w:rsid w:val="00DD21A5"/>
    <w:rsid w:val="00DD369E"/>
    <w:rsid w:val="00DD371B"/>
    <w:rsid w:val="00DD431D"/>
    <w:rsid w:val="00DD4922"/>
    <w:rsid w:val="00DD5CAA"/>
    <w:rsid w:val="00DD5F5A"/>
    <w:rsid w:val="00DD7506"/>
    <w:rsid w:val="00DD7BE1"/>
    <w:rsid w:val="00DD7FB3"/>
    <w:rsid w:val="00DE09A0"/>
    <w:rsid w:val="00DE1285"/>
    <w:rsid w:val="00DE175A"/>
    <w:rsid w:val="00DE3143"/>
    <w:rsid w:val="00DE329D"/>
    <w:rsid w:val="00DE3891"/>
    <w:rsid w:val="00DE3D4E"/>
    <w:rsid w:val="00DE4025"/>
    <w:rsid w:val="00DE4577"/>
    <w:rsid w:val="00DE46B4"/>
    <w:rsid w:val="00DE515D"/>
    <w:rsid w:val="00DE57D8"/>
    <w:rsid w:val="00DE5909"/>
    <w:rsid w:val="00DE5D96"/>
    <w:rsid w:val="00DE6A80"/>
    <w:rsid w:val="00DE7D65"/>
    <w:rsid w:val="00DF074C"/>
    <w:rsid w:val="00DF085D"/>
    <w:rsid w:val="00DF0B7F"/>
    <w:rsid w:val="00DF0DED"/>
    <w:rsid w:val="00DF129B"/>
    <w:rsid w:val="00DF15B5"/>
    <w:rsid w:val="00DF2000"/>
    <w:rsid w:val="00DF2C4B"/>
    <w:rsid w:val="00DF37E7"/>
    <w:rsid w:val="00DF3C93"/>
    <w:rsid w:val="00DF46F1"/>
    <w:rsid w:val="00DF4D16"/>
    <w:rsid w:val="00DF595E"/>
    <w:rsid w:val="00DF5C6C"/>
    <w:rsid w:val="00DF6A10"/>
    <w:rsid w:val="00DF6BF2"/>
    <w:rsid w:val="00DF785A"/>
    <w:rsid w:val="00E00B9B"/>
    <w:rsid w:val="00E01860"/>
    <w:rsid w:val="00E020B6"/>
    <w:rsid w:val="00E0234F"/>
    <w:rsid w:val="00E02BC0"/>
    <w:rsid w:val="00E03598"/>
    <w:rsid w:val="00E04246"/>
    <w:rsid w:val="00E04BF3"/>
    <w:rsid w:val="00E05337"/>
    <w:rsid w:val="00E06E24"/>
    <w:rsid w:val="00E078DD"/>
    <w:rsid w:val="00E106F1"/>
    <w:rsid w:val="00E10F54"/>
    <w:rsid w:val="00E11238"/>
    <w:rsid w:val="00E11E11"/>
    <w:rsid w:val="00E12578"/>
    <w:rsid w:val="00E125AD"/>
    <w:rsid w:val="00E12E7F"/>
    <w:rsid w:val="00E13A0B"/>
    <w:rsid w:val="00E13C26"/>
    <w:rsid w:val="00E149B2"/>
    <w:rsid w:val="00E15212"/>
    <w:rsid w:val="00E16185"/>
    <w:rsid w:val="00E16F4C"/>
    <w:rsid w:val="00E20302"/>
    <w:rsid w:val="00E2097B"/>
    <w:rsid w:val="00E20A91"/>
    <w:rsid w:val="00E20EBD"/>
    <w:rsid w:val="00E21395"/>
    <w:rsid w:val="00E21C3A"/>
    <w:rsid w:val="00E21EA8"/>
    <w:rsid w:val="00E22071"/>
    <w:rsid w:val="00E22550"/>
    <w:rsid w:val="00E227A9"/>
    <w:rsid w:val="00E22DEC"/>
    <w:rsid w:val="00E2332A"/>
    <w:rsid w:val="00E23340"/>
    <w:rsid w:val="00E23688"/>
    <w:rsid w:val="00E23755"/>
    <w:rsid w:val="00E23C11"/>
    <w:rsid w:val="00E2494E"/>
    <w:rsid w:val="00E24B7E"/>
    <w:rsid w:val="00E26090"/>
    <w:rsid w:val="00E261BB"/>
    <w:rsid w:val="00E26425"/>
    <w:rsid w:val="00E264AA"/>
    <w:rsid w:val="00E26B71"/>
    <w:rsid w:val="00E26F79"/>
    <w:rsid w:val="00E27C0F"/>
    <w:rsid w:val="00E27D92"/>
    <w:rsid w:val="00E300E0"/>
    <w:rsid w:val="00E304D1"/>
    <w:rsid w:val="00E30ACC"/>
    <w:rsid w:val="00E30BC8"/>
    <w:rsid w:val="00E31435"/>
    <w:rsid w:val="00E31D5C"/>
    <w:rsid w:val="00E324CD"/>
    <w:rsid w:val="00E3279C"/>
    <w:rsid w:val="00E327A3"/>
    <w:rsid w:val="00E32E4C"/>
    <w:rsid w:val="00E33057"/>
    <w:rsid w:val="00E336E4"/>
    <w:rsid w:val="00E33AA7"/>
    <w:rsid w:val="00E34E7F"/>
    <w:rsid w:val="00E3501E"/>
    <w:rsid w:val="00E35C17"/>
    <w:rsid w:val="00E3601C"/>
    <w:rsid w:val="00E3666F"/>
    <w:rsid w:val="00E3754B"/>
    <w:rsid w:val="00E37E36"/>
    <w:rsid w:val="00E4071F"/>
    <w:rsid w:val="00E40B75"/>
    <w:rsid w:val="00E40EEA"/>
    <w:rsid w:val="00E4122D"/>
    <w:rsid w:val="00E41257"/>
    <w:rsid w:val="00E41DF0"/>
    <w:rsid w:val="00E423A9"/>
    <w:rsid w:val="00E4275A"/>
    <w:rsid w:val="00E42D81"/>
    <w:rsid w:val="00E43BEE"/>
    <w:rsid w:val="00E43D58"/>
    <w:rsid w:val="00E442D0"/>
    <w:rsid w:val="00E44C40"/>
    <w:rsid w:val="00E46372"/>
    <w:rsid w:val="00E4664B"/>
    <w:rsid w:val="00E468ED"/>
    <w:rsid w:val="00E46916"/>
    <w:rsid w:val="00E509C4"/>
    <w:rsid w:val="00E50C44"/>
    <w:rsid w:val="00E51C16"/>
    <w:rsid w:val="00E528E7"/>
    <w:rsid w:val="00E52EA4"/>
    <w:rsid w:val="00E536D4"/>
    <w:rsid w:val="00E539F8"/>
    <w:rsid w:val="00E542B5"/>
    <w:rsid w:val="00E543F2"/>
    <w:rsid w:val="00E55252"/>
    <w:rsid w:val="00E55D6E"/>
    <w:rsid w:val="00E55FF7"/>
    <w:rsid w:val="00E5617C"/>
    <w:rsid w:val="00E564CB"/>
    <w:rsid w:val="00E5656C"/>
    <w:rsid w:val="00E568B2"/>
    <w:rsid w:val="00E56D06"/>
    <w:rsid w:val="00E57D1F"/>
    <w:rsid w:val="00E57FD6"/>
    <w:rsid w:val="00E60766"/>
    <w:rsid w:val="00E607C2"/>
    <w:rsid w:val="00E61871"/>
    <w:rsid w:val="00E61C1D"/>
    <w:rsid w:val="00E6211B"/>
    <w:rsid w:val="00E62FC7"/>
    <w:rsid w:val="00E634E7"/>
    <w:rsid w:val="00E63B0A"/>
    <w:rsid w:val="00E6508E"/>
    <w:rsid w:val="00E654C8"/>
    <w:rsid w:val="00E657AF"/>
    <w:rsid w:val="00E65851"/>
    <w:rsid w:val="00E65F80"/>
    <w:rsid w:val="00E7020A"/>
    <w:rsid w:val="00E70B0F"/>
    <w:rsid w:val="00E71FE8"/>
    <w:rsid w:val="00E72591"/>
    <w:rsid w:val="00E7295E"/>
    <w:rsid w:val="00E73747"/>
    <w:rsid w:val="00E73943"/>
    <w:rsid w:val="00E73AEB"/>
    <w:rsid w:val="00E73B54"/>
    <w:rsid w:val="00E7416A"/>
    <w:rsid w:val="00E74336"/>
    <w:rsid w:val="00E74952"/>
    <w:rsid w:val="00E751EE"/>
    <w:rsid w:val="00E75725"/>
    <w:rsid w:val="00E76B63"/>
    <w:rsid w:val="00E80BB9"/>
    <w:rsid w:val="00E81CF3"/>
    <w:rsid w:val="00E81EC3"/>
    <w:rsid w:val="00E82A5A"/>
    <w:rsid w:val="00E82EC7"/>
    <w:rsid w:val="00E83F3C"/>
    <w:rsid w:val="00E84BB8"/>
    <w:rsid w:val="00E84DFC"/>
    <w:rsid w:val="00E8544D"/>
    <w:rsid w:val="00E85C9B"/>
    <w:rsid w:val="00E85E93"/>
    <w:rsid w:val="00E861A4"/>
    <w:rsid w:val="00E872BD"/>
    <w:rsid w:val="00E87F52"/>
    <w:rsid w:val="00E90D69"/>
    <w:rsid w:val="00E91983"/>
    <w:rsid w:val="00E91F54"/>
    <w:rsid w:val="00E928D0"/>
    <w:rsid w:val="00E92DD2"/>
    <w:rsid w:val="00E934AF"/>
    <w:rsid w:val="00E93BE0"/>
    <w:rsid w:val="00E9406D"/>
    <w:rsid w:val="00E94F94"/>
    <w:rsid w:val="00E951FB"/>
    <w:rsid w:val="00E95674"/>
    <w:rsid w:val="00E96313"/>
    <w:rsid w:val="00E969AF"/>
    <w:rsid w:val="00E97DF5"/>
    <w:rsid w:val="00EA0050"/>
    <w:rsid w:val="00EA01C9"/>
    <w:rsid w:val="00EA0549"/>
    <w:rsid w:val="00EA1A2F"/>
    <w:rsid w:val="00EA1D9F"/>
    <w:rsid w:val="00EA250B"/>
    <w:rsid w:val="00EA2BBD"/>
    <w:rsid w:val="00EA4C08"/>
    <w:rsid w:val="00EA4D36"/>
    <w:rsid w:val="00EA52CD"/>
    <w:rsid w:val="00EA5A49"/>
    <w:rsid w:val="00EA5D66"/>
    <w:rsid w:val="00EA6997"/>
    <w:rsid w:val="00EA74E5"/>
    <w:rsid w:val="00EA775E"/>
    <w:rsid w:val="00EB1C42"/>
    <w:rsid w:val="00EB26D2"/>
    <w:rsid w:val="00EB27C1"/>
    <w:rsid w:val="00EB2ED6"/>
    <w:rsid w:val="00EB6B18"/>
    <w:rsid w:val="00EB79E3"/>
    <w:rsid w:val="00EB7F52"/>
    <w:rsid w:val="00EC0785"/>
    <w:rsid w:val="00EC12FA"/>
    <w:rsid w:val="00EC22B0"/>
    <w:rsid w:val="00EC25F8"/>
    <w:rsid w:val="00EC32E9"/>
    <w:rsid w:val="00EC4B6E"/>
    <w:rsid w:val="00EC506C"/>
    <w:rsid w:val="00EC53F3"/>
    <w:rsid w:val="00EC58A8"/>
    <w:rsid w:val="00EC62CD"/>
    <w:rsid w:val="00EC6B86"/>
    <w:rsid w:val="00EC6C53"/>
    <w:rsid w:val="00EC76E8"/>
    <w:rsid w:val="00ED0618"/>
    <w:rsid w:val="00ED09D6"/>
    <w:rsid w:val="00ED0A5C"/>
    <w:rsid w:val="00ED0DCD"/>
    <w:rsid w:val="00ED1A54"/>
    <w:rsid w:val="00ED1AC8"/>
    <w:rsid w:val="00ED2986"/>
    <w:rsid w:val="00ED2C8F"/>
    <w:rsid w:val="00ED3660"/>
    <w:rsid w:val="00ED4FF7"/>
    <w:rsid w:val="00ED51D0"/>
    <w:rsid w:val="00ED533C"/>
    <w:rsid w:val="00ED5BCE"/>
    <w:rsid w:val="00ED6519"/>
    <w:rsid w:val="00ED6D0D"/>
    <w:rsid w:val="00ED7ADA"/>
    <w:rsid w:val="00EE00BD"/>
    <w:rsid w:val="00EE0309"/>
    <w:rsid w:val="00EE0710"/>
    <w:rsid w:val="00EE0A63"/>
    <w:rsid w:val="00EE22F8"/>
    <w:rsid w:val="00EE39A8"/>
    <w:rsid w:val="00EE3C72"/>
    <w:rsid w:val="00EE46C1"/>
    <w:rsid w:val="00EE49F6"/>
    <w:rsid w:val="00EE6500"/>
    <w:rsid w:val="00EE6A2F"/>
    <w:rsid w:val="00EE6B27"/>
    <w:rsid w:val="00EE7B70"/>
    <w:rsid w:val="00EE7FDD"/>
    <w:rsid w:val="00EF008F"/>
    <w:rsid w:val="00EF07CF"/>
    <w:rsid w:val="00EF0FF0"/>
    <w:rsid w:val="00EF2F02"/>
    <w:rsid w:val="00EF32C9"/>
    <w:rsid w:val="00EF343D"/>
    <w:rsid w:val="00EF4052"/>
    <w:rsid w:val="00EF5597"/>
    <w:rsid w:val="00EF5DD2"/>
    <w:rsid w:val="00F00023"/>
    <w:rsid w:val="00F0033A"/>
    <w:rsid w:val="00F003C3"/>
    <w:rsid w:val="00F00EF9"/>
    <w:rsid w:val="00F01C4A"/>
    <w:rsid w:val="00F028EF"/>
    <w:rsid w:val="00F02C3D"/>
    <w:rsid w:val="00F04572"/>
    <w:rsid w:val="00F05011"/>
    <w:rsid w:val="00F05998"/>
    <w:rsid w:val="00F06328"/>
    <w:rsid w:val="00F064E4"/>
    <w:rsid w:val="00F06B93"/>
    <w:rsid w:val="00F0767F"/>
    <w:rsid w:val="00F077A9"/>
    <w:rsid w:val="00F0786E"/>
    <w:rsid w:val="00F10191"/>
    <w:rsid w:val="00F10875"/>
    <w:rsid w:val="00F108D8"/>
    <w:rsid w:val="00F10F63"/>
    <w:rsid w:val="00F113E6"/>
    <w:rsid w:val="00F11707"/>
    <w:rsid w:val="00F11724"/>
    <w:rsid w:val="00F126D4"/>
    <w:rsid w:val="00F13F6A"/>
    <w:rsid w:val="00F14808"/>
    <w:rsid w:val="00F148B0"/>
    <w:rsid w:val="00F14F00"/>
    <w:rsid w:val="00F15B75"/>
    <w:rsid w:val="00F20009"/>
    <w:rsid w:val="00F202C3"/>
    <w:rsid w:val="00F207F1"/>
    <w:rsid w:val="00F20A01"/>
    <w:rsid w:val="00F21CD4"/>
    <w:rsid w:val="00F22418"/>
    <w:rsid w:val="00F22589"/>
    <w:rsid w:val="00F22632"/>
    <w:rsid w:val="00F22AC7"/>
    <w:rsid w:val="00F2356D"/>
    <w:rsid w:val="00F2439D"/>
    <w:rsid w:val="00F244D1"/>
    <w:rsid w:val="00F2512F"/>
    <w:rsid w:val="00F25762"/>
    <w:rsid w:val="00F265AB"/>
    <w:rsid w:val="00F269FF"/>
    <w:rsid w:val="00F26BB9"/>
    <w:rsid w:val="00F27346"/>
    <w:rsid w:val="00F27ABA"/>
    <w:rsid w:val="00F306D0"/>
    <w:rsid w:val="00F30725"/>
    <w:rsid w:val="00F3078A"/>
    <w:rsid w:val="00F30B34"/>
    <w:rsid w:val="00F317DE"/>
    <w:rsid w:val="00F31DF9"/>
    <w:rsid w:val="00F325E4"/>
    <w:rsid w:val="00F35107"/>
    <w:rsid w:val="00F356BC"/>
    <w:rsid w:val="00F36FC8"/>
    <w:rsid w:val="00F3752F"/>
    <w:rsid w:val="00F412E8"/>
    <w:rsid w:val="00F4146F"/>
    <w:rsid w:val="00F41A43"/>
    <w:rsid w:val="00F423F7"/>
    <w:rsid w:val="00F42919"/>
    <w:rsid w:val="00F4331B"/>
    <w:rsid w:val="00F436EE"/>
    <w:rsid w:val="00F43878"/>
    <w:rsid w:val="00F45884"/>
    <w:rsid w:val="00F459A8"/>
    <w:rsid w:val="00F477D0"/>
    <w:rsid w:val="00F50039"/>
    <w:rsid w:val="00F500BB"/>
    <w:rsid w:val="00F50145"/>
    <w:rsid w:val="00F5111B"/>
    <w:rsid w:val="00F51F82"/>
    <w:rsid w:val="00F527DF"/>
    <w:rsid w:val="00F52A3C"/>
    <w:rsid w:val="00F52B07"/>
    <w:rsid w:val="00F52C4C"/>
    <w:rsid w:val="00F530CC"/>
    <w:rsid w:val="00F538E2"/>
    <w:rsid w:val="00F544B3"/>
    <w:rsid w:val="00F54692"/>
    <w:rsid w:val="00F560F8"/>
    <w:rsid w:val="00F57053"/>
    <w:rsid w:val="00F579F0"/>
    <w:rsid w:val="00F57B4B"/>
    <w:rsid w:val="00F602B6"/>
    <w:rsid w:val="00F60366"/>
    <w:rsid w:val="00F60C18"/>
    <w:rsid w:val="00F612B9"/>
    <w:rsid w:val="00F61C3D"/>
    <w:rsid w:val="00F63C50"/>
    <w:rsid w:val="00F6493E"/>
    <w:rsid w:val="00F64E33"/>
    <w:rsid w:val="00F650F5"/>
    <w:rsid w:val="00F65581"/>
    <w:rsid w:val="00F658AD"/>
    <w:rsid w:val="00F66B3C"/>
    <w:rsid w:val="00F66B69"/>
    <w:rsid w:val="00F66BC5"/>
    <w:rsid w:val="00F66EDF"/>
    <w:rsid w:val="00F70789"/>
    <w:rsid w:val="00F709B6"/>
    <w:rsid w:val="00F70CA4"/>
    <w:rsid w:val="00F72617"/>
    <w:rsid w:val="00F72E31"/>
    <w:rsid w:val="00F73A89"/>
    <w:rsid w:val="00F749D8"/>
    <w:rsid w:val="00F74DE9"/>
    <w:rsid w:val="00F7503D"/>
    <w:rsid w:val="00F75219"/>
    <w:rsid w:val="00F75CCB"/>
    <w:rsid w:val="00F76B43"/>
    <w:rsid w:val="00F770A3"/>
    <w:rsid w:val="00F77864"/>
    <w:rsid w:val="00F77E85"/>
    <w:rsid w:val="00F800FE"/>
    <w:rsid w:val="00F80644"/>
    <w:rsid w:val="00F80FBB"/>
    <w:rsid w:val="00F81352"/>
    <w:rsid w:val="00F8163B"/>
    <w:rsid w:val="00F819E4"/>
    <w:rsid w:val="00F82444"/>
    <w:rsid w:val="00F82AAA"/>
    <w:rsid w:val="00F82D11"/>
    <w:rsid w:val="00F82D52"/>
    <w:rsid w:val="00F82E0C"/>
    <w:rsid w:val="00F83524"/>
    <w:rsid w:val="00F83601"/>
    <w:rsid w:val="00F8437C"/>
    <w:rsid w:val="00F843E5"/>
    <w:rsid w:val="00F8487D"/>
    <w:rsid w:val="00F85901"/>
    <w:rsid w:val="00F8610A"/>
    <w:rsid w:val="00F8628B"/>
    <w:rsid w:val="00F86A9F"/>
    <w:rsid w:val="00F87229"/>
    <w:rsid w:val="00F876F1"/>
    <w:rsid w:val="00F8777E"/>
    <w:rsid w:val="00F87B08"/>
    <w:rsid w:val="00F91D73"/>
    <w:rsid w:val="00F92603"/>
    <w:rsid w:val="00F92DA1"/>
    <w:rsid w:val="00F93783"/>
    <w:rsid w:val="00F93D81"/>
    <w:rsid w:val="00F947C1"/>
    <w:rsid w:val="00F958F0"/>
    <w:rsid w:val="00F960C5"/>
    <w:rsid w:val="00F9687E"/>
    <w:rsid w:val="00F96FBD"/>
    <w:rsid w:val="00F976FC"/>
    <w:rsid w:val="00F97F4D"/>
    <w:rsid w:val="00FA0FA6"/>
    <w:rsid w:val="00FA230D"/>
    <w:rsid w:val="00FA262F"/>
    <w:rsid w:val="00FA4262"/>
    <w:rsid w:val="00FA5F13"/>
    <w:rsid w:val="00FA5F27"/>
    <w:rsid w:val="00FA6BA7"/>
    <w:rsid w:val="00FA70A6"/>
    <w:rsid w:val="00FA7522"/>
    <w:rsid w:val="00FB1886"/>
    <w:rsid w:val="00FB250D"/>
    <w:rsid w:val="00FB3828"/>
    <w:rsid w:val="00FB3AFF"/>
    <w:rsid w:val="00FB3E5A"/>
    <w:rsid w:val="00FB3F74"/>
    <w:rsid w:val="00FB4132"/>
    <w:rsid w:val="00FB434E"/>
    <w:rsid w:val="00FB48BF"/>
    <w:rsid w:val="00FB4C2A"/>
    <w:rsid w:val="00FB4E69"/>
    <w:rsid w:val="00FB5445"/>
    <w:rsid w:val="00FB5646"/>
    <w:rsid w:val="00FB56FF"/>
    <w:rsid w:val="00FB6662"/>
    <w:rsid w:val="00FB66B0"/>
    <w:rsid w:val="00FB6AFC"/>
    <w:rsid w:val="00FB6DEE"/>
    <w:rsid w:val="00FB6EB1"/>
    <w:rsid w:val="00FB710D"/>
    <w:rsid w:val="00FB726B"/>
    <w:rsid w:val="00FB761D"/>
    <w:rsid w:val="00FB768E"/>
    <w:rsid w:val="00FB7888"/>
    <w:rsid w:val="00FB799B"/>
    <w:rsid w:val="00FB7A47"/>
    <w:rsid w:val="00FB7A5B"/>
    <w:rsid w:val="00FC02E4"/>
    <w:rsid w:val="00FC10BE"/>
    <w:rsid w:val="00FC2BE1"/>
    <w:rsid w:val="00FC31E6"/>
    <w:rsid w:val="00FC33EF"/>
    <w:rsid w:val="00FC3427"/>
    <w:rsid w:val="00FC351C"/>
    <w:rsid w:val="00FC480C"/>
    <w:rsid w:val="00FC48B9"/>
    <w:rsid w:val="00FC4B5D"/>
    <w:rsid w:val="00FC5690"/>
    <w:rsid w:val="00FC60C8"/>
    <w:rsid w:val="00FC62FA"/>
    <w:rsid w:val="00FC6480"/>
    <w:rsid w:val="00FC6594"/>
    <w:rsid w:val="00FC686B"/>
    <w:rsid w:val="00FC68E6"/>
    <w:rsid w:val="00FC7ACD"/>
    <w:rsid w:val="00FC7D67"/>
    <w:rsid w:val="00FD0583"/>
    <w:rsid w:val="00FD0723"/>
    <w:rsid w:val="00FD09D6"/>
    <w:rsid w:val="00FD0B1A"/>
    <w:rsid w:val="00FD171C"/>
    <w:rsid w:val="00FD1EEE"/>
    <w:rsid w:val="00FD2806"/>
    <w:rsid w:val="00FD2E60"/>
    <w:rsid w:val="00FD31EE"/>
    <w:rsid w:val="00FD3EC3"/>
    <w:rsid w:val="00FD4B93"/>
    <w:rsid w:val="00FD5886"/>
    <w:rsid w:val="00FD60DA"/>
    <w:rsid w:val="00FD621E"/>
    <w:rsid w:val="00FD69AA"/>
    <w:rsid w:val="00FD69D8"/>
    <w:rsid w:val="00FD6E1D"/>
    <w:rsid w:val="00FD75BE"/>
    <w:rsid w:val="00FE0E8A"/>
    <w:rsid w:val="00FE1675"/>
    <w:rsid w:val="00FE1886"/>
    <w:rsid w:val="00FE2023"/>
    <w:rsid w:val="00FE2948"/>
    <w:rsid w:val="00FE2BD1"/>
    <w:rsid w:val="00FE3772"/>
    <w:rsid w:val="00FE37C6"/>
    <w:rsid w:val="00FE38F5"/>
    <w:rsid w:val="00FE3EA3"/>
    <w:rsid w:val="00FE3FE3"/>
    <w:rsid w:val="00FE45EB"/>
    <w:rsid w:val="00FE5E87"/>
    <w:rsid w:val="00FE6737"/>
    <w:rsid w:val="00FE6F2F"/>
    <w:rsid w:val="00FE6FA5"/>
    <w:rsid w:val="00FE7389"/>
    <w:rsid w:val="00FF03A3"/>
    <w:rsid w:val="00FF0465"/>
    <w:rsid w:val="00FF0C6E"/>
    <w:rsid w:val="00FF1BD4"/>
    <w:rsid w:val="00FF2318"/>
    <w:rsid w:val="00FF2DAF"/>
    <w:rsid w:val="00FF36FC"/>
    <w:rsid w:val="00FF3C1B"/>
    <w:rsid w:val="00FF3DAE"/>
    <w:rsid w:val="00FF3ED7"/>
    <w:rsid w:val="00FF47BF"/>
    <w:rsid w:val="00FF509C"/>
    <w:rsid w:val="00FF573F"/>
    <w:rsid w:val="00FF6600"/>
    <w:rsid w:val="00FF6619"/>
    <w:rsid w:val="00FF6675"/>
    <w:rsid w:val="00FF68F3"/>
    <w:rsid w:val="00FF6F8B"/>
    <w:rsid w:val="00FF7FE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caption" w:uiPriority="0"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Cite"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13B"/>
    <w:pPr>
      <w:spacing w:after="200" w:line="276" w:lineRule="auto"/>
    </w:pPr>
    <w:rPr>
      <w:sz w:val="22"/>
      <w:szCs w:val="22"/>
      <w:lang w:eastAsia="en-US"/>
    </w:rPr>
  </w:style>
  <w:style w:type="paragraph" w:styleId="1">
    <w:name w:val="heading 1"/>
    <w:aliases w:val="Heading 1 Char"/>
    <w:basedOn w:val="a"/>
    <w:next w:val="a"/>
    <w:link w:val="10"/>
    <w:qFormat/>
    <w:rsid w:val="009F79BE"/>
    <w:pPr>
      <w:keepNext/>
      <w:keepLines/>
      <w:spacing w:before="480" w:after="0"/>
      <w:outlineLvl w:val="0"/>
    </w:pPr>
    <w:rPr>
      <w:rFonts w:ascii="Cambria" w:eastAsia="Times New Roman" w:hAnsi="Cambria" w:cs="Arial"/>
      <w:b/>
      <w:bCs/>
      <w:kern w:val="32"/>
      <w:sz w:val="32"/>
      <w:szCs w:val="32"/>
    </w:rPr>
  </w:style>
  <w:style w:type="paragraph" w:styleId="20">
    <w:name w:val="heading 2"/>
    <w:basedOn w:val="a"/>
    <w:next w:val="a"/>
    <w:link w:val="22"/>
    <w:unhideWhenUsed/>
    <w:qFormat/>
    <w:rsid w:val="009F79BE"/>
    <w:pPr>
      <w:keepNext/>
      <w:keepLines/>
      <w:spacing w:before="200" w:after="0"/>
      <w:outlineLvl w:val="1"/>
    </w:pPr>
    <w:rPr>
      <w:rFonts w:ascii="Cambria" w:eastAsia="Times New Roman" w:hAnsi="Cambria" w:cs="Arial"/>
      <w:b/>
      <w:bCs/>
      <w:i/>
      <w:iCs/>
      <w:sz w:val="28"/>
      <w:szCs w:val="28"/>
      <w:lang w:eastAsia="bg-BG"/>
    </w:rPr>
  </w:style>
  <w:style w:type="paragraph" w:styleId="30">
    <w:name w:val="heading 3"/>
    <w:basedOn w:val="a"/>
    <w:next w:val="a"/>
    <w:link w:val="31"/>
    <w:unhideWhenUsed/>
    <w:qFormat/>
    <w:rsid w:val="005410CB"/>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nhideWhenUsed/>
    <w:qFormat/>
    <w:rsid w:val="0094280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88767A"/>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next w:val="a"/>
    <w:link w:val="60"/>
    <w:uiPriority w:val="99"/>
    <w:unhideWhenUsed/>
    <w:qFormat/>
    <w:rsid w:val="00A66B1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8E1856"/>
    <w:pPr>
      <w:keepNext/>
      <w:snapToGrid w:val="0"/>
      <w:spacing w:before="400" w:after="0" w:line="240" w:lineRule="auto"/>
      <w:jc w:val="center"/>
      <w:outlineLvl w:val="6"/>
    </w:pPr>
    <w:rPr>
      <w:rFonts w:ascii="Times New Roman" w:eastAsia="Times New Roman" w:hAnsi="Times New Roman"/>
      <w:b/>
      <w:sz w:val="32"/>
      <w:szCs w:val="20"/>
      <w:lang w:val="ru-RU"/>
    </w:rPr>
  </w:style>
  <w:style w:type="paragraph" w:styleId="9">
    <w:name w:val="heading 9"/>
    <w:basedOn w:val="a"/>
    <w:next w:val="a"/>
    <w:link w:val="90"/>
    <w:qFormat/>
    <w:rsid w:val="008E1856"/>
    <w:pPr>
      <w:spacing w:before="240" w:after="60" w:line="360" w:lineRule="atLeast"/>
      <w:ind w:firstLine="680"/>
      <w:jc w:val="both"/>
      <w:outlineLvl w:val="8"/>
    </w:pPr>
    <w:rPr>
      <w:rFonts w:ascii="Arial" w:eastAsia="Times New Roman"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FC5690"/>
    <w:pPr>
      <w:spacing w:after="0" w:line="240" w:lineRule="auto"/>
    </w:pPr>
    <w:rPr>
      <w:rFonts w:ascii="Tahoma" w:hAnsi="Tahoma" w:cs="Tahoma"/>
      <w:sz w:val="16"/>
      <w:szCs w:val="16"/>
    </w:rPr>
  </w:style>
  <w:style w:type="character" w:customStyle="1" w:styleId="a4">
    <w:name w:val="Изнесен текст Знак"/>
    <w:link w:val="a3"/>
    <w:rsid w:val="00FC5690"/>
    <w:rPr>
      <w:rFonts w:ascii="Tahoma" w:hAnsi="Tahoma" w:cs="Tahoma"/>
      <w:sz w:val="16"/>
      <w:szCs w:val="16"/>
    </w:rPr>
  </w:style>
  <w:style w:type="character" w:styleId="a5">
    <w:name w:val="Hyperlink"/>
    <w:uiPriority w:val="99"/>
    <w:rsid w:val="00BB0EE2"/>
    <w:rPr>
      <w:color w:val="0000FF"/>
      <w:u w:val="single"/>
    </w:rPr>
  </w:style>
  <w:style w:type="paragraph" w:styleId="a6">
    <w:name w:val="footer"/>
    <w:basedOn w:val="a"/>
    <w:link w:val="a7"/>
    <w:uiPriority w:val="99"/>
    <w:unhideWhenUsed/>
    <w:rsid w:val="0048229E"/>
    <w:pPr>
      <w:tabs>
        <w:tab w:val="center" w:pos="4536"/>
        <w:tab w:val="right" w:pos="9072"/>
      </w:tabs>
      <w:spacing w:after="0" w:line="240" w:lineRule="auto"/>
    </w:pPr>
  </w:style>
  <w:style w:type="character" w:customStyle="1" w:styleId="a7">
    <w:name w:val="Долен колонтитул Знак"/>
    <w:basedOn w:val="a0"/>
    <w:link w:val="a6"/>
    <w:uiPriority w:val="99"/>
    <w:rsid w:val="0048229E"/>
  </w:style>
  <w:style w:type="table" w:styleId="a8">
    <w:name w:val="Table Grid"/>
    <w:basedOn w:val="a1"/>
    <w:uiPriority w:val="59"/>
    <w:rsid w:val="0048229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Мрежа в таблица10"/>
    <w:basedOn w:val="a1"/>
    <w:next w:val="a8"/>
    <w:rsid w:val="00482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a"/>
    <w:uiPriority w:val="99"/>
    <w:unhideWhenUsed/>
    <w:rsid w:val="0093706E"/>
    <w:pPr>
      <w:spacing w:after="0" w:line="240" w:lineRule="auto"/>
    </w:pPr>
    <w:rPr>
      <w:sz w:val="20"/>
      <w:szCs w:val="20"/>
    </w:rPr>
  </w:style>
  <w:style w:type="character" w:customStyle="1" w:styleId="aa">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9"/>
    <w:uiPriority w:val="99"/>
    <w:rsid w:val="0093706E"/>
    <w:rPr>
      <w:sz w:val="20"/>
      <w:szCs w:val="20"/>
    </w:rPr>
  </w:style>
  <w:style w:type="character" w:styleId="ab">
    <w:name w:val="footnote reference"/>
    <w:aliases w:val="Footnote symbol"/>
    <w:uiPriority w:val="99"/>
    <w:rsid w:val="0093706E"/>
    <w:rPr>
      <w:vertAlign w:val="superscript"/>
    </w:rPr>
  </w:style>
  <w:style w:type="paragraph" w:styleId="ac">
    <w:name w:val="header"/>
    <w:aliases w:val="Знак Знак,hd"/>
    <w:basedOn w:val="a"/>
    <w:link w:val="ad"/>
    <w:uiPriority w:val="99"/>
    <w:unhideWhenUsed/>
    <w:rsid w:val="00E16185"/>
    <w:pPr>
      <w:tabs>
        <w:tab w:val="center" w:pos="4536"/>
        <w:tab w:val="right" w:pos="9072"/>
      </w:tabs>
      <w:spacing w:after="0" w:line="240" w:lineRule="auto"/>
    </w:pPr>
  </w:style>
  <w:style w:type="character" w:customStyle="1" w:styleId="ad">
    <w:name w:val="Горен колонтитул Знак"/>
    <w:aliases w:val="Знак Знак Знак,hd Знак"/>
    <w:basedOn w:val="a0"/>
    <w:link w:val="ac"/>
    <w:uiPriority w:val="99"/>
    <w:rsid w:val="00E16185"/>
  </w:style>
  <w:style w:type="paragraph" w:customStyle="1" w:styleId="11">
    <w:name w:val="Заглавие 11"/>
    <w:basedOn w:val="a"/>
    <w:next w:val="a"/>
    <w:uiPriority w:val="9"/>
    <w:qFormat/>
    <w:rsid w:val="009F79BE"/>
    <w:pPr>
      <w:keepNext/>
      <w:pageBreakBefore/>
      <w:numPr>
        <w:numId w:val="3"/>
      </w:numPr>
      <w:spacing w:before="240" w:after="60"/>
      <w:outlineLvl w:val="0"/>
    </w:pPr>
    <w:rPr>
      <w:rFonts w:ascii="Cambria" w:eastAsia="Times New Roman" w:hAnsi="Cambria"/>
      <w:b/>
      <w:bCs/>
      <w:kern w:val="32"/>
      <w:sz w:val="32"/>
      <w:szCs w:val="32"/>
      <w:lang w:val="en-US"/>
    </w:rPr>
  </w:style>
  <w:style w:type="paragraph" w:customStyle="1" w:styleId="21">
    <w:name w:val="Заглавие 21"/>
    <w:basedOn w:val="a"/>
    <w:next w:val="a"/>
    <w:uiPriority w:val="9"/>
    <w:unhideWhenUsed/>
    <w:qFormat/>
    <w:rsid w:val="009F79BE"/>
    <w:pPr>
      <w:keepNext/>
      <w:numPr>
        <w:numId w:val="4"/>
      </w:numPr>
      <w:spacing w:before="240" w:after="60"/>
      <w:outlineLvl w:val="1"/>
    </w:pPr>
    <w:rPr>
      <w:rFonts w:ascii="Cambria" w:eastAsia="Times New Roman" w:hAnsi="Cambria"/>
      <w:b/>
      <w:bCs/>
      <w:i/>
      <w:iCs/>
      <w:sz w:val="28"/>
      <w:szCs w:val="28"/>
      <w:lang w:eastAsia="bg-BG"/>
    </w:rPr>
  </w:style>
  <w:style w:type="numbering" w:customStyle="1" w:styleId="12">
    <w:name w:val="Без списък1"/>
    <w:next w:val="a2"/>
    <w:uiPriority w:val="99"/>
    <w:semiHidden/>
    <w:unhideWhenUsed/>
    <w:rsid w:val="009F79BE"/>
  </w:style>
  <w:style w:type="character" w:customStyle="1" w:styleId="10">
    <w:name w:val="Заглавие 1 Знак"/>
    <w:aliases w:val="Heading 1 Char Знак"/>
    <w:link w:val="1"/>
    <w:rsid w:val="009F79BE"/>
    <w:rPr>
      <w:rFonts w:ascii="Cambria" w:eastAsia="Times New Roman" w:hAnsi="Cambria" w:cs="Arial"/>
      <w:b/>
      <w:bCs/>
      <w:kern w:val="32"/>
      <w:sz w:val="32"/>
      <w:szCs w:val="32"/>
      <w:lang w:eastAsia="en-US"/>
    </w:rPr>
  </w:style>
  <w:style w:type="character" w:customStyle="1" w:styleId="22">
    <w:name w:val="Заглавие 2 Знак"/>
    <w:link w:val="20"/>
    <w:rsid w:val="009F79BE"/>
    <w:rPr>
      <w:rFonts w:ascii="Cambria" w:eastAsia="Times New Roman" w:hAnsi="Cambria" w:cs="Arial"/>
      <w:b/>
      <w:bCs/>
      <w:i/>
      <w:iCs/>
      <w:sz w:val="28"/>
      <w:szCs w:val="28"/>
      <w:lang w:val="bg-BG" w:eastAsia="bg-BG"/>
    </w:rPr>
  </w:style>
  <w:style w:type="table" w:customStyle="1" w:styleId="GridTable1Light-Accent11">
    <w:name w:val="Grid Table 1 Light - Accent 11"/>
    <w:basedOn w:val="a1"/>
    <w:uiPriority w:val="46"/>
    <w:rsid w:val="009F79BE"/>
    <w:rPr>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13">
    <w:name w:val="Списък на абзаци1"/>
    <w:basedOn w:val="a"/>
    <w:next w:val="ae"/>
    <w:qFormat/>
    <w:rsid w:val="009F79BE"/>
    <w:pPr>
      <w:ind w:left="708"/>
    </w:pPr>
  </w:style>
  <w:style w:type="table" w:customStyle="1" w:styleId="14">
    <w:name w:val="Мрежа в таблица1"/>
    <w:basedOn w:val="a1"/>
    <w:next w:val="a8"/>
    <w:uiPriority w:val="99"/>
    <w:rsid w:val="009F79BE"/>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аглавие от съдържание1"/>
    <w:basedOn w:val="1"/>
    <w:next w:val="a"/>
    <w:uiPriority w:val="39"/>
    <w:unhideWhenUsed/>
    <w:qFormat/>
    <w:rsid w:val="009F79BE"/>
  </w:style>
  <w:style w:type="paragraph" w:customStyle="1" w:styleId="110">
    <w:name w:val="Съдържание 11"/>
    <w:basedOn w:val="a"/>
    <w:next w:val="a"/>
    <w:autoRedefine/>
    <w:uiPriority w:val="39"/>
    <w:unhideWhenUsed/>
    <w:rsid w:val="009F79BE"/>
    <w:pPr>
      <w:tabs>
        <w:tab w:val="left" w:pos="440"/>
        <w:tab w:val="right" w:leader="dot" w:pos="9062"/>
      </w:tabs>
      <w:spacing w:after="0" w:line="240" w:lineRule="auto"/>
    </w:pPr>
    <w:rPr>
      <w:b/>
      <w:noProof/>
    </w:rPr>
  </w:style>
  <w:style w:type="paragraph" w:customStyle="1" w:styleId="210">
    <w:name w:val="Съдържание 21"/>
    <w:basedOn w:val="a"/>
    <w:next w:val="a"/>
    <w:autoRedefine/>
    <w:uiPriority w:val="39"/>
    <w:unhideWhenUsed/>
    <w:rsid w:val="009F79BE"/>
    <w:pPr>
      <w:tabs>
        <w:tab w:val="left" w:pos="660"/>
        <w:tab w:val="right" w:leader="dot" w:pos="9062"/>
      </w:tabs>
      <w:spacing w:after="0"/>
      <w:ind w:left="221"/>
    </w:pPr>
    <w:rPr>
      <w:noProof/>
    </w:rPr>
  </w:style>
  <w:style w:type="character" w:customStyle="1" w:styleId="16">
    <w:name w:val="Прегледана хипервръзка1"/>
    <w:uiPriority w:val="99"/>
    <w:semiHidden/>
    <w:unhideWhenUsed/>
    <w:rsid w:val="009F79BE"/>
    <w:rPr>
      <w:color w:val="954F72"/>
      <w:u w:val="single"/>
    </w:rPr>
  </w:style>
  <w:style w:type="character" w:styleId="af">
    <w:name w:val="annotation reference"/>
    <w:uiPriority w:val="99"/>
    <w:unhideWhenUsed/>
    <w:rsid w:val="009F79BE"/>
    <w:rPr>
      <w:sz w:val="16"/>
      <w:szCs w:val="16"/>
    </w:rPr>
  </w:style>
  <w:style w:type="paragraph" w:customStyle="1" w:styleId="17">
    <w:name w:val="Текст на коментар1"/>
    <w:basedOn w:val="a"/>
    <w:next w:val="af0"/>
    <w:link w:val="af1"/>
    <w:unhideWhenUsed/>
    <w:rsid w:val="009F79BE"/>
    <w:pPr>
      <w:spacing w:line="240" w:lineRule="auto"/>
    </w:pPr>
    <w:rPr>
      <w:rFonts w:cs="Arial"/>
    </w:rPr>
  </w:style>
  <w:style w:type="character" w:customStyle="1" w:styleId="af1">
    <w:name w:val="Текст на коментар Знак"/>
    <w:link w:val="17"/>
    <w:uiPriority w:val="99"/>
    <w:rsid w:val="009F79BE"/>
    <w:rPr>
      <w:rFonts w:ascii="Calibri" w:eastAsia="Calibri" w:hAnsi="Calibri" w:cs="Arial"/>
      <w:lang w:val="bg-BG" w:eastAsia="en-US"/>
    </w:rPr>
  </w:style>
  <w:style w:type="paragraph" w:customStyle="1" w:styleId="18">
    <w:name w:val="Предмет на коментар1"/>
    <w:basedOn w:val="af0"/>
    <w:next w:val="af0"/>
    <w:unhideWhenUsed/>
    <w:rsid w:val="009F79BE"/>
    <w:rPr>
      <w:b/>
      <w:bCs/>
    </w:rPr>
  </w:style>
  <w:style w:type="character" w:customStyle="1" w:styleId="af2">
    <w:name w:val="Предмет на коментар Знак"/>
    <w:link w:val="af3"/>
    <w:uiPriority w:val="99"/>
    <w:rsid w:val="009F79BE"/>
    <w:rPr>
      <w:rFonts w:ascii="Calibri" w:eastAsia="Calibri" w:hAnsi="Calibri" w:cs="Arial"/>
      <w:b/>
      <w:bCs/>
      <w:lang w:val="bg-BG" w:eastAsia="en-US"/>
    </w:rPr>
  </w:style>
  <w:style w:type="paragraph" w:customStyle="1" w:styleId="19">
    <w:name w:val="Без разредка1"/>
    <w:next w:val="af4"/>
    <w:uiPriority w:val="1"/>
    <w:qFormat/>
    <w:rsid w:val="009F79BE"/>
    <w:rPr>
      <w:sz w:val="22"/>
      <w:szCs w:val="22"/>
      <w:lang w:eastAsia="en-US"/>
    </w:rPr>
  </w:style>
  <w:style w:type="paragraph" w:customStyle="1" w:styleId="xl75">
    <w:name w:val="xl75"/>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bg-BG"/>
    </w:rPr>
  </w:style>
  <w:style w:type="paragraph" w:customStyle="1" w:styleId="xl76">
    <w:name w:val="xl76"/>
    <w:basedOn w:val="a"/>
    <w:rsid w:val="009F79BE"/>
    <w:pPr>
      <w:spacing w:before="100" w:beforeAutospacing="1" w:after="100" w:afterAutospacing="1" w:line="240" w:lineRule="auto"/>
    </w:pPr>
    <w:rPr>
      <w:rFonts w:ascii="Arial" w:eastAsia="Times New Roman" w:hAnsi="Arial" w:cs="Arial"/>
      <w:lang w:eastAsia="bg-BG"/>
    </w:rPr>
  </w:style>
  <w:style w:type="paragraph" w:customStyle="1" w:styleId="xl77">
    <w:name w:val="xl77"/>
    <w:basedOn w:val="a"/>
    <w:rsid w:val="009F79BE"/>
    <w:pPr>
      <w:spacing w:before="100" w:beforeAutospacing="1" w:after="100" w:afterAutospacing="1" w:line="240" w:lineRule="auto"/>
    </w:pPr>
    <w:rPr>
      <w:rFonts w:ascii="Arial" w:eastAsia="Times New Roman" w:hAnsi="Arial" w:cs="Arial"/>
      <w:b/>
      <w:bCs/>
      <w:lang w:eastAsia="bg-BG"/>
    </w:rPr>
  </w:style>
  <w:style w:type="paragraph" w:customStyle="1" w:styleId="xl78">
    <w:name w:val="xl78"/>
    <w:basedOn w:val="a"/>
    <w:rsid w:val="009F79BE"/>
    <w:pPr>
      <w:spacing w:before="100" w:beforeAutospacing="1" w:after="100" w:afterAutospacing="1" w:line="240" w:lineRule="auto"/>
      <w:jc w:val="center"/>
    </w:pPr>
    <w:rPr>
      <w:rFonts w:ascii="Arial" w:eastAsia="Times New Roman" w:hAnsi="Arial" w:cs="Arial"/>
      <w:b/>
      <w:bCs/>
      <w:lang w:eastAsia="bg-BG"/>
    </w:rPr>
  </w:style>
  <w:style w:type="paragraph" w:customStyle="1" w:styleId="xl79">
    <w:name w:val="xl79"/>
    <w:basedOn w:val="a"/>
    <w:rsid w:val="009F79BE"/>
    <w:pPr>
      <w:spacing w:before="100" w:beforeAutospacing="1" w:after="100" w:afterAutospacing="1" w:line="240" w:lineRule="auto"/>
    </w:pPr>
    <w:rPr>
      <w:rFonts w:ascii="Arial" w:eastAsia="Times New Roman" w:hAnsi="Arial" w:cs="Arial"/>
      <w:sz w:val="24"/>
      <w:szCs w:val="24"/>
      <w:lang w:eastAsia="bg-BG"/>
    </w:rPr>
  </w:style>
  <w:style w:type="paragraph" w:customStyle="1" w:styleId="xl80">
    <w:name w:val="xl80"/>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bg-BG"/>
    </w:rPr>
  </w:style>
  <w:style w:type="paragraph" w:customStyle="1" w:styleId="xl81">
    <w:name w:val="xl81"/>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bg-BG"/>
    </w:rPr>
  </w:style>
  <w:style w:type="paragraph" w:customStyle="1" w:styleId="xl82">
    <w:name w:val="xl82"/>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8"/>
      <w:szCs w:val="28"/>
      <w:lang w:eastAsia="bg-BG"/>
    </w:rPr>
  </w:style>
  <w:style w:type="paragraph" w:customStyle="1" w:styleId="xl83">
    <w:name w:val="xl83"/>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84">
    <w:name w:val="xl84"/>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85">
    <w:name w:val="xl85"/>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86">
    <w:name w:val="xl86"/>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87">
    <w:name w:val="xl87"/>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88">
    <w:name w:val="xl88"/>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89">
    <w:name w:val="xl89"/>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bg-BG"/>
    </w:rPr>
  </w:style>
  <w:style w:type="paragraph" w:customStyle="1" w:styleId="xl90">
    <w:name w:val="xl90"/>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lang w:eastAsia="bg-BG"/>
    </w:rPr>
  </w:style>
  <w:style w:type="paragraph" w:customStyle="1" w:styleId="xl91">
    <w:name w:val="xl91"/>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b/>
      <w:bCs/>
      <w:sz w:val="24"/>
      <w:szCs w:val="24"/>
      <w:lang w:eastAsia="bg-BG"/>
    </w:rPr>
  </w:style>
  <w:style w:type="paragraph" w:customStyle="1" w:styleId="xl92">
    <w:name w:val="xl92"/>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bg-BG"/>
    </w:rPr>
  </w:style>
  <w:style w:type="paragraph" w:customStyle="1" w:styleId="xl93">
    <w:name w:val="xl93"/>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lang w:eastAsia="bg-BG"/>
    </w:rPr>
  </w:style>
  <w:style w:type="paragraph" w:customStyle="1" w:styleId="xl94">
    <w:name w:val="xl94"/>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95">
    <w:name w:val="xl95"/>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bg-BG"/>
    </w:rPr>
  </w:style>
  <w:style w:type="paragraph" w:customStyle="1" w:styleId="xl96">
    <w:name w:val="xl96"/>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97">
    <w:name w:val="xl97"/>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bg-BG"/>
    </w:rPr>
  </w:style>
  <w:style w:type="paragraph" w:customStyle="1" w:styleId="xl98">
    <w:name w:val="xl98"/>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99">
    <w:name w:val="xl99"/>
    <w:basedOn w:val="a"/>
    <w:rsid w:val="009F79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0">
    <w:name w:val="xl100"/>
    <w:basedOn w:val="a"/>
    <w:rsid w:val="009F79BE"/>
    <w:pPr>
      <w:shd w:val="clear" w:color="000000" w:fill="FFFF00"/>
      <w:spacing w:before="100" w:beforeAutospacing="1" w:after="100" w:afterAutospacing="1" w:line="240" w:lineRule="auto"/>
      <w:jc w:val="center"/>
    </w:pPr>
    <w:rPr>
      <w:rFonts w:ascii="Arial" w:eastAsia="Times New Roman" w:hAnsi="Arial" w:cs="Arial"/>
      <w:b/>
      <w:bCs/>
      <w:lang w:eastAsia="bg-BG"/>
    </w:rPr>
  </w:style>
  <w:style w:type="paragraph" w:customStyle="1" w:styleId="xl101">
    <w:name w:val="xl101"/>
    <w:basedOn w:val="a"/>
    <w:rsid w:val="009F79B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2">
    <w:name w:val="xl102"/>
    <w:basedOn w:val="a"/>
    <w:rsid w:val="009F79BE"/>
    <w:pPr>
      <w:shd w:val="clear" w:color="000000" w:fill="FABF8F"/>
      <w:spacing w:before="100" w:beforeAutospacing="1" w:after="100" w:afterAutospacing="1" w:line="240" w:lineRule="auto"/>
    </w:pPr>
    <w:rPr>
      <w:rFonts w:ascii="Arial" w:eastAsia="Times New Roman" w:hAnsi="Arial" w:cs="Arial"/>
      <w:b/>
      <w:bCs/>
      <w:lang w:eastAsia="bg-BG"/>
    </w:rPr>
  </w:style>
  <w:style w:type="paragraph" w:customStyle="1" w:styleId="xl103">
    <w:name w:val="xl103"/>
    <w:basedOn w:val="a"/>
    <w:rsid w:val="009F79B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4">
    <w:name w:val="xl104"/>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5">
    <w:name w:val="xl105"/>
    <w:basedOn w:val="a"/>
    <w:rsid w:val="009F79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6">
    <w:name w:val="xl106"/>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7">
    <w:name w:val="xl107"/>
    <w:basedOn w:val="a"/>
    <w:rsid w:val="009F79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8">
    <w:name w:val="xl108"/>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character" w:customStyle="1" w:styleId="keyfeatures">
    <w:name w:val="keyfeatures"/>
    <w:rsid w:val="009F79BE"/>
  </w:style>
  <w:style w:type="paragraph" w:styleId="af5">
    <w:name w:val="Normal (Web)"/>
    <w:basedOn w:val="a"/>
    <w:unhideWhenUsed/>
    <w:rsid w:val="009F79BE"/>
    <w:pPr>
      <w:spacing w:before="100" w:beforeAutospacing="1" w:after="100" w:afterAutospacing="1" w:line="240" w:lineRule="auto"/>
    </w:pPr>
    <w:rPr>
      <w:rFonts w:ascii="Times New Roman" w:eastAsia="Times New Roman" w:hAnsi="Times New Roman"/>
      <w:sz w:val="24"/>
      <w:szCs w:val="24"/>
      <w:lang w:val="en-US"/>
    </w:rPr>
  </w:style>
  <w:style w:type="character" w:styleId="af6">
    <w:name w:val="Strong"/>
    <w:uiPriority w:val="22"/>
    <w:qFormat/>
    <w:rsid w:val="009F79BE"/>
    <w:rPr>
      <w:b/>
      <w:bCs/>
    </w:rPr>
  </w:style>
  <w:style w:type="character" w:customStyle="1" w:styleId="111">
    <w:name w:val="Заглавие 1 Знак1"/>
    <w:aliases w:val="Heading 1 Char Знак1"/>
    <w:rsid w:val="009F79BE"/>
    <w:rPr>
      <w:rFonts w:ascii="Cambria" w:eastAsia="Times New Roman" w:hAnsi="Cambria" w:cs="Times New Roman"/>
      <w:b/>
      <w:bCs/>
      <w:color w:val="365F91"/>
      <w:sz w:val="28"/>
      <w:szCs w:val="28"/>
    </w:rPr>
  </w:style>
  <w:style w:type="character" w:customStyle="1" w:styleId="211">
    <w:name w:val="Заглавие 2 Знак1"/>
    <w:uiPriority w:val="9"/>
    <w:semiHidden/>
    <w:rsid w:val="009F79BE"/>
    <w:rPr>
      <w:rFonts w:ascii="Cambria" w:eastAsia="Times New Roman" w:hAnsi="Cambria" w:cs="Times New Roman"/>
      <w:b/>
      <w:bCs/>
      <w:color w:val="4F81BD"/>
      <w:sz w:val="26"/>
      <w:szCs w:val="26"/>
    </w:rPr>
  </w:style>
  <w:style w:type="paragraph" w:styleId="ae">
    <w:name w:val="List Paragraph"/>
    <w:aliases w:val="ПАРАГРАФ"/>
    <w:basedOn w:val="a"/>
    <w:link w:val="af7"/>
    <w:uiPriority w:val="34"/>
    <w:qFormat/>
    <w:rsid w:val="009F79BE"/>
    <w:pPr>
      <w:ind w:left="720"/>
      <w:contextualSpacing/>
    </w:pPr>
  </w:style>
  <w:style w:type="character" w:styleId="af8">
    <w:name w:val="FollowedHyperlink"/>
    <w:uiPriority w:val="99"/>
    <w:unhideWhenUsed/>
    <w:rsid w:val="009F79BE"/>
    <w:rPr>
      <w:color w:val="800080"/>
      <w:u w:val="single"/>
    </w:rPr>
  </w:style>
  <w:style w:type="paragraph" w:styleId="af0">
    <w:name w:val="annotation text"/>
    <w:basedOn w:val="a"/>
    <w:link w:val="1a"/>
    <w:uiPriority w:val="99"/>
    <w:unhideWhenUsed/>
    <w:rsid w:val="009F79BE"/>
    <w:pPr>
      <w:spacing w:line="240" w:lineRule="auto"/>
    </w:pPr>
    <w:rPr>
      <w:sz w:val="20"/>
      <w:szCs w:val="20"/>
    </w:rPr>
  </w:style>
  <w:style w:type="character" w:customStyle="1" w:styleId="1a">
    <w:name w:val="Текст на коментар Знак1"/>
    <w:link w:val="af0"/>
    <w:rsid w:val="009F79BE"/>
    <w:rPr>
      <w:sz w:val="20"/>
      <w:szCs w:val="20"/>
    </w:rPr>
  </w:style>
  <w:style w:type="paragraph" w:styleId="af3">
    <w:name w:val="annotation subject"/>
    <w:basedOn w:val="af0"/>
    <w:next w:val="af0"/>
    <w:link w:val="af2"/>
    <w:uiPriority w:val="99"/>
    <w:unhideWhenUsed/>
    <w:rsid w:val="009F79BE"/>
    <w:rPr>
      <w:rFonts w:cs="Arial"/>
      <w:b/>
      <w:bCs/>
      <w:sz w:val="22"/>
      <w:szCs w:val="22"/>
    </w:rPr>
  </w:style>
  <w:style w:type="character" w:customStyle="1" w:styleId="1b">
    <w:name w:val="Предмет на коментар Знак1"/>
    <w:rsid w:val="009F79BE"/>
    <w:rPr>
      <w:b/>
      <w:bCs/>
      <w:sz w:val="20"/>
      <w:szCs w:val="20"/>
    </w:rPr>
  </w:style>
  <w:style w:type="paragraph" w:styleId="af4">
    <w:name w:val="No Spacing"/>
    <w:link w:val="af9"/>
    <w:qFormat/>
    <w:rsid w:val="009F79BE"/>
    <w:rPr>
      <w:sz w:val="22"/>
      <w:szCs w:val="22"/>
      <w:lang w:eastAsia="en-US"/>
    </w:rPr>
  </w:style>
  <w:style w:type="character" w:customStyle="1" w:styleId="inputvalue1">
    <w:name w:val="input_value1"/>
    <w:rsid w:val="00C8628C"/>
    <w:rPr>
      <w:rFonts w:ascii="Courier New" w:hAnsi="Courier New" w:cs="Courier New" w:hint="default"/>
      <w:sz w:val="20"/>
      <w:szCs w:val="20"/>
    </w:rPr>
  </w:style>
  <w:style w:type="paragraph" w:customStyle="1" w:styleId="Default">
    <w:name w:val="Default"/>
    <w:rsid w:val="00447583"/>
    <w:pPr>
      <w:autoSpaceDE w:val="0"/>
      <w:autoSpaceDN w:val="0"/>
      <w:adjustRightInd w:val="0"/>
    </w:pPr>
    <w:rPr>
      <w:rFonts w:ascii="Times New Roman" w:hAnsi="Times New Roman"/>
      <w:color w:val="000000"/>
      <w:sz w:val="24"/>
      <w:szCs w:val="24"/>
      <w:lang w:eastAsia="en-US"/>
    </w:rPr>
  </w:style>
  <w:style w:type="character" w:customStyle="1" w:styleId="newdocreference2">
    <w:name w:val="newdocreference2"/>
    <w:rsid w:val="00152E59"/>
    <w:rPr>
      <w:i w:val="0"/>
      <w:iCs w:val="0"/>
      <w:color w:val="0000FF"/>
      <w:u w:val="single"/>
    </w:rPr>
  </w:style>
  <w:style w:type="character" w:customStyle="1" w:styleId="newdocreference3">
    <w:name w:val="newdocreference3"/>
    <w:rsid w:val="00152E59"/>
    <w:rPr>
      <w:i w:val="0"/>
      <w:iCs w:val="0"/>
      <w:color w:val="0000FF"/>
      <w:u w:val="single"/>
    </w:rPr>
  </w:style>
  <w:style w:type="character" w:customStyle="1" w:styleId="value">
    <w:name w:val="value"/>
    <w:rsid w:val="00DE09A0"/>
  </w:style>
  <w:style w:type="character" w:customStyle="1" w:styleId="apple-converted-space">
    <w:name w:val="apple-converted-space"/>
    <w:basedOn w:val="a0"/>
    <w:rsid w:val="00654682"/>
  </w:style>
  <w:style w:type="character" w:customStyle="1" w:styleId="newdocreference">
    <w:name w:val="newdocreference"/>
    <w:basedOn w:val="a0"/>
    <w:rsid w:val="00654682"/>
  </w:style>
  <w:style w:type="character" w:customStyle="1" w:styleId="31">
    <w:name w:val="Заглавие 3 Знак"/>
    <w:basedOn w:val="a0"/>
    <w:link w:val="30"/>
    <w:rsid w:val="005410CB"/>
    <w:rPr>
      <w:rFonts w:asciiTheme="majorHAnsi" w:eastAsiaTheme="majorEastAsia" w:hAnsiTheme="majorHAnsi" w:cstheme="majorBidi"/>
      <w:b/>
      <w:bCs/>
      <w:color w:val="4F81BD" w:themeColor="accent1"/>
      <w:sz w:val="22"/>
      <w:szCs w:val="22"/>
      <w:lang w:eastAsia="en-US"/>
    </w:rPr>
  </w:style>
  <w:style w:type="character" w:customStyle="1" w:styleId="41">
    <w:name w:val="Заглавие 4 Знак"/>
    <w:basedOn w:val="a0"/>
    <w:link w:val="40"/>
    <w:rsid w:val="00942808"/>
    <w:rPr>
      <w:rFonts w:asciiTheme="majorHAnsi" w:eastAsiaTheme="majorEastAsia" w:hAnsiTheme="majorHAnsi" w:cstheme="majorBidi"/>
      <w:b/>
      <w:bCs/>
      <w:i/>
      <w:iCs/>
      <w:color w:val="4F81BD" w:themeColor="accent1"/>
      <w:sz w:val="22"/>
      <w:szCs w:val="22"/>
      <w:lang w:eastAsia="en-US"/>
    </w:rPr>
  </w:style>
  <w:style w:type="character" w:customStyle="1" w:styleId="DeltaViewInsertion">
    <w:name w:val="DeltaView Insertion"/>
    <w:rsid w:val="00B023D7"/>
    <w:rPr>
      <w:b/>
      <w:i/>
      <w:spacing w:val="0"/>
      <w:lang w:val="bg-BG" w:eastAsia="bg-BG"/>
    </w:rPr>
  </w:style>
  <w:style w:type="paragraph" w:customStyle="1" w:styleId="Tiret0">
    <w:name w:val="Tiret 0"/>
    <w:basedOn w:val="a"/>
    <w:rsid w:val="00B023D7"/>
    <w:pPr>
      <w:numPr>
        <w:numId w:val="6"/>
      </w:numPr>
      <w:spacing w:before="120" w:after="120" w:line="240" w:lineRule="auto"/>
      <w:jc w:val="both"/>
    </w:pPr>
    <w:rPr>
      <w:rFonts w:ascii="Times New Roman" w:hAnsi="Times New Roman"/>
      <w:sz w:val="24"/>
      <w:lang w:eastAsia="bg-BG"/>
    </w:rPr>
  </w:style>
  <w:style w:type="paragraph" w:customStyle="1" w:styleId="Tiret1">
    <w:name w:val="Tiret 1"/>
    <w:basedOn w:val="a"/>
    <w:rsid w:val="00B023D7"/>
    <w:pPr>
      <w:numPr>
        <w:numId w:val="7"/>
      </w:numPr>
      <w:spacing w:before="120" w:after="120" w:line="240" w:lineRule="auto"/>
      <w:jc w:val="both"/>
    </w:pPr>
    <w:rPr>
      <w:rFonts w:ascii="Times New Roman" w:hAnsi="Times New Roman"/>
      <w:sz w:val="24"/>
      <w:lang w:eastAsia="bg-BG"/>
    </w:rPr>
  </w:style>
  <w:style w:type="paragraph" w:customStyle="1" w:styleId="NumPar1">
    <w:name w:val="NumPar 1"/>
    <w:basedOn w:val="a"/>
    <w:next w:val="a"/>
    <w:rsid w:val="00B023D7"/>
    <w:pPr>
      <w:numPr>
        <w:numId w:val="8"/>
      </w:numPr>
      <w:spacing w:before="120" w:after="120" w:line="240" w:lineRule="auto"/>
      <w:jc w:val="both"/>
    </w:pPr>
    <w:rPr>
      <w:rFonts w:ascii="Times New Roman" w:hAnsi="Times New Roman"/>
      <w:sz w:val="24"/>
      <w:lang w:eastAsia="bg-BG"/>
    </w:rPr>
  </w:style>
  <w:style w:type="paragraph" w:customStyle="1" w:styleId="NumPar2">
    <w:name w:val="NumPar 2"/>
    <w:basedOn w:val="a"/>
    <w:next w:val="a"/>
    <w:rsid w:val="00B023D7"/>
    <w:pPr>
      <w:numPr>
        <w:ilvl w:val="1"/>
        <w:numId w:val="8"/>
      </w:numPr>
      <w:spacing w:before="120" w:after="120" w:line="240" w:lineRule="auto"/>
      <w:jc w:val="both"/>
    </w:pPr>
    <w:rPr>
      <w:rFonts w:ascii="Times New Roman" w:hAnsi="Times New Roman"/>
      <w:sz w:val="24"/>
      <w:lang w:eastAsia="bg-BG"/>
    </w:rPr>
  </w:style>
  <w:style w:type="paragraph" w:customStyle="1" w:styleId="NumPar3">
    <w:name w:val="NumPar 3"/>
    <w:basedOn w:val="a"/>
    <w:next w:val="a"/>
    <w:rsid w:val="00B023D7"/>
    <w:pPr>
      <w:numPr>
        <w:ilvl w:val="2"/>
        <w:numId w:val="8"/>
      </w:numPr>
      <w:spacing w:before="120" w:after="120" w:line="240" w:lineRule="auto"/>
      <w:jc w:val="both"/>
    </w:pPr>
    <w:rPr>
      <w:rFonts w:ascii="Times New Roman" w:hAnsi="Times New Roman"/>
      <w:sz w:val="24"/>
      <w:lang w:eastAsia="bg-BG"/>
    </w:rPr>
  </w:style>
  <w:style w:type="paragraph" w:customStyle="1" w:styleId="NumPar4">
    <w:name w:val="NumPar 4"/>
    <w:basedOn w:val="a"/>
    <w:next w:val="a"/>
    <w:rsid w:val="00B023D7"/>
    <w:pPr>
      <w:numPr>
        <w:ilvl w:val="3"/>
        <w:numId w:val="8"/>
      </w:numPr>
      <w:spacing w:before="120" w:after="120" w:line="240" w:lineRule="auto"/>
      <w:jc w:val="both"/>
    </w:pPr>
    <w:rPr>
      <w:rFonts w:ascii="Times New Roman" w:hAnsi="Times New Roman"/>
      <w:sz w:val="24"/>
      <w:lang w:eastAsia="bg-BG"/>
    </w:rPr>
  </w:style>
  <w:style w:type="character" w:styleId="afa">
    <w:name w:val="endnote reference"/>
    <w:basedOn w:val="a0"/>
    <w:unhideWhenUsed/>
    <w:rsid w:val="000D660A"/>
    <w:rPr>
      <w:vertAlign w:val="superscript"/>
    </w:rPr>
  </w:style>
  <w:style w:type="character" w:customStyle="1" w:styleId="60">
    <w:name w:val="Заглавие 6 Знак"/>
    <w:basedOn w:val="a0"/>
    <w:link w:val="6"/>
    <w:uiPriority w:val="99"/>
    <w:rsid w:val="00A66B1B"/>
    <w:rPr>
      <w:rFonts w:asciiTheme="majorHAnsi" w:eastAsiaTheme="majorEastAsia" w:hAnsiTheme="majorHAnsi" w:cstheme="majorBidi"/>
      <w:i/>
      <w:iCs/>
      <w:color w:val="243F60" w:themeColor="accent1" w:themeShade="7F"/>
      <w:sz w:val="22"/>
      <w:szCs w:val="22"/>
      <w:lang w:eastAsia="en-US"/>
    </w:rPr>
  </w:style>
  <w:style w:type="paragraph" w:styleId="32">
    <w:name w:val="Body Text 3"/>
    <w:basedOn w:val="a"/>
    <w:link w:val="33"/>
    <w:rsid w:val="00A66B1B"/>
    <w:pPr>
      <w:spacing w:after="0" w:line="240" w:lineRule="auto"/>
      <w:jc w:val="both"/>
    </w:pPr>
    <w:rPr>
      <w:rFonts w:ascii="Times New Roman" w:eastAsia="Times New Roman" w:hAnsi="Times New Roman"/>
      <w:b/>
      <w:bCs/>
      <w:sz w:val="28"/>
      <w:szCs w:val="20"/>
    </w:rPr>
  </w:style>
  <w:style w:type="character" w:customStyle="1" w:styleId="33">
    <w:name w:val="Основен текст 3 Знак"/>
    <w:basedOn w:val="a0"/>
    <w:link w:val="32"/>
    <w:rsid w:val="00A66B1B"/>
    <w:rPr>
      <w:rFonts w:ascii="Times New Roman" w:eastAsia="Times New Roman" w:hAnsi="Times New Roman"/>
      <w:b/>
      <w:bCs/>
      <w:sz w:val="28"/>
      <w:lang w:eastAsia="en-US"/>
    </w:rPr>
  </w:style>
  <w:style w:type="paragraph" w:styleId="afb">
    <w:name w:val="Body Text"/>
    <w:aliases w:val="block style"/>
    <w:basedOn w:val="a"/>
    <w:link w:val="afc"/>
    <w:unhideWhenUsed/>
    <w:rsid w:val="00A66B1B"/>
    <w:pPr>
      <w:spacing w:after="120"/>
    </w:pPr>
    <w:rPr>
      <w:rFonts w:asciiTheme="minorHAnsi" w:eastAsiaTheme="minorHAnsi" w:hAnsiTheme="minorHAnsi" w:cstheme="minorBidi"/>
    </w:rPr>
  </w:style>
  <w:style w:type="character" w:customStyle="1" w:styleId="afc">
    <w:name w:val="Основен текст Знак"/>
    <w:aliases w:val="block style Знак"/>
    <w:basedOn w:val="a0"/>
    <w:link w:val="afb"/>
    <w:rsid w:val="00A66B1B"/>
    <w:rPr>
      <w:rFonts w:asciiTheme="minorHAnsi" w:eastAsiaTheme="minorHAnsi" w:hAnsiTheme="minorHAnsi" w:cstheme="minorBidi"/>
      <w:sz w:val="22"/>
      <w:szCs w:val="22"/>
      <w:lang w:eastAsia="en-US"/>
    </w:rPr>
  </w:style>
  <w:style w:type="paragraph" w:styleId="23">
    <w:name w:val="Body Text 2"/>
    <w:basedOn w:val="a"/>
    <w:link w:val="24"/>
    <w:unhideWhenUsed/>
    <w:rsid w:val="00A66B1B"/>
    <w:pPr>
      <w:spacing w:after="120" w:line="480" w:lineRule="auto"/>
    </w:pPr>
    <w:rPr>
      <w:rFonts w:asciiTheme="minorHAnsi" w:eastAsiaTheme="minorHAnsi" w:hAnsiTheme="minorHAnsi" w:cstheme="minorBidi"/>
    </w:rPr>
  </w:style>
  <w:style w:type="character" w:customStyle="1" w:styleId="24">
    <w:name w:val="Основен текст 2 Знак"/>
    <w:basedOn w:val="a0"/>
    <w:link w:val="23"/>
    <w:rsid w:val="00A66B1B"/>
    <w:rPr>
      <w:rFonts w:asciiTheme="minorHAnsi" w:eastAsiaTheme="minorHAnsi" w:hAnsiTheme="minorHAnsi" w:cstheme="minorBidi"/>
      <w:sz w:val="22"/>
      <w:szCs w:val="22"/>
      <w:lang w:eastAsia="en-US"/>
    </w:rPr>
  </w:style>
  <w:style w:type="paragraph" w:customStyle="1" w:styleId="m">
    <w:name w:val="m"/>
    <w:basedOn w:val="a"/>
    <w:rsid w:val="00A66B1B"/>
    <w:pPr>
      <w:spacing w:after="0" w:line="240" w:lineRule="auto"/>
      <w:ind w:firstLine="990"/>
      <w:jc w:val="both"/>
    </w:pPr>
    <w:rPr>
      <w:rFonts w:ascii="Times New Roman" w:eastAsia="Times New Roman" w:hAnsi="Times New Roman"/>
      <w:color w:val="000000"/>
      <w:sz w:val="24"/>
      <w:szCs w:val="24"/>
      <w:lang w:eastAsia="bg-BG"/>
    </w:rPr>
  </w:style>
  <w:style w:type="character" w:styleId="HTML">
    <w:name w:val="HTML Cite"/>
    <w:basedOn w:val="a0"/>
    <w:rsid w:val="00A66B1B"/>
    <w:rPr>
      <w:rFonts w:cs="Times New Roman"/>
      <w:i/>
      <w:iCs/>
    </w:rPr>
  </w:style>
  <w:style w:type="paragraph" w:styleId="afd">
    <w:name w:val="Title"/>
    <w:aliases w:val="Char Char,Char"/>
    <w:basedOn w:val="a"/>
    <w:link w:val="afe"/>
    <w:qFormat/>
    <w:rsid w:val="00A66B1B"/>
    <w:pPr>
      <w:pBdr>
        <w:bottom w:val="single" w:sz="4" w:space="1" w:color="auto"/>
      </w:pBdr>
      <w:spacing w:after="0" w:line="240" w:lineRule="auto"/>
      <w:jc w:val="center"/>
    </w:pPr>
    <w:rPr>
      <w:rFonts w:ascii="Times New Roman" w:eastAsia="Times New Roman" w:hAnsi="Times New Roman"/>
      <w:b/>
      <w:bCs/>
      <w:sz w:val="28"/>
      <w:szCs w:val="20"/>
    </w:rPr>
  </w:style>
  <w:style w:type="character" w:customStyle="1" w:styleId="afe">
    <w:name w:val="Заглавие Знак"/>
    <w:aliases w:val="Char Char Знак,Char Знак"/>
    <w:basedOn w:val="a0"/>
    <w:link w:val="afd"/>
    <w:rsid w:val="00A66B1B"/>
    <w:rPr>
      <w:rFonts w:ascii="Times New Roman" w:eastAsia="Times New Roman" w:hAnsi="Times New Roman"/>
      <w:b/>
      <w:bCs/>
      <w:sz w:val="28"/>
      <w:lang w:eastAsia="en-US"/>
    </w:rPr>
  </w:style>
  <w:style w:type="paragraph" w:customStyle="1" w:styleId="aff">
    <w:name w:val="Знак"/>
    <w:basedOn w:val="a"/>
    <w:rsid w:val="00A66B1B"/>
    <w:pPr>
      <w:tabs>
        <w:tab w:val="left" w:pos="709"/>
      </w:tabs>
      <w:spacing w:after="0" w:line="240" w:lineRule="auto"/>
    </w:pPr>
    <w:rPr>
      <w:rFonts w:ascii="Futura Bk" w:eastAsia="Times New Roman" w:hAnsi="Futura Bk"/>
      <w:sz w:val="24"/>
      <w:szCs w:val="24"/>
      <w:lang w:val="pl-PL" w:eastAsia="pl-PL"/>
    </w:rPr>
  </w:style>
  <w:style w:type="paragraph" w:styleId="aff0">
    <w:name w:val="caption"/>
    <w:basedOn w:val="a"/>
    <w:next w:val="a"/>
    <w:qFormat/>
    <w:rsid w:val="00A66B1B"/>
    <w:pPr>
      <w:spacing w:after="0" w:line="240" w:lineRule="auto"/>
      <w:ind w:firstLine="720"/>
      <w:jc w:val="both"/>
    </w:pPr>
    <w:rPr>
      <w:rFonts w:ascii="Times New Roman" w:eastAsia="Times New Roman" w:hAnsi="Times New Roman"/>
      <w:b/>
      <w:bCs/>
      <w:sz w:val="20"/>
      <w:szCs w:val="20"/>
    </w:rPr>
  </w:style>
  <w:style w:type="paragraph" w:customStyle="1" w:styleId="FR2">
    <w:name w:val="FR2"/>
    <w:rsid w:val="00A66B1B"/>
    <w:pPr>
      <w:widowControl w:val="0"/>
      <w:autoSpaceDE w:val="0"/>
      <w:autoSpaceDN w:val="0"/>
      <w:adjustRightInd w:val="0"/>
      <w:ind w:left="280"/>
    </w:pPr>
    <w:rPr>
      <w:rFonts w:ascii="Arial" w:eastAsia="Times New Roman" w:hAnsi="Arial" w:cs="Arial"/>
      <w:sz w:val="12"/>
      <w:szCs w:val="12"/>
      <w:lang w:eastAsia="en-US"/>
    </w:rPr>
  </w:style>
  <w:style w:type="paragraph" w:styleId="34">
    <w:name w:val="Body Text Indent 3"/>
    <w:basedOn w:val="a"/>
    <w:link w:val="35"/>
    <w:rsid w:val="00A66B1B"/>
    <w:pPr>
      <w:spacing w:after="120" w:line="240" w:lineRule="auto"/>
      <w:ind w:left="283" w:firstLine="720"/>
      <w:jc w:val="both"/>
    </w:pPr>
    <w:rPr>
      <w:rFonts w:ascii="Times New Roman" w:eastAsia="Times New Roman" w:hAnsi="Times New Roman"/>
      <w:sz w:val="16"/>
      <w:szCs w:val="16"/>
    </w:rPr>
  </w:style>
  <w:style w:type="character" w:customStyle="1" w:styleId="35">
    <w:name w:val="Основен текст с отстъп 3 Знак"/>
    <w:basedOn w:val="a0"/>
    <w:link w:val="34"/>
    <w:rsid w:val="00A66B1B"/>
    <w:rPr>
      <w:rFonts w:ascii="Times New Roman" w:eastAsia="Times New Roman" w:hAnsi="Times New Roman"/>
      <w:sz w:val="16"/>
      <w:szCs w:val="16"/>
      <w:lang w:eastAsia="en-US"/>
    </w:rPr>
  </w:style>
  <w:style w:type="paragraph" w:customStyle="1" w:styleId="1c">
    <w:name w:val="Основен текст1"/>
    <w:basedOn w:val="a"/>
    <w:rsid w:val="00A66B1B"/>
    <w:pPr>
      <w:widowControl w:val="0"/>
      <w:shd w:val="clear" w:color="auto" w:fill="FFFFFF"/>
      <w:suppressAutoHyphens/>
      <w:spacing w:before="240" w:after="0" w:line="226" w:lineRule="exact"/>
      <w:ind w:hanging="300"/>
      <w:jc w:val="both"/>
    </w:pPr>
    <w:rPr>
      <w:rFonts w:ascii="Times New Roman" w:eastAsia="Times New Roman" w:hAnsi="Times New Roman"/>
      <w:sz w:val="18"/>
      <w:szCs w:val="18"/>
      <w:lang w:val="en-US" w:eastAsia="zh-CN"/>
    </w:rPr>
  </w:style>
  <w:style w:type="paragraph" w:customStyle="1" w:styleId="BodyText31">
    <w:name w:val="Body Text 31"/>
    <w:basedOn w:val="a"/>
    <w:rsid w:val="00A66B1B"/>
    <w:pPr>
      <w:suppressAutoHyphens/>
      <w:spacing w:after="0" w:line="240" w:lineRule="auto"/>
      <w:jc w:val="both"/>
    </w:pPr>
    <w:rPr>
      <w:rFonts w:ascii="Times New Roman" w:eastAsia="Times New Roman" w:hAnsi="Times New Roman"/>
      <w:sz w:val="24"/>
      <w:szCs w:val="20"/>
      <w:lang w:val="en-US" w:eastAsia="zh-CN"/>
    </w:rPr>
  </w:style>
  <w:style w:type="character" w:customStyle="1" w:styleId="FontStyle44">
    <w:name w:val="Font Style44"/>
    <w:rsid w:val="00A66B1B"/>
    <w:rPr>
      <w:rFonts w:ascii="Times New Roman" w:hAnsi="Times New Roman"/>
      <w:sz w:val="20"/>
    </w:rPr>
  </w:style>
  <w:style w:type="paragraph" w:styleId="aff1">
    <w:name w:val="Body Text Indent"/>
    <w:basedOn w:val="a"/>
    <w:link w:val="aff2"/>
    <w:uiPriority w:val="99"/>
    <w:unhideWhenUsed/>
    <w:rsid w:val="00A66B1B"/>
    <w:pPr>
      <w:spacing w:after="120" w:line="240" w:lineRule="auto"/>
      <w:ind w:left="283" w:firstLine="720"/>
      <w:jc w:val="both"/>
    </w:pPr>
    <w:rPr>
      <w:rFonts w:ascii="Times New Roman" w:eastAsia="Times New Roman" w:hAnsi="Times New Roman"/>
      <w:sz w:val="28"/>
      <w:szCs w:val="20"/>
    </w:rPr>
  </w:style>
  <w:style w:type="character" w:customStyle="1" w:styleId="aff2">
    <w:name w:val="Основен текст с отстъп Знак"/>
    <w:basedOn w:val="a0"/>
    <w:link w:val="aff1"/>
    <w:uiPriority w:val="99"/>
    <w:rsid w:val="00A66B1B"/>
    <w:rPr>
      <w:rFonts w:ascii="Times New Roman" w:eastAsia="Times New Roman" w:hAnsi="Times New Roman"/>
      <w:sz w:val="28"/>
      <w:lang w:eastAsia="en-US"/>
    </w:rPr>
  </w:style>
  <w:style w:type="character" w:customStyle="1" w:styleId="FontStyle13">
    <w:name w:val="Font Style13"/>
    <w:basedOn w:val="a0"/>
    <w:rsid w:val="00A66B1B"/>
    <w:rPr>
      <w:rFonts w:ascii="Times New Roman" w:hAnsi="Times New Roman" w:cs="Times New Roman"/>
      <w:sz w:val="22"/>
      <w:szCs w:val="22"/>
    </w:rPr>
  </w:style>
  <w:style w:type="numbering" w:customStyle="1" w:styleId="112">
    <w:name w:val="Без списък11"/>
    <w:next w:val="a2"/>
    <w:semiHidden/>
    <w:rsid w:val="00A66B1B"/>
  </w:style>
  <w:style w:type="numbering" w:customStyle="1" w:styleId="25">
    <w:name w:val="Без списък2"/>
    <w:next w:val="a2"/>
    <w:uiPriority w:val="99"/>
    <w:semiHidden/>
    <w:unhideWhenUsed/>
    <w:rsid w:val="00A66B1B"/>
  </w:style>
  <w:style w:type="table" w:customStyle="1" w:styleId="26">
    <w:name w:val="Мрежа в таблица2"/>
    <w:basedOn w:val="a1"/>
    <w:next w:val="a8"/>
    <w:rsid w:val="00A66B1B"/>
    <w:pPr>
      <w:spacing w:line="360" w:lineRule="atLeast"/>
      <w:ind w:firstLine="680"/>
      <w:jc w:val="both"/>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Без списък111"/>
    <w:next w:val="a2"/>
    <w:semiHidden/>
    <w:rsid w:val="00A66B1B"/>
  </w:style>
  <w:style w:type="table" w:customStyle="1" w:styleId="113">
    <w:name w:val="Мрежа в таблица11"/>
    <w:basedOn w:val="a1"/>
    <w:next w:val="a8"/>
    <w:rsid w:val="00A66B1B"/>
    <w:pPr>
      <w:spacing w:line="360" w:lineRule="atLeast"/>
      <w:ind w:firstLine="680"/>
      <w:jc w:val="both"/>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Без списък3"/>
    <w:next w:val="a2"/>
    <w:semiHidden/>
    <w:rsid w:val="00A66B1B"/>
  </w:style>
  <w:style w:type="table" w:customStyle="1" w:styleId="37">
    <w:name w:val="Мрежа в таблица3"/>
    <w:basedOn w:val="a1"/>
    <w:next w:val="a8"/>
    <w:rsid w:val="00A66B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a0"/>
    <w:rsid w:val="00A66B1B"/>
  </w:style>
  <w:style w:type="numbering" w:customStyle="1" w:styleId="42">
    <w:name w:val="Без списък4"/>
    <w:next w:val="a2"/>
    <w:semiHidden/>
    <w:rsid w:val="00A66B1B"/>
  </w:style>
  <w:style w:type="table" w:customStyle="1" w:styleId="43">
    <w:name w:val="Мрежа в таблица4"/>
    <w:basedOn w:val="a1"/>
    <w:next w:val="a8"/>
    <w:rsid w:val="00A66B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A66B1B"/>
    <w:pPr>
      <w:widowControl w:val="0"/>
      <w:autoSpaceDE w:val="0"/>
      <w:autoSpaceDN w:val="0"/>
      <w:adjustRightInd w:val="0"/>
      <w:spacing w:after="0" w:line="240" w:lineRule="auto"/>
    </w:pPr>
    <w:rPr>
      <w:rFonts w:ascii="Arial" w:eastAsia="Times New Roman" w:hAnsi="Arial" w:cs="Arial"/>
      <w:sz w:val="24"/>
      <w:szCs w:val="24"/>
      <w:lang w:eastAsia="bg-BG"/>
    </w:rPr>
  </w:style>
  <w:style w:type="paragraph" w:customStyle="1" w:styleId="Style20">
    <w:name w:val="Style2"/>
    <w:basedOn w:val="a"/>
    <w:uiPriority w:val="99"/>
    <w:rsid w:val="00A66B1B"/>
    <w:pPr>
      <w:widowControl w:val="0"/>
      <w:autoSpaceDE w:val="0"/>
      <w:autoSpaceDN w:val="0"/>
      <w:adjustRightInd w:val="0"/>
      <w:spacing w:after="0" w:line="269" w:lineRule="exact"/>
      <w:ind w:firstLine="1922"/>
    </w:pPr>
    <w:rPr>
      <w:rFonts w:ascii="Arial" w:eastAsia="Times New Roman" w:hAnsi="Arial" w:cs="Arial"/>
      <w:sz w:val="24"/>
      <w:szCs w:val="24"/>
      <w:lang w:eastAsia="bg-BG"/>
    </w:rPr>
  </w:style>
  <w:style w:type="paragraph" w:customStyle="1" w:styleId="Style3">
    <w:name w:val="Style3"/>
    <w:basedOn w:val="a"/>
    <w:uiPriority w:val="99"/>
    <w:rsid w:val="00A66B1B"/>
    <w:pPr>
      <w:widowControl w:val="0"/>
      <w:autoSpaceDE w:val="0"/>
      <w:autoSpaceDN w:val="0"/>
      <w:adjustRightInd w:val="0"/>
      <w:spacing w:after="0" w:line="266" w:lineRule="exact"/>
      <w:ind w:firstLine="713"/>
      <w:jc w:val="both"/>
    </w:pPr>
    <w:rPr>
      <w:rFonts w:ascii="Arial" w:eastAsia="Times New Roman" w:hAnsi="Arial" w:cs="Arial"/>
      <w:sz w:val="24"/>
      <w:szCs w:val="24"/>
      <w:lang w:eastAsia="bg-BG"/>
    </w:rPr>
  </w:style>
  <w:style w:type="paragraph" w:customStyle="1" w:styleId="Style4">
    <w:name w:val="Style4"/>
    <w:basedOn w:val="a"/>
    <w:uiPriority w:val="99"/>
    <w:rsid w:val="00A66B1B"/>
    <w:pPr>
      <w:widowControl w:val="0"/>
      <w:autoSpaceDE w:val="0"/>
      <w:autoSpaceDN w:val="0"/>
      <w:adjustRightInd w:val="0"/>
      <w:spacing w:after="0" w:line="271" w:lineRule="exact"/>
      <w:ind w:firstLine="871"/>
      <w:jc w:val="both"/>
    </w:pPr>
    <w:rPr>
      <w:rFonts w:ascii="Arial" w:eastAsia="Times New Roman" w:hAnsi="Arial" w:cs="Arial"/>
      <w:sz w:val="24"/>
      <w:szCs w:val="24"/>
      <w:lang w:eastAsia="bg-BG"/>
    </w:rPr>
  </w:style>
  <w:style w:type="paragraph" w:customStyle="1" w:styleId="Style5">
    <w:name w:val="Style5"/>
    <w:basedOn w:val="a"/>
    <w:uiPriority w:val="99"/>
    <w:rsid w:val="00A66B1B"/>
    <w:pPr>
      <w:widowControl w:val="0"/>
      <w:autoSpaceDE w:val="0"/>
      <w:autoSpaceDN w:val="0"/>
      <w:adjustRightInd w:val="0"/>
      <w:spacing w:after="0" w:line="272" w:lineRule="exact"/>
      <w:ind w:firstLine="281"/>
      <w:jc w:val="both"/>
    </w:pPr>
    <w:rPr>
      <w:rFonts w:ascii="Arial" w:eastAsia="Times New Roman" w:hAnsi="Arial" w:cs="Arial"/>
      <w:sz w:val="24"/>
      <w:szCs w:val="24"/>
      <w:lang w:eastAsia="bg-BG"/>
    </w:rPr>
  </w:style>
  <w:style w:type="paragraph" w:customStyle="1" w:styleId="Style6">
    <w:name w:val="Style6"/>
    <w:basedOn w:val="a"/>
    <w:uiPriority w:val="99"/>
    <w:rsid w:val="00A66B1B"/>
    <w:pPr>
      <w:widowControl w:val="0"/>
      <w:autoSpaceDE w:val="0"/>
      <w:autoSpaceDN w:val="0"/>
      <w:adjustRightInd w:val="0"/>
      <w:spacing w:after="0" w:line="274" w:lineRule="exact"/>
      <w:jc w:val="both"/>
    </w:pPr>
    <w:rPr>
      <w:rFonts w:ascii="Arial" w:eastAsia="Times New Roman" w:hAnsi="Arial" w:cs="Arial"/>
      <w:sz w:val="24"/>
      <w:szCs w:val="24"/>
      <w:lang w:eastAsia="bg-BG"/>
    </w:rPr>
  </w:style>
  <w:style w:type="paragraph" w:customStyle="1" w:styleId="Style7">
    <w:name w:val="Style7"/>
    <w:basedOn w:val="a"/>
    <w:uiPriority w:val="99"/>
    <w:rsid w:val="00A66B1B"/>
    <w:pPr>
      <w:widowControl w:val="0"/>
      <w:autoSpaceDE w:val="0"/>
      <w:autoSpaceDN w:val="0"/>
      <w:adjustRightInd w:val="0"/>
      <w:spacing w:after="0" w:line="240" w:lineRule="auto"/>
    </w:pPr>
    <w:rPr>
      <w:rFonts w:ascii="Arial" w:eastAsia="Times New Roman" w:hAnsi="Arial" w:cs="Arial"/>
      <w:sz w:val="24"/>
      <w:szCs w:val="24"/>
      <w:lang w:eastAsia="bg-BG"/>
    </w:rPr>
  </w:style>
  <w:style w:type="paragraph" w:customStyle="1" w:styleId="Style8">
    <w:name w:val="Style8"/>
    <w:basedOn w:val="a"/>
    <w:uiPriority w:val="99"/>
    <w:rsid w:val="00A66B1B"/>
    <w:pPr>
      <w:widowControl w:val="0"/>
      <w:autoSpaceDE w:val="0"/>
      <w:autoSpaceDN w:val="0"/>
      <w:adjustRightInd w:val="0"/>
      <w:spacing w:after="0" w:line="272" w:lineRule="exact"/>
      <w:ind w:firstLine="410"/>
      <w:jc w:val="both"/>
    </w:pPr>
    <w:rPr>
      <w:rFonts w:ascii="Arial" w:eastAsia="Times New Roman" w:hAnsi="Arial" w:cs="Arial"/>
      <w:sz w:val="24"/>
      <w:szCs w:val="24"/>
      <w:lang w:eastAsia="bg-BG"/>
    </w:rPr>
  </w:style>
  <w:style w:type="paragraph" w:customStyle="1" w:styleId="Style10">
    <w:name w:val="Style10"/>
    <w:basedOn w:val="a"/>
    <w:uiPriority w:val="99"/>
    <w:rsid w:val="00A66B1B"/>
    <w:pPr>
      <w:widowControl w:val="0"/>
      <w:autoSpaceDE w:val="0"/>
      <w:autoSpaceDN w:val="0"/>
      <w:adjustRightInd w:val="0"/>
      <w:spacing w:after="0" w:line="274" w:lineRule="exact"/>
      <w:ind w:firstLine="691"/>
    </w:pPr>
    <w:rPr>
      <w:rFonts w:ascii="Arial" w:eastAsia="Times New Roman" w:hAnsi="Arial" w:cs="Arial"/>
      <w:sz w:val="24"/>
      <w:szCs w:val="24"/>
      <w:lang w:eastAsia="bg-BG"/>
    </w:rPr>
  </w:style>
  <w:style w:type="paragraph" w:customStyle="1" w:styleId="Style13">
    <w:name w:val="Style13"/>
    <w:basedOn w:val="a"/>
    <w:uiPriority w:val="99"/>
    <w:rsid w:val="00A66B1B"/>
    <w:pPr>
      <w:widowControl w:val="0"/>
      <w:autoSpaceDE w:val="0"/>
      <w:autoSpaceDN w:val="0"/>
      <w:adjustRightInd w:val="0"/>
      <w:spacing w:after="0" w:line="288" w:lineRule="exact"/>
      <w:ind w:hanging="346"/>
    </w:pPr>
    <w:rPr>
      <w:rFonts w:ascii="Arial" w:eastAsia="Times New Roman" w:hAnsi="Arial" w:cs="Arial"/>
      <w:sz w:val="24"/>
      <w:szCs w:val="24"/>
      <w:lang w:eastAsia="bg-BG"/>
    </w:rPr>
  </w:style>
  <w:style w:type="paragraph" w:customStyle="1" w:styleId="Style15">
    <w:name w:val="Style15"/>
    <w:basedOn w:val="a"/>
    <w:uiPriority w:val="99"/>
    <w:rsid w:val="00A66B1B"/>
    <w:pPr>
      <w:widowControl w:val="0"/>
      <w:autoSpaceDE w:val="0"/>
      <w:autoSpaceDN w:val="0"/>
      <w:adjustRightInd w:val="0"/>
      <w:spacing w:after="0" w:line="281" w:lineRule="exact"/>
      <w:jc w:val="both"/>
    </w:pPr>
    <w:rPr>
      <w:rFonts w:ascii="Arial" w:eastAsia="Times New Roman" w:hAnsi="Arial" w:cs="Arial"/>
      <w:sz w:val="24"/>
      <w:szCs w:val="24"/>
      <w:lang w:eastAsia="bg-BG"/>
    </w:rPr>
  </w:style>
  <w:style w:type="paragraph" w:customStyle="1" w:styleId="Style22">
    <w:name w:val="Style22"/>
    <w:basedOn w:val="a"/>
    <w:uiPriority w:val="99"/>
    <w:rsid w:val="00A66B1B"/>
    <w:pPr>
      <w:widowControl w:val="0"/>
      <w:autoSpaceDE w:val="0"/>
      <w:autoSpaceDN w:val="0"/>
      <w:adjustRightInd w:val="0"/>
      <w:spacing w:after="0" w:line="274" w:lineRule="exact"/>
    </w:pPr>
    <w:rPr>
      <w:rFonts w:ascii="Arial" w:eastAsia="Times New Roman" w:hAnsi="Arial" w:cs="Arial"/>
      <w:sz w:val="24"/>
      <w:szCs w:val="24"/>
      <w:lang w:eastAsia="bg-BG"/>
    </w:rPr>
  </w:style>
  <w:style w:type="character" w:customStyle="1" w:styleId="FontStyle24">
    <w:name w:val="Font Style24"/>
    <w:uiPriority w:val="99"/>
    <w:rsid w:val="00A66B1B"/>
    <w:rPr>
      <w:rFonts w:ascii="Georgia" w:hAnsi="Georgia" w:cs="Georgia" w:hint="default"/>
      <w:spacing w:val="-10"/>
      <w:sz w:val="22"/>
      <w:szCs w:val="22"/>
    </w:rPr>
  </w:style>
  <w:style w:type="character" w:customStyle="1" w:styleId="FontStyle25">
    <w:name w:val="Font Style25"/>
    <w:uiPriority w:val="99"/>
    <w:rsid w:val="00A66B1B"/>
    <w:rPr>
      <w:rFonts w:ascii="Times New Roman" w:hAnsi="Times New Roman" w:cs="Times New Roman" w:hint="default"/>
      <w:sz w:val="22"/>
      <w:szCs w:val="22"/>
    </w:rPr>
  </w:style>
  <w:style w:type="character" w:customStyle="1" w:styleId="FontStyle35">
    <w:name w:val="Font Style35"/>
    <w:uiPriority w:val="99"/>
    <w:rsid w:val="00A66B1B"/>
    <w:rPr>
      <w:rFonts w:ascii="Arial" w:hAnsi="Arial" w:cs="Arial" w:hint="default"/>
      <w:sz w:val="24"/>
      <w:szCs w:val="24"/>
    </w:rPr>
  </w:style>
  <w:style w:type="table" w:customStyle="1" w:styleId="51">
    <w:name w:val="Мрежа в таблица5"/>
    <w:basedOn w:val="a1"/>
    <w:next w:val="a8"/>
    <w:uiPriority w:val="59"/>
    <w:rsid w:val="00A66B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Мрежа в таблица6"/>
    <w:basedOn w:val="a1"/>
    <w:next w:val="a8"/>
    <w:uiPriority w:val="59"/>
    <w:rsid w:val="00A66B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Мрежа в таблица7"/>
    <w:basedOn w:val="a1"/>
    <w:next w:val="a8"/>
    <w:uiPriority w:val="59"/>
    <w:rsid w:val="00A66B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mark">
    <w:name w:val="timark"/>
    <w:basedOn w:val="a0"/>
    <w:rsid w:val="00A66B1B"/>
  </w:style>
  <w:style w:type="paragraph" w:styleId="aff3">
    <w:name w:val="Revision"/>
    <w:hidden/>
    <w:uiPriority w:val="99"/>
    <w:semiHidden/>
    <w:rsid w:val="00A66B1B"/>
    <w:rPr>
      <w:rFonts w:asciiTheme="minorHAnsi" w:eastAsiaTheme="minorHAnsi" w:hAnsiTheme="minorHAnsi" w:cstheme="minorBidi"/>
      <w:sz w:val="22"/>
      <w:szCs w:val="22"/>
      <w:lang w:eastAsia="en-US"/>
    </w:rPr>
  </w:style>
  <w:style w:type="character" w:styleId="aff4">
    <w:name w:val="page number"/>
    <w:basedOn w:val="a0"/>
    <w:unhideWhenUsed/>
    <w:rsid w:val="00A66B1B"/>
  </w:style>
  <w:style w:type="paragraph" w:customStyle="1" w:styleId="NoSpacing1">
    <w:name w:val="No Spacing1"/>
    <w:link w:val="NoSpacingChar"/>
    <w:qFormat/>
    <w:rsid w:val="00A66B1B"/>
    <w:pPr>
      <w:jc w:val="both"/>
    </w:pPr>
    <w:rPr>
      <w:rFonts w:ascii="Verdana" w:hAnsi="Verdana"/>
      <w:szCs w:val="22"/>
      <w:lang w:val="en-US" w:eastAsia="en-US"/>
    </w:rPr>
  </w:style>
  <w:style w:type="character" w:customStyle="1" w:styleId="NoSpacingChar">
    <w:name w:val="No Spacing Char"/>
    <w:link w:val="NoSpacing1"/>
    <w:rsid w:val="00A66B1B"/>
    <w:rPr>
      <w:rFonts w:ascii="Verdana" w:hAnsi="Verdana"/>
      <w:szCs w:val="22"/>
      <w:lang w:val="en-US" w:eastAsia="en-US"/>
    </w:rPr>
  </w:style>
  <w:style w:type="table" w:customStyle="1" w:styleId="8">
    <w:name w:val="Мрежа в таблица8"/>
    <w:basedOn w:val="a1"/>
    <w:next w:val="a8"/>
    <w:rsid w:val="00A66B1B"/>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Мрежа в таблица9"/>
    <w:basedOn w:val="a1"/>
    <w:next w:val="a8"/>
    <w:rsid w:val="00A66B1B"/>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2">
    <w:name w:val="No Spacing2"/>
    <w:qFormat/>
    <w:rsid w:val="00A66B1B"/>
    <w:pPr>
      <w:jc w:val="both"/>
    </w:pPr>
    <w:rPr>
      <w:rFonts w:ascii="Verdana" w:hAnsi="Verdana" w:cstheme="minorBidi"/>
      <w:sz w:val="22"/>
      <w:szCs w:val="22"/>
      <w:lang w:eastAsia="en-US"/>
    </w:rPr>
  </w:style>
  <w:style w:type="character" w:customStyle="1" w:styleId="NormalBoldChar">
    <w:name w:val="NormalBold Char"/>
    <w:link w:val="NormalBold"/>
    <w:locked/>
    <w:rsid w:val="00A66B1B"/>
    <w:rPr>
      <w:rFonts w:ascii="Times New Roman" w:eastAsia="Times New Roman" w:hAnsi="Times New Roman"/>
      <w:b/>
      <w:sz w:val="24"/>
    </w:rPr>
  </w:style>
  <w:style w:type="paragraph" w:customStyle="1" w:styleId="NormalBold">
    <w:name w:val="NormalBold"/>
    <w:basedOn w:val="a"/>
    <w:link w:val="NormalBoldChar"/>
    <w:rsid w:val="00A66B1B"/>
    <w:pPr>
      <w:widowControl w:val="0"/>
      <w:spacing w:after="0" w:line="240" w:lineRule="auto"/>
    </w:pPr>
    <w:rPr>
      <w:rFonts w:ascii="Times New Roman" w:eastAsia="Times New Roman" w:hAnsi="Times New Roman"/>
      <w:b/>
      <w:sz w:val="24"/>
      <w:szCs w:val="20"/>
      <w:lang w:eastAsia="bg-BG"/>
    </w:rPr>
  </w:style>
  <w:style w:type="paragraph" w:customStyle="1" w:styleId="ChapterTitle">
    <w:name w:val="ChapterTitle"/>
    <w:basedOn w:val="a"/>
    <w:next w:val="a"/>
    <w:rsid w:val="00A66B1B"/>
    <w:pPr>
      <w:keepNext/>
      <w:spacing w:before="120" w:after="360" w:line="240" w:lineRule="auto"/>
      <w:jc w:val="center"/>
    </w:pPr>
    <w:rPr>
      <w:rFonts w:ascii="Times New Roman" w:hAnsi="Times New Roman"/>
      <w:b/>
      <w:sz w:val="32"/>
      <w:lang w:eastAsia="bg-BG"/>
    </w:rPr>
  </w:style>
  <w:style w:type="paragraph" w:customStyle="1" w:styleId="SectionTitle">
    <w:name w:val="SectionTitle"/>
    <w:basedOn w:val="a"/>
    <w:next w:val="1"/>
    <w:rsid w:val="00A66B1B"/>
    <w:pPr>
      <w:keepNext/>
      <w:spacing w:before="120" w:after="360" w:line="240" w:lineRule="auto"/>
      <w:jc w:val="center"/>
    </w:pPr>
    <w:rPr>
      <w:rFonts w:ascii="Times New Roman" w:hAnsi="Times New Roman"/>
      <w:b/>
      <w:smallCaps/>
      <w:sz w:val="28"/>
      <w:lang w:eastAsia="bg-BG"/>
    </w:rPr>
  </w:style>
  <w:style w:type="paragraph" w:customStyle="1" w:styleId="font5">
    <w:name w:val="font5"/>
    <w:basedOn w:val="a"/>
    <w:rsid w:val="00A66B1B"/>
    <w:pPr>
      <w:spacing w:before="100" w:beforeAutospacing="1" w:after="100" w:afterAutospacing="1" w:line="240" w:lineRule="auto"/>
    </w:pPr>
    <w:rPr>
      <w:rFonts w:ascii="Times New Roman" w:eastAsia="Times New Roman" w:hAnsi="Times New Roman"/>
      <w:color w:val="000000"/>
      <w:sz w:val="20"/>
      <w:szCs w:val="20"/>
      <w:lang w:eastAsia="bg-BG"/>
    </w:rPr>
  </w:style>
  <w:style w:type="paragraph" w:customStyle="1" w:styleId="font6">
    <w:name w:val="font6"/>
    <w:basedOn w:val="a"/>
    <w:rsid w:val="00A66B1B"/>
    <w:pPr>
      <w:spacing w:before="100" w:beforeAutospacing="1" w:after="100" w:afterAutospacing="1" w:line="240" w:lineRule="auto"/>
    </w:pPr>
    <w:rPr>
      <w:rFonts w:ascii="Times New Roman" w:eastAsia="Times New Roman" w:hAnsi="Times New Roman"/>
      <w:i/>
      <w:iCs/>
      <w:color w:val="000000"/>
      <w:sz w:val="20"/>
      <w:szCs w:val="20"/>
      <w:lang w:eastAsia="bg-BG"/>
    </w:rPr>
  </w:style>
  <w:style w:type="paragraph" w:customStyle="1" w:styleId="xl67">
    <w:name w:val="xl67"/>
    <w:basedOn w:val="a"/>
    <w:rsid w:val="00A66B1B"/>
    <w:pPr>
      <w:pBdr>
        <w:left w:val="single" w:sz="8" w:space="0" w:color="auto"/>
        <w:bottom w:val="single" w:sz="8"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68">
    <w:name w:val="xl68"/>
    <w:basedOn w:val="a"/>
    <w:rsid w:val="00A66B1B"/>
    <w:pPr>
      <w:pBdr>
        <w:left w:val="single" w:sz="4" w:space="0" w:color="auto"/>
        <w:bottom w:val="single" w:sz="8"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69">
    <w:name w:val="xl69"/>
    <w:basedOn w:val="a"/>
    <w:rsid w:val="00A66B1B"/>
    <w:pPr>
      <w:pBdr>
        <w:left w:val="single" w:sz="4"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70">
    <w:name w:val="xl70"/>
    <w:basedOn w:val="a"/>
    <w:rsid w:val="00A66B1B"/>
    <w:pPr>
      <w:pBdr>
        <w:top w:val="single" w:sz="8" w:space="0" w:color="auto"/>
        <w:left w:val="single" w:sz="8" w:space="0" w:color="auto"/>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bg-BG"/>
    </w:rPr>
  </w:style>
  <w:style w:type="paragraph" w:customStyle="1" w:styleId="xl71">
    <w:name w:val="xl71"/>
    <w:basedOn w:val="a"/>
    <w:rsid w:val="00A66B1B"/>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b/>
      <w:bCs/>
      <w:color w:val="000000"/>
      <w:sz w:val="20"/>
      <w:szCs w:val="20"/>
      <w:lang w:eastAsia="bg-BG"/>
    </w:rPr>
  </w:style>
  <w:style w:type="paragraph" w:customStyle="1" w:styleId="xl72">
    <w:name w:val="xl72"/>
    <w:basedOn w:val="a"/>
    <w:rsid w:val="00A66B1B"/>
    <w:pPr>
      <w:pBdr>
        <w:top w:val="single" w:sz="8" w:space="0" w:color="auto"/>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73">
    <w:name w:val="xl73"/>
    <w:basedOn w:val="a"/>
    <w:rsid w:val="00A66B1B"/>
    <w:pPr>
      <w:pBdr>
        <w:top w:val="single" w:sz="8" w:space="0" w:color="auto"/>
        <w:left w:val="single" w:sz="8" w:space="0" w:color="auto"/>
        <w:bottom w:val="single" w:sz="8"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74">
    <w:name w:val="xl74"/>
    <w:basedOn w:val="a"/>
    <w:rsid w:val="00A66B1B"/>
    <w:pPr>
      <w:pBdr>
        <w:top w:val="single" w:sz="8"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09">
    <w:name w:val="xl109"/>
    <w:basedOn w:val="a"/>
    <w:rsid w:val="00A66B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10">
    <w:name w:val="xl110"/>
    <w:basedOn w:val="a"/>
    <w:rsid w:val="00A66B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11">
    <w:name w:val="xl111"/>
    <w:basedOn w:val="a"/>
    <w:rsid w:val="00A66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12">
    <w:name w:val="xl112"/>
    <w:basedOn w:val="a"/>
    <w:rsid w:val="00A66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13">
    <w:name w:val="xl113"/>
    <w:basedOn w:val="a"/>
    <w:rsid w:val="00A66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14">
    <w:name w:val="xl114"/>
    <w:basedOn w:val="a"/>
    <w:rsid w:val="00A66B1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115">
    <w:name w:val="xl115"/>
    <w:basedOn w:val="a"/>
    <w:rsid w:val="00A66B1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116">
    <w:name w:val="xl116"/>
    <w:basedOn w:val="a"/>
    <w:rsid w:val="00A66B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17">
    <w:name w:val="xl117"/>
    <w:basedOn w:val="a"/>
    <w:rsid w:val="00A66B1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118">
    <w:name w:val="xl118"/>
    <w:basedOn w:val="a"/>
    <w:rsid w:val="00A66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19">
    <w:name w:val="xl119"/>
    <w:basedOn w:val="a"/>
    <w:rsid w:val="00A66B1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120">
    <w:name w:val="xl120"/>
    <w:basedOn w:val="a"/>
    <w:rsid w:val="00A66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21">
    <w:name w:val="xl121"/>
    <w:basedOn w:val="a"/>
    <w:rsid w:val="00A66B1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122">
    <w:name w:val="xl122"/>
    <w:basedOn w:val="a"/>
    <w:rsid w:val="00A66B1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123">
    <w:name w:val="xl123"/>
    <w:basedOn w:val="a"/>
    <w:rsid w:val="00A66B1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124">
    <w:name w:val="xl124"/>
    <w:basedOn w:val="a"/>
    <w:rsid w:val="00A66B1B"/>
    <w:pPr>
      <w:pBdr>
        <w:top w:val="single" w:sz="4" w:space="0" w:color="auto"/>
        <w:left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25">
    <w:name w:val="xl125"/>
    <w:basedOn w:val="a"/>
    <w:rsid w:val="00A66B1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bg-BG"/>
    </w:rPr>
  </w:style>
  <w:style w:type="paragraph" w:customStyle="1" w:styleId="xl126">
    <w:name w:val="xl126"/>
    <w:basedOn w:val="a"/>
    <w:rsid w:val="00A66B1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127">
    <w:name w:val="xl127"/>
    <w:basedOn w:val="a"/>
    <w:rsid w:val="00A66B1B"/>
    <w:pPr>
      <w:pBdr>
        <w:top w:val="single" w:sz="4" w:space="0" w:color="auto"/>
        <w:left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28">
    <w:name w:val="xl128"/>
    <w:basedOn w:val="a"/>
    <w:rsid w:val="00A66B1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29">
    <w:name w:val="xl129"/>
    <w:basedOn w:val="a"/>
    <w:rsid w:val="00A66B1B"/>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30">
    <w:name w:val="xl130"/>
    <w:basedOn w:val="a"/>
    <w:rsid w:val="00A66B1B"/>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31">
    <w:name w:val="xl131"/>
    <w:basedOn w:val="a"/>
    <w:rsid w:val="00A66B1B"/>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32">
    <w:name w:val="xl132"/>
    <w:basedOn w:val="a"/>
    <w:rsid w:val="00A66B1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bg-BG"/>
    </w:rPr>
  </w:style>
  <w:style w:type="paragraph" w:customStyle="1" w:styleId="xl133">
    <w:name w:val="xl133"/>
    <w:basedOn w:val="a"/>
    <w:rsid w:val="00A66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34">
    <w:name w:val="xl134"/>
    <w:basedOn w:val="a"/>
    <w:rsid w:val="00A66B1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135">
    <w:name w:val="xl135"/>
    <w:basedOn w:val="a"/>
    <w:rsid w:val="00A66B1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36">
    <w:name w:val="xl136"/>
    <w:basedOn w:val="a"/>
    <w:rsid w:val="00A66B1B"/>
    <w:pPr>
      <w:pBdr>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37">
    <w:name w:val="xl137"/>
    <w:basedOn w:val="a"/>
    <w:rsid w:val="00A66B1B"/>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138">
    <w:name w:val="xl138"/>
    <w:basedOn w:val="a"/>
    <w:rsid w:val="00A66B1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139">
    <w:name w:val="xl139"/>
    <w:basedOn w:val="a"/>
    <w:rsid w:val="00A66B1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140">
    <w:name w:val="xl140"/>
    <w:basedOn w:val="a"/>
    <w:rsid w:val="00A66B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41">
    <w:name w:val="xl141"/>
    <w:basedOn w:val="a"/>
    <w:rsid w:val="00A66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42">
    <w:name w:val="xl142"/>
    <w:basedOn w:val="a"/>
    <w:rsid w:val="00A66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43">
    <w:name w:val="xl143"/>
    <w:basedOn w:val="a"/>
    <w:rsid w:val="00A66B1B"/>
    <w:pPr>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144">
    <w:name w:val="xl144"/>
    <w:basedOn w:val="a"/>
    <w:rsid w:val="00A66B1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145">
    <w:name w:val="xl145"/>
    <w:basedOn w:val="a"/>
    <w:rsid w:val="00A66B1B"/>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46">
    <w:name w:val="xl146"/>
    <w:basedOn w:val="a"/>
    <w:rsid w:val="00A66B1B"/>
    <w:pPr>
      <w:pBdr>
        <w:left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47">
    <w:name w:val="xl147"/>
    <w:basedOn w:val="a"/>
    <w:rsid w:val="00A66B1B"/>
    <w:pPr>
      <w:pBdr>
        <w:top w:val="single" w:sz="4" w:space="0" w:color="auto"/>
        <w:left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bg-BG"/>
    </w:rPr>
  </w:style>
  <w:style w:type="paragraph" w:customStyle="1" w:styleId="xl148">
    <w:name w:val="xl148"/>
    <w:basedOn w:val="a"/>
    <w:rsid w:val="00A66B1B"/>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0000"/>
      <w:sz w:val="20"/>
      <w:szCs w:val="20"/>
      <w:lang w:eastAsia="bg-BG"/>
    </w:rPr>
  </w:style>
  <w:style w:type="paragraph" w:customStyle="1" w:styleId="xl149">
    <w:name w:val="xl149"/>
    <w:basedOn w:val="a"/>
    <w:rsid w:val="00A66B1B"/>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150">
    <w:name w:val="xl150"/>
    <w:basedOn w:val="a"/>
    <w:rsid w:val="00A66B1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51">
    <w:name w:val="xl151"/>
    <w:basedOn w:val="a"/>
    <w:rsid w:val="00A66B1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52">
    <w:name w:val="xl152"/>
    <w:basedOn w:val="a"/>
    <w:rsid w:val="00A66B1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53">
    <w:name w:val="xl153"/>
    <w:basedOn w:val="a"/>
    <w:rsid w:val="00A66B1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54">
    <w:name w:val="xl154"/>
    <w:basedOn w:val="a"/>
    <w:rsid w:val="00A66B1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55">
    <w:name w:val="xl155"/>
    <w:basedOn w:val="a"/>
    <w:rsid w:val="00A66B1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56">
    <w:name w:val="xl156"/>
    <w:basedOn w:val="a"/>
    <w:rsid w:val="00A66B1B"/>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157">
    <w:name w:val="xl157"/>
    <w:basedOn w:val="a"/>
    <w:rsid w:val="00A66B1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bg-BG"/>
    </w:rPr>
  </w:style>
  <w:style w:type="paragraph" w:customStyle="1" w:styleId="xl158">
    <w:name w:val="xl158"/>
    <w:basedOn w:val="a"/>
    <w:rsid w:val="00A66B1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159">
    <w:name w:val="xl159"/>
    <w:basedOn w:val="a"/>
    <w:rsid w:val="00A66B1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bg-BG"/>
    </w:rPr>
  </w:style>
  <w:style w:type="paragraph" w:customStyle="1" w:styleId="xl160">
    <w:name w:val="xl160"/>
    <w:basedOn w:val="a"/>
    <w:rsid w:val="00A66B1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bg-BG"/>
    </w:rPr>
  </w:style>
  <w:style w:type="paragraph" w:customStyle="1" w:styleId="xl161">
    <w:name w:val="xl161"/>
    <w:basedOn w:val="a"/>
    <w:rsid w:val="00A66B1B"/>
    <w:pPr>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162">
    <w:name w:val="xl162"/>
    <w:basedOn w:val="a"/>
    <w:rsid w:val="00A66B1B"/>
    <w:pPr>
      <w:pBdr>
        <w:left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63">
    <w:name w:val="xl163"/>
    <w:basedOn w:val="a"/>
    <w:rsid w:val="00A66B1B"/>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64">
    <w:name w:val="xl164"/>
    <w:basedOn w:val="a"/>
    <w:rsid w:val="00A66B1B"/>
    <w:pPr>
      <w:pBdr>
        <w:top w:val="single" w:sz="4" w:space="0" w:color="auto"/>
        <w:left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bg-BG"/>
    </w:rPr>
  </w:style>
  <w:style w:type="paragraph" w:customStyle="1" w:styleId="xl165">
    <w:name w:val="xl165"/>
    <w:basedOn w:val="a"/>
    <w:rsid w:val="00A66B1B"/>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0000"/>
      <w:sz w:val="20"/>
      <w:szCs w:val="20"/>
      <w:lang w:eastAsia="bg-BG"/>
    </w:rPr>
  </w:style>
  <w:style w:type="paragraph" w:customStyle="1" w:styleId="xl166">
    <w:name w:val="xl166"/>
    <w:basedOn w:val="a"/>
    <w:rsid w:val="00A66B1B"/>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167">
    <w:name w:val="xl167"/>
    <w:basedOn w:val="a"/>
    <w:rsid w:val="00A66B1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68">
    <w:name w:val="xl168"/>
    <w:basedOn w:val="a"/>
    <w:rsid w:val="00A66B1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69">
    <w:name w:val="xl169"/>
    <w:basedOn w:val="a"/>
    <w:rsid w:val="00A66B1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70">
    <w:name w:val="xl170"/>
    <w:basedOn w:val="a"/>
    <w:rsid w:val="00A66B1B"/>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171">
    <w:name w:val="xl171"/>
    <w:basedOn w:val="a"/>
    <w:rsid w:val="00A66B1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172">
    <w:name w:val="xl172"/>
    <w:basedOn w:val="a"/>
    <w:rsid w:val="00A66B1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173">
    <w:name w:val="xl173"/>
    <w:basedOn w:val="a"/>
    <w:rsid w:val="00A66B1B"/>
    <w:pPr>
      <w:pBdr>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74">
    <w:name w:val="xl174"/>
    <w:basedOn w:val="a"/>
    <w:rsid w:val="00A66B1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75">
    <w:name w:val="xl175"/>
    <w:basedOn w:val="a"/>
    <w:rsid w:val="00A66B1B"/>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76">
    <w:name w:val="xl176"/>
    <w:basedOn w:val="a"/>
    <w:rsid w:val="00A66B1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77">
    <w:name w:val="xl177"/>
    <w:basedOn w:val="a"/>
    <w:rsid w:val="00A66B1B"/>
    <w:pPr>
      <w:pBdr>
        <w:top w:val="single" w:sz="4" w:space="0" w:color="auto"/>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bg-BG"/>
    </w:rPr>
  </w:style>
  <w:style w:type="paragraph" w:customStyle="1" w:styleId="xl178">
    <w:name w:val="xl178"/>
    <w:basedOn w:val="a"/>
    <w:rsid w:val="00A66B1B"/>
    <w:pPr>
      <w:pBdr>
        <w:top w:val="single" w:sz="4"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0000"/>
      <w:sz w:val="20"/>
      <w:szCs w:val="20"/>
      <w:lang w:eastAsia="bg-BG"/>
    </w:rPr>
  </w:style>
  <w:style w:type="paragraph" w:customStyle="1" w:styleId="xl179">
    <w:name w:val="xl179"/>
    <w:basedOn w:val="a"/>
    <w:rsid w:val="00A66B1B"/>
    <w:pPr>
      <w:pBdr>
        <w:top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180">
    <w:name w:val="xl180"/>
    <w:basedOn w:val="a"/>
    <w:rsid w:val="00A66B1B"/>
    <w:pPr>
      <w:pBdr>
        <w:top w:val="single" w:sz="4" w:space="0" w:color="auto"/>
        <w:left w:val="single" w:sz="8"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81">
    <w:name w:val="xl181"/>
    <w:basedOn w:val="a"/>
    <w:rsid w:val="00A66B1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82">
    <w:name w:val="xl182"/>
    <w:basedOn w:val="a"/>
    <w:rsid w:val="00A66B1B"/>
    <w:pPr>
      <w:pBdr>
        <w:top w:val="single" w:sz="4" w:space="0" w:color="auto"/>
        <w:left w:val="single" w:sz="4"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83">
    <w:name w:val="xl183"/>
    <w:basedOn w:val="a"/>
    <w:rsid w:val="00A66B1B"/>
    <w:pPr>
      <w:pBdr>
        <w:top w:val="single" w:sz="4" w:space="0" w:color="auto"/>
        <w:lef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84">
    <w:name w:val="xl184"/>
    <w:basedOn w:val="a"/>
    <w:rsid w:val="00A66B1B"/>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85">
    <w:name w:val="xl185"/>
    <w:basedOn w:val="a"/>
    <w:rsid w:val="00A66B1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86">
    <w:name w:val="xl186"/>
    <w:basedOn w:val="a"/>
    <w:rsid w:val="00A66B1B"/>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87">
    <w:name w:val="xl187"/>
    <w:basedOn w:val="a"/>
    <w:rsid w:val="00A66B1B"/>
    <w:pPr>
      <w:pBdr>
        <w:top w:val="single" w:sz="4" w:space="0" w:color="auto"/>
        <w:left w:val="single" w:sz="4"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88">
    <w:name w:val="xl188"/>
    <w:basedOn w:val="a"/>
    <w:rsid w:val="00A66B1B"/>
    <w:pPr>
      <w:pBdr>
        <w:top w:val="single" w:sz="8" w:space="0" w:color="auto"/>
        <w:left w:val="single" w:sz="8" w:space="0" w:color="auto"/>
        <w:bottom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bg-BG"/>
    </w:rPr>
  </w:style>
  <w:style w:type="paragraph" w:customStyle="1" w:styleId="xl189">
    <w:name w:val="xl189"/>
    <w:basedOn w:val="a"/>
    <w:rsid w:val="00A66B1B"/>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bg-BG"/>
    </w:rPr>
  </w:style>
  <w:style w:type="paragraph" w:customStyle="1" w:styleId="xl190">
    <w:name w:val="xl190"/>
    <w:basedOn w:val="a"/>
    <w:rsid w:val="00A66B1B"/>
    <w:pPr>
      <w:pBdr>
        <w:top w:val="single" w:sz="8" w:space="0" w:color="auto"/>
        <w:bottom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olor w:val="FF0000"/>
      <w:sz w:val="20"/>
      <w:szCs w:val="20"/>
      <w:lang w:eastAsia="bg-BG"/>
    </w:rPr>
  </w:style>
  <w:style w:type="paragraph" w:customStyle="1" w:styleId="xl191">
    <w:name w:val="xl191"/>
    <w:basedOn w:val="a"/>
    <w:rsid w:val="00A66B1B"/>
    <w:pPr>
      <w:pBdr>
        <w:top w:val="single" w:sz="8" w:space="0" w:color="auto"/>
        <w:left w:val="single" w:sz="8" w:space="0" w:color="auto"/>
        <w:bottom w:val="single" w:sz="8" w:space="0" w:color="auto"/>
        <w:right w:val="single" w:sz="4"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olor w:val="FF0000"/>
      <w:sz w:val="20"/>
      <w:szCs w:val="20"/>
      <w:lang w:eastAsia="bg-BG"/>
    </w:rPr>
  </w:style>
  <w:style w:type="paragraph" w:customStyle="1" w:styleId="xl192">
    <w:name w:val="xl192"/>
    <w:basedOn w:val="a"/>
    <w:rsid w:val="00A66B1B"/>
    <w:pPr>
      <w:pBdr>
        <w:top w:val="single" w:sz="8" w:space="0" w:color="auto"/>
        <w:left w:val="single" w:sz="4" w:space="0" w:color="auto"/>
        <w:bottom w:val="single" w:sz="8" w:space="0" w:color="auto"/>
        <w:right w:val="single" w:sz="4"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olor w:val="FF0000"/>
      <w:sz w:val="20"/>
      <w:szCs w:val="20"/>
      <w:lang w:eastAsia="bg-BG"/>
    </w:rPr>
  </w:style>
  <w:style w:type="paragraph" w:customStyle="1" w:styleId="xl193">
    <w:name w:val="xl193"/>
    <w:basedOn w:val="a"/>
    <w:rsid w:val="00A66B1B"/>
    <w:pPr>
      <w:pBdr>
        <w:top w:val="single" w:sz="8" w:space="0" w:color="auto"/>
        <w:left w:val="single" w:sz="4" w:space="0" w:color="auto"/>
        <w:bottom w:val="single" w:sz="8" w:space="0" w:color="auto"/>
        <w:right w:val="single" w:sz="8"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olor w:val="FF0000"/>
      <w:sz w:val="20"/>
      <w:szCs w:val="20"/>
      <w:lang w:eastAsia="bg-BG"/>
    </w:rPr>
  </w:style>
  <w:style w:type="paragraph" w:customStyle="1" w:styleId="xl194">
    <w:name w:val="xl194"/>
    <w:basedOn w:val="a"/>
    <w:rsid w:val="00A66B1B"/>
    <w:pPr>
      <w:pBdr>
        <w:top w:val="single" w:sz="8" w:space="0" w:color="auto"/>
        <w:left w:val="single" w:sz="4" w:space="0" w:color="auto"/>
        <w:bottom w:val="single" w:sz="8"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95">
    <w:name w:val="xl195"/>
    <w:basedOn w:val="a"/>
    <w:rsid w:val="00A66B1B"/>
    <w:pPr>
      <w:pBdr>
        <w:top w:val="single" w:sz="8" w:space="0" w:color="auto"/>
        <w:left w:val="single" w:sz="8" w:space="0" w:color="auto"/>
        <w:bottom w:val="single" w:sz="8"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6">
    <w:name w:val="xl196"/>
    <w:basedOn w:val="a"/>
    <w:rsid w:val="00A66B1B"/>
    <w:pPr>
      <w:pBdr>
        <w:top w:val="single" w:sz="8" w:space="0" w:color="auto"/>
        <w:left w:val="single" w:sz="4" w:space="0" w:color="auto"/>
        <w:bottom w:val="single" w:sz="8"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7">
    <w:name w:val="xl197"/>
    <w:basedOn w:val="a"/>
    <w:rsid w:val="00A66B1B"/>
    <w:pPr>
      <w:pBdr>
        <w:top w:val="single" w:sz="8" w:space="0" w:color="auto"/>
        <w:left w:val="single" w:sz="4" w:space="0" w:color="auto"/>
        <w:bottom w:val="single" w:sz="8" w:space="0" w:color="auto"/>
        <w:right w:val="single" w:sz="8" w:space="0" w:color="auto"/>
      </w:pBdr>
      <w:shd w:val="clear" w:color="000000" w:fill="00B0F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8">
    <w:name w:val="xl198"/>
    <w:basedOn w:val="a"/>
    <w:rsid w:val="00A66B1B"/>
    <w:pPr>
      <w:pBdr>
        <w:top w:val="single" w:sz="8" w:space="0" w:color="auto"/>
        <w:left w:val="single" w:sz="4" w:space="0" w:color="auto"/>
        <w:bottom w:val="single" w:sz="8" w:space="0" w:color="auto"/>
        <w:right w:val="single" w:sz="8"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99">
    <w:name w:val="xl199"/>
    <w:basedOn w:val="a"/>
    <w:rsid w:val="00A66B1B"/>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200">
    <w:name w:val="xl200"/>
    <w:basedOn w:val="a"/>
    <w:rsid w:val="00A66B1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201">
    <w:name w:val="xl201"/>
    <w:basedOn w:val="a"/>
    <w:rsid w:val="00A66B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02">
    <w:name w:val="xl202"/>
    <w:basedOn w:val="a"/>
    <w:rsid w:val="00A66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03">
    <w:name w:val="xl203"/>
    <w:basedOn w:val="a"/>
    <w:rsid w:val="00A66B1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04">
    <w:name w:val="xl204"/>
    <w:basedOn w:val="a"/>
    <w:rsid w:val="00A66B1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05">
    <w:name w:val="xl205"/>
    <w:basedOn w:val="a"/>
    <w:rsid w:val="00A66B1B"/>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06">
    <w:name w:val="xl206"/>
    <w:basedOn w:val="a"/>
    <w:rsid w:val="00A66B1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07">
    <w:name w:val="xl207"/>
    <w:basedOn w:val="a"/>
    <w:rsid w:val="00A66B1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08">
    <w:name w:val="xl208"/>
    <w:basedOn w:val="a"/>
    <w:rsid w:val="00A66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09">
    <w:name w:val="xl209"/>
    <w:basedOn w:val="a"/>
    <w:rsid w:val="00A66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10">
    <w:name w:val="xl210"/>
    <w:basedOn w:val="a"/>
    <w:rsid w:val="00A66B1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11">
    <w:name w:val="xl211"/>
    <w:basedOn w:val="a"/>
    <w:rsid w:val="00A66B1B"/>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212">
    <w:name w:val="xl212"/>
    <w:basedOn w:val="a"/>
    <w:rsid w:val="00A66B1B"/>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213">
    <w:name w:val="xl213"/>
    <w:basedOn w:val="a"/>
    <w:rsid w:val="00A66B1B"/>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14">
    <w:name w:val="xl214"/>
    <w:basedOn w:val="a"/>
    <w:rsid w:val="00A66B1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15">
    <w:name w:val="xl215"/>
    <w:basedOn w:val="a"/>
    <w:rsid w:val="00A66B1B"/>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16">
    <w:name w:val="xl216"/>
    <w:basedOn w:val="a"/>
    <w:rsid w:val="00A66B1B"/>
    <w:pPr>
      <w:pBdr>
        <w:top w:val="single" w:sz="4" w:space="0" w:color="auto"/>
        <w:lef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17">
    <w:name w:val="xl217"/>
    <w:basedOn w:val="a"/>
    <w:rsid w:val="00A66B1B"/>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18">
    <w:name w:val="xl218"/>
    <w:basedOn w:val="a"/>
    <w:rsid w:val="00A66B1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19">
    <w:name w:val="xl219"/>
    <w:basedOn w:val="a"/>
    <w:rsid w:val="00A66B1B"/>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20">
    <w:name w:val="xl220"/>
    <w:basedOn w:val="a"/>
    <w:rsid w:val="00A66B1B"/>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221">
    <w:name w:val="xl221"/>
    <w:basedOn w:val="a"/>
    <w:rsid w:val="00A66B1B"/>
    <w:pPr>
      <w:pBdr>
        <w:top w:val="single" w:sz="4"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222">
    <w:name w:val="xl222"/>
    <w:basedOn w:val="a"/>
    <w:rsid w:val="00A66B1B"/>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23">
    <w:name w:val="xl223"/>
    <w:basedOn w:val="a"/>
    <w:rsid w:val="00A66B1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24">
    <w:name w:val="xl224"/>
    <w:basedOn w:val="a"/>
    <w:rsid w:val="00A66B1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25">
    <w:name w:val="xl225"/>
    <w:basedOn w:val="a"/>
    <w:rsid w:val="00A66B1B"/>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26">
    <w:name w:val="xl226"/>
    <w:basedOn w:val="a"/>
    <w:rsid w:val="00A66B1B"/>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27">
    <w:name w:val="xl227"/>
    <w:basedOn w:val="a"/>
    <w:rsid w:val="00A66B1B"/>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28">
    <w:name w:val="xl228"/>
    <w:basedOn w:val="a"/>
    <w:rsid w:val="00A66B1B"/>
    <w:pPr>
      <w:pBdr>
        <w:top w:val="single" w:sz="8" w:space="0" w:color="auto"/>
        <w:left w:val="single" w:sz="8" w:space="0" w:color="auto"/>
        <w:bottom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bg-BG"/>
    </w:rPr>
  </w:style>
  <w:style w:type="paragraph" w:customStyle="1" w:styleId="xl229">
    <w:name w:val="xl229"/>
    <w:basedOn w:val="a"/>
    <w:rsid w:val="00A66B1B"/>
    <w:pPr>
      <w:pBdr>
        <w:top w:val="single" w:sz="8" w:space="0" w:color="auto"/>
        <w:bottom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230">
    <w:name w:val="xl230"/>
    <w:basedOn w:val="a"/>
    <w:rsid w:val="00A66B1B"/>
    <w:pPr>
      <w:pBdr>
        <w:top w:val="single" w:sz="8" w:space="0" w:color="auto"/>
        <w:left w:val="single" w:sz="8" w:space="0" w:color="auto"/>
        <w:bottom w:val="single" w:sz="8" w:space="0" w:color="auto"/>
        <w:right w:val="single" w:sz="4"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31">
    <w:name w:val="xl231"/>
    <w:basedOn w:val="a"/>
    <w:rsid w:val="00A66B1B"/>
    <w:pPr>
      <w:pBdr>
        <w:top w:val="single" w:sz="8" w:space="0" w:color="auto"/>
        <w:left w:val="single" w:sz="4" w:space="0" w:color="auto"/>
        <w:bottom w:val="single" w:sz="8" w:space="0" w:color="auto"/>
        <w:right w:val="single" w:sz="4"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32">
    <w:name w:val="xl232"/>
    <w:basedOn w:val="a"/>
    <w:rsid w:val="00A66B1B"/>
    <w:pPr>
      <w:pBdr>
        <w:top w:val="single" w:sz="8" w:space="0" w:color="auto"/>
        <w:left w:val="single" w:sz="4" w:space="0" w:color="auto"/>
        <w:bottom w:val="single" w:sz="8" w:space="0" w:color="auto"/>
        <w:right w:val="single" w:sz="8"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33">
    <w:name w:val="xl233"/>
    <w:basedOn w:val="a"/>
    <w:rsid w:val="00A66B1B"/>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234">
    <w:name w:val="xl234"/>
    <w:basedOn w:val="a"/>
    <w:rsid w:val="00A66B1B"/>
    <w:pPr>
      <w:pBdr>
        <w:top w:val="single" w:sz="4" w:space="0" w:color="auto"/>
        <w:left w:val="single" w:sz="8" w:space="0" w:color="auto"/>
        <w:bottom w:val="single" w:sz="4"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235">
    <w:name w:val="xl235"/>
    <w:basedOn w:val="a"/>
    <w:rsid w:val="00A66B1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236">
    <w:name w:val="xl236"/>
    <w:basedOn w:val="a"/>
    <w:rsid w:val="00A66B1B"/>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37">
    <w:name w:val="xl237"/>
    <w:basedOn w:val="a"/>
    <w:rsid w:val="00A66B1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38">
    <w:name w:val="xl238"/>
    <w:basedOn w:val="a"/>
    <w:rsid w:val="00A66B1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39">
    <w:name w:val="xl239"/>
    <w:basedOn w:val="a"/>
    <w:rsid w:val="00A66B1B"/>
    <w:pPr>
      <w:pBdr>
        <w:top w:val="single" w:sz="8" w:space="0" w:color="auto"/>
        <w:bottom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240">
    <w:name w:val="xl240"/>
    <w:basedOn w:val="a"/>
    <w:rsid w:val="00A66B1B"/>
    <w:pPr>
      <w:pBdr>
        <w:top w:val="single" w:sz="8" w:space="0" w:color="auto"/>
        <w:left w:val="single" w:sz="8" w:space="0" w:color="auto"/>
        <w:bottom w:val="single" w:sz="8" w:space="0" w:color="auto"/>
        <w:right w:val="single" w:sz="4"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41">
    <w:name w:val="xl241"/>
    <w:basedOn w:val="a"/>
    <w:rsid w:val="00A66B1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42">
    <w:name w:val="xl242"/>
    <w:basedOn w:val="a"/>
    <w:rsid w:val="00A66B1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43">
    <w:name w:val="xl243"/>
    <w:basedOn w:val="a"/>
    <w:rsid w:val="00A66B1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44">
    <w:name w:val="xl244"/>
    <w:basedOn w:val="a"/>
    <w:rsid w:val="00A66B1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45">
    <w:name w:val="xl245"/>
    <w:basedOn w:val="a"/>
    <w:rsid w:val="00A66B1B"/>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46">
    <w:name w:val="xl246"/>
    <w:basedOn w:val="a"/>
    <w:rsid w:val="00A66B1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47">
    <w:name w:val="xl247"/>
    <w:basedOn w:val="a"/>
    <w:rsid w:val="00A66B1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48">
    <w:name w:val="xl248"/>
    <w:basedOn w:val="a"/>
    <w:rsid w:val="00A66B1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bg-BG"/>
    </w:rPr>
  </w:style>
  <w:style w:type="paragraph" w:customStyle="1" w:styleId="xl249">
    <w:name w:val="xl249"/>
    <w:basedOn w:val="a"/>
    <w:rsid w:val="00A66B1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333399"/>
      <w:sz w:val="20"/>
      <w:szCs w:val="20"/>
      <w:lang w:eastAsia="bg-BG"/>
    </w:rPr>
  </w:style>
  <w:style w:type="paragraph" w:customStyle="1" w:styleId="xl250">
    <w:name w:val="xl250"/>
    <w:basedOn w:val="a"/>
    <w:rsid w:val="00A66B1B"/>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51">
    <w:name w:val="xl251"/>
    <w:basedOn w:val="a"/>
    <w:rsid w:val="00A66B1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333399"/>
      <w:sz w:val="20"/>
      <w:szCs w:val="20"/>
      <w:lang w:eastAsia="bg-BG"/>
    </w:rPr>
  </w:style>
  <w:style w:type="paragraph" w:customStyle="1" w:styleId="xl252">
    <w:name w:val="xl252"/>
    <w:basedOn w:val="a"/>
    <w:rsid w:val="00A66B1B"/>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53">
    <w:name w:val="xl253"/>
    <w:basedOn w:val="a"/>
    <w:rsid w:val="00A66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54">
    <w:name w:val="xl254"/>
    <w:basedOn w:val="a"/>
    <w:rsid w:val="00A66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55">
    <w:name w:val="xl255"/>
    <w:basedOn w:val="a"/>
    <w:rsid w:val="00A66B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56">
    <w:name w:val="xl256"/>
    <w:basedOn w:val="a"/>
    <w:rsid w:val="00A66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bg-BG"/>
    </w:rPr>
  </w:style>
  <w:style w:type="paragraph" w:customStyle="1" w:styleId="xl257">
    <w:name w:val="xl257"/>
    <w:basedOn w:val="a"/>
    <w:rsid w:val="00A66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333399"/>
      <w:sz w:val="20"/>
      <w:szCs w:val="20"/>
      <w:lang w:eastAsia="bg-BG"/>
    </w:rPr>
  </w:style>
  <w:style w:type="paragraph" w:customStyle="1" w:styleId="xl258">
    <w:name w:val="xl258"/>
    <w:basedOn w:val="a"/>
    <w:rsid w:val="00A66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333399"/>
      <w:sz w:val="20"/>
      <w:szCs w:val="20"/>
      <w:lang w:eastAsia="bg-BG"/>
    </w:rPr>
  </w:style>
  <w:style w:type="paragraph" w:customStyle="1" w:styleId="xl259">
    <w:name w:val="xl259"/>
    <w:basedOn w:val="a"/>
    <w:rsid w:val="00A66B1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60">
    <w:name w:val="xl260"/>
    <w:basedOn w:val="a"/>
    <w:rsid w:val="00A66B1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bg-BG"/>
    </w:rPr>
  </w:style>
  <w:style w:type="paragraph" w:customStyle="1" w:styleId="xl261">
    <w:name w:val="xl261"/>
    <w:basedOn w:val="a"/>
    <w:rsid w:val="00A66B1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333399"/>
      <w:sz w:val="20"/>
      <w:szCs w:val="20"/>
      <w:lang w:eastAsia="bg-BG"/>
    </w:rPr>
  </w:style>
  <w:style w:type="paragraph" w:customStyle="1" w:styleId="xl262">
    <w:name w:val="xl262"/>
    <w:basedOn w:val="a"/>
    <w:rsid w:val="00A66B1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63">
    <w:name w:val="xl263"/>
    <w:basedOn w:val="a"/>
    <w:rsid w:val="00A66B1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64">
    <w:name w:val="xl264"/>
    <w:basedOn w:val="a"/>
    <w:rsid w:val="00A66B1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333399"/>
      <w:sz w:val="20"/>
      <w:szCs w:val="20"/>
      <w:lang w:eastAsia="bg-BG"/>
    </w:rPr>
  </w:style>
  <w:style w:type="paragraph" w:customStyle="1" w:styleId="xl265">
    <w:name w:val="xl265"/>
    <w:basedOn w:val="a"/>
    <w:rsid w:val="00A66B1B"/>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66">
    <w:name w:val="xl266"/>
    <w:basedOn w:val="a"/>
    <w:rsid w:val="00A66B1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67">
    <w:name w:val="xl267"/>
    <w:basedOn w:val="a"/>
    <w:rsid w:val="00A66B1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68">
    <w:name w:val="xl268"/>
    <w:basedOn w:val="a"/>
    <w:rsid w:val="00A66B1B"/>
    <w:pPr>
      <w:pBdr>
        <w:top w:val="single" w:sz="8" w:space="0" w:color="auto"/>
        <w:left w:val="single" w:sz="8" w:space="0" w:color="auto"/>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bg-BG"/>
    </w:rPr>
  </w:style>
  <w:style w:type="paragraph" w:customStyle="1" w:styleId="xl269">
    <w:name w:val="xl269"/>
    <w:basedOn w:val="a"/>
    <w:rsid w:val="00A66B1B"/>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b/>
      <w:bCs/>
      <w:color w:val="000000"/>
      <w:sz w:val="20"/>
      <w:szCs w:val="20"/>
      <w:lang w:eastAsia="bg-BG"/>
    </w:rPr>
  </w:style>
  <w:style w:type="paragraph" w:customStyle="1" w:styleId="xl270">
    <w:name w:val="xl270"/>
    <w:basedOn w:val="a"/>
    <w:rsid w:val="00A66B1B"/>
    <w:pPr>
      <w:pBdr>
        <w:top w:val="single" w:sz="8" w:space="0" w:color="auto"/>
        <w:bottom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b/>
      <w:bCs/>
      <w:color w:val="000000"/>
      <w:sz w:val="20"/>
      <w:szCs w:val="20"/>
      <w:lang w:eastAsia="bg-BG"/>
    </w:rPr>
  </w:style>
  <w:style w:type="paragraph" w:customStyle="1" w:styleId="xl271">
    <w:name w:val="xl271"/>
    <w:basedOn w:val="a"/>
    <w:rsid w:val="00A66B1B"/>
    <w:pPr>
      <w:pBdr>
        <w:top w:val="single" w:sz="8" w:space="0" w:color="auto"/>
        <w:left w:val="single" w:sz="8" w:space="0" w:color="auto"/>
        <w:bottom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b/>
      <w:bCs/>
      <w:color w:val="000000"/>
      <w:sz w:val="20"/>
      <w:szCs w:val="20"/>
      <w:lang w:eastAsia="bg-BG"/>
    </w:rPr>
  </w:style>
  <w:style w:type="paragraph" w:customStyle="1" w:styleId="xl272">
    <w:name w:val="xl272"/>
    <w:basedOn w:val="a"/>
    <w:rsid w:val="00A66B1B"/>
    <w:pPr>
      <w:pBdr>
        <w:top w:val="single" w:sz="8" w:space="0" w:color="auto"/>
        <w:bottom w:val="single" w:sz="8" w:space="0" w:color="auto"/>
        <w:right w:val="single" w:sz="8"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b/>
      <w:bCs/>
      <w:color w:val="000000"/>
      <w:sz w:val="20"/>
      <w:szCs w:val="20"/>
      <w:lang w:eastAsia="bg-BG"/>
    </w:rPr>
  </w:style>
  <w:style w:type="paragraph" w:customStyle="1" w:styleId="xl273">
    <w:name w:val="xl273"/>
    <w:basedOn w:val="a"/>
    <w:rsid w:val="00A66B1B"/>
    <w:pPr>
      <w:pBdr>
        <w:top w:val="single" w:sz="8" w:space="0" w:color="auto"/>
        <w:left w:val="single" w:sz="8" w:space="0" w:color="auto"/>
        <w:bottom w:val="single" w:sz="8"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sz w:val="20"/>
      <w:szCs w:val="20"/>
      <w:lang w:eastAsia="bg-BG"/>
    </w:rPr>
  </w:style>
  <w:style w:type="paragraph" w:customStyle="1" w:styleId="xl274">
    <w:name w:val="xl274"/>
    <w:basedOn w:val="a"/>
    <w:rsid w:val="00A66B1B"/>
    <w:pPr>
      <w:pBdr>
        <w:top w:val="single" w:sz="8"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75">
    <w:name w:val="xl275"/>
    <w:basedOn w:val="a"/>
    <w:rsid w:val="00A66B1B"/>
    <w:pPr>
      <w:pBdr>
        <w:top w:val="single" w:sz="8" w:space="0" w:color="auto"/>
        <w:left w:val="single" w:sz="4" w:space="0" w:color="auto"/>
        <w:bottom w:val="single" w:sz="8" w:space="0" w:color="auto"/>
        <w:right w:val="single" w:sz="8"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76">
    <w:name w:val="xl276"/>
    <w:basedOn w:val="a"/>
    <w:rsid w:val="00A66B1B"/>
    <w:pPr>
      <w:pBdr>
        <w:left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bg-BG"/>
    </w:rPr>
  </w:style>
  <w:style w:type="paragraph" w:customStyle="1" w:styleId="xl277">
    <w:name w:val="xl277"/>
    <w:basedOn w:val="a"/>
    <w:rsid w:val="00A66B1B"/>
    <w:pPr>
      <w:pBdr>
        <w:left w:val="single" w:sz="8"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0000"/>
      <w:sz w:val="20"/>
      <w:szCs w:val="20"/>
      <w:lang w:eastAsia="bg-BG"/>
    </w:rPr>
  </w:style>
  <w:style w:type="paragraph" w:customStyle="1" w:styleId="xl278">
    <w:name w:val="xl278"/>
    <w:basedOn w:val="a"/>
    <w:rsid w:val="00A66B1B"/>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279">
    <w:name w:val="xl279"/>
    <w:basedOn w:val="a"/>
    <w:rsid w:val="00A66B1B"/>
    <w:pPr>
      <w:pBdr>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80">
    <w:name w:val="xl280"/>
    <w:basedOn w:val="a"/>
    <w:rsid w:val="00A66B1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81">
    <w:name w:val="xl281"/>
    <w:basedOn w:val="a"/>
    <w:rsid w:val="00A66B1B"/>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82">
    <w:name w:val="xl282"/>
    <w:basedOn w:val="a"/>
    <w:rsid w:val="00A66B1B"/>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83">
    <w:name w:val="xl283"/>
    <w:basedOn w:val="a"/>
    <w:rsid w:val="00A66B1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84">
    <w:name w:val="xl284"/>
    <w:basedOn w:val="a"/>
    <w:rsid w:val="00A66B1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285">
    <w:name w:val="xl285"/>
    <w:basedOn w:val="a"/>
    <w:rsid w:val="00A66B1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286">
    <w:name w:val="xl286"/>
    <w:basedOn w:val="a"/>
    <w:rsid w:val="00A66B1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87">
    <w:name w:val="xl287"/>
    <w:basedOn w:val="a"/>
    <w:rsid w:val="00A66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bg-BG"/>
    </w:rPr>
  </w:style>
  <w:style w:type="paragraph" w:customStyle="1" w:styleId="xl288">
    <w:name w:val="xl288"/>
    <w:basedOn w:val="a"/>
    <w:rsid w:val="00A66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bg-BG"/>
    </w:rPr>
  </w:style>
  <w:style w:type="paragraph" w:customStyle="1" w:styleId="xl289">
    <w:name w:val="xl289"/>
    <w:basedOn w:val="a"/>
    <w:rsid w:val="00A66B1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olor w:val="000000"/>
      <w:sz w:val="24"/>
      <w:szCs w:val="24"/>
      <w:lang w:eastAsia="bg-BG"/>
    </w:rPr>
  </w:style>
  <w:style w:type="paragraph" w:customStyle="1" w:styleId="xl290">
    <w:name w:val="xl290"/>
    <w:basedOn w:val="a"/>
    <w:rsid w:val="00A66B1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291">
    <w:name w:val="xl291"/>
    <w:basedOn w:val="a"/>
    <w:rsid w:val="00A66B1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bg-BG"/>
    </w:rPr>
  </w:style>
  <w:style w:type="paragraph" w:customStyle="1" w:styleId="xl292">
    <w:name w:val="xl292"/>
    <w:basedOn w:val="a"/>
    <w:rsid w:val="00A66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4"/>
      <w:szCs w:val="24"/>
      <w:lang w:eastAsia="bg-BG"/>
    </w:rPr>
  </w:style>
  <w:style w:type="paragraph" w:customStyle="1" w:styleId="xl293">
    <w:name w:val="xl293"/>
    <w:basedOn w:val="a"/>
    <w:rsid w:val="00A66B1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olor w:val="000000"/>
      <w:sz w:val="24"/>
      <w:szCs w:val="24"/>
      <w:lang w:eastAsia="bg-BG"/>
    </w:rPr>
  </w:style>
  <w:style w:type="paragraph" w:customStyle="1" w:styleId="xl294">
    <w:name w:val="xl294"/>
    <w:basedOn w:val="a"/>
    <w:rsid w:val="00A66B1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295">
    <w:name w:val="xl295"/>
    <w:basedOn w:val="a"/>
    <w:rsid w:val="00A66B1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296">
    <w:name w:val="xl296"/>
    <w:basedOn w:val="a"/>
    <w:rsid w:val="00A66B1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297">
    <w:name w:val="xl297"/>
    <w:basedOn w:val="a"/>
    <w:rsid w:val="00A66B1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98">
    <w:name w:val="xl298"/>
    <w:basedOn w:val="a"/>
    <w:rsid w:val="00A66B1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bg-BG"/>
    </w:rPr>
  </w:style>
  <w:style w:type="paragraph" w:customStyle="1" w:styleId="xl299">
    <w:name w:val="xl299"/>
    <w:basedOn w:val="a"/>
    <w:rsid w:val="00A66B1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00">
    <w:name w:val="xl300"/>
    <w:basedOn w:val="a"/>
    <w:rsid w:val="00A66B1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01">
    <w:name w:val="xl301"/>
    <w:basedOn w:val="a"/>
    <w:rsid w:val="00A66B1B"/>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02">
    <w:name w:val="xl302"/>
    <w:basedOn w:val="a"/>
    <w:rsid w:val="00A66B1B"/>
    <w:pPr>
      <w:pBdr>
        <w:top w:val="single" w:sz="4" w:space="0" w:color="auto"/>
        <w:left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03">
    <w:name w:val="xl303"/>
    <w:basedOn w:val="a"/>
    <w:rsid w:val="00A66B1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04">
    <w:name w:val="xl304"/>
    <w:basedOn w:val="a"/>
    <w:rsid w:val="00A66B1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305">
    <w:name w:val="xl305"/>
    <w:basedOn w:val="a"/>
    <w:rsid w:val="00A66B1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06">
    <w:name w:val="xl306"/>
    <w:basedOn w:val="a"/>
    <w:rsid w:val="00A66B1B"/>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307">
    <w:name w:val="xl307"/>
    <w:basedOn w:val="a"/>
    <w:rsid w:val="00A66B1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308">
    <w:name w:val="xl308"/>
    <w:basedOn w:val="a"/>
    <w:rsid w:val="00A66B1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09">
    <w:name w:val="xl309"/>
    <w:basedOn w:val="a"/>
    <w:rsid w:val="00A66B1B"/>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10">
    <w:name w:val="xl310"/>
    <w:basedOn w:val="a"/>
    <w:rsid w:val="00A66B1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311">
    <w:name w:val="xl311"/>
    <w:basedOn w:val="a"/>
    <w:rsid w:val="00A66B1B"/>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312">
    <w:name w:val="xl312"/>
    <w:basedOn w:val="a"/>
    <w:rsid w:val="00A66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13">
    <w:name w:val="xl313"/>
    <w:basedOn w:val="a"/>
    <w:rsid w:val="00A66B1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14">
    <w:name w:val="xl314"/>
    <w:basedOn w:val="a"/>
    <w:rsid w:val="00A66B1B"/>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15">
    <w:name w:val="xl315"/>
    <w:basedOn w:val="a"/>
    <w:rsid w:val="00A66B1B"/>
    <w:pPr>
      <w:pBdr>
        <w:left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16">
    <w:name w:val="xl316"/>
    <w:basedOn w:val="a"/>
    <w:rsid w:val="00A66B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17">
    <w:name w:val="xl317"/>
    <w:basedOn w:val="a"/>
    <w:rsid w:val="00A66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18">
    <w:name w:val="xl318"/>
    <w:basedOn w:val="a"/>
    <w:rsid w:val="00A66B1B"/>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319">
    <w:name w:val="xl319"/>
    <w:basedOn w:val="a"/>
    <w:rsid w:val="00A66B1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20">
    <w:name w:val="xl320"/>
    <w:basedOn w:val="a"/>
    <w:rsid w:val="00A66B1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21">
    <w:name w:val="xl321"/>
    <w:basedOn w:val="a"/>
    <w:rsid w:val="00A66B1B"/>
    <w:pPr>
      <w:pBdr>
        <w:top w:val="single" w:sz="4" w:space="0" w:color="auto"/>
        <w:left w:val="single" w:sz="8"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0000"/>
      <w:sz w:val="20"/>
      <w:szCs w:val="20"/>
      <w:lang w:eastAsia="bg-BG"/>
    </w:rPr>
  </w:style>
  <w:style w:type="paragraph" w:customStyle="1" w:styleId="xl322">
    <w:name w:val="xl322"/>
    <w:basedOn w:val="a"/>
    <w:rsid w:val="00A66B1B"/>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23">
    <w:name w:val="xl323"/>
    <w:basedOn w:val="a"/>
    <w:rsid w:val="00A66B1B"/>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24">
    <w:name w:val="xl324"/>
    <w:basedOn w:val="a"/>
    <w:rsid w:val="00A66B1B"/>
    <w:pPr>
      <w:pBdr>
        <w:left w:val="single" w:sz="8"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25">
    <w:name w:val="xl325"/>
    <w:basedOn w:val="a"/>
    <w:rsid w:val="00A66B1B"/>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26">
    <w:name w:val="xl326"/>
    <w:basedOn w:val="a"/>
    <w:rsid w:val="00A66B1B"/>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327">
    <w:name w:val="xl327"/>
    <w:basedOn w:val="a"/>
    <w:rsid w:val="00A66B1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28">
    <w:name w:val="xl328"/>
    <w:basedOn w:val="a"/>
    <w:rsid w:val="00A66B1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29">
    <w:name w:val="xl329"/>
    <w:basedOn w:val="a"/>
    <w:rsid w:val="00A66B1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30">
    <w:name w:val="xl330"/>
    <w:basedOn w:val="a"/>
    <w:rsid w:val="00A66B1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31">
    <w:name w:val="xl331"/>
    <w:basedOn w:val="a"/>
    <w:rsid w:val="00A66B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32">
    <w:name w:val="xl332"/>
    <w:basedOn w:val="a"/>
    <w:rsid w:val="00A66B1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33">
    <w:name w:val="xl333"/>
    <w:basedOn w:val="a"/>
    <w:rsid w:val="00A66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34">
    <w:name w:val="xl334"/>
    <w:basedOn w:val="a"/>
    <w:rsid w:val="00A66B1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35">
    <w:name w:val="xl335"/>
    <w:basedOn w:val="a"/>
    <w:rsid w:val="00A66B1B"/>
    <w:pPr>
      <w:pBdr>
        <w:lef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bg-BG"/>
    </w:rPr>
  </w:style>
  <w:style w:type="paragraph" w:customStyle="1" w:styleId="xl336">
    <w:name w:val="xl336"/>
    <w:basedOn w:val="a"/>
    <w:rsid w:val="00A66B1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337">
    <w:name w:val="xl337"/>
    <w:basedOn w:val="a"/>
    <w:rsid w:val="00A66B1B"/>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38">
    <w:name w:val="xl338"/>
    <w:basedOn w:val="a"/>
    <w:rsid w:val="00A66B1B"/>
    <w:pPr>
      <w:pBdr>
        <w:lef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39">
    <w:name w:val="xl339"/>
    <w:basedOn w:val="a"/>
    <w:rsid w:val="00A66B1B"/>
    <w:pPr>
      <w:pBdr>
        <w:top w:val="single" w:sz="4" w:space="0" w:color="auto"/>
        <w:left w:val="single" w:sz="8"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0000"/>
      <w:sz w:val="20"/>
      <w:szCs w:val="20"/>
      <w:lang w:eastAsia="bg-BG"/>
    </w:rPr>
  </w:style>
  <w:style w:type="paragraph" w:customStyle="1" w:styleId="xl340">
    <w:name w:val="xl340"/>
    <w:basedOn w:val="a"/>
    <w:rsid w:val="00A66B1B"/>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41">
    <w:name w:val="xl341"/>
    <w:basedOn w:val="a"/>
    <w:rsid w:val="00A66B1B"/>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42">
    <w:name w:val="xl342"/>
    <w:basedOn w:val="a"/>
    <w:rsid w:val="00A66B1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43">
    <w:name w:val="xl343"/>
    <w:basedOn w:val="a"/>
    <w:rsid w:val="00A66B1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44">
    <w:name w:val="xl344"/>
    <w:basedOn w:val="a"/>
    <w:rsid w:val="00A66B1B"/>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345">
    <w:name w:val="xl345"/>
    <w:basedOn w:val="a"/>
    <w:rsid w:val="00A66B1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46">
    <w:name w:val="xl346"/>
    <w:basedOn w:val="a"/>
    <w:rsid w:val="00A66B1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347">
    <w:name w:val="xl347"/>
    <w:basedOn w:val="a"/>
    <w:rsid w:val="00A66B1B"/>
    <w:pPr>
      <w:pBdr>
        <w:top w:val="single" w:sz="4"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0000"/>
      <w:sz w:val="20"/>
      <w:szCs w:val="20"/>
      <w:lang w:eastAsia="bg-BG"/>
    </w:rPr>
  </w:style>
  <w:style w:type="paragraph" w:customStyle="1" w:styleId="xl348">
    <w:name w:val="xl348"/>
    <w:basedOn w:val="a"/>
    <w:rsid w:val="00A66B1B"/>
    <w:pPr>
      <w:pBdr>
        <w:top w:val="single" w:sz="4"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49">
    <w:name w:val="xl349"/>
    <w:basedOn w:val="a"/>
    <w:rsid w:val="00A66B1B"/>
    <w:pPr>
      <w:pBdr>
        <w:top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50">
    <w:name w:val="xl350"/>
    <w:basedOn w:val="a"/>
    <w:rsid w:val="00A66B1B"/>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olor w:val="FF0000"/>
      <w:sz w:val="20"/>
      <w:szCs w:val="20"/>
      <w:lang w:eastAsia="bg-BG"/>
    </w:rPr>
  </w:style>
  <w:style w:type="paragraph" w:customStyle="1" w:styleId="xl351">
    <w:name w:val="xl351"/>
    <w:basedOn w:val="a"/>
    <w:rsid w:val="00A66B1B"/>
    <w:pPr>
      <w:pBdr>
        <w:top w:val="single" w:sz="8" w:space="0" w:color="auto"/>
        <w:bottom w:val="single" w:sz="8" w:space="0" w:color="auto"/>
        <w:right w:val="single" w:sz="4"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olor w:val="FF0000"/>
      <w:sz w:val="20"/>
      <w:szCs w:val="20"/>
      <w:lang w:eastAsia="bg-BG"/>
    </w:rPr>
  </w:style>
  <w:style w:type="paragraph" w:customStyle="1" w:styleId="xl352">
    <w:name w:val="xl352"/>
    <w:basedOn w:val="a"/>
    <w:rsid w:val="00A66B1B"/>
    <w:pPr>
      <w:pBdr>
        <w:left w:val="single" w:sz="8"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53">
    <w:name w:val="xl353"/>
    <w:basedOn w:val="a"/>
    <w:rsid w:val="00A66B1B"/>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54">
    <w:name w:val="xl354"/>
    <w:basedOn w:val="a"/>
    <w:rsid w:val="00A66B1B"/>
    <w:pPr>
      <w:pBdr>
        <w:left w:val="single" w:sz="4" w:space="0" w:color="auto"/>
      </w:pBdr>
      <w:shd w:val="clear" w:color="000000" w:fill="00B0F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55">
    <w:name w:val="xl355"/>
    <w:basedOn w:val="a"/>
    <w:rsid w:val="00A66B1B"/>
    <w:pPr>
      <w:pBdr>
        <w:top w:val="single" w:sz="4" w:space="0" w:color="auto"/>
        <w:left w:val="single" w:sz="8"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356">
    <w:name w:val="xl356"/>
    <w:basedOn w:val="a"/>
    <w:rsid w:val="00A66B1B"/>
    <w:pPr>
      <w:pBdr>
        <w:top w:val="single" w:sz="8"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57">
    <w:name w:val="xl357"/>
    <w:basedOn w:val="a"/>
    <w:rsid w:val="00A66B1B"/>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358">
    <w:name w:val="xl358"/>
    <w:basedOn w:val="a"/>
    <w:rsid w:val="00A66B1B"/>
    <w:pPr>
      <w:pBdr>
        <w:top w:val="single" w:sz="8" w:space="0" w:color="auto"/>
        <w:bottom w:val="single" w:sz="8" w:space="0" w:color="auto"/>
        <w:right w:val="single" w:sz="4"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59">
    <w:name w:val="xl359"/>
    <w:basedOn w:val="a"/>
    <w:rsid w:val="00A66B1B"/>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60">
    <w:name w:val="xl360"/>
    <w:basedOn w:val="a"/>
    <w:rsid w:val="00A66B1B"/>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61">
    <w:name w:val="xl361"/>
    <w:basedOn w:val="a"/>
    <w:rsid w:val="00A66B1B"/>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62">
    <w:name w:val="xl362"/>
    <w:basedOn w:val="a"/>
    <w:rsid w:val="00A66B1B"/>
    <w:pPr>
      <w:pBdr>
        <w:top w:val="single" w:sz="8" w:space="0" w:color="auto"/>
        <w:bottom w:val="single" w:sz="8" w:space="0" w:color="auto"/>
        <w:right w:val="single" w:sz="4"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63">
    <w:name w:val="xl363"/>
    <w:basedOn w:val="a"/>
    <w:rsid w:val="00A66B1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364">
    <w:name w:val="xl364"/>
    <w:basedOn w:val="a"/>
    <w:rsid w:val="00A66B1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65">
    <w:name w:val="xl365"/>
    <w:basedOn w:val="a"/>
    <w:rsid w:val="00A66B1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66">
    <w:name w:val="xl366"/>
    <w:basedOn w:val="a"/>
    <w:rsid w:val="00A66B1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67">
    <w:name w:val="xl367"/>
    <w:basedOn w:val="a"/>
    <w:rsid w:val="00A66B1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68">
    <w:name w:val="xl368"/>
    <w:basedOn w:val="a"/>
    <w:rsid w:val="00A66B1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bg-BG"/>
    </w:rPr>
  </w:style>
  <w:style w:type="paragraph" w:customStyle="1" w:styleId="xl369">
    <w:name w:val="xl369"/>
    <w:basedOn w:val="a"/>
    <w:rsid w:val="00A66B1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370">
    <w:name w:val="xl370"/>
    <w:basedOn w:val="a"/>
    <w:rsid w:val="00A66B1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71">
    <w:name w:val="xl371"/>
    <w:basedOn w:val="a"/>
    <w:rsid w:val="00A66B1B"/>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72">
    <w:name w:val="xl372"/>
    <w:basedOn w:val="a"/>
    <w:rsid w:val="00A66B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73">
    <w:name w:val="xl373"/>
    <w:basedOn w:val="a"/>
    <w:rsid w:val="00A66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74">
    <w:name w:val="xl374"/>
    <w:basedOn w:val="a"/>
    <w:rsid w:val="00A66B1B"/>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75">
    <w:name w:val="xl375"/>
    <w:basedOn w:val="a"/>
    <w:rsid w:val="00A66B1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bg-BG"/>
    </w:rPr>
  </w:style>
  <w:style w:type="paragraph" w:customStyle="1" w:styleId="xl376">
    <w:name w:val="xl376"/>
    <w:basedOn w:val="a"/>
    <w:rsid w:val="00A66B1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377">
    <w:name w:val="xl377"/>
    <w:basedOn w:val="a"/>
    <w:rsid w:val="00A66B1B"/>
    <w:pPr>
      <w:pBdr>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78">
    <w:name w:val="xl378"/>
    <w:basedOn w:val="a"/>
    <w:rsid w:val="00A66B1B"/>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79">
    <w:name w:val="xl379"/>
    <w:basedOn w:val="a"/>
    <w:rsid w:val="00A66B1B"/>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80">
    <w:name w:val="xl380"/>
    <w:basedOn w:val="a"/>
    <w:rsid w:val="00A66B1B"/>
    <w:pPr>
      <w:pBdr>
        <w:left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81">
    <w:name w:val="xl381"/>
    <w:basedOn w:val="a"/>
    <w:rsid w:val="00A66B1B"/>
    <w:pPr>
      <w:pBdr>
        <w:lef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82">
    <w:name w:val="xl382"/>
    <w:basedOn w:val="a"/>
    <w:rsid w:val="00A66B1B"/>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83">
    <w:name w:val="xl383"/>
    <w:basedOn w:val="a"/>
    <w:rsid w:val="00A66B1B"/>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84">
    <w:name w:val="xl384"/>
    <w:basedOn w:val="a"/>
    <w:rsid w:val="00A66B1B"/>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85">
    <w:name w:val="xl385"/>
    <w:basedOn w:val="a"/>
    <w:rsid w:val="00A66B1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86">
    <w:name w:val="xl386"/>
    <w:basedOn w:val="a"/>
    <w:rsid w:val="00A66B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87">
    <w:name w:val="xl387"/>
    <w:basedOn w:val="a"/>
    <w:rsid w:val="00A66B1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88">
    <w:name w:val="xl388"/>
    <w:basedOn w:val="a"/>
    <w:rsid w:val="00A66B1B"/>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389">
    <w:name w:val="xl389"/>
    <w:basedOn w:val="a"/>
    <w:rsid w:val="00A66B1B"/>
    <w:pPr>
      <w:pBdr>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0"/>
      <w:szCs w:val="20"/>
      <w:lang w:eastAsia="bg-BG"/>
    </w:rPr>
  </w:style>
  <w:style w:type="paragraph" w:customStyle="1" w:styleId="xl390">
    <w:name w:val="xl390"/>
    <w:basedOn w:val="a"/>
    <w:rsid w:val="00A66B1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391">
    <w:name w:val="xl391"/>
    <w:basedOn w:val="a"/>
    <w:rsid w:val="00A66B1B"/>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92">
    <w:name w:val="xl392"/>
    <w:basedOn w:val="a"/>
    <w:rsid w:val="00A66B1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93">
    <w:name w:val="xl393"/>
    <w:basedOn w:val="a"/>
    <w:rsid w:val="00A66B1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94">
    <w:name w:val="xl394"/>
    <w:basedOn w:val="a"/>
    <w:rsid w:val="00A66B1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395">
    <w:name w:val="xl395"/>
    <w:basedOn w:val="a"/>
    <w:rsid w:val="00A66B1B"/>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396">
    <w:name w:val="xl396"/>
    <w:basedOn w:val="a"/>
    <w:rsid w:val="00A66B1B"/>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397">
    <w:name w:val="xl397"/>
    <w:basedOn w:val="a"/>
    <w:rsid w:val="00A66B1B"/>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98">
    <w:name w:val="xl398"/>
    <w:basedOn w:val="a"/>
    <w:rsid w:val="00A66B1B"/>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399">
    <w:name w:val="xl399"/>
    <w:basedOn w:val="a"/>
    <w:rsid w:val="00A66B1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bg-BG"/>
    </w:rPr>
  </w:style>
  <w:style w:type="paragraph" w:customStyle="1" w:styleId="xl400">
    <w:name w:val="xl400"/>
    <w:basedOn w:val="a"/>
    <w:rsid w:val="00A66B1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333399"/>
      <w:sz w:val="20"/>
      <w:szCs w:val="20"/>
      <w:lang w:eastAsia="bg-BG"/>
    </w:rPr>
  </w:style>
  <w:style w:type="paragraph" w:customStyle="1" w:styleId="xl401">
    <w:name w:val="xl401"/>
    <w:basedOn w:val="a"/>
    <w:rsid w:val="00A66B1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02">
    <w:name w:val="xl402"/>
    <w:basedOn w:val="a"/>
    <w:rsid w:val="00A66B1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333399"/>
      <w:sz w:val="20"/>
      <w:szCs w:val="20"/>
      <w:lang w:eastAsia="bg-BG"/>
    </w:rPr>
  </w:style>
  <w:style w:type="paragraph" w:customStyle="1" w:styleId="xl403">
    <w:name w:val="xl403"/>
    <w:basedOn w:val="a"/>
    <w:rsid w:val="00A66B1B"/>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04">
    <w:name w:val="xl404"/>
    <w:basedOn w:val="a"/>
    <w:rsid w:val="00A66B1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05">
    <w:name w:val="xl405"/>
    <w:basedOn w:val="a"/>
    <w:rsid w:val="00A66B1B"/>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b/>
      <w:bCs/>
      <w:sz w:val="20"/>
      <w:szCs w:val="20"/>
      <w:lang w:eastAsia="bg-BG"/>
    </w:rPr>
  </w:style>
  <w:style w:type="paragraph" w:customStyle="1" w:styleId="xl406">
    <w:name w:val="xl406"/>
    <w:basedOn w:val="a"/>
    <w:rsid w:val="00A66B1B"/>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color w:val="333399"/>
      <w:sz w:val="20"/>
      <w:szCs w:val="20"/>
      <w:lang w:eastAsia="bg-BG"/>
    </w:rPr>
  </w:style>
  <w:style w:type="paragraph" w:customStyle="1" w:styleId="xl407">
    <w:name w:val="xl407"/>
    <w:basedOn w:val="a"/>
    <w:rsid w:val="00A66B1B"/>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08">
    <w:name w:val="xl408"/>
    <w:basedOn w:val="a"/>
    <w:rsid w:val="00A66B1B"/>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409">
    <w:name w:val="xl409"/>
    <w:basedOn w:val="a"/>
    <w:rsid w:val="00A66B1B"/>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color w:val="333399"/>
      <w:sz w:val="20"/>
      <w:szCs w:val="20"/>
      <w:lang w:eastAsia="bg-BG"/>
    </w:rPr>
  </w:style>
  <w:style w:type="paragraph" w:customStyle="1" w:styleId="xl410">
    <w:name w:val="xl410"/>
    <w:basedOn w:val="a"/>
    <w:rsid w:val="00A66B1B"/>
    <w:pPr>
      <w:pBdr>
        <w:top w:val="single" w:sz="8" w:space="0" w:color="auto"/>
        <w:left w:val="single" w:sz="4" w:space="0" w:color="auto"/>
        <w:bottom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11">
    <w:name w:val="xl411"/>
    <w:basedOn w:val="a"/>
    <w:rsid w:val="00A66B1B"/>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412">
    <w:name w:val="xl412"/>
    <w:basedOn w:val="a"/>
    <w:rsid w:val="00A66B1B"/>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413">
    <w:name w:val="xl413"/>
    <w:basedOn w:val="a"/>
    <w:rsid w:val="00A66B1B"/>
    <w:pPr>
      <w:pBdr>
        <w:top w:val="single" w:sz="8" w:space="0" w:color="auto"/>
        <w:left w:val="single" w:sz="4" w:space="0" w:color="auto"/>
        <w:bottom w:val="single" w:sz="4" w:space="0" w:color="auto"/>
      </w:pBdr>
      <w:shd w:val="clear" w:color="000000" w:fill="EEECE1"/>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414">
    <w:name w:val="xl414"/>
    <w:basedOn w:val="a"/>
    <w:rsid w:val="00A66B1B"/>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15">
    <w:name w:val="xl415"/>
    <w:basedOn w:val="a"/>
    <w:rsid w:val="00A66B1B"/>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b/>
      <w:bCs/>
      <w:sz w:val="20"/>
      <w:szCs w:val="20"/>
      <w:lang w:eastAsia="bg-BG"/>
    </w:rPr>
  </w:style>
  <w:style w:type="paragraph" w:customStyle="1" w:styleId="xl416">
    <w:name w:val="xl416"/>
    <w:basedOn w:val="a"/>
    <w:rsid w:val="00A66B1B"/>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color w:val="333399"/>
      <w:sz w:val="20"/>
      <w:szCs w:val="20"/>
      <w:lang w:eastAsia="bg-BG"/>
    </w:rPr>
  </w:style>
  <w:style w:type="paragraph" w:customStyle="1" w:styleId="xl417">
    <w:name w:val="xl417"/>
    <w:basedOn w:val="a"/>
    <w:rsid w:val="00A66B1B"/>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18">
    <w:name w:val="xl418"/>
    <w:basedOn w:val="a"/>
    <w:rsid w:val="00A66B1B"/>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419">
    <w:name w:val="xl419"/>
    <w:basedOn w:val="a"/>
    <w:rsid w:val="00A66B1B"/>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color w:val="333399"/>
      <w:sz w:val="20"/>
      <w:szCs w:val="20"/>
      <w:lang w:eastAsia="bg-BG"/>
    </w:rPr>
  </w:style>
  <w:style w:type="paragraph" w:customStyle="1" w:styleId="xl420">
    <w:name w:val="xl420"/>
    <w:basedOn w:val="a"/>
    <w:rsid w:val="00A66B1B"/>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21">
    <w:name w:val="xl421"/>
    <w:basedOn w:val="a"/>
    <w:rsid w:val="00A66B1B"/>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422">
    <w:name w:val="xl422"/>
    <w:basedOn w:val="a"/>
    <w:rsid w:val="00A66B1B"/>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423">
    <w:name w:val="xl423"/>
    <w:basedOn w:val="a"/>
    <w:rsid w:val="00A66B1B"/>
    <w:pPr>
      <w:pBdr>
        <w:top w:val="single" w:sz="4" w:space="0" w:color="auto"/>
        <w:left w:val="single" w:sz="4" w:space="0" w:color="auto"/>
        <w:bottom w:val="single" w:sz="4" w:space="0" w:color="auto"/>
      </w:pBdr>
      <w:shd w:val="clear" w:color="000000" w:fill="EEECE1"/>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424">
    <w:name w:val="xl424"/>
    <w:basedOn w:val="a"/>
    <w:rsid w:val="00A66B1B"/>
    <w:pPr>
      <w:pBdr>
        <w:top w:val="single" w:sz="4" w:space="0" w:color="auto"/>
        <w:left w:val="single" w:sz="8" w:space="0" w:color="auto"/>
        <w:bottom w:val="single" w:sz="8"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b/>
      <w:bCs/>
      <w:sz w:val="20"/>
      <w:szCs w:val="20"/>
      <w:lang w:eastAsia="bg-BG"/>
    </w:rPr>
  </w:style>
  <w:style w:type="paragraph" w:customStyle="1" w:styleId="xl425">
    <w:name w:val="xl425"/>
    <w:basedOn w:val="a"/>
    <w:rsid w:val="00A66B1B"/>
    <w:pPr>
      <w:pBdr>
        <w:top w:val="single" w:sz="4" w:space="0" w:color="auto"/>
        <w:left w:val="single" w:sz="4" w:space="0" w:color="auto"/>
        <w:bottom w:val="single" w:sz="8"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color w:val="333399"/>
      <w:sz w:val="20"/>
      <w:szCs w:val="20"/>
      <w:lang w:eastAsia="bg-BG"/>
    </w:rPr>
  </w:style>
  <w:style w:type="paragraph" w:customStyle="1" w:styleId="xl426">
    <w:name w:val="xl426"/>
    <w:basedOn w:val="a"/>
    <w:rsid w:val="00A66B1B"/>
    <w:pPr>
      <w:pBdr>
        <w:top w:val="single" w:sz="4" w:space="0" w:color="auto"/>
        <w:left w:val="single" w:sz="4" w:space="0" w:color="auto"/>
        <w:bottom w:val="single" w:sz="8" w:space="0" w:color="auto"/>
        <w:right w:val="single" w:sz="8"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27">
    <w:name w:val="xl427"/>
    <w:basedOn w:val="a"/>
    <w:rsid w:val="00A66B1B"/>
    <w:pPr>
      <w:pBdr>
        <w:top w:val="single" w:sz="4" w:space="0" w:color="auto"/>
        <w:left w:val="single" w:sz="8" w:space="0" w:color="auto"/>
        <w:bottom w:val="single" w:sz="8" w:space="0" w:color="auto"/>
        <w:right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428">
    <w:name w:val="xl428"/>
    <w:basedOn w:val="a"/>
    <w:rsid w:val="00A66B1B"/>
    <w:pPr>
      <w:pBdr>
        <w:top w:val="single" w:sz="4" w:space="0" w:color="auto"/>
        <w:left w:val="single" w:sz="4" w:space="0" w:color="auto"/>
        <w:bottom w:val="single" w:sz="8" w:space="0" w:color="auto"/>
        <w:right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color w:val="333399"/>
      <w:sz w:val="20"/>
      <w:szCs w:val="20"/>
      <w:lang w:eastAsia="bg-BG"/>
    </w:rPr>
  </w:style>
  <w:style w:type="paragraph" w:customStyle="1" w:styleId="xl429">
    <w:name w:val="xl429"/>
    <w:basedOn w:val="a"/>
    <w:rsid w:val="00A66B1B"/>
    <w:pPr>
      <w:pBdr>
        <w:top w:val="single" w:sz="4" w:space="0" w:color="auto"/>
        <w:left w:val="single" w:sz="4" w:space="0" w:color="auto"/>
        <w:bottom w:val="single" w:sz="8"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30">
    <w:name w:val="xl430"/>
    <w:basedOn w:val="a"/>
    <w:rsid w:val="00A66B1B"/>
    <w:pPr>
      <w:pBdr>
        <w:top w:val="single" w:sz="4" w:space="0" w:color="auto"/>
        <w:left w:val="single" w:sz="8" w:space="0" w:color="auto"/>
        <w:bottom w:val="single" w:sz="8"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431">
    <w:name w:val="xl431"/>
    <w:basedOn w:val="a"/>
    <w:rsid w:val="00A66B1B"/>
    <w:pPr>
      <w:pBdr>
        <w:top w:val="single" w:sz="4" w:space="0" w:color="auto"/>
        <w:left w:val="single" w:sz="4" w:space="0" w:color="auto"/>
        <w:bottom w:val="single" w:sz="8"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432">
    <w:name w:val="xl432"/>
    <w:basedOn w:val="a"/>
    <w:rsid w:val="00A66B1B"/>
    <w:pPr>
      <w:pBdr>
        <w:top w:val="single" w:sz="4" w:space="0" w:color="auto"/>
        <w:left w:val="single" w:sz="4" w:space="0" w:color="auto"/>
        <w:bottom w:val="single" w:sz="8" w:space="0" w:color="auto"/>
      </w:pBdr>
      <w:shd w:val="clear" w:color="000000" w:fill="EEECE1"/>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433">
    <w:name w:val="xl433"/>
    <w:basedOn w:val="a"/>
    <w:rsid w:val="00A66B1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bg-BG"/>
    </w:rPr>
  </w:style>
  <w:style w:type="paragraph" w:customStyle="1" w:styleId="xl434">
    <w:name w:val="xl434"/>
    <w:basedOn w:val="a"/>
    <w:rsid w:val="00A66B1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435">
    <w:name w:val="xl435"/>
    <w:basedOn w:val="a"/>
    <w:rsid w:val="00A66B1B"/>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436">
    <w:name w:val="xl436"/>
    <w:basedOn w:val="a"/>
    <w:rsid w:val="00A66B1B"/>
    <w:pPr>
      <w:pBdr>
        <w:top w:val="single" w:sz="8"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437">
    <w:name w:val="xl437"/>
    <w:basedOn w:val="a"/>
    <w:rsid w:val="00A66B1B"/>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438">
    <w:name w:val="xl438"/>
    <w:basedOn w:val="a"/>
    <w:rsid w:val="00A66B1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439">
    <w:name w:val="xl439"/>
    <w:basedOn w:val="a"/>
    <w:rsid w:val="00A66B1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440">
    <w:name w:val="xl440"/>
    <w:basedOn w:val="a"/>
    <w:rsid w:val="00A66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441">
    <w:name w:val="xl441"/>
    <w:basedOn w:val="a"/>
    <w:rsid w:val="00A66B1B"/>
    <w:pPr>
      <w:pBdr>
        <w:left w:val="single" w:sz="4" w:space="0" w:color="auto"/>
        <w:bottom w:val="single" w:sz="4"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442">
    <w:name w:val="xl442"/>
    <w:basedOn w:val="a"/>
    <w:rsid w:val="00A66B1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443">
    <w:name w:val="xl443"/>
    <w:basedOn w:val="a"/>
    <w:rsid w:val="00A66B1B"/>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44">
    <w:name w:val="xl444"/>
    <w:basedOn w:val="a"/>
    <w:rsid w:val="00A66B1B"/>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45">
    <w:name w:val="xl445"/>
    <w:basedOn w:val="a"/>
    <w:rsid w:val="00A66B1B"/>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46">
    <w:name w:val="xl446"/>
    <w:basedOn w:val="a"/>
    <w:rsid w:val="00A66B1B"/>
    <w:pPr>
      <w:pBdr>
        <w:top w:val="single" w:sz="4"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47">
    <w:name w:val="xl447"/>
    <w:basedOn w:val="a"/>
    <w:rsid w:val="00A66B1B"/>
    <w:pPr>
      <w:pBdr>
        <w:top w:val="single" w:sz="8" w:space="0" w:color="auto"/>
        <w:left w:val="single" w:sz="8"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48">
    <w:name w:val="xl448"/>
    <w:basedOn w:val="a"/>
    <w:rsid w:val="00A66B1B"/>
    <w:pPr>
      <w:pBdr>
        <w:top w:val="single" w:sz="4" w:space="0" w:color="auto"/>
        <w:left w:val="single" w:sz="8" w:space="0" w:color="auto"/>
        <w:bottom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49">
    <w:name w:val="xl449"/>
    <w:basedOn w:val="a"/>
    <w:rsid w:val="00A66B1B"/>
    <w:pPr>
      <w:pBdr>
        <w:top w:val="single" w:sz="8" w:space="0" w:color="auto"/>
        <w:left w:val="single" w:sz="8"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50">
    <w:name w:val="xl450"/>
    <w:basedOn w:val="a"/>
    <w:rsid w:val="00A66B1B"/>
    <w:pPr>
      <w:pBdr>
        <w:top w:val="single" w:sz="4" w:space="0" w:color="auto"/>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51">
    <w:name w:val="xl451"/>
    <w:basedOn w:val="a"/>
    <w:rsid w:val="00A66B1B"/>
    <w:pPr>
      <w:pBdr>
        <w:top w:val="single" w:sz="8"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52">
    <w:name w:val="xl452"/>
    <w:basedOn w:val="a"/>
    <w:rsid w:val="00A66B1B"/>
    <w:pPr>
      <w:pBdr>
        <w:top w:val="single" w:sz="4"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53">
    <w:name w:val="xl453"/>
    <w:basedOn w:val="a"/>
    <w:rsid w:val="00A66B1B"/>
    <w:pPr>
      <w:pBdr>
        <w:top w:val="single" w:sz="8" w:space="0" w:color="auto"/>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54">
    <w:name w:val="xl454"/>
    <w:basedOn w:val="a"/>
    <w:rsid w:val="00A66B1B"/>
    <w:pPr>
      <w:pBdr>
        <w:top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55">
    <w:name w:val="xl455"/>
    <w:basedOn w:val="a"/>
    <w:rsid w:val="00A66B1B"/>
    <w:pPr>
      <w:pBdr>
        <w:top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56">
    <w:name w:val="xl456"/>
    <w:basedOn w:val="a"/>
    <w:rsid w:val="00A66B1B"/>
    <w:pPr>
      <w:pBdr>
        <w:top w:val="single" w:sz="8" w:space="0" w:color="auto"/>
        <w:left w:val="single" w:sz="8" w:space="0" w:color="auto"/>
        <w:bottom w:val="double" w:sz="6"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57">
    <w:name w:val="xl457"/>
    <w:basedOn w:val="a"/>
    <w:rsid w:val="00A66B1B"/>
    <w:pPr>
      <w:pBdr>
        <w:top w:val="single" w:sz="8" w:space="0" w:color="auto"/>
        <w:left w:val="single" w:sz="4" w:space="0" w:color="auto"/>
        <w:bottom w:val="double" w:sz="6"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58">
    <w:name w:val="xl458"/>
    <w:basedOn w:val="a"/>
    <w:rsid w:val="00A66B1B"/>
    <w:pPr>
      <w:pBdr>
        <w:top w:val="single" w:sz="8" w:space="0" w:color="auto"/>
        <w:left w:val="single" w:sz="4" w:space="0" w:color="auto"/>
        <w:bottom w:val="double" w:sz="6"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59">
    <w:name w:val="xl459"/>
    <w:basedOn w:val="a"/>
    <w:rsid w:val="00A66B1B"/>
    <w:pPr>
      <w:pBdr>
        <w:top w:val="single" w:sz="8" w:space="0" w:color="auto"/>
        <w:left w:val="single" w:sz="8" w:space="0" w:color="auto"/>
        <w:bottom w:val="double" w:sz="6"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60">
    <w:name w:val="xl460"/>
    <w:basedOn w:val="a"/>
    <w:rsid w:val="00A66B1B"/>
    <w:pPr>
      <w:pBdr>
        <w:top w:val="single" w:sz="8" w:space="0" w:color="auto"/>
        <w:left w:val="single" w:sz="4" w:space="0" w:color="auto"/>
        <w:bottom w:val="double" w:sz="6"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61">
    <w:name w:val="xl461"/>
    <w:basedOn w:val="a"/>
    <w:rsid w:val="00A66B1B"/>
    <w:pPr>
      <w:pBdr>
        <w:top w:val="single" w:sz="8" w:space="0" w:color="auto"/>
        <w:left w:val="single" w:sz="4" w:space="0" w:color="auto"/>
        <w:bottom w:val="double" w:sz="6"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62">
    <w:name w:val="xl462"/>
    <w:basedOn w:val="a"/>
    <w:rsid w:val="00A66B1B"/>
    <w:pPr>
      <w:pBdr>
        <w:top w:val="single" w:sz="8" w:space="0" w:color="auto"/>
        <w:left w:val="single" w:sz="8" w:space="0" w:color="auto"/>
        <w:bottom w:val="double" w:sz="6"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63">
    <w:name w:val="xl463"/>
    <w:basedOn w:val="a"/>
    <w:rsid w:val="00A66B1B"/>
    <w:pPr>
      <w:pBdr>
        <w:top w:val="single" w:sz="8" w:space="0" w:color="auto"/>
        <w:left w:val="single" w:sz="4" w:space="0" w:color="auto"/>
        <w:bottom w:val="double" w:sz="6"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64">
    <w:name w:val="xl464"/>
    <w:basedOn w:val="a"/>
    <w:rsid w:val="00A66B1B"/>
    <w:pPr>
      <w:pBdr>
        <w:top w:val="single" w:sz="8" w:space="0" w:color="auto"/>
        <w:left w:val="single" w:sz="4" w:space="0" w:color="auto"/>
        <w:bottom w:val="double" w:sz="6"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65">
    <w:name w:val="xl465"/>
    <w:basedOn w:val="a"/>
    <w:rsid w:val="00A66B1B"/>
    <w:pPr>
      <w:pBdr>
        <w:top w:val="single" w:sz="8" w:space="0" w:color="auto"/>
        <w:left w:val="single" w:sz="8" w:space="0" w:color="auto"/>
        <w:bottom w:val="single" w:sz="8" w:space="0" w:color="auto"/>
      </w:pBdr>
      <w:shd w:val="clear" w:color="000000" w:fill="92D050"/>
      <w:spacing w:before="100" w:beforeAutospacing="1" w:after="100" w:afterAutospacing="1" w:line="240" w:lineRule="auto"/>
      <w:jc w:val="center"/>
    </w:pPr>
    <w:rPr>
      <w:rFonts w:ascii="Times New Roman" w:eastAsia="Times New Roman" w:hAnsi="Times New Roman"/>
      <w:b/>
      <w:bCs/>
      <w:color w:val="000000"/>
      <w:sz w:val="24"/>
      <w:szCs w:val="24"/>
      <w:lang w:eastAsia="bg-BG"/>
    </w:rPr>
  </w:style>
  <w:style w:type="paragraph" w:customStyle="1" w:styleId="xl466">
    <w:name w:val="xl466"/>
    <w:basedOn w:val="a"/>
    <w:rsid w:val="00A66B1B"/>
    <w:pPr>
      <w:pBdr>
        <w:top w:val="single" w:sz="8" w:space="0" w:color="auto"/>
        <w:bottom w:val="single" w:sz="8" w:space="0" w:color="auto"/>
      </w:pBdr>
      <w:shd w:val="clear" w:color="000000" w:fill="92D050"/>
      <w:spacing w:before="100" w:beforeAutospacing="1" w:after="100" w:afterAutospacing="1" w:line="240" w:lineRule="auto"/>
      <w:jc w:val="center"/>
    </w:pPr>
    <w:rPr>
      <w:rFonts w:ascii="Times New Roman" w:eastAsia="Times New Roman" w:hAnsi="Times New Roman"/>
      <w:b/>
      <w:bCs/>
      <w:color w:val="000000"/>
      <w:sz w:val="24"/>
      <w:szCs w:val="24"/>
      <w:lang w:eastAsia="bg-BG"/>
    </w:rPr>
  </w:style>
  <w:style w:type="paragraph" w:customStyle="1" w:styleId="xl467">
    <w:name w:val="xl467"/>
    <w:basedOn w:val="a"/>
    <w:rsid w:val="00A66B1B"/>
    <w:pPr>
      <w:pBdr>
        <w:top w:val="single" w:sz="8" w:space="0" w:color="auto"/>
        <w:bottom w:val="single" w:sz="8" w:space="0" w:color="auto"/>
        <w:right w:val="single" w:sz="8" w:space="0" w:color="auto"/>
      </w:pBdr>
      <w:shd w:val="clear" w:color="000000" w:fill="92D050"/>
      <w:spacing w:before="100" w:beforeAutospacing="1" w:after="100" w:afterAutospacing="1" w:line="240" w:lineRule="auto"/>
      <w:jc w:val="center"/>
    </w:pPr>
    <w:rPr>
      <w:rFonts w:ascii="Times New Roman" w:eastAsia="Times New Roman" w:hAnsi="Times New Roman"/>
      <w:b/>
      <w:bCs/>
      <w:color w:val="000000"/>
      <w:sz w:val="24"/>
      <w:szCs w:val="24"/>
      <w:lang w:eastAsia="bg-BG"/>
    </w:rPr>
  </w:style>
  <w:style w:type="paragraph" w:customStyle="1" w:styleId="xl468">
    <w:name w:val="xl468"/>
    <w:basedOn w:val="a"/>
    <w:rsid w:val="00A66B1B"/>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bg-BG"/>
    </w:rPr>
  </w:style>
  <w:style w:type="paragraph" w:customStyle="1" w:styleId="xl469">
    <w:name w:val="xl469"/>
    <w:basedOn w:val="a"/>
    <w:rsid w:val="00A66B1B"/>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bg-BG"/>
    </w:rPr>
  </w:style>
  <w:style w:type="paragraph" w:customStyle="1" w:styleId="xl470">
    <w:name w:val="xl470"/>
    <w:basedOn w:val="a"/>
    <w:rsid w:val="00A66B1B"/>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bg-BG"/>
    </w:rPr>
  </w:style>
  <w:style w:type="paragraph" w:customStyle="1" w:styleId="xl471">
    <w:name w:val="xl471"/>
    <w:basedOn w:val="a"/>
    <w:rsid w:val="00A66B1B"/>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72">
    <w:name w:val="xl472"/>
    <w:basedOn w:val="a"/>
    <w:rsid w:val="00A66B1B"/>
    <w:pPr>
      <w:pBdr>
        <w:top w:val="single" w:sz="4" w:space="0" w:color="auto"/>
        <w:left w:val="single" w:sz="8" w:space="0" w:color="auto"/>
        <w:bottom w:val="single" w:sz="8"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73">
    <w:name w:val="xl473"/>
    <w:basedOn w:val="a"/>
    <w:rsid w:val="00A66B1B"/>
    <w:pPr>
      <w:pBdr>
        <w:top w:val="single" w:sz="4" w:space="0" w:color="auto"/>
        <w:bottom w:val="single" w:sz="8"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74">
    <w:name w:val="xl474"/>
    <w:basedOn w:val="a"/>
    <w:rsid w:val="00A66B1B"/>
    <w:pPr>
      <w:pBdr>
        <w:top w:val="single" w:sz="4" w:space="0" w:color="auto"/>
        <w:bottom w:val="single" w:sz="8" w:space="0" w:color="auto"/>
        <w:right w:val="single" w:sz="8"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75">
    <w:name w:val="xl475"/>
    <w:basedOn w:val="a"/>
    <w:rsid w:val="00A66B1B"/>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76">
    <w:name w:val="xl476"/>
    <w:basedOn w:val="a"/>
    <w:rsid w:val="00A66B1B"/>
    <w:pPr>
      <w:pBdr>
        <w:top w:val="single" w:sz="8" w:space="0" w:color="auto"/>
        <w:left w:val="single" w:sz="8" w:space="0" w:color="auto"/>
        <w:bottom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77">
    <w:name w:val="xl477"/>
    <w:basedOn w:val="a"/>
    <w:rsid w:val="00A66B1B"/>
    <w:pPr>
      <w:pBdr>
        <w:top w:val="single" w:sz="8" w:space="0" w:color="auto"/>
        <w:bottom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78">
    <w:name w:val="xl478"/>
    <w:basedOn w:val="a"/>
    <w:rsid w:val="00A66B1B"/>
    <w:pPr>
      <w:pBdr>
        <w:top w:val="single" w:sz="8" w:space="0" w:color="auto"/>
        <w:bottom w:val="single" w:sz="4" w:space="0" w:color="auto"/>
        <w:right w:val="single" w:sz="8"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79">
    <w:name w:val="xl479"/>
    <w:basedOn w:val="a"/>
    <w:rsid w:val="00A66B1B"/>
    <w:pPr>
      <w:pBdr>
        <w:top w:val="single" w:sz="4" w:space="0" w:color="auto"/>
        <w:left w:val="single" w:sz="8" w:space="0" w:color="auto"/>
        <w:bottom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80">
    <w:name w:val="xl480"/>
    <w:basedOn w:val="a"/>
    <w:rsid w:val="00A66B1B"/>
    <w:pPr>
      <w:pBdr>
        <w:top w:val="single" w:sz="4" w:space="0" w:color="auto"/>
        <w:bottom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81">
    <w:name w:val="xl481"/>
    <w:basedOn w:val="a"/>
    <w:rsid w:val="00A66B1B"/>
    <w:pPr>
      <w:pBdr>
        <w:top w:val="single" w:sz="4" w:space="0" w:color="auto"/>
        <w:bottom w:val="single" w:sz="4" w:space="0" w:color="auto"/>
        <w:right w:val="single" w:sz="8"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TableContents">
    <w:name w:val="Table Contents"/>
    <w:basedOn w:val="a"/>
    <w:qFormat/>
    <w:rsid w:val="0071797D"/>
    <w:pPr>
      <w:suppressLineNumbers/>
      <w:spacing w:after="0" w:line="240" w:lineRule="auto"/>
    </w:pPr>
    <w:rPr>
      <w:rFonts w:ascii="Liberation Serif" w:eastAsia="SimSun" w:hAnsi="Liberation Serif" w:cs="Mangal"/>
      <w:sz w:val="24"/>
      <w:szCs w:val="24"/>
      <w:lang w:eastAsia="zh-CN" w:bidi="hi-IN"/>
    </w:rPr>
  </w:style>
  <w:style w:type="character" w:customStyle="1" w:styleId="420">
    <w:name w:val="Заглавие #4 (2) + Удебелен"/>
    <w:rsid w:val="001D09D0"/>
    <w:rPr>
      <w:rFonts w:ascii="Times New Roman" w:hAnsi="Times New Roman" w:cs="Times New Roman"/>
      <w:b/>
      <w:bCs/>
      <w:color w:val="000000"/>
      <w:spacing w:val="0"/>
      <w:w w:val="100"/>
      <w:position w:val="0"/>
      <w:sz w:val="23"/>
      <w:szCs w:val="23"/>
      <w:u w:val="single"/>
      <w:shd w:val="clear" w:color="auto" w:fill="FFFFFF"/>
      <w:lang w:val="bg-BG"/>
    </w:rPr>
  </w:style>
  <w:style w:type="character" w:customStyle="1" w:styleId="50">
    <w:name w:val="Заглавие 5 Знак"/>
    <w:basedOn w:val="a0"/>
    <w:link w:val="5"/>
    <w:uiPriority w:val="99"/>
    <w:rsid w:val="0088767A"/>
    <w:rPr>
      <w:rFonts w:ascii="Times New Roman" w:eastAsia="Times New Roman" w:hAnsi="Times New Roman"/>
      <w:b/>
      <w:bCs/>
      <w:i/>
      <w:iCs/>
      <w:sz w:val="26"/>
      <w:szCs w:val="26"/>
      <w:lang w:eastAsia="ar-SA"/>
    </w:rPr>
  </w:style>
  <w:style w:type="character" w:customStyle="1" w:styleId="BodyTextChar">
    <w:name w:val="Body Text Char"/>
    <w:basedOn w:val="a0"/>
    <w:uiPriority w:val="99"/>
    <w:semiHidden/>
    <w:rsid w:val="0088767A"/>
  </w:style>
  <w:style w:type="character" w:customStyle="1" w:styleId="Bodytext5">
    <w:name w:val="Body text (5)_"/>
    <w:basedOn w:val="a0"/>
    <w:link w:val="Bodytext50"/>
    <w:uiPriority w:val="99"/>
    <w:locked/>
    <w:rsid w:val="0088767A"/>
    <w:rPr>
      <w:rFonts w:ascii="Times New Roman" w:hAnsi="Times New Roman"/>
      <w:i/>
      <w:iCs/>
      <w:sz w:val="23"/>
      <w:szCs w:val="23"/>
      <w:shd w:val="clear" w:color="auto" w:fill="FFFFFF"/>
    </w:rPr>
  </w:style>
  <w:style w:type="paragraph" w:customStyle="1" w:styleId="Bodytext50">
    <w:name w:val="Body text (5)"/>
    <w:basedOn w:val="a"/>
    <w:link w:val="Bodytext5"/>
    <w:uiPriority w:val="99"/>
    <w:rsid w:val="0088767A"/>
    <w:pPr>
      <w:shd w:val="clear" w:color="auto" w:fill="FFFFFF"/>
      <w:spacing w:after="0" w:line="274" w:lineRule="exact"/>
      <w:jc w:val="both"/>
    </w:pPr>
    <w:rPr>
      <w:rFonts w:ascii="Times New Roman" w:hAnsi="Times New Roman"/>
      <w:i/>
      <w:iCs/>
      <w:sz w:val="23"/>
      <w:szCs w:val="23"/>
      <w:lang w:eastAsia="bg-BG"/>
    </w:rPr>
  </w:style>
  <w:style w:type="paragraph" w:customStyle="1" w:styleId="1d">
    <w:name w:val="Заглавие1"/>
    <w:basedOn w:val="a"/>
    <w:rsid w:val="0088767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Razdel">
    <w:name w:val="Razdel"/>
    <w:basedOn w:val="a"/>
    <w:rsid w:val="0088767A"/>
    <w:pPr>
      <w:widowControl w:val="0"/>
      <w:tabs>
        <w:tab w:val="center" w:pos="1083"/>
        <w:tab w:val="left" w:pos="3060"/>
      </w:tabs>
      <w:spacing w:before="120" w:after="120" w:line="360" w:lineRule="auto"/>
      <w:ind w:firstLine="851"/>
      <w:jc w:val="both"/>
    </w:pPr>
    <w:rPr>
      <w:rFonts w:ascii="Times New Roman" w:eastAsia="Times New Roman" w:hAnsi="Times New Roman"/>
      <w:b/>
      <w:caps/>
      <w:sz w:val="28"/>
      <w:szCs w:val="20"/>
    </w:rPr>
  </w:style>
  <w:style w:type="character" w:customStyle="1" w:styleId="af9">
    <w:name w:val="Без разредка Знак"/>
    <w:basedOn w:val="a0"/>
    <w:link w:val="af4"/>
    <w:locked/>
    <w:rsid w:val="0088767A"/>
    <w:rPr>
      <w:sz w:val="22"/>
      <w:szCs w:val="22"/>
      <w:lang w:eastAsia="en-US"/>
    </w:rPr>
  </w:style>
  <w:style w:type="paragraph" w:styleId="1e">
    <w:name w:val="toc 1"/>
    <w:basedOn w:val="a"/>
    <w:next w:val="a"/>
    <w:autoRedefine/>
    <w:uiPriority w:val="39"/>
    <w:qFormat/>
    <w:rsid w:val="0088767A"/>
    <w:pPr>
      <w:tabs>
        <w:tab w:val="left" w:pos="480"/>
        <w:tab w:val="num" w:pos="720"/>
        <w:tab w:val="right" w:leader="dot" w:pos="9514"/>
      </w:tabs>
      <w:suppressAutoHyphens/>
      <w:spacing w:before="600" w:after="0" w:line="240" w:lineRule="auto"/>
      <w:ind w:left="720" w:hanging="360"/>
    </w:pPr>
    <w:rPr>
      <w:rFonts w:ascii="Times New Roman" w:eastAsia="Times New Roman" w:hAnsi="Times New Roman"/>
      <w:sz w:val="24"/>
      <w:szCs w:val="24"/>
      <w:lang w:eastAsia="ar-SA"/>
    </w:rPr>
  </w:style>
  <w:style w:type="character" w:customStyle="1" w:styleId="FootnoteTextChar">
    <w:name w:val="Footnote Text Char"/>
    <w:aliases w:val="Podrozdział Char"/>
    <w:uiPriority w:val="99"/>
    <w:semiHidden/>
    <w:locked/>
    <w:rsid w:val="0088767A"/>
    <w:rPr>
      <w:rFonts w:ascii="Times New Roman" w:hAnsi="Times New Roman"/>
      <w:lang w:val="en-GB" w:eastAsia="ar-SA" w:bidi="ar-SA"/>
    </w:rPr>
  </w:style>
  <w:style w:type="character" w:customStyle="1" w:styleId="1f">
    <w:name w:val="Текст под линия Знак1"/>
    <w:aliases w:val="Podrozdział Знак1"/>
    <w:basedOn w:val="a0"/>
    <w:uiPriority w:val="99"/>
    <w:semiHidden/>
    <w:rsid w:val="0088767A"/>
    <w:rPr>
      <w:rFonts w:ascii="Calibri" w:hAnsi="Calibri" w:cs="Times New Roman"/>
      <w:sz w:val="20"/>
      <w:szCs w:val="20"/>
    </w:rPr>
  </w:style>
  <w:style w:type="paragraph" w:styleId="aff5">
    <w:name w:val="List"/>
    <w:basedOn w:val="afb"/>
    <w:rsid w:val="0088767A"/>
    <w:pPr>
      <w:suppressAutoHyphens/>
      <w:spacing w:line="240" w:lineRule="auto"/>
    </w:pPr>
    <w:rPr>
      <w:rFonts w:ascii="Times New Roman" w:eastAsia="Times New Roman" w:hAnsi="Times New Roman" w:cs="Tahoma"/>
      <w:sz w:val="24"/>
      <w:szCs w:val="24"/>
      <w:lang w:eastAsia="ar-SA"/>
    </w:rPr>
  </w:style>
  <w:style w:type="paragraph" w:styleId="aff6">
    <w:name w:val="List Bullet"/>
    <w:basedOn w:val="a"/>
    <w:uiPriority w:val="99"/>
    <w:semiHidden/>
    <w:rsid w:val="0088767A"/>
    <w:pPr>
      <w:tabs>
        <w:tab w:val="num" w:pos="1247"/>
      </w:tabs>
      <w:suppressAutoHyphens/>
      <w:spacing w:after="0" w:line="288" w:lineRule="auto"/>
      <w:ind w:left="1247" w:hanging="396"/>
      <w:jc w:val="both"/>
    </w:pPr>
    <w:rPr>
      <w:rFonts w:ascii="Times New Roman" w:eastAsia="Times New Roman" w:hAnsi="Times New Roman"/>
      <w:sz w:val="24"/>
      <w:szCs w:val="24"/>
      <w:lang w:eastAsia="ar-SA"/>
    </w:rPr>
  </w:style>
  <w:style w:type="paragraph" w:styleId="27">
    <w:name w:val="List 2"/>
    <w:basedOn w:val="a"/>
    <w:uiPriority w:val="99"/>
    <w:semiHidden/>
    <w:rsid w:val="0088767A"/>
    <w:pPr>
      <w:suppressAutoHyphens/>
      <w:spacing w:after="0" w:line="240" w:lineRule="auto"/>
      <w:ind w:left="566" w:hanging="283"/>
      <w:contextualSpacing/>
    </w:pPr>
    <w:rPr>
      <w:rFonts w:ascii="Times New Roman" w:eastAsia="Times New Roman" w:hAnsi="Times New Roman"/>
      <w:sz w:val="24"/>
      <w:szCs w:val="24"/>
      <w:lang w:eastAsia="ar-SA"/>
    </w:rPr>
  </w:style>
  <w:style w:type="paragraph" w:styleId="38">
    <w:name w:val="List 3"/>
    <w:basedOn w:val="a"/>
    <w:uiPriority w:val="99"/>
    <w:semiHidden/>
    <w:rsid w:val="0088767A"/>
    <w:pPr>
      <w:suppressAutoHyphens/>
      <w:spacing w:after="0" w:line="240" w:lineRule="auto"/>
      <w:ind w:left="849" w:hanging="283"/>
      <w:contextualSpacing/>
    </w:pPr>
    <w:rPr>
      <w:rFonts w:ascii="Times New Roman" w:eastAsia="Times New Roman" w:hAnsi="Times New Roman"/>
      <w:sz w:val="24"/>
      <w:szCs w:val="24"/>
      <w:lang w:eastAsia="ar-SA"/>
    </w:rPr>
  </w:style>
  <w:style w:type="paragraph" w:styleId="44">
    <w:name w:val="List 4"/>
    <w:basedOn w:val="a"/>
    <w:uiPriority w:val="99"/>
    <w:semiHidden/>
    <w:rsid w:val="0088767A"/>
    <w:pPr>
      <w:suppressAutoHyphens/>
      <w:spacing w:after="0" w:line="240" w:lineRule="auto"/>
      <w:ind w:left="1132" w:hanging="283"/>
      <w:contextualSpacing/>
    </w:pPr>
    <w:rPr>
      <w:rFonts w:ascii="Times New Roman" w:eastAsia="Times New Roman" w:hAnsi="Times New Roman"/>
      <w:sz w:val="24"/>
      <w:szCs w:val="24"/>
      <w:lang w:eastAsia="ar-SA"/>
    </w:rPr>
  </w:style>
  <w:style w:type="paragraph" w:styleId="2">
    <w:name w:val="List Bullet 2"/>
    <w:basedOn w:val="a"/>
    <w:uiPriority w:val="99"/>
    <w:semiHidden/>
    <w:rsid w:val="0088767A"/>
    <w:pPr>
      <w:numPr>
        <w:numId w:val="13"/>
      </w:numPr>
      <w:tabs>
        <w:tab w:val="clear" w:pos="360"/>
        <w:tab w:val="num" w:pos="643"/>
      </w:tabs>
      <w:suppressAutoHyphens/>
      <w:spacing w:after="0" w:line="240" w:lineRule="auto"/>
      <w:ind w:left="643"/>
      <w:contextualSpacing/>
    </w:pPr>
    <w:rPr>
      <w:rFonts w:ascii="Times New Roman" w:eastAsia="Times New Roman" w:hAnsi="Times New Roman"/>
      <w:sz w:val="24"/>
      <w:szCs w:val="24"/>
      <w:lang w:eastAsia="ar-SA"/>
    </w:rPr>
  </w:style>
  <w:style w:type="paragraph" w:styleId="3">
    <w:name w:val="List Bullet 3"/>
    <w:basedOn w:val="a"/>
    <w:uiPriority w:val="99"/>
    <w:semiHidden/>
    <w:rsid w:val="0088767A"/>
    <w:pPr>
      <w:numPr>
        <w:numId w:val="14"/>
      </w:numPr>
      <w:tabs>
        <w:tab w:val="clear" w:pos="643"/>
        <w:tab w:val="num" w:pos="926"/>
      </w:tabs>
      <w:suppressAutoHyphens/>
      <w:spacing w:after="0" w:line="240" w:lineRule="auto"/>
      <w:ind w:left="926"/>
      <w:contextualSpacing/>
    </w:pPr>
    <w:rPr>
      <w:rFonts w:ascii="Times New Roman" w:eastAsia="Times New Roman" w:hAnsi="Times New Roman"/>
      <w:sz w:val="24"/>
      <w:szCs w:val="24"/>
      <w:lang w:eastAsia="ar-SA"/>
    </w:rPr>
  </w:style>
  <w:style w:type="paragraph" w:styleId="4">
    <w:name w:val="List Bullet 4"/>
    <w:basedOn w:val="a"/>
    <w:uiPriority w:val="99"/>
    <w:semiHidden/>
    <w:rsid w:val="0088767A"/>
    <w:pPr>
      <w:numPr>
        <w:numId w:val="15"/>
      </w:numPr>
      <w:tabs>
        <w:tab w:val="clear" w:pos="926"/>
        <w:tab w:val="num" w:pos="1209"/>
      </w:tabs>
      <w:suppressAutoHyphens/>
      <w:spacing w:after="0" w:line="240" w:lineRule="auto"/>
      <w:ind w:left="1209"/>
      <w:contextualSpacing/>
    </w:pPr>
    <w:rPr>
      <w:rFonts w:ascii="Times New Roman" w:eastAsia="Times New Roman" w:hAnsi="Times New Roman"/>
      <w:sz w:val="24"/>
      <w:szCs w:val="24"/>
      <w:lang w:eastAsia="ar-SA"/>
    </w:rPr>
  </w:style>
  <w:style w:type="paragraph" w:styleId="aff7">
    <w:name w:val="Subtitle"/>
    <w:basedOn w:val="a"/>
    <w:next w:val="a"/>
    <w:link w:val="aff8"/>
    <w:uiPriority w:val="99"/>
    <w:qFormat/>
    <w:rsid w:val="0088767A"/>
    <w:pPr>
      <w:numPr>
        <w:ilvl w:val="1"/>
      </w:numPr>
    </w:pPr>
    <w:rPr>
      <w:rFonts w:ascii="Cambria" w:eastAsia="Times New Roman" w:hAnsi="Cambria"/>
      <w:i/>
      <w:iCs/>
      <w:color w:val="4F81BD"/>
      <w:spacing w:val="15"/>
      <w:sz w:val="24"/>
      <w:szCs w:val="24"/>
    </w:rPr>
  </w:style>
  <w:style w:type="character" w:customStyle="1" w:styleId="aff8">
    <w:name w:val="Подзаглавие Знак"/>
    <w:basedOn w:val="a0"/>
    <w:link w:val="aff7"/>
    <w:uiPriority w:val="99"/>
    <w:rsid w:val="0088767A"/>
    <w:rPr>
      <w:rFonts w:ascii="Cambria" w:eastAsia="Times New Roman" w:hAnsi="Cambria"/>
      <w:i/>
      <w:iCs/>
      <w:color w:val="4F81BD"/>
      <w:spacing w:val="15"/>
      <w:sz w:val="24"/>
      <w:szCs w:val="24"/>
      <w:lang w:eastAsia="en-US"/>
    </w:rPr>
  </w:style>
  <w:style w:type="paragraph" w:styleId="aff9">
    <w:name w:val="Body Text First Indent"/>
    <w:basedOn w:val="afb"/>
    <w:link w:val="affa"/>
    <w:uiPriority w:val="99"/>
    <w:semiHidden/>
    <w:rsid w:val="0088767A"/>
    <w:pPr>
      <w:suppressAutoHyphens/>
      <w:spacing w:line="240" w:lineRule="auto"/>
      <w:ind w:firstLine="210"/>
    </w:pPr>
    <w:rPr>
      <w:rFonts w:ascii="Times New Roman" w:eastAsia="Times New Roman" w:hAnsi="Times New Roman" w:cs="Times New Roman"/>
      <w:sz w:val="24"/>
      <w:szCs w:val="24"/>
      <w:lang w:eastAsia="ar-SA"/>
    </w:rPr>
  </w:style>
  <w:style w:type="character" w:customStyle="1" w:styleId="affa">
    <w:name w:val="Основен текст отстъп първи ред Знак"/>
    <w:basedOn w:val="afc"/>
    <w:link w:val="aff9"/>
    <w:uiPriority w:val="99"/>
    <w:semiHidden/>
    <w:rsid w:val="0088767A"/>
    <w:rPr>
      <w:rFonts w:ascii="Times New Roman" w:eastAsia="Times New Roman" w:hAnsi="Times New Roman" w:cstheme="minorBidi"/>
      <w:sz w:val="24"/>
      <w:szCs w:val="24"/>
      <w:lang w:eastAsia="ar-SA"/>
    </w:rPr>
  </w:style>
  <w:style w:type="paragraph" w:styleId="28">
    <w:name w:val="Body Text First Indent 2"/>
    <w:basedOn w:val="aff1"/>
    <w:link w:val="29"/>
    <w:uiPriority w:val="99"/>
    <w:semiHidden/>
    <w:rsid w:val="0088767A"/>
    <w:pPr>
      <w:suppressAutoHyphens/>
      <w:ind w:firstLine="210"/>
      <w:jc w:val="left"/>
    </w:pPr>
    <w:rPr>
      <w:sz w:val="24"/>
      <w:szCs w:val="24"/>
      <w:lang w:val="en-GB" w:eastAsia="ar-SA"/>
    </w:rPr>
  </w:style>
  <w:style w:type="character" w:customStyle="1" w:styleId="29">
    <w:name w:val="Основен текст отстъп първи ред 2 Знак"/>
    <w:basedOn w:val="aff2"/>
    <w:link w:val="28"/>
    <w:uiPriority w:val="99"/>
    <w:semiHidden/>
    <w:rsid w:val="0088767A"/>
    <w:rPr>
      <w:rFonts w:ascii="Times New Roman" w:eastAsia="Times New Roman" w:hAnsi="Times New Roman"/>
      <w:sz w:val="24"/>
      <w:szCs w:val="24"/>
      <w:lang w:val="en-GB" w:eastAsia="ar-SA"/>
    </w:rPr>
  </w:style>
  <w:style w:type="paragraph" w:styleId="2a">
    <w:name w:val="Body Text Indent 2"/>
    <w:basedOn w:val="a"/>
    <w:link w:val="2b"/>
    <w:uiPriority w:val="99"/>
    <w:rsid w:val="0088767A"/>
    <w:pPr>
      <w:tabs>
        <w:tab w:val="left" w:pos="4495"/>
      </w:tabs>
      <w:suppressAutoHyphens/>
      <w:spacing w:after="0" w:line="240" w:lineRule="auto"/>
      <w:ind w:left="5387" w:hanging="4253"/>
      <w:jc w:val="both"/>
    </w:pPr>
    <w:rPr>
      <w:rFonts w:ascii="SwissCyr" w:eastAsia="Times New Roman" w:hAnsi="SwissCyr"/>
      <w:sz w:val="24"/>
      <w:szCs w:val="20"/>
      <w:lang w:eastAsia="ar-SA"/>
    </w:rPr>
  </w:style>
  <w:style w:type="character" w:customStyle="1" w:styleId="2b">
    <w:name w:val="Основен текст с отстъп 2 Знак"/>
    <w:basedOn w:val="a0"/>
    <w:link w:val="2a"/>
    <w:uiPriority w:val="99"/>
    <w:rsid w:val="0088767A"/>
    <w:rPr>
      <w:rFonts w:ascii="SwissCyr" w:eastAsia="Times New Roman" w:hAnsi="SwissCyr"/>
      <w:sz w:val="24"/>
      <w:lang w:eastAsia="ar-SA"/>
    </w:rPr>
  </w:style>
  <w:style w:type="paragraph" w:styleId="affb">
    <w:name w:val="Plain Text"/>
    <w:basedOn w:val="a"/>
    <w:link w:val="affc"/>
    <w:rsid w:val="0088767A"/>
    <w:pPr>
      <w:spacing w:after="0" w:line="240" w:lineRule="auto"/>
    </w:pPr>
    <w:rPr>
      <w:rFonts w:ascii="Courier New" w:eastAsia="Times New Roman" w:hAnsi="Courier New"/>
      <w:sz w:val="20"/>
      <w:szCs w:val="20"/>
      <w:lang w:eastAsia="bg-BG"/>
    </w:rPr>
  </w:style>
  <w:style w:type="character" w:customStyle="1" w:styleId="affc">
    <w:name w:val="Обикновен текст Знак"/>
    <w:basedOn w:val="a0"/>
    <w:link w:val="affb"/>
    <w:rsid w:val="0088767A"/>
    <w:rPr>
      <w:rFonts w:ascii="Courier New" w:eastAsia="Times New Roman" w:hAnsi="Courier New"/>
    </w:rPr>
  </w:style>
  <w:style w:type="paragraph" w:customStyle="1" w:styleId="Char1CharCharChar">
    <w:name w:val="Char1 Char Char Char"/>
    <w:basedOn w:val="a"/>
    <w:uiPriority w:val="99"/>
    <w:rsid w:val="0088767A"/>
    <w:pPr>
      <w:tabs>
        <w:tab w:val="left" w:pos="709"/>
      </w:tabs>
      <w:spacing w:after="0" w:line="240" w:lineRule="auto"/>
    </w:pPr>
    <w:rPr>
      <w:rFonts w:ascii="Tahoma" w:eastAsia="Times New Roman" w:hAnsi="Tahoma"/>
      <w:sz w:val="24"/>
      <w:szCs w:val="24"/>
      <w:lang w:val="pl-PL" w:eastAsia="pl-PL"/>
    </w:rPr>
  </w:style>
  <w:style w:type="paragraph" w:customStyle="1" w:styleId="Heading">
    <w:name w:val="Heading"/>
    <w:basedOn w:val="a"/>
    <w:next w:val="afb"/>
    <w:rsid w:val="0088767A"/>
    <w:pPr>
      <w:keepNext/>
      <w:suppressAutoHyphens/>
      <w:spacing w:before="240" w:after="120" w:line="240" w:lineRule="auto"/>
    </w:pPr>
    <w:rPr>
      <w:rFonts w:ascii="Arial" w:eastAsia="Arial Unicode MS" w:hAnsi="Arial" w:cs="Tahoma"/>
      <w:sz w:val="28"/>
      <w:szCs w:val="28"/>
      <w:lang w:eastAsia="ar-SA"/>
    </w:rPr>
  </w:style>
  <w:style w:type="paragraph" w:customStyle="1" w:styleId="Index">
    <w:name w:val="Index"/>
    <w:basedOn w:val="a"/>
    <w:rsid w:val="0088767A"/>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CharCharChar2">
    <w:name w:val="Char Char Char2"/>
    <w:basedOn w:val="a"/>
    <w:rsid w:val="0088767A"/>
    <w:pPr>
      <w:tabs>
        <w:tab w:val="left" w:pos="709"/>
      </w:tabs>
      <w:suppressAutoHyphens/>
      <w:spacing w:after="0" w:line="240" w:lineRule="auto"/>
    </w:pPr>
    <w:rPr>
      <w:rFonts w:ascii="Tahoma" w:eastAsia="Times New Roman" w:hAnsi="Tahoma"/>
      <w:sz w:val="24"/>
      <w:szCs w:val="24"/>
      <w:lang w:val="pl-PL" w:eastAsia="ar-SA"/>
    </w:rPr>
  </w:style>
  <w:style w:type="paragraph" w:customStyle="1" w:styleId="Contents10">
    <w:name w:val="Contents 10"/>
    <w:basedOn w:val="Index"/>
    <w:uiPriority w:val="99"/>
    <w:rsid w:val="0088767A"/>
    <w:pPr>
      <w:tabs>
        <w:tab w:val="right" w:leader="dot" w:pos="-27882"/>
      </w:tabs>
      <w:ind w:left="2547"/>
    </w:pPr>
  </w:style>
  <w:style w:type="paragraph" w:customStyle="1" w:styleId="TableHeading">
    <w:name w:val="Table Heading"/>
    <w:basedOn w:val="TableContents"/>
    <w:rsid w:val="0088767A"/>
    <w:pPr>
      <w:suppressAutoHyphens/>
      <w:jc w:val="center"/>
    </w:pPr>
    <w:rPr>
      <w:rFonts w:ascii="Times New Roman" w:eastAsia="Times New Roman" w:hAnsi="Times New Roman" w:cs="Times New Roman"/>
      <w:b/>
      <w:bCs/>
      <w:lang w:eastAsia="ar-SA" w:bidi="ar-SA"/>
    </w:rPr>
  </w:style>
  <w:style w:type="paragraph" w:customStyle="1" w:styleId="CharChar">
    <w:name w:val="Знак Знак Char Char Знак"/>
    <w:basedOn w:val="a"/>
    <w:uiPriority w:val="99"/>
    <w:rsid w:val="0088767A"/>
    <w:pPr>
      <w:tabs>
        <w:tab w:val="left" w:pos="709"/>
      </w:tabs>
      <w:spacing w:after="0" w:line="240" w:lineRule="auto"/>
    </w:pPr>
    <w:rPr>
      <w:rFonts w:ascii="Tahoma" w:eastAsia="Times New Roman" w:hAnsi="Tahoma" w:cs="Arial"/>
      <w:sz w:val="24"/>
      <w:szCs w:val="24"/>
      <w:lang w:val="pl-PL" w:eastAsia="pl-PL"/>
    </w:rPr>
  </w:style>
  <w:style w:type="paragraph" w:customStyle="1" w:styleId="WW-BodyTextIndent3">
    <w:name w:val="WW-Body Text Indent 3"/>
    <w:basedOn w:val="a"/>
    <w:uiPriority w:val="99"/>
    <w:rsid w:val="0088767A"/>
    <w:pPr>
      <w:suppressAutoHyphens/>
      <w:overflowPunct w:val="0"/>
      <w:spacing w:after="120" w:line="240" w:lineRule="auto"/>
      <w:ind w:left="283"/>
    </w:pPr>
    <w:rPr>
      <w:rFonts w:ascii="Times New Roman" w:eastAsia="Times New Roman" w:hAnsi="Times New Roman"/>
      <w:sz w:val="16"/>
      <w:szCs w:val="16"/>
      <w:lang w:eastAsia="ar-SA"/>
    </w:rPr>
  </w:style>
  <w:style w:type="paragraph" w:customStyle="1" w:styleId="WW-PlainText">
    <w:name w:val="WW-Plain Text"/>
    <w:basedOn w:val="a"/>
    <w:uiPriority w:val="99"/>
    <w:rsid w:val="0088767A"/>
    <w:pPr>
      <w:suppressAutoHyphens/>
      <w:overflowPunct w:val="0"/>
      <w:spacing w:after="0" w:line="240" w:lineRule="auto"/>
    </w:pPr>
    <w:rPr>
      <w:rFonts w:ascii="Courier New" w:eastAsia="Times New Roman" w:hAnsi="Courier New" w:cs="Courier New"/>
      <w:sz w:val="20"/>
      <w:szCs w:val="20"/>
      <w:lang w:eastAsia="ar-SA"/>
    </w:rPr>
  </w:style>
  <w:style w:type="paragraph" w:customStyle="1" w:styleId="Style">
    <w:name w:val="Style"/>
    <w:uiPriority w:val="99"/>
    <w:rsid w:val="0088767A"/>
    <w:pPr>
      <w:suppressAutoHyphens/>
      <w:autoSpaceDE w:val="0"/>
      <w:ind w:left="140" w:right="140" w:firstLine="840"/>
      <w:jc w:val="both"/>
    </w:pPr>
    <w:rPr>
      <w:rFonts w:ascii="Times New Roman" w:hAnsi="Times New Roman"/>
      <w:sz w:val="24"/>
      <w:szCs w:val="24"/>
      <w:lang w:eastAsia="ar-SA"/>
    </w:rPr>
  </w:style>
  <w:style w:type="paragraph" w:customStyle="1" w:styleId="normaltableau">
    <w:name w:val="normal_tableau"/>
    <w:basedOn w:val="a"/>
    <w:rsid w:val="0088767A"/>
    <w:pPr>
      <w:suppressAutoHyphens/>
      <w:spacing w:before="120" w:after="120" w:line="240" w:lineRule="auto"/>
      <w:jc w:val="both"/>
    </w:pPr>
    <w:rPr>
      <w:rFonts w:ascii="Optima" w:eastAsia="Times New Roman" w:hAnsi="Optima"/>
      <w:szCs w:val="20"/>
      <w:lang w:val="en-GB" w:eastAsia="ar-SA"/>
    </w:rPr>
  </w:style>
  <w:style w:type="paragraph" w:customStyle="1" w:styleId="Application2">
    <w:name w:val="Application2"/>
    <w:basedOn w:val="a"/>
    <w:autoRedefine/>
    <w:uiPriority w:val="99"/>
    <w:rsid w:val="0088767A"/>
    <w:pPr>
      <w:widowControl w:val="0"/>
      <w:suppressAutoHyphens/>
      <w:snapToGrid w:val="0"/>
      <w:spacing w:after="0" w:line="240" w:lineRule="auto"/>
      <w:ind w:right="74"/>
      <w:jc w:val="both"/>
    </w:pPr>
    <w:rPr>
      <w:rFonts w:ascii="Times New Roman" w:eastAsia="Times New Roman" w:hAnsi="Times New Roman"/>
      <w:kern w:val="28"/>
      <w:sz w:val="24"/>
      <w:szCs w:val="24"/>
    </w:rPr>
  </w:style>
  <w:style w:type="paragraph" w:customStyle="1" w:styleId="affd">
    <w:name w:val="Стил"/>
    <w:uiPriority w:val="99"/>
    <w:rsid w:val="0088767A"/>
    <w:pPr>
      <w:widowControl w:val="0"/>
      <w:autoSpaceDE w:val="0"/>
      <w:autoSpaceDN w:val="0"/>
      <w:adjustRightInd w:val="0"/>
      <w:ind w:left="140" w:right="140" w:firstLine="840"/>
      <w:jc w:val="both"/>
    </w:pPr>
    <w:rPr>
      <w:rFonts w:ascii="Times New Roman" w:eastAsia="MS Mincho" w:hAnsi="Times New Roman"/>
      <w:sz w:val="24"/>
      <w:szCs w:val="24"/>
    </w:rPr>
  </w:style>
  <w:style w:type="paragraph" w:customStyle="1" w:styleId="affe">
    <w:name w:val="Îáèêí. ïàðàãðàô"/>
    <w:basedOn w:val="a"/>
    <w:uiPriority w:val="99"/>
    <w:rsid w:val="0088767A"/>
    <w:pPr>
      <w:spacing w:before="120" w:after="0" w:line="360" w:lineRule="auto"/>
      <w:ind w:firstLine="720"/>
      <w:jc w:val="both"/>
    </w:pPr>
    <w:rPr>
      <w:rFonts w:ascii="Times New Roman" w:eastAsia="Times New Roman" w:hAnsi="Times New Roman"/>
      <w:sz w:val="24"/>
      <w:szCs w:val="20"/>
    </w:rPr>
  </w:style>
  <w:style w:type="paragraph" w:customStyle="1" w:styleId="CharCharCharChar">
    <w:name w:val="Char Char Char Char"/>
    <w:basedOn w:val="a"/>
    <w:uiPriority w:val="99"/>
    <w:rsid w:val="0088767A"/>
    <w:pPr>
      <w:tabs>
        <w:tab w:val="left" w:pos="709"/>
      </w:tabs>
      <w:spacing w:after="0" w:line="240" w:lineRule="auto"/>
    </w:pPr>
    <w:rPr>
      <w:rFonts w:ascii="Tahoma" w:eastAsia="Times New Roman" w:hAnsi="Tahoma"/>
      <w:sz w:val="24"/>
      <w:szCs w:val="24"/>
      <w:lang w:val="pl-PL" w:eastAsia="pl-PL"/>
    </w:rPr>
  </w:style>
  <w:style w:type="paragraph" w:customStyle="1" w:styleId="Heading2Arial">
    <w:name w:val="Heading 2 + Arial"/>
    <w:aliases w:val="Bold,Custom Color(RGB(109,110,112)),Justified,Line spacing..."/>
    <w:basedOn w:val="a"/>
    <w:uiPriority w:val="99"/>
    <w:rsid w:val="0088767A"/>
    <w:pPr>
      <w:autoSpaceDE w:val="0"/>
      <w:autoSpaceDN w:val="0"/>
      <w:adjustRightInd w:val="0"/>
      <w:spacing w:after="0" w:line="240" w:lineRule="auto"/>
    </w:pPr>
    <w:rPr>
      <w:rFonts w:ascii="HelveticaNeue-Medium" w:eastAsia="Times New Roman" w:hAnsi="HelveticaNeue-Medium" w:cs="HelveticaNeue-Medium"/>
      <w:b/>
      <w:bCs/>
      <w:color w:val="6D6E70"/>
      <w:sz w:val="32"/>
      <w:szCs w:val="32"/>
      <w:lang w:eastAsia="bg-BG"/>
    </w:rPr>
  </w:style>
  <w:style w:type="paragraph" w:customStyle="1" w:styleId="CharChar1CharCharCharCharCharCharCharCharCharCharCharCharCharCharChar">
    <w:name w:val="Char Char1 Char Char Char Char Char Char Char Char Char Char Char Char Char Char Char"/>
    <w:basedOn w:val="a"/>
    <w:uiPriority w:val="99"/>
    <w:rsid w:val="0088767A"/>
    <w:pPr>
      <w:tabs>
        <w:tab w:val="left" w:pos="709"/>
      </w:tabs>
      <w:spacing w:after="0" w:line="240" w:lineRule="auto"/>
    </w:pPr>
    <w:rPr>
      <w:rFonts w:ascii="Tahoma" w:eastAsia="Times New Roman" w:hAnsi="Tahoma"/>
      <w:sz w:val="24"/>
      <w:szCs w:val="24"/>
      <w:lang w:val="pl-PL" w:eastAsia="pl-PL"/>
    </w:rPr>
  </w:style>
  <w:style w:type="paragraph" w:customStyle="1" w:styleId="CharCharChar">
    <w:name w:val="Знак Char Char Char"/>
    <w:basedOn w:val="a"/>
    <w:uiPriority w:val="99"/>
    <w:rsid w:val="0088767A"/>
    <w:pPr>
      <w:tabs>
        <w:tab w:val="left" w:pos="709"/>
      </w:tabs>
      <w:spacing w:after="0" w:line="240" w:lineRule="auto"/>
    </w:pPr>
    <w:rPr>
      <w:rFonts w:ascii="Tahoma" w:eastAsia="Times New Roman" w:hAnsi="Tahoma" w:cs="Tahoma"/>
      <w:sz w:val="24"/>
      <w:szCs w:val="24"/>
      <w:lang w:val="pl-PL" w:eastAsia="pl-PL"/>
    </w:rPr>
  </w:style>
  <w:style w:type="paragraph" w:customStyle="1" w:styleId="ACLevel1">
    <w:name w:val="AC Level 1"/>
    <w:basedOn w:val="a"/>
    <w:uiPriority w:val="99"/>
    <w:rsid w:val="0088767A"/>
    <w:pPr>
      <w:numPr>
        <w:numId w:val="16"/>
      </w:numPr>
      <w:spacing w:after="240" w:line="240" w:lineRule="auto"/>
      <w:jc w:val="both"/>
      <w:outlineLvl w:val="0"/>
    </w:pPr>
    <w:rPr>
      <w:rFonts w:ascii="Times New Roman" w:eastAsia="Times New Roman" w:hAnsi="Times New Roman"/>
      <w:sz w:val="24"/>
      <w:szCs w:val="24"/>
      <w:lang w:val="en-IE"/>
    </w:rPr>
  </w:style>
  <w:style w:type="paragraph" w:customStyle="1" w:styleId="ACLevel2">
    <w:name w:val="AC Level 2"/>
    <w:basedOn w:val="a"/>
    <w:uiPriority w:val="99"/>
    <w:rsid w:val="0088767A"/>
    <w:pPr>
      <w:numPr>
        <w:ilvl w:val="1"/>
        <w:numId w:val="16"/>
      </w:numPr>
      <w:spacing w:after="240" w:line="240" w:lineRule="auto"/>
      <w:jc w:val="both"/>
      <w:outlineLvl w:val="1"/>
    </w:pPr>
    <w:rPr>
      <w:rFonts w:ascii="Times New Roman" w:eastAsia="Times New Roman" w:hAnsi="Times New Roman"/>
      <w:sz w:val="24"/>
      <w:szCs w:val="24"/>
      <w:lang w:val="en-IE"/>
    </w:rPr>
  </w:style>
  <w:style w:type="paragraph" w:customStyle="1" w:styleId="ACLevel3">
    <w:name w:val="AC Level 3"/>
    <w:basedOn w:val="a"/>
    <w:uiPriority w:val="99"/>
    <w:rsid w:val="0088767A"/>
    <w:pPr>
      <w:numPr>
        <w:ilvl w:val="2"/>
        <w:numId w:val="16"/>
      </w:numPr>
      <w:spacing w:after="240" w:line="240" w:lineRule="auto"/>
      <w:jc w:val="both"/>
      <w:outlineLvl w:val="2"/>
    </w:pPr>
    <w:rPr>
      <w:rFonts w:ascii="Times New Roman" w:eastAsia="Times New Roman" w:hAnsi="Times New Roman"/>
      <w:sz w:val="24"/>
      <w:szCs w:val="24"/>
      <w:lang w:val="en-IE"/>
    </w:rPr>
  </w:style>
  <w:style w:type="paragraph" w:customStyle="1" w:styleId="ACLevel4">
    <w:name w:val="AC Level 4"/>
    <w:basedOn w:val="a"/>
    <w:uiPriority w:val="99"/>
    <w:rsid w:val="0088767A"/>
    <w:pPr>
      <w:numPr>
        <w:ilvl w:val="3"/>
        <w:numId w:val="16"/>
      </w:numPr>
      <w:spacing w:after="240" w:line="240" w:lineRule="auto"/>
      <w:jc w:val="both"/>
      <w:outlineLvl w:val="3"/>
    </w:pPr>
    <w:rPr>
      <w:rFonts w:ascii="Times New Roman" w:eastAsia="Times New Roman" w:hAnsi="Times New Roman"/>
      <w:sz w:val="24"/>
      <w:szCs w:val="24"/>
      <w:lang w:val="en-IE"/>
    </w:rPr>
  </w:style>
  <w:style w:type="paragraph" w:customStyle="1" w:styleId="ACLevel5">
    <w:name w:val="AC Level 5"/>
    <w:basedOn w:val="a"/>
    <w:uiPriority w:val="99"/>
    <w:rsid w:val="0088767A"/>
    <w:pPr>
      <w:numPr>
        <w:ilvl w:val="4"/>
        <w:numId w:val="16"/>
      </w:numPr>
      <w:spacing w:after="240" w:line="240" w:lineRule="auto"/>
      <w:jc w:val="both"/>
      <w:outlineLvl w:val="4"/>
    </w:pPr>
    <w:rPr>
      <w:rFonts w:ascii="Times New Roman" w:eastAsia="Times New Roman" w:hAnsi="Times New Roman"/>
      <w:sz w:val="24"/>
      <w:szCs w:val="24"/>
      <w:lang w:val="en-IE"/>
    </w:rPr>
  </w:style>
  <w:style w:type="paragraph" w:customStyle="1" w:styleId="CharCharCharCharCharCharCharCharChar">
    <w:name w:val="Char Char Char Знак Char Char Знак Char Char Char Char"/>
    <w:basedOn w:val="a"/>
    <w:uiPriority w:val="99"/>
    <w:rsid w:val="0088767A"/>
    <w:pPr>
      <w:tabs>
        <w:tab w:val="left" w:pos="709"/>
      </w:tabs>
      <w:spacing w:after="0" w:line="240" w:lineRule="auto"/>
    </w:pPr>
    <w:rPr>
      <w:rFonts w:ascii="Tahoma" w:eastAsia="Times New Roman" w:hAnsi="Tahoma"/>
      <w:sz w:val="24"/>
      <w:szCs w:val="24"/>
      <w:lang w:val="pl-PL" w:eastAsia="pl-PL"/>
    </w:rPr>
  </w:style>
  <w:style w:type="paragraph" w:customStyle="1" w:styleId="clauseindent">
    <w:name w:val="clauseindent"/>
    <w:basedOn w:val="a"/>
    <w:uiPriority w:val="99"/>
    <w:rsid w:val="0088767A"/>
    <w:pPr>
      <w:spacing w:after="240" w:line="240" w:lineRule="auto"/>
      <w:ind w:left="851"/>
      <w:jc w:val="both"/>
    </w:pPr>
    <w:rPr>
      <w:rFonts w:ascii="Times New Roman" w:eastAsia="Times New Roman" w:hAnsi="Times New Roman"/>
      <w:sz w:val="24"/>
      <w:szCs w:val="24"/>
      <w:lang w:eastAsia="bg-BG"/>
    </w:rPr>
  </w:style>
  <w:style w:type="paragraph" w:customStyle="1" w:styleId="CharCharCharCharCharChar">
    <w:name w:val="Char Char Char Char Char Char"/>
    <w:basedOn w:val="a"/>
    <w:uiPriority w:val="99"/>
    <w:rsid w:val="0088767A"/>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
    <w:name w:val="Char Char Char Char Char Char Знак Char"/>
    <w:basedOn w:val="a"/>
    <w:uiPriority w:val="99"/>
    <w:rsid w:val="0088767A"/>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
    <w:name w:val="Char1 Char Char Char Char Char Char"/>
    <w:basedOn w:val="a"/>
    <w:uiPriority w:val="99"/>
    <w:semiHidden/>
    <w:rsid w:val="0088767A"/>
    <w:pPr>
      <w:tabs>
        <w:tab w:val="left" w:pos="709"/>
      </w:tabs>
      <w:spacing w:after="0" w:line="240" w:lineRule="auto"/>
    </w:pPr>
    <w:rPr>
      <w:rFonts w:ascii="Futura Bk" w:eastAsia="Times New Roman" w:hAnsi="Futura Bk"/>
      <w:sz w:val="24"/>
      <w:szCs w:val="24"/>
      <w:lang w:val="pl-PL" w:eastAsia="pl-PL"/>
    </w:rPr>
  </w:style>
  <w:style w:type="paragraph" w:customStyle="1" w:styleId="CharChar1Char">
    <w:name w:val="Знак Char Char1 Char"/>
    <w:basedOn w:val="a"/>
    <w:uiPriority w:val="99"/>
    <w:rsid w:val="0088767A"/>
    <w:pPr>
      <w:tabs>
        <w:tab w:val="left" w:pos="709"/>
      </w:tabs>
      <w:spacing w:after="0" w:line="240" w:lineRule="auto"/>
    </w:pPr>
    <w:rPr>
      <w:rFonts w:ascii="Tahoma" w:eastAsia="Times New Roman" w:hAnsi="Tahoma"/>
      <w:sz w:val="24"/>
      <w:szCs w:val="24"/>
      <w:lang w:val="pl-PL" w:eastAsia="pl-PL"/>
    </w:rPr>
  </w:style>
  <w:style w:type="paragraph" w:customStyle="1" w:styleId="Char1CharCharCharCharCharCharCharCharCharCharChar">
    <w:name w:val="Char1 Char Char Char Char Char Знак Знак Char Char Знак Знак Char Char Знак Знак Char Char Знак Знак"/>
    <w:basedOn w:val="a"/>
    <w:uiPriority w:val="99"/>
    <w:rsid w:val="0088767A"/>
    <w:pPr>
      <w:tabs>
        <w:tab w:val="left" w:pos="709"/>
      </w:tabs>
      <w:spacing w:after="0" w:line="240" w:lineRule="auto"/>
    </w:pPr>
    <w:rPr>
      <w:rFonts w:ascii="Tahoma" w:eastAsia="Times New Roman" w:hAnsi="Tahoma"/>
      <w:sz w:val="24"/>
      <w:szCs w:val="24"/>
      <w:lang w:val="pl-PL" w:eastAsia="pl-PL"/>
    </w:rPr>
  </w:style>
  <w:style w:type="paragraph" w:customStyle="1" w:styleId="Text3">
    <w:name w:val="Text 3"/>
    <w:basedOn w:val="a"/>
    <w:uiPriority w:val="99"/>
    <w:rsid w:val="0088767A"/>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CharCharChar2CharCharCharCharCharCharCharCharCharChar">
    <w:name w:val="Char Char Char2 Char Char Char Char Char Char Char Char Char Char"/>
    <w:basedOn w:val="a"/>
    <w:uiPriority w:val="99"/>
    <w:rsid w:val="0088767A"/>
    <w:pPr>
      <w:tabs>
        <w:tab w:val="left" w:pos="709"/>
      </w:tabs>
      <w:spacing w:after="0" w:line="240" w:lineRule="auto"/>
    </w:pPr>
    <w:rPr>
      <w:rFonts w:ascii="Tahoma" w:eastAsia="Times New Roman" w:hAnsi="Tahoma"/>
      <w:sz w:val="24"/>
      <w:szCs w:val="24"/>
      <w:lang w:val="pl-PL" w:eastAsia="pl-PL"/>
    </w:rPr>
  </w:style>
  <w:style w:type="paragraph" w:customStyle="1" w:styleId="CharCharChar0">
    <w:name w:val="Char Char Char"/>
    <w:basedOn w:val="a"/>
    <w:rsid w:val="0088767A"/>
    <w:pPr>
      <w:tabs>
        <w:tab w:val="left" w:pos="709"/>
      </w:tabs>
      <w:spacing w:after="0" w:line="240" w:lineRule="auto"/>
    </w:pPr>
    <w:rPr>
      <w:rFonts w:ascii="Tahoma" w:eastAsia="Times New Roman" w:hAnsi="Tahoma"/>
      <w:sz w:val="24"/>
      <w:szCs w:val="24"/>
      <w:lang w:val="pl-PL" w:eastAsia="pl-PL"/>
    </w:rPr>
  </w:style>
  <w:style w:type="paragraph" w:customStyle="1" w:styleId="Style12">
    <w:name w:val="Style12"/>
    <w:basedOn w:val="a"/>
    <w:uiPriority w:val="99"/>
    <w:rsid w:val="0088767A"/>
    <w:pPr>
      <w:widowControl w:val="0"/>
      <w:autoSpaceDE w:val="0"/>
      <w:autoSpaceDN w:val="0"/>
      <w:adjustRightInd w:val="0"/>
      <w:spacing w:after="0" w:line="413" w:lineRule="exact"/>
      <w:jc w:val="center"/>
    </w:pPr>
    <w:rPr>
      <w:rFonts w:ascii="Times New Roman" w:eastAsia="Times New Roman" w:hAnsi="Times New Roman"/>
      <w:sz w:val="24"/>
      <w:szCs w:val="24"/>
      <w:lang w:val="en-US"/>
    </w:rPr>
  </w:style>
  <w:style w:type="paragraph" w:customStyle="1" w:styleId="Style19">
    <w:name w:val="Style19"/>
    <w:basedOn w:val="a"/>
    <w:uiPriority w:val="99"/>
    <w:rsid w:val="0088767A"/>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00">
    <w:name w:val="Style20"/>
    <w:basedOn w:val="a"/>
    <w:uiPriority w:val="99"/>
    <w:rsid w:val="0088767A"/>
    <w:pPr>
      <w:widowControl w:val="0"/>
      <w:autoSpaceDE w:val="0"/>
      <w:autoSpaceDN w:val="0"/>
      <w:adjustRightInd w:val="0"/>
      <w:spacing w:after="0" w:line="269" w:lineRule="exact"/>
      <w:ind w:firstLine="706"/>
      <w:jc w:val="both"/>
    </w:pPr>
    <w:rPr>
      <w:rFonts w:ascii="Times New Roman" w:eastAsia="Times New Roman" w:hAnsi="Times New Roman"/>
      <w:sz w:val="24"/>
      <w:szCs w:val="24"/>
      <w:lang w:val="en-US"/>
    </w:rPr>
  </w:style>
  <w:style w:type="paragraph" w:customStyle="1" w:styleId="Style24">
    <w:name w:val="Style24"/>
    <w:basedOn w:val="a"/>
    <w:uiPriority w:val="99"/>
    <w:rsid w:val="0088767A"/>
    <w:pPr>
      <w:widowControl w:val="0"/>
      <w:autoSpaceDE w:val="0"/>
      <w:autoSpaceDN w:val="0"/>
      <w:adjustRightInd w:val="0"/>
      <w:spacing w:after="0" w:line="264" w:lineRule="exact"/>
      <w:ind w:hanging="341"/>
      <w:jc w:val="both"/>
    </w:pPr>
    <w:rPr>
      <w:rFonts w:ascii="Times New Roman" w:eastAsia="Times New Roman" w:hAnsi="Times New Roman"/>
      <w:sz w:val="24"/>
      <w:szCs w:val="24"/>
      <w:lang w:val="en-US"/>
    </w:rPr>
  </w:style>
  <w:style w:type="paragraph" w:customStyle="1" w:styleId="Style128">
    <w:name w:val="Style128"/>
    <w:basedOn w:val="a"/>
    <w:uiPriority w:val="99"/>
    <w:rsid w:val="0088767A"/>
    <w:pPr>
      <w:widowControl w:val="0"/>
      <w:autoSpaceDE w:val="0"/>
      <w:autoSpaceDN w:val="0"/>
      <w:adjustRightInd w:val="0"/>
      <w:spacing w:after="0" w:line="312" w:lineRule="exact"/>
      <w:ind w:firstLine="710"/>
    </w:pPr>
    <w:rPr>
      <w:rFonts w:ascii="Times New Roman" w:eastAsia="Times New Roman" w:hAnsi="Times New Roman"/>
      <w:sz w:val="24"/>
      <w:szCs w:val="24"/>
      <w:lang w:val="en-US"/>
    </w:rPr>
  </w:style>
  <w:style w:type="paragraph" w:customStyle="1" w:styleId="Style132">
    <w:name w:val="Style132"/>
    <w:basedOn w:val="a"/>
    <w:uiPriority w:val="99"/>
    <w:rsid w:val="0088767A"/>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46">
    <w:name w:val="Style46"/>
    <w:basedOn w:val="a"/>
    <w:uiPriority w:val="99"/>
    <w:rsid w:val="0088767A"/>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52">
    <w:name w:val="Style52"/>
    <w:basedOn w:val="a"/>
    <w:uiPriority w:val="99"/>
    <w:rsid w:val="0088767A"/>
    <w:pPr>
      <w:widowControl w:val="0"/>
      <w:autoSpaceDE w:val="0"/>
      <w:autoSpaceDN w:val="0"/>
      <w:adjustRightInd w:val="0"/>
      <w:spacing w:after="0" w:line="240" w:lineRule="auto"/>
      <w:jc w:val="both"/>
    </w:pPr>
    <w:rPr>
      <w:rFonts w:ascii="Times New Roman" w:eastAsia="Times New Roman" w:hAnsi="Times New Roman"/>
      <w:sz w:val="24"/>
      <w:szCs w:val="24"/>
      <w:lang w:val="en-US"/>
    </w:rPr>
  </w:style>
  <w:style w:type="paragraph" w:customStyle="1" w:styleId="Style158">
    <w:name w:val="Style158"/>
    <w:basedOn w:val="a"/>
    <w:uiPriority w:val="99"/>
    <w:rsid w:val="0088767A"/>
    <w:pPr>
      <w:widowControl w:val="0"/>
      <w:autoSpaceDE w:val="0"/>
      <w:autoSpaceDN w:val="0"/>
      <w:adjustRightInd w:val="0"/>
      <w:spacing w:after="0" w:line="307" w:lineRule="exact"/>
      <w:jc w:val="center"/>
    </w:pPr>
    <w:rPr>
      <w:rFonts w:ascii="Times New Roman" w:eastAsia="Times New Roman" w:hAnsi="Times New Roman"/>
      <w:sz w:val="24"/>
      <w:szCs w:val="24"/>
      <w:lang w:val="en-US"/>
    </w:rPr>
  </w:style>
  <w:style w:type="paragraph" w:customStyle="1" w:styleId="Style87">
    <w:name w:val="Style87"/>
    <w:basedOn w:val="a"/>
    <w:uiPriority w:val="99"/>
    <w:rsid w:val="0088767A"/>
    <w:pPr>
      <w:widowControl w:val="0"/>
      <w:autoSpaceDE w:val="0"/>
      <w:autoSpaceDN w:val="0"/>
      <w:adjustRightInd w:val="0"/>
      <w:spacing w:after="0" w:line="509" w:lineRule="exact"/>
      <w:ind w:firstLine="2496"/>
    </w:pPr>
    <w:rPr>
      <w:rFonts w:ascii="Times New Roman" w:eastAsia="Times New Roman" w:hAnsi="Times New Roman"/>
      <w:sz w:val="24"/>
      <w:szCs w:val="24"/>
      <w:lang w:val="en-US"/>
    </w:rPr>
  </w:style>
  <w:style w:type="paragraph" w:customStyle="1" w:styleId="Style89">
    <w:name w:val="Style89"/>
    <w:basedOn w:val="a"/>
    <w:uiPriority w:val="99"/>
    <w:rsid w:val="0088767A"/>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70">
    <w:name w:val="Style70"/>
    <w:basedOn w:val="a"/>
    <w:uiPriority w:val="99"/>
    <w:rsid w:val="0088767A"/>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168">
    <w:name w:val="Style168"/>
    <w:basedOn w:val="a"/>
    <w:uiPriority w:val="99"/>
    <w:rsid w:val="0088767A"/>
    <w:pPr>
      <w:widowControl w:val="0"/>
      <w:autoSpaceDE w:val="0"/>
      <w:autoSpaceDN w:val="0"/>
      <w:adjustRightInd w:val="0"/>
      <w:spacing w:after="0" w:line="278" w:lineRule="exact"/>
    </w:pPr>
    <w:rPr>
      <w:rFonts w:ascii="Times New Roman" w:eastAsia="Times New Roman" w:hAnsi="Times New Roman"/>
      <w:sz w:val="24"/>
      <w:szCs w:val="24"/>
      <w:lang w:val="en-US"/>
    </w:rPr>
  </w:style>
  <w:style w:type="paragraph" w:customStyle="1" w:styleId="Style169">
    <w:name w:val="Style169"/>
    <w:basedOn w:val="a"/>
    <w:uiPriority w:val="99"/>
    <w:rsid w:val="0088767A"/>
    <w:pPr>
      <w:widowControl w:val="0"/>
      <w:autoSpaceDE w:val="0"/>
      <w:autoSpaceDN w:val="0"/>
      <w:adjustRightInd w:val="0"/>
      <w:spacing w:after="0" w:line="278" w:lineRule="exact"/>
      <w:jc w:val="center"/>
    </w:pPr>
    <w:rPr>
      <w:rFonts w:ascii="Times New Roman" w:eastAsia="Times New Roman" w:hAnsi="Times New Roman"/>
      <w:sz w:val="24"/>
      <w:szCs w:val="24"/>
      <w:lang w:val="en-US"/>
    </w:rPr>
  </w:style>
  <w:style w:type="paragraph" w:customStyle="1" w:styleId="Style35">
    <w:name w:val="Style35"/>
    <w:basedOn w:val="a"/>
    <w:uiPriority w:val="99"/>
    <w:rsid w:val="0088767A"/>
    <w:pPr>
      <w:widowControl w:val="0"/>
      <w:autoSpaceDE w:val="0"/>
      <w:autoSpaceDN w:val="0"/>
      <w:adjustRightInd w:val="0"/>
      <w:spacing w:after="0" w:line="305" w:lineRule="exact"/>
      <w:ind w:hanging="350"/>
      <w:jc w:val="both"/>
    </w:pPr>
    <w:rPr>
      <w:rFonts w:ascii="Times New Roman" w:eastAsia="Times New Roman" w:hAnsi="Times New Roman"/>
      <w:sz w:val="24"/>
      <w:szCs w:val="24"/>
      <w:lang w:val="en-US"/>
    </w:rPr>
  </w:style>
  <w:style w:type="paragraph" w:customStyle="1" w:styleId="Style39">
    <w:name w:val="Style39"/>
    <w:basedOn w:val="a"/>
    <w:uiPriority w:val="99"/>
    <w:rsid w:val="0088767A"/>
    <w:pPr>
      <w:widowControl w:val="0"/>
      <w:autoSpaceDE w:val="0"/>
      <w:autoSpaceDN w:val="0"/>
      <w:adjustRightInd w:val="0"/>
      <w:spacing w:after="0" w:line="312" w:lineRule="exact"/>
      <w:ind w:hanging="346"/>
      <w:jc w:val="both"/>
    </w:pPr>
    <w:rPr>
      <w:rFonts w:ascii="Times New Roman" w:eastAsia="Times New Roman" w:hAnsi="Times New Roman"/>
      <w:sz w:val="24"/>
      <w:szCs w:val="24"/>
      <w:lang w:val="en-US"/>
    </w:rPr>
  </w:style>
  <w:style w:type="paragraph" w:customStyle="1" w:styleId="Style55">
    <w:name w:val="Style55"/>
    <w:basedOn w:val="a"/>
    <w:uiPriority w:val="99"/>
    <w:rsid w:val="0088767A"/>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144">
    <w:name w:val="Style144"/>
    <w:basedOn w:val="a"/>
    <w:uiPriority w:val="99"/>
    <w:rsid w:val="0088767A"/>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181">
    <w:name w:val="Style181"/>
    <w:basedOn w:val="a"/>
    <w:uiPriority w:val="99"/>
    <w:rsid w:val="0088767A"/>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188">
    <w:name w:val="Style188"/>
    <w:basedOn w:val="a"/>
    <w:uiPriority w:val="99"/>
    <w:rsid w:val="0088767A"/>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196">
    <w:name w:val="Style196"/>
    <w:basedOn w:val="a"/>
    <w:uiPriority w:val="99"/>
    <w:rsid w:val="0088767A"/>
    <w:pPr>
      <w:widowControl w:val="0"/>
      <w:autoSpaceDE w:val="0"/>
      <w:autoSpaceDN w:val="0"/>
      <w:adjustRightInd w:val="0"/>
      <w:spacing w:after="0" w:line="427" w:lineRule="exact"/>
    </w:pPr>
    <w:rPr>
      <w:rFonts w:ascii="Times New Roman" w:eastAsia="Times New Roman" w:hAnsi="Times New Roman"/>
      <w:sz w:val="24"/>
      <w:szCs w:val="24"/>
      <w:lang w:val="en-US"/>
    </w:rPr>
  </w:style>
  <w:style w:type="paragraph" w:customStyle="1" w:styleId="Style126">
    <w:name w:val="Style126"/>
    <w:basedOn w:val="a"/>
    <w:uiPriority w:val="99"/>
    <w:rsid w:val="0088767A"/>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157">
    <w:name w:val="Style157"/>
    <w:basedOn w:val="a"/>
    <w:uiPriority w:val="99"/>
    <w:rsid w:val="0088767A"/>
    <w:pPr>
      <w:widowControl w:val="0"/>
      <w:autoSpaceDE w:val="0"/>
      <w:autoSpaceDN w:val="0"/>
      <w:adjustRightInd w:val="0"/>
      <w:spacing w:after="0" w:line="374" w:lineRule="exact"/>
      <w:ind w:hanging="710"/>
    </w:pPr>
    <w:rPr>
      <w:rFonts w:ascii="Times New Roman" w:eastAsia="Times New Roman" w:hAnsi="Times New Roman"/>
      <w:sz w:val="24"/>
      <w:szCs w:val="24"/>
      <w:lang w:val="en-US"/>
    </w:rPr>
  </w:style>
  <w:style w:type="paragraph" w:customStyle="1" w:styleId="Style29">
    <w:name w:val="Style29"/>
    <w:basedOn w:val="a"/>
    <w:uiPriority w:val="99"/>
    <w:rsid w:val="0088767A"/>
    <w:pPr>
      <w:widowControl w:val="0"/>
      <w:autoSpaceDE w:val="0"/>
      <w:autoSpaceDN w:val="0"/>
      <w:adjustRightInd w:val="0"/>
      <w:spacing w:after="0" w:line="298" w:lineRule="exact"/>
      <w:ind w:hanging="1382"/>
    </w:pPr>
    <w:rPr>
      <w:rFonts w:ascii="Times New Roman" w:eastAsia="Times New Roman" w:hAnsi="Times New Roman"/>
      <w:sz w:val="24"/>
      <w:szCs w:val="24"/>
      <w:lang w:val="en-US"/>
    </w:rPr>
  </w:style>
  <w:style w:type="paragraph" w:customStyle="1" w:styleId="Style68">
    <w:name w:val="Style68"/>
    <w:basedOn w:val="a"/>
    <w:uiPriority w:val="99"/>
    <w:rsid w:val="0088767A"/>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firstline">
    <w:name w:val="firstline"/>
    <w:basedOn w:val="a"/>
    <w:rsid w:val="0088767A"/>
    <w:pPr>
      <w:spacing w:after="0" w:line="240" w:lineRule="atLeast"/>
      <w:ind w:firstLine="640"/>
      <w:jc w:val="both"/>
    </w:pPr>
    <w:rPr>
      <w:rFonts w:ascii="Times New Roman" w:eastAsia="Times New Roman" w:hAnsi="Times New Roman"/>
      <w:color w:val="000000"/>
      <w:sz w:val="24"/>
      <w:szCs w:val="24"/>
      <w:lang w:eastAsia="bg-BG"/>
    </w:rPr>
  </w:style>
  <w:style w:type="paragraph" w:customStyle="1" w:styleId="CharCharCharCharCharCharCharCharCharCharCharCharCharChar">
    <w:name w:val="Знак Знак Char Char Знак Char Char Знак Char Char Знак Знак Char Char Знак Знак Char Char Char Char Знак Знак Char Char"/>
    <w:basedOn w:val="a"/>
    <w:uiPriority w:val="99"/>
    <w:rsid w:val="0088767A"/>
    <w:pPr>
      <w:tabs>
        <w:tab w:val="left" w:pos="709"/>
      </w:tabs>
      <w:spacing w:after="0" w:line="240" w:lineRule="auto"/>
    </w:pPr>
    <w:rPr>
      <w:rFonts w:ascii="Tahoma" w:eastAsia="Times New Roman" w:hAnsi="Tahoma"/>
      <w:sz w:val="24"/>
      <w:szCs w:val="24"/>
      <w:lang w:val="pl-PL" w:eastAsia="pl-PL"/>
    </w:rPr>
  </w:style>
  <w:style w:type="paragraph" w:customStyle="1" w:styleId="paratext">
    <w:name w:val="para text"/>
    <w:basedOn w:val="a"/>
    <w:uiPriority w:val="99"/>
    <w:rsid w:val="0088767A"/>
    <w:pPr>
      <w:spacing w:before="120" w:after="120" w:line="240" w:lineRule="auto"/>
      <w:jc w:val="both"/>
    </w:pPr>
    <w:rPr>
      <w:rFonts w:ascii="Arial" w:eastAsia="Times New Roman" w:hAnsi="Arial"/>
      <w:szCs w:val="20"/>
      <w:lang w:val="en-GB"/>
    </w:rPr>
  </w:style>
  <w:style w:type="paragraph" w:customStyle="1" w:styleId="StyleAfter6pt">
    <w:name w:val="Style After:  6 pt"/>
    <w:basedOn w:val="a"/>
    <w:uiPriority w:val="99"/>
    <w:rsid w:val="0088767A"/>
    <w:pPr>
      <w:spacing w:after="0" w:line="240" w:lineRule="auto"/>
      <w:jc w:val="both"/>
    </w:pPr>
    <w:rPr>
      <w:rFonts w:ascii="Times New Roman" w:eastAsia="SimSun" w:hAnsi="Times New Roman"/>
      <w:sz w:val="24"/>
      <w:szCs w:val="24"/>
      <w:lang w:val="en-GB" w:eastAsia="zh-CN"/>
    </w:rPr>
  </w:style>
  <w:style w:type="paragraph" w:customStyle="1" w:styleId="StyleBodyTextLatinArialLatin11pt">
    <w:name w:val="Style Body Text + (Latin) Arial (Latin) 11 pt"/>
    <w:basedOn w:val="afb"/>
    <w:uiPriority w:val="99"/>
    <w:rsid w:val="0088767A"/>
    <w:pPr>
      <w:keepLines/>
      <w:tabs>
        <w:tab w:val="right" w:pos="9214"/>
      </w:tabs>
      <w:spacing w:after="0" w:line="240" w:lineRule="auto"/>
      <w:jc w:val="both"/>
    </w:pPr>
    <w:rPr>
      <w:rFonts w:ascii="Arial" w:eastAsia="Times New Roman" w:hAnsi="Arial" w:cs="Times New Roman"/>
      <w:szCs w:val="20"/>
      <w:lang w:val="da-DK" w:eastAsia="zh-CN"/>
    </w:rPr>
  </w:style>
  <w:style w:type="character" w:customStyle="1" w:styleId="WW8Num1z0">
    <w:name w:val="WW8Num1z0"/>
    <w:uiPriority w:val="99"/>
    <w:rsid w:val="0088767A"/>
    <w:rPr>
      <w:sz w:val="24"/>
    </w:rPr>
  </w:style>
  <w:style w:type="character" w:customStyle="1" w:styleId="WW8Num1z1">
    <w:name w:val="WW8Num1z1"/>
    <w:uiPriority w:val="99"/>
    <w:rsid w:val="0088767A"/>
    <w:rPr>
      <w:rFonts w:ascii="Times New Roman" w:hAnsi="Times New Roman"/>
      <w:b/>
      <w:sz w:val="24"/>
    </w:rPr>
  </w:style>
  <w:style w:type="character" w:customStyle="1" w:styleId="WW8Num1z2">
    <w:name w:val="WW8Num1z2"/>
    <w:uiPriority w:val="99"/>
    <w:rsid w:val="0088767A"/>
    <w:rPr>
      <w:rFonts w:ascii="Times New Roman" w:hAnsi="Times New Roman"/>
      <w:sz w:val="24"/>
    </w:rPr>
  </w:style>
  <w:style w:type="character" w:customStyle="1" w:styleId="WW8Num2z0">
    <w:name w:val="WW8Num2z0"/>
    <w:uiPriority w:val="99"/>
    <w:rsid w:val="0088767A"/>
    <w:rPr>
      <w:sz w:val="24"/>
    </w:rPr>
  </w:style>
  <w:style w:type="character" w:customStyle="1" w:styleId="WW8Num3z0">
    <w:name w:val="WW8Num3z0"/>
    <w:uiPriority w:val="99"/>
    <w:rsid w:val="0088767A"/>
    <w:rPr>
      <w:rFonts w:ascii="Symbol" w:hAnsi="Symbol"/>
      <w:sz w:val="20"/>
    </w:rPr>
  </w:style>
  <w:style w:type="character" w:customStyle="1" w:styleId="WW8Num4z0">
    <w:name w:val="WW8Num4z0"/>
    <w:uiPriority w:val="99"/>
    <w:rsid w:val="0088767A"/>
    <w:rPr>
      <w:sz w:val="24"/>
    </w:rPr>
  </w:style>
  <w:style w:type="character" w:customStyle="1" w:styleId="WW8Num5z0">
    <w:name w:val="WW8Num5z0"/>
    <w:uiPriority w:val="99"/>
    <w:rsid w:val="0088767A"/>
    <w:rPr>
      <w:sz w:val="24"/>
    </w:rPr>
  </w:style>
  <w:style w:type="character" w:customStyle="1" w:styleId="WW8Num6z0">
    <w:name w:val="WW8Num6z0"/>
    <w:uiPriority w:val="99"/>
    <w:rsid w:val="0088767A"/>
    <w:rPr>
      <w:b/>
    </w:rPr>
  </w:style>
  <w:style w:type="character" w:customStyle="1" w:styleId="WW8Num7z0">
    <w:name w:val="WW8Num7z0"/>
    <w:uiPriority w:val="99"/>
    <w:rsid w:val="0088767A"/>
    <w:rPr>
      <w:rFonts w:ascii="Symbol" w:hAnsi="Symbol"/>
      <w:sz w:val="20"/>
    </w:rPr>
  </w:style>
  <w:style w:type="character" w:customStyle="1" w:styleId="WW8Num8z0">
    <w:name w:val="WW8Num8z0"/>
    <w:uiPriority w:val="99"/>
    <w:rsid w:val="0088767A"/>
    <w:rPr>
      <w:rFonts w:ascii="Times New Roman" w:hAnsi="Times New Roman"/>
    </w:rPr>
  </w:style>
  <w:style w:type="character" w:customStyle="1" w:styleId="WW8Num9z0">
    <w:name w:val="WW8Num9z0"/>
    <w:uiPriority w:val="99"/>
    <w:rsid w:val="0088767A"/>
    <w:rPr>
      <w:rFonts w:ascii="Symbol" w:hAnsi="Symbol"/>
      <w:sz w:val="20"/>
    </w:rPr>
  </w:style>
  <w:style w:type="character" w:customStyle="1" w:styleId="WW8Num10z0">
    <w:name w:val="WW8Num10z0"/>
    <w:uiPriority w:val="99"/>
    <w:rsid w:val="0088767A"/>
    <w:rPr>
      <w:rFonts w:ascii="Symbol" w:hAnsi="Symbol"/>
      <w:sz w:val="20"/>
    </w:rPr>
  </w:style>
  <w:style w:type="character" w:customStyle="1" w:styleId="WW8Num10z1">
    <w:name w:val="WW8Num10z1"/>
    <w:uiPriority w:val="99"/>
    <w:rsid w:val="0088767A"/>
    <w:rPr>
      <w:rFonts w:ascii="Courier New" w:hAnsi="Courier New"/>
    </w:rPr>
  </w:style>
  <w:style w:type="character" w:customStyle="1" w:styleId="WW8Num10z2">
    <w:name w:val="WW8Num10z2"/>
    <w:uiPriority w:val="99"/>
    <w:rsid w:val="0088767A"/>
    <w:rPr>
      <w:rFonts w:ascii="Wingdings" w:hAnsi="Wingdings"/>
    </w:rPr>
  </w:style>
  <w:style w:type="character" w:customStyle="1" w:styleId="WW8Num10z3">
    <w:name w:val="WW8Num10z3"/>
    <w:uiPriority w:val="99"/>
    <w:rsid w:val="0088767A"/>
    <w:rPr>
      <w:rFonts w:ascii="Symbol" w:hAnsi="Symbol"/>
    </w:rPr>
  </w:style>
  <w:style w:type="character" w:customStyle="1" w:styleId="WW8Num10z4">
    <w:name w:val="WW8Num10z4"/>
    <w:uiPriority w:val="99"/>
    <w:rsid w:val="0088767A"/>
  </w:style>
  <w:style w:type="character" w:customStyle="1" w:styleId="WW8Num11z0">
    <w:name w:val="WW8Num11z0"/>
    <w:uiPriority w:val="99"/>
    <w:rsid w:val="0088767A"/>
    <w:rPr>
      <w:rFonts w:ascii="Symbol" w:hAnsi="Symbol"/>
      <w:sz w:val="20"/>
    </w:rPr>
  </w:style>
  <w:style w:type="character" w:customStyle="1" w:styleId="WW8Num11z1">
    <w:name w:val="WW8Num11z1"/>
    <w:uiPriority w:val="99"/>
    <w:rsid w:val="0088767A"/>
    <w:rPr>
      <w:rFonts w:ascii="Courier New" w:hAnsi="Courier New"/>
    </w:rPr>
  </w:style>
  <w:style w:type="character" w:customStyle="1" w:styleId="WW8Num11z2">
    <w:name w:val="WW8Num11z2"/>
    <w:uiPriority w:val="99"/>
    <w:rsid w:val="0088767A"/>
    <w:rPr>
      <w:rFonts w:ascii="Wingdings" w:hAnsi="Wingdings"/>
    </w:rPr>
  </w:style>
  <w:style w:type="character" w:customStyle="1" w:styleId="WW8Num11z4">
    <w:name w:val="WW8Num11z4"/>
    <w:uiPriority w:val="99"/>
    <w:rsid w:val="0088767A"/>
  </w:style>
  <w:style w:type="character" w:customStyle="1" w:styleId="WW8Num12z0">
    <w:name w:val="WW8Num12z0"/>
    <w:uiPriority w:val="99"/>
    <w:rsid w:val="0088767A"/>
    <w:rPr>
      <w:sz w:val="24"/>
    </w:rPr>
  </w:style>
  <w:style w:type="character" w:customStyle="1" w:styleId="WW8Num13z0">
    <w:name w:val="WW8Num13z0"/>
    <w:uiPriority w:val="99"/>
    <w:rsid w:val="0088767A"/>
    <w:rPr>
      <w:sz w:val="24"/>
    </w:rPr>
  </w:style>
  <w:style w:type="character" w:customStyle="1" w:styleId="WW8Num14z0">
    <w:name w:val="WW8Num14z0"/>
    <w:uiPriority w:val="99"/>
    <w:rsid w:val="0088767A"/>
    <w:rPr>
      <w:rFonts w:ascii="Symbol" w:hAnsi="Symbol"/>
      <w:sz w:val="20"/>
    </w:rPr>
  </w:style>
  <w:style w:type="character" w:customStyle="1" w:styleId="WW8Num15z0">
    <w:name w:val="WW8Num15z0"/>
    <w:uiPriority w:val="99"/>
    <w:rsid w:val="0088767A"/>
    <w:rPr>
      <w:b/>
      <w:sz w:val="24"/>
    </w:rPr>
  </w:style>
  <w:style w:type="character" w:customStyle="1" w:styleId="WW8Num16z0">
    <w:name w:val="WW8Num16z0"/>
    <w:uiPriority w:val="99"/>
    <w:rsid w:val="0088767A"/>
    <w:rPr>
      <w:rFonts w:ascii="Symbol" w:hAnsi="Symbol"/>
      <w:sz w:val="20"/>
    </w:rPr>
  </w:style>
  <w:style w:type="character" w:customStyle="1" w:styleId="WW8Num17z0">
    <w:name w:val="WW8Num17z0"/>
    <w:uiPriority w:val="99"/>
    <w:rsid w:val="0088767A"/>
    <w:rPr>
      <w:rFonts w:ascii="Times New Roman" w:hAnsi="Times New Roman"/>
      <w:b/>
      <w:sz w:val="24"/>
      <w:u w:val="none"/>
      <w:effect w:val="none"/>
    </w:rPr>
  </w:style>
  <w:style w:type="character" w:customStyle="1" w:styleId="WW8Num18z0">
    <w:name w:val="WW8Num18z0"/>
    <w:uiPriority w:val="99"/>
    <w:rsid w:val="0088767A"/>
    <w:rPr>
      <w:rFonts w:ascii="Times New Roman" w:hAnsi="Times New Roman"/>
      <w:b/>
      <w:sz w:val="24"/>
      <w:u w:val="none"/>
      <w:effect w:val="none"/>
    </w:rPr>
  </w:style>
  <w:style w:type="character" w:customStyle="1" w:styleId="WW8Num19z0">
    <w:name w:val="WW8Num19z0"/>
    <w:uiPriority w:val="99"/>
    <w:rsid w:val="0088767A"/>
  </w:style>
  <w:style w:type="character" w:customStyle="1" w:styleId="WW8Num19z1">
    <w:name w:val="WW8Num19z1"/>
    <w:uiPriority w:val="99"/>
    <w:rsid w:val="0088767A"/>
    <w:rPr>
      <w:rFonts w:ascii="Times New Roman" w:hAnsi="Times New Roman"/>
      <w:b/>
      <w:sz w:val="24"/>
    </w:rPr>
  </w:style>
  <w:style w:type="character" w:customStyle="1" w:styleId="WW8Num19z2">
    <w:name w:val="WW8Num19z2"/>
    <w:uiPriority w:val="99"/>
    <w:rsid w:val="0088767A"/>
    <w:rPr>
      <w:rFonts w:ascii="Times New Roman" w:hAnsi="Times New Roman"/>
      <w:sz w:val="24"/>
    </w:rPr>
  </w:style>
  <w:style w:type="character" w:customStyle="1" w:styleId="WW8Num20z0">
    <w:name w:val="WW8Num20z0"/>
    <w:uiPriority w:val="99"/>
    <w:rsid w:val="0088767A"/>
    <w:rPr>
      <w:rFonts w:ascii="Times New Roman" w:hAnsi="Times New Roman"/>
      <w:b/>
    </w:rPr>
  </w:style>
  <w:style w:type="character" w:customStyle="1" w:styleId="WW8Num21z0">
    <w:name w:val="WW8Num21z0"/>
    <w:uiPriority w:val="99"/>
    <w:rsid w:val="0088767A"/>
    <w:rPr>
      <w:sz w:val="24"/>
    </w:rPr>
  </w:style>
  <w:style w:type="character" w:customStyle="1" w:styleId="WW8Num22z0">
    <w:name w:val="WW8Num22z0"/>
    <w:uiPriority w:val="99"/>
    <w:rsid w:val="0088767A"/>
    <w:rPr>
      <w:sz w:val="24"/>
    </w:rPr>
  </w:style>
  <w:style w:type="character" w:customStyle="1" w:styleId="WW8Num23z0">
    <w:name w:val="WW8Num23z0"/>
    <w:uiPriority w:val="99"/>
    <w:rsid w:val="0088767A"/>
    <w:rPr>
      <w:rFonts w:ascii="Symbol" w:hAnsi="Symbol"/>
      <w:sz w:val="20"/>
    </w:rPr>
  </w:style>
  <w:style w:type="character" w:customStyle="1" w:styleId="WW8Num24z0">
    <w:name w:val="WW8Num24z0"/>
    <w:uiPriority w:val="99"/>
    <w:rsid w:val="0088767A"/>
    <w:rPr>
      <w:b/>
    </w:rPr>
  </w:style>
  <w:style w:type="character" w:customStyle="1" w:styleId="WW8Num25z0">
    <w:name w:val="WW8Num25z0"/>
    <w:uiPriority w:val="99"/>
    <w:rsid w:val="0088767A"/>
    <w:rPr>
      <w:b/>
    </w:rPr>
  </w:style>
  <w:style w:type="character" w:customStyle="1" w:styleId="WW8Num25z2">
    <w:name w:val="WW8Num25z2"/>
    <w:uiPriority w:val="99"/>
    <w:rsid w:val="0088767A"/>
    <w:rPr>
      <w:rFonts w:ascii="Times New Roman" w:hAnsi="Times New Roman"/>
      <w:sz w:val="24"/>
    </w:rPr>
  </w:style>
  <w:style w:type="character" w:customStyle="1" w:styleId="WW8Num25z3">
    <w:name w:val="WW8Num25z3"/>
    <w:uiPriority w:val="99"/>
    <w:rsid w:val="0088767A"/>
    <w:rPr>
      <w:rFonts w:ascii="Times New Roman" w:hAnsi="Times New Roman"/>
      <w:b/>
      <w:sz w:val="24"/>
      <w:u w:val="none"/>
      <w:effect w:val="none"/>
    </w:rPr>
  </w:style>
  <w:style w:type="character" w:customStyle="1" w:styleId="WW8Num25z4">
    <w:name w:val="WW8Num25z4"/>
    <w:uiPriority w:val="99"/>
    <w:rsid w:val="0088767A"/>
  </w:style>
  <w:style w:type="character" w:customStyle="1" w:styleId="WW8Num26z0">
    <w:name w:val="WW8Num26z0"/>
    <w:uiPriority w:val="99"/>
    <w:rsid w:val="0088767A"/>
    <w:rPr>
      <w:sz w:val="24"/>
    </w:rPr>
  </w:style>
  <w:style w:type="character" w:customStyle="1" w:styleId="WW8Num27z0">
    <w:name w:val="WW8Num27z0"/>
    <w:uiPriority w:val="99"/>
    <w:rsid w:val="0088767A"/>
    <w:rPr>
      <w:rFonts w:ascii="Symbol" w:hAnsi="Symbol"/>
      <w:sz w:val="20"/>
    </w:rPr>
  </w:style>
  <w:style w:type="character" w:customStyle="1" w:styleId="WW8Num28z0">
    <w:name w:val="WW8Num28z0"/>
    <w:uiPriority w:val="99"/>
    <w:rsid w:val="0088767A"/>
    <w:rPr>
      <w:rFonts w:ascii="Times New Roman" w:hAnsi="Times New Roman"/>
      <w:b/>
      <w:sz w:val="24"/>
      <w:u w:val="none"/>
      <w:effect w:val="none"/>
    </w:rPr>
  </w:style>
  <w:style w:type="character" w:customStyle="1" w:styleId="WW8Num29z0">
    <w:name w:val="WW8Num29z0"/>
    <w:uiPriority w:val="99"/>
    <w:rsid w:val="0088767A"/>
    <w:rPr>
      <w:rFonts w:ascii="Times New Roman" w:hAnsi="Times New Roman"/>
    </w:rPr>
  </w:style>
  <w:style w:type="character" w:customStyle="1" w:styleId="WW8Num30z0">
    <w:name w:val="WW8Num30z0"/>
    <w:uiPriority w:val="99"/>
    <w:rsid w:val="0088767A"/>
    <w:rPr>
      <w:b/>
      <w:sz w:val="24"/>
    </w:rPr>
  </w:style>
  <w:style w:type="character" w:customStyle="1" w:styleId="WW8Num30z1">
    <w:name w:val="WW8Num30z1"/>
    <w:uiPriority w:val="99"/>
    <w:rsid w:val="0088767A"/>
    <w:rPr>
      <w:rFonts w:ascii="Courier New" w:hAnsi="Courier New"/>
    </w:rPr>
  </w:style>
  <w:style w:type="character" w:customStyle="1" w:styleId="WW8Num30z2">
    <w:name w:val="WW8Num30z2"/>
    <w:uiPriority w:val="99"/>
    <w:rsid w:val="0088767A"/>
    <w:rPr>
      <w:rFonts w:ascii="Times New Roman" w:hAnsi="Times New Roman"/>
      <w:sz w:val="24"/>
    </w:rPr>
  </w:style>
  <w:style w:type="character" w:customStyle="1" w:styleId="WW8Num30z3">
    <w:name w:val="WW8Num30z3"/>
    <w:uiPriority w:val="99"/>
    <w:rsid w:val="0088767A"/>
    <w:rPr>
      <w:rFonts w:ascii="Symbol" w:hAnsi="Symbol"/>
    </w:rPr>
  </w:style>
  <w:style w:type="character" w:customStyle="1" w:styleId="WW8Num30z4">
    <w:name w:val="WW8Num30z4"/>
    <w:uiPriority w:val="99"/>
    <w:rsid w:val="0088767A"/>
  </w:style>
  <w:style w:type="character" w:customStyle="1" w:styleId="WW8Num31z0">
    <w:name w:val="WW8Num31z0"/>
    <w:uiPriority w:val="99"/>
    <w:rsid w:val="0088767A"/>
    <w:rPr>
      <w:rFonts w:ascii="Wingdings" w:hAnsi="Wingdings"/>
    </w:rPr>
  </w:style>
  <w:style w:type="character" w:customStyle="1" w:styleId="WW8Num32z0">
    <w:name w:val="WW8Num32z0"/>
    <w:uiPriority w:val="99"/>
    <w:rsid w:val="0088767A"/>
    <w:rPr>
      <w:rFonts w:ascii="Times New Roman" w:hAnsi="Times New Roman"/>
      <w:b/>
      <w:sz w:val="24"/>
      <w:u w:val="none"/>
      <w:effect w:val="none"/>
    </w:rPr>
  </w:style>
  <w:style w:type="character" w:customStyle="1" w:styleId="WW8Num33z0">
    <w:name w:val="WW8Num33z0"/>
    <w:uiPriority w:val="99"/>
    <w:rsid w:val="0088767A"/>
    <w:rPr>
      <w:sz w:val="24"/>
    </w:rPr>
  </w:style>
  <w:style w:type="character" w:customStyle="1" w:styleId="WW8Num34z0">
    <w:name w:val="WW8Num34z0"/>
    <w:uiPriority w:val="99"/>
    <w:rsid w:val="0088767A"/>
    <w:rPr>
      <w:b/>
    </w:rPr>
  </w:style>
  <w:style w:type="character" w:customStyle="1" w:styleId="WW8Num35z0">
    <w:name w:val="WW8Num35z0"/>
    <w:uiPriority w:val="99"/>
    <w:rsid w:val="0088767A"/>
    <w:rPr>
      <w:rFonts w:ascii="Symbol" w:hAnsi="Symbol"/>
      <w:sz w:val="20"/>
    </w:rPr>
  </w:style>
  <w:style w:type="character" w:customStyle="1" w:styleId="WW8Num35z1">
    <w:name w:val="WW8Num35z1"/>
    <w:uiPriority w:val="99"/>
    <w:rsid w:val="0088767A"/>
    <w:rPr>
      <w:rFonts w:ascii="Courier New" w:hAnsi="Courier New"/>
    </w:rPr>
  </w:style>
  <w:style w:type="character" w:customStyle="1" w:styleId="WW8Num35z2">
    <w:name w:val="WW8Num35z2"/>
    <w:uiPriority w:val="99"/>
    <w:rsid w:val="0088767A"/>
    <w:rPr>
      <w:rFonts w:ascii="Wingdings" w:hAnsi="Wingdings"/>
    </w:rPr>
  </w:style>
  <w:style w:type="character" w:customStyle="1" w:styleId="WW8Num35z3">
    <w:name w:val="WW8Num35z3"/>
    <w:uiPriority w:val="99"/>
    <w:rsid w:val="0088767A"/>
    <w:rPr>
      <w:rFonts w:ascii="Symbol" w:hAnsi="Symbol"/>
    </w:rPr>
  </w:style>
  <w:style w:type="character" w:customStyle="1" w:styleId="WW8Num35z4">
    <w:name w:val="WW8Num35z4"/>
    <w:uiPriority w:val="99"/>
    <w:rsid w:val="0088767A"/>
  </w:style>
  <w:style w:type="character" w:customStyle="1" w:styleId="WW8Num36z0">
    <w:name w:val="WW8Num36z0"/>
    <w:uiPriority w:val="99"/>
    <w:rsid w:val="0088767A"/>
    <w:rPr>
      <w:sz w:val="24"/>
    </w:rPr>
  </w:style>
  <w:style w:type="character" w:customStyle="1" w:styleId="WW8Num36z1">
    <w:name w:val="WW8Num36z1"/>
    <w:uiPriority w:val="99"/>
    <w:rsid w:val="0088767A"/>
    <w:rPr>
      <w:rFonts w:ascii="Times New Roman" w:hAnsi="Times New Roman"/>
      <w:b/>
      <w:sz w:val="24"/>
      <w:lang w:val="bg-BG"/>
    </w:rPr>
  </w:style>
  <w:style w:type="character" w:customStyle="1" w:styleId="WW8Num36z2">
    <w:name w:val="WW8Num36z2"/>
    <w:uiPriority w:val="99"/>
    <w:rsid w:val="0088767A"/>
    <w:rPr>
      <w:rFonts w:ascii="Times New Roman" w:hAnsi="Times New Roman"/>
      <w:sz w:val="24"/>
    </w:rPr>
  </w:style>
  <w:style w:type="character" w:customStyle="1" w:styleId="WW8Num36z4">
    <w:name w:val="WW8Num36z4"/>
    <w:uiPriority w:val="99"/>
    <w:rsid w:val="0088767A"/>
  </w:style>
  <w:style w:type="character" w:customStyle="1" w:styleId="WW8Num37z0">
    <w:name w:val="WW8Num37z0"/>
    <w:uiPriority w:val="99"/>
    <w:rsid w:val="0088767A"/>
    <w:rPr>
      <w:sz w:val="24"/>
    </w:rPr>
  </w:style>
  <w:style w:type="character" w:customStyle="1" w:styleId="WW8Num37z1">
    <w:name w:val="WW8Num37z1"/>
    <w:uiPriority w:val="99"/>
    <w:rsid w:val="0088767A"/>
    <w:rPr>
      <w:rFonts w:ascii="Times New Roman" w:hAnsi="Times New Roman"/>
      <w:b/>
      <w:sz w:val="24"/>
      <w:lang w:val="bg-BG"/>
    </w:rPr>
  </w:style>
  <w:style w:type="character" w:customStyle="1" w:styleId="WW8Num37z2">
    <w:name w:val="WW8Num37z2"/>
    <w:uiPriority w:val="99"/>
    <w:rsid w:val="0088767A"/>
    <w:rPr>
      <w:rFonts w:ascii="Times New Roman" w:hAnsi="Times New Roman"/>
      <w:sz w:val="24"/>
    </w:rPr>
  </w:style>
  <w:style w:type="character" w:customStyle="1" w:styleId="WW8Num37z3">
    <w:name w:val="WW8Num37z3"/>
    <w:uiPriority w:val="99"/>
    <w:rsid w:val="0088767A"/>
    <w:rPr>
      <w:rFonts w:ascii="Times New Roman" w:hAnsi="Times New Roman"/>
      <w:b/>
      <w:sz w:val="24"/>
      <w:u w:val="none"/>
      <w:effect w:val="none"/>
    </w:rPr>
  </w:style>
  <w:style w:type="character" w:customStyle="1" w:styleId="WW8Num37z4">
    <w:name w:val="WW8Num37z4"/>
    <w:uiPriority w:val="99"/>
    <w:rsid w:val="0088767A"/>
  </w:style>
  <w:style w:type="character" w:customStyle="1" w:styleId="WW8Num38z0">
    <w:name w:val="WW8Num38z0"/>
    <w:uiPriority w:val="99"/>
    <w:rsid w:val="0088767A"/>
    <w:rPr>
      <w:sz w:val="24"/>
    </w:rPr>
  </w:style>
  <w:style w:type="character" w:customStyle="1" w:styleId="WW8Num39z0">
    <w:name w:val="WW8Num39z0"/>
    <w:uiPriority w:val="99"/>
    <w:rsid w:val="0088767A"/>
    <w:rPr>
      <w:rFonts w:ascii="Symbol" w:hAnsi="Symbol"/>
      <w:color w:val="auto"/>
    </w:rPr>
  </w:style>
  <w:style w:type="character" w:customStyle="1" w:styleId="WW8Num40z0">
    <w:name w:val="WW8Num40z0"/>
    <w:uiPriority w:val="99"/>
    <w:rsid w:val="0088767A"/>
    <w:rPr>
      <w:sz w:val="24"/>
    </w:rPr>
  </w:style>
  <w:style w:type="character" w:customStyle="1" w:styleId="WW8Num41z0">
    <w:name w:val="WW8Num41z0"/>
    <w:uiPriority w:val="99"/>
    <w:rsid w:val="0088767A"/>
    <w:rPr>
      <w:sz w:val="24"/>
    </w:rPr>
  </w:style>
  <w:style w:type="character" w:customStyle="1" w:styleId="WW8Num42z0">
    <w:name w:val="WW8Num42z0"/>
    <w:uiPriority w:val="99"/>
    <w:rsid w:val="0088767A"/>
    <w:rPr>
      <w:rFonts w:ascii="Symbol" w:hAnsi="Symbol"/>
      <w:sz w:val="20"/>
    </w:rPr>
  </w:style>
  <w:style w:type="character" w:customStyle="1" w:styleId="WW8Num43z0">
    <w:name w:val="WW8Num43z0"/>
    <w:uiPriority w:val="99"/>
    <w:rsid w:val="0088767A"/>
    <w:rPr>
      <w:b/>
    </w:rPr>
  </w:style>
  <w:style w:type="character" w:customStyle="1" w:styleId="WW8Num44z0">
    <w:name w:val="WW8Num44z0"/>
    <w:uiPriority w:val="99"/>
    <w:rsid w:val="0088767A"/>
    <w:rPr>
      <w:b/>
    </w:rPr>
  </w:style>
  <w:style w:type="character" w:customStyle="1" w:styleId="WW8Num45z0">
    <w:name w:val="WW8Num45z0"/>
    <w:uiPriority w:val="99"/>
    <w:rsid w:val="0088767A"/>
    <w:rPr>
      <w:rFonts w:ascii="Times New Roman" w:hAnsi="Times New Roman"/>
      <w:b/>
      <w:sz w:val="24"/>
      <w:u w:val="none"/>
      <w:effect w:val="none"/>
    </w:rPr>
  </w:style>
  <w:style w:type="character" w:customStyle="1" w:styleId="WW8Num46z0">
    <w:name w:val="WW8Num46z0"/>
    <w:uiPriority w:val="99"/>
    <w:rsid w:val="0088767A"/>
    <w:rPr>
      <w:sz w:val="24"/>
    </w:rPr>
  </w:style>
  <w:style w:type="character" w:customStyle="1" w:styleId="WW8Num47z0">
    <w:name w:val="WW8Num47z0"/>
    <w:uiPriority w:val="99"/>
    <w:rsid w:val="0088767A"/>
    <w:rPr>
      <w:rFonts w:ascii="Wingdings" w:hAnsi="Wingdings"/>
    </w:rPr>
  </w:style>
  <w:style w:type="character" w:customStyle="1" w:styleId="WW8Num48z0">
    <w:name w:val="WW8Num48z0"/>
    <w:uiPriority w:val="99"/>
    <w:rsid w:val="0088767A"/>
    <w:rPr>
      <w:rFonts w:ascii="Symbol" w:hAnsi="Symbol"/>
      <w:sz w:val="20"/>
    </w:rPr>
  </w:style>
  <w:style w:type="character" w:customStyle="1" w:styleId="WW8Num49z0">
    <w:name w:val="WW8Num49z0"/>
    <w:uiPriority w:val="99"/>
    <w:rsid w:val="0088767A"/>
    <w:rPr>
      <w:rFonts w:ascii="Symbol" w:hAnsi="Symbol"/>
      <w:sz w:val="20"/>
    </w:rPr>
  </w:style>
  <w:style w:type="character" w:customStyle="1" w:styleId="WW8Num50z0">
    <w:name w:val="WW8Num50z0"/>
    <w:uiPriority w:val="99"/>
    <w:rsid w:val="0088767A"/>
    <w:rPr>
      <w:rFonts w:ascii="Wingdings" w:hAnsi="Wingdings"/>
    </w:rPr>
  </w:style>
  <w:style w:type="character" w:customStyle="1" w:styleId="WW8Num51z0">
    <w:name w:val="WW8Num51z0"/>
    <w:uiPriority w:val="99"/>
    <w:rsid w:val="0088767A"/>
    <w:rPr>
      <w:sz w:val="24"/>
    </w:rPr>
  </w:style>
  <w:style w:type="character" w:customStyle="1" w:styleId="WW8Num52z0">
    <w:name w:val="WW8Num52z0"/>
    <w:uiPriority w:val="99"/>
    <w:rsid w:val="0088767A"/>
    <w:rPr>
      <w:rFonts w:ascii="Times New Roman" w:hAnsi="Times New Roman"/>
      <w:b/>
      <w:sz w:val="24"/>
      <w:u w:val="none"/>
      <w:effect w:val="none"/>
    </w:rPr>
  </w:style>
  <w:style w:type="character" w:customStyle="1" w:styleId="WW8Num53z0">
    <w:name w:val="WW8Num53z0"/>
    <w:uiPriority w:val="99"/>
    <w:rsid w:val="0088767A"/>
    <w:rPr>
      <w:rFonts w:ascii="Times New Roman" w:hAnsi="Times New Roman"/>
      <w:b/>
      <w:sz w:val="24"/>
      <w:u w:val="none"/>
      <w:effect w:val="none"/>
    </w:rPr>
  </w:style>
  <w:style w:type="character" w:customStyle="1" w:styleId="WW8Num54z0">
    <w:name w:val="WW8Num54z0"/>
    <w:uiPriority w:val="99"/>
    <w:rsid w:val="0088767A"/>
    <w:rPr>
      <w:sz w:val="24"/>
    </w:rPr>
  </w:style>
  <w:style w:type="character" w:customStyle="1" w:styleId="WW8Num55z0">
    <w:name w:val="WW8Num55z0"/>
    <w:uiPriority w:val="99"/>
    <w:rsid w:val="0088767A"/>
    <w:rPr>
      <w:rFonts w:ascii="Symbol" w:hAnsi="Symbol"/>
    </w:rPr>
  </w:style>
  <w:style w:type="character" w:customStyle="1" w:styleId="WW8Num56z0">
    <w:name w:val="WW8Num56z0"/>
    <w:uiPriority w:val="99"/>
    <w:rsid w:val="0088767A"/>
    <w:rPr>
      <w:sz w:val="24"/>
    </w:rPr>
  </w:style>
  <w:style w:type="character" w:customStyle="1" w:styleId="WW8Num57z0">
    <w:name w:val="WW8Num57z0"/>
    <w:uiPriority w:val="99"/>
    <w:rsid w:val="0088767A"/>
    <w:rPr>
      <w:rFonts w:ascii="Symbol" w:hAnsi="Symbol"/>
      <w:sz w:val="20"/>
    </w:rPr>
  </w:style>
  <w:style w:type="character" w:customStyle="1" w:styleId="Absatz-Standardschriftart">
    <w:name w:val="Absatz-Standardschriftart"/>
    <w:uiPriority w:val="99"/>
    <w:rsid w:val="0088767A"/>
  </w:style>
  <w:style w:type="character" w:customStyle="1" w:styleId="WW-Absatz-Standardschriftart">
    <w:name w:val="WW-Absatz-Standardschriftart"/>
    <w:uiPriority w:val="99"/>
    <w:rsid w:val="0088767A"/>
  </w:style>
  <w:style w:type="character" w:customStyle="1" w:styleId="WW-Absatz-Standardschriftart1">
    <w:name w:val="WW-Absatz-Standardschriftart1"/>
    <w:uiPriority w:val="99"/>
    <w:rsid w:val="0088767A"/>
  </w:style>
  <w:style w:type="character" w:customStyle="1" w:styleId="WW-Absatz-Standardschriftart11">
    <w:name w:val="WW-Absatz-Standardschriftart11"/>
    <w:uiPriority w:val="99"/>
    <w:rsid w:val="0088767A"/>
  </w:style>
  <w:style w:type="character" w:customStyle="1" w:styleId="WW-Absatz-Standardschriftart111">
    <w:name w:val="WW-Absatz-Standardschriftart111"/>
    <w:uiPriority w:val="99"/>
    <w:rsid w:val="0088767A"/>
  </w:style>
  <w:style w:type="character" w:customStyle="1" w:styleId="WW8Num24z1">
    <w:name w:val="WW8Num24z1"/>
    <w:uiPriority w:val="99"/>
    <w:rsid w:val="0088767A"/>
    <w:rPr>
      <w:rFonts w:ascii="Times New Roman" w:hAnsi="Times New Roman"/>
      <w:b/>
      <w:sz w:val="24"/>
      <w:lang w:val="bg-BG"/>
    </w:rPr>
  </w:style>
  <w:style w:type="character" w:customStyle="1" w:styleId="WW8Num24z2">
    <w:name w:val="WW8Num24z2"/>
    <w:uiPriority w:val="99"/>
    <w:rsid w:val="0088767A"/>
    <w:rPr>
      <w:rFonts w:ascii="Times New Roman" w:hAnsi="Times New Roman"/>
      <w:sz w:val="24"/>
    </w:rPr>
  </w:style>
  <w:style w:type="character" w:customStyle="1" w:styleId="WW8Num24z3">
    <w:name w:val="WW8Num24z3"/>
    <w:uiPriority w:val="99"/>
    <w:rsid w:val="0088767A"/>
    <w:rPr>
      <w:rFonts w:ascii="Times New Roman" w:hAnsi="Times New Roman"/>
      <w:b/>
      <w:sz w:val="24"/>
      <w:u w:val="none"/>
      <w:effect w:val="none"/>
    </w:rPr>
  </w:style>
  <w:style w:type="character" w:customStyle="1" w:styleId="WW8Num24z4">
    <w:name w:val="WW8Num24z4"/>
    <w:uiPriority w:val="99"/>
    <w:rsid w:val="0088767A"/>
  </w:style>
  <w:style w:type="character" w:customStyle="1" w:styleId="WW8Num26z2">
    <w:name w:val="WW8Num26z2"/>
    <w:uiPriority w:val="99"/>
    <w:rsid w:val="0088767A"/>
    <w:rPr>
      <w:rFonts w:ascii="Wingdings" w:hAnsi="Wingdings"/>
    </w:rPr>
  </w:style>
  <w:style w:type="character" w:customStyle="1" w:styleId="WW8Num26z3">
    <w:name w:val="WW8Num26z3"/>
    <w:uiPriority w:val="99"/>
    <w:rsid w:val="0088767A"/>
    <w:rPr>
      <w:rFonts w:ascii="Symbol" w:hAnsi="Symbol"/>
    </w:rPr>
  </w:style>
  <w:style w:type="character" w:customStyle="1" w:styleId="WW8Num26z4">
    <w:name w:val="WW8Num26z4"/>
    <w:uiPriority w:val="99"/>
    <w:rsid w:val="0088767A"/>
    <w:rPr>
      <w:rFonts w:ascii="Courier New" w:hAnsi="Courier New"/>
    </w:rPr>
  </w:style>
  <w:style w:type="character" w:customStyle="1" w:styleId="WW8Num31z1">
    <w:name w:val="WW8Num31z1"/>
    <w:uiPriority w:val="99"/>
    <w:rsid w:val="0088767A"/>
    <w:rPr>
      <w:rFonts w:ascii="Courier New" w:hAnsi="Courier New"/>
    </w:rPr>
  </w:style>
  <w:style w:type="character" w:customStyle="1" w:styleId="WW8Num31z2">
    <w:name w:val="WW8Num31z2"/>
    <w:uiPriority w:val="99"/>
    <w:rsid w:val="0088767A"/>
    <w:rPr>
      <w:rFonts w:ascii="Times New Roman" w:hAnsi="Times New Roman"/>
      <w:sz w:val="24"/>
    </w:rPr>
  </w:style>
  <w:style w:type="character" w:customStyle="1" w:styleId="WW8Num31z3">
    <w:name w:val="WW8Num31z3"/>
    <w:uiPriority w:val="99"/>
    <w:rsid w:val="0088767A"/>
    <w:rPr>
      <w:rFonts w:ascii="Symbol" w:hAnsi="Symbol"/>
    </w:rPr>
  </w:style>
  <w:style w:type="character" w:customStyle="1" w:styleId="WW8Num31z4">
    <w:name w:val="WW8Num31z4"/>
    <w:uiPriority w:val="99"/>
    <w:rsid w:val="0088767A"/>
  </w:style>
  <w:style w:type="character" w:customStyle="1" w:styleId="WW8Num36z3">
    <w:name w:val="WW8Num36z3"/>
    <w:uiPriority w:val="99"/>
    <w:rsid w:val="0088767A"/>
    <w:rPr>
      <w:rFonts w:ascii="Times New Roman" w:hAnsi="Times New Roman"/>
      <w:b/>
      <w:sz w:val="24"/>
      <w:u w:val="none"/>
      <w:effect w:val="none"/>
    </w:rPr>
  </w:style>
  <w:style w:type="character" w:customStyle="1" w:styleId="WW8Num38z1">
    <w:name w:val="WW8Num38z1"/>
    <w:uiPriority w:val="99"/>
    <w:rsid w:val="0088767A"/>
    <w:rPr>
      <w:rFonts w:ascii="Times New Roman" w:hAnsi="Times New Roman"/>
      <w:b/>
      <w:sz w:val="24"/>
    </w:rPr>
  </w:style>
  <w:style w:type="character" w:customStyle="1" w:styleId="WW8Num38z2">
    <w:name w:val="WW8Num38z2"/>
    <w:uiPriority w:val="99"/>
    <w:rsid w:val="0088767A"/>
    <w:rPr>
      <w:rFonts w:ascii="Times New Roman" w:hAnsi="Times New Roman"/>
      <w:sz w:val="24"/>
    </w:rPr>
  </w:style>
  <w:style w:type="character" w:customStyle="1" w:styleId="WW8Num38z3">
    <w:name w:val="WW8Num38z3"/>
    <w:uiPriority w:val="99"/>
    <w:rsid w:val="0088767A"/>
    <w:rPr>
      <w:rFonts w:ascii="Times New Roman" w:hAnsi="Times New Roman"/>
      <w:b/>
      <w:sz w:val="24"/>
      <w:u w:val="none"/>
      <w:effect w:val="none"/>
    </w:rPr>
  </w:style>
  <w:style w:type="character" w:customStyle="1" w:styleId="WW8Num38z4">
    <w:name w:val="WW8Num38z4"/>
    <w:uiPriority w:val="99"/>
    <w:rsid w:val="0088767A"/>
  </w:style>
  <w:style w:type="character" w:customStyle="1" w:styleId="WW-Absatz-Standardschriftart1111">
    <w:name w:val="WW-Absatz-Standardschriftart1111"/>
    <w:uiPriority w:val="99"/>
    <w:rsid w:val="0088767A"/>
  </w:style>
  <w:style w:type="character" w:customStyle="1" w:styleId="WW-Absatz-Standardschriftart11111">
    <w:name w:val="WW-Absatz-Standardschriftart11111"/>
    <w:uiPriority w:val="99"/>
    <w:rsid w:val="0088767A"/>
  </w:style>
  <w:style w:type="character" w:customStyle="1" w:styleId="WW-Absatz-Standardschriftart111111">
    <w:name w:val="WW-Absatz-Standardschriftart111111"/>
    <w:uiPriority w:val="99"/>
    <w:rsid w:val="0088767A"/>
  </w:style>
  <w:style w:type="character" w:customStyle="1" w:styleId="WW-Absatz-Standardschriftart1111111">
    <w:name w:val="WW-Absatz-Standardschriftart1111111"/>
    <w:uiPriority w:val="99"/>
    <w:rsid w:val="0088767A"/>
  </w:style>
  <w:style w:type="character" w:customStyle="1" w:styleId="WW-Absatz-Standardschriftart11111111">
    <w:name w:val="WW-Absatz-Standardschriftart11111111"/>
    <w:uiPriority w:val="99"/>
    <w:rsid w:val="0088767A"/>
  </w:style>
  <w:style w:type="character" w:customStyle="1" w:styleId="WW8Num19z4">
    <w:name w:val="WW8Num19z4"/>
    <w:uiPriority w:val="99"/>
    <w:rsid w:val="0088767A"/>
  </w:style>
  <w:style w:type="character" w:customStyle="1" w:styleId="WW8Num25z1">
    <w:name w:val="WW8Num25z1"/>
    <w:uiPriority w:val="99"/>
    <w:rsid w:val="0088767A"/>
    <w:rPr>
      <w:rFonts w:ascii="Times New Roman" w:hAnsi="Times New Roman"/>
      <w:b/>
      <w:sz w:val="24"/>
      <w:lang w:val="bg-BG"/>
    </w:rPr>
  </w:style>
  <w:style w:type="character" w:customStyle="1" w:styleId="WW8Num27z2">
    <w:name w:val="WW8Num27z2"/>
    <w:uiPriority w:val="99"/>
    <w:rsid w:val="0088767A"/>
    <w:rPr>
      <w:rFonts w:ascii="Wingdings" w:hAnsi="Wingdings"/>
    </w:rPr>
  </w:style>
  <w:style w:type="character" w:customStyle="1" w:styleId="WW8Num27z3">
    <w:name w:val="WW8Num27z3"/>
    <w:uiPriority w:val="99"/>
    <w:rsid w:val="0088767A"/>
    <w:rPr>
      <w:rFonts w:ascii="Symbol" w:hAnsi="Symbol"/>
    </w:rPr>
  </w:style>
  <w:style w:type="character" w:customStyle="1" w:styleId="WW8Num27z4">
    <w:name w:val="WW8Num27z4"/>
    <w:uiPriority w:val="99"/>
    <w:rsid w:val="0088767A"/>
    <w:rPr>
      <w:rFonts w:ascii="Courier New" w:hAnsi="Courier New"/>
    </w:rPr>
  </w:style>
  <w:style w:type="character" w:customStyle="1" w:styleId="WW8Num32z1">
    <w:name w:val="WW8Num32z1"/>
    <w:uiPriority w:val="99"/>
    <w:rsid w:val="0088767A"/>
    <w:rPr>
      <w:rFonts w:ascii="Times New Roman" w:hAnsi="Times New Roman"/>
      <w:b/>
      <w:sz w:val="24"/>
    </w:rPr>
  </w:style>
  <w:style w:type="character" w:customStyle="1" w:styleId="WW8Num32z2">
    <w:name w:val="WW8Num32z2"/>
    <w:uiPriority w:val="99"/>
    <w:rsid w:val="0088767A"/>
    <w:rPr>
      <w:rFonts w:ascii="Times New Roman" w:hAnsi="Times New Roman"/>
      <w:sz w:val="24"/>
    </w:rPr>
  </w:style>
  <w:style w:type="character" w:customStyle="1" w:styleId="WW8Num32z3">
    <w:name w:val="WW8Num32z3"/>
    <w:uiPriority w:val="99"/>
    <w:rsid w:val="0088767A"/>
    <w:rPr>
      <w:sz w:val="24"/>
      <w:u w:val="none"/>
      <w:effect w:val="none"/>
    </w:rPr>
  </w:style>
  <w:style w:type="character" w:customStyle="1" w:styleId="WW8Num32z4">
    <w:name w:val="WW8Num32z4"/>
    <w:uiPriority w:val="99"/>
    <w:rsid w:val="0088767A"/>
  </w:style>
  <w:style w:type="character" w:customStyle="1" w:styleId="WW8Num39z1">
    <w:name w:val="WW8Num39z1"/>
    <w:uiPriority w:val="99"/>
    <w:rsid w:val="0088767A"/>
    <w:rPr>
      <w:rFonts w:ascii="Times New Roman" w:hAnsi="Times New Roman"/>
      <w:b/>
      <w:sz w:val="24"/>
      <w:lang w:val="bg-BG"/>
    </w:rPr>
  </w:style>
  <w:style w:type="character" w:customStyle="1" w:styleId="WW8Num39z2">
    <w:name w:val="WW8Num39z2"/>
    <w:uiPriority w:val="99"/>
    <w:rsid w:val="0088767A"/>
    <w:rPr>
      <w:rFonts w:ascii="Times New Roman" w:hAnsi="Times New Roman"/>
      <w:sz w:val="24"/>
    </w:rPr>
  </w:style>
  <w:style w:type="character" w:customStyle="1" w:styleId="WW8Num39z3">
    <w:name w:val="WW8Num39z3"/>
    <w:uiPriority w:val="99"/>
    <w:rsid w:val="0088767A"/>
    <w:rPr>
      <w:rFonts w:ascii="Times New Roman" w:hAnsi="Times New Roman"/>
      <w:b/>
      <w:sz w:val="24"/>
      <w:u w:val="none"/>
      <w:effect w:val="none"/>
    </w:rPr>
  </w:style>
  <w:style w:type="character" w:customStyle="1" w:styleId="WW8Num39z4">
    <w:name w:val="WW8Num39z4"/>
    <w:uiPriority w:val="99"/>
    <w:rsid w:val="0088767A"/>
  </w:style>
  <w:style w:type="character" w:customStyle="1" w:styleId="WW-Absatz-Standardschriftart111111111">
    <w:name w:val="WW-Absatz-Standardschriftart111111111"/>
    <w:uiPriority w:val="99"/>
    <w:rsid w:val="0088767A"/>
  </w:style>
  <w:style w:type="character" w:customStyle="1" w:styleId="WW8Num3z1">
    <w:name w:val="WW8Num3z1"/>
    <w:uiPriority w:val="99"/>
    <w:rsid w:val="0088767A"/>
    <w:rPr>
      <w:rFonts w:ascii="Courier New" w:hAnsi="Courier New"/>
    </w:rPr>
  </w:style>
  <w:style w:type="character" w:customStyle="1" w:styleId="WW8Num3z2">
    <w:name w:val="WW8Num3z2"/>
    <w:uiPriority w:val="99"/>
    <w:rsid w:val="0088767A"/>
    <w:rPr>
      <w:rFonts w:ascii="Wingdings" w:hAnsi="Wingdings"/>
    </w:rPr>
  </w:style>
  <w:style w:type="character" w:customStyle="1" w:styleId="WW8Num3z3">
    <w:name w:val="WW8Num3z3"/>
    <w:uiPriority w:val="99"/>
    <w:rsid w:val="0088767A"/>
    <w:rPr>
      <w:rFonts w:ascii="Symbol" w:hAnsi="Symbol"/>
    </w:rPr>
  </w:style>
  <w:style w:type="character" w:customStyle="1" w:styleId="WW8Num7z1">
    <w:name w:val="WW8Num7z1"/>
    <w:uiPriority w:val="99"/>
    <w:rsid w:val="0088767A"/>
    <w:rPr>
      <w:rFonts w:ascii="Courier New" w:hAnsi="Courier New"/>
    </w:rPr>
  </w:style>
  <w:style w:type="character" w:customStyle="1" w:styleId="WW8Num7z2">
    <w:name w:val="WW8Num7z2"/>
    <w:uiPriority w:val="99"/>
    <w:rsid w:val="0088767A"/>
    <w:rPr>
      <w:rFonts w:ascii="Wingdings" w:hAnsi="Wingdings"/>
    </w:rPr>
  </w:style>
  <w:style w:type="character" w:customStyle="1" w:styleId="WW8Num7z3">
    <w:name w:val="WW8Num7z3"/>
    <w:uiPriority w:val="99"/>
    <w:rsid w:val="0088767A"/>
    <w:rPr>
      <w:rFonts w:ascii="Symbol" w:hAnsi="Symbol"/>
    </w:rPr>
  </w:style>
  <w:style w:type="character" w:customStyle="1" w:styleId="WW8Num8z1">
    <w:name w:val="WW8Num8z1"/>
    <w:uiPriority w:val="99"/>
    <w:rsid w:val="0088767A"/>
    <w:rPr>
      <w:rFonts w:ascii="Courier New" w:hAnsi="Courier New"/>
    </w:rPr>
  </w:style>
  <w:style w:type="character" w:customStyle="1" w:styleId="WW8Num8z2">
    <w:name w:val="WW8Num8z2"/>
    <w:uiPriority w:val="99"/>
    <w:rsid w:val="0088767A"/>
    <w:rPr>
      <w:rFonts w:ascii="Wingdings" w:hAnsi="Wingdings"/>
    </w:rPr>
  </w:style>
  <w:style w:type="character" w:customStyle="1" w:styleId="WW8Num8z3">
    <w:name w:val="WW8Num8z3"/>
    <w:uiPriority w:val="99"/>
    <w:rsid w:val="0088767A"/>
    <w:rPr>
      <w:rFonts w:ascii="Wingdings" w:hAnsi="Wingdings"/>
    </w:rPr>
  </w:style>
  <w:style w:type="character" w:customStyle="1" w:styleId="WW8Num8z6">
    <w:name w:val="WW8Num8z6"/>
    <w:uiPriority w:val="99"/>
    <w:rsid w:val="0088767A"/>
    <w:rPr>
      <w:rFonts w:ascii="Symbol" w:hAnsi="Symbol"/>
    </w:rPr>
  </w:style>
  <w:style w:type="character" w:customStyle="1" w:styleId="WW8Num9z1">
    <w:name w:val="WW8Num9z1"/>
    <w:uiPriority w:val="99"/>
    <w:rsid w:val="0088767A"/>
    <w:rPr>
      <w:rFonts w:ascii="Courier New" w:hAnsi="Courier New"/>
    </w:rPr>
  </w:style>
  <w:style w:type="character" w:customStyle="1" w:styleId="WW8Num9z2">
    <w:name w:val="WW8Num9z2"/>
    <w:uiPriority w:val="99"/>
    <w:rsid w:val="0088767A"/>
    <w:rPr>
      <w:rFonts w:ascii="Wingdings" w:hAnsi="Wingdings"/>
    </w:rPr>
  </w:style>
  <w:style w:type="character" w:customStyle="1" w:styleId="WW8Num9z3">
    <w:name w:val="WW8Num9z3"/>
    <w:uiPriority w:val="99"/>
    <w:rsid w:val="0088767A"/>
    <w:rPr>
      <w:rFonts w:ascii="Symbol" w:hAnsi="Symbol"/>
    </w:rPr>
  </w:style>
  <w:style w:type="character" w:customStyle="1" w:styleId="WW8Num11z3">
    <w:name w:val="WW8Num11z3"/>
    <w:uiPriority w:val="99"/>
    <w:rsid w:val="0088767A"/>
    <w:rPr>
      <w:rFonts w:ascii="Symbol" w:hAnsi="Symbol"/>
    </w:rPr>
  </w:style>
  <w:style w:type="character" w:customStyle="1" w:styleId="WW8Num14z1">
    <w:name w:val="WW8Num14z1"/>
    <w:uiPriority w:val="99"/>
    <w:rsid w:val="0088767A"/>
    <w:rPr>
      <w:rFonts w:ascii="Courier New" w:hAnsi="Courier New"/>
    </w:rPr>
  </w:style>
  <w:style w:type="character" w:customStyle="1" w:styleId="WW8Num14z2">
    <w:name w:val="WW8Num14z2"/>
    <w:uiPriority w:val="99"/>
    <w:rsid w:val="0088767A"/>
    <w:rPr>
      <w:rFonts w:ascii="Wingdings" w:hAnsi="Wingdings"/>
    </w:rPr>
  </w:style>
  <w:style w:type="character" w:customStyle="1" w:styleId="WW8Num14z3">
    <w:name w:val="WW8Num14z3"/>
    <w:uiPriority w:val="99"/>
    <w:rsid w:val="0088767A"/>
    <w:rPr>
      <w:rFonts w:ascii="Symbol" w:hAnsi="Symbol"/>
    </w:rPr>
  </w:style>
  <w:style w:type="character" w:customStyle="1" w:styleId="WW8Num16z1">
    <w:name w:val="WW8Num16z1"/>
    <w:uiPriority w:val="99"/>
    <w:rsid w:val="0088767A"/>
    <w:rPr>
      <w:rFonts w:ascii="Courier New" w:hAnsi="Courier New"/>
    </w:rPr>
  </w:style>
  <w:style w:type="character" w:customStyle="1" w:styleId="WW8Num16z2">
    <w:name w:val="WW8Num16z2"/>
    <w:uiPriority w:val="99"/>
    <w:rsid w:val="0088767A"/>
    <w:rPr>
      <w:rFonts w:ascii="Wingdings" w:hAnsi="Wingdings"/>
    </w:rPr>
  </w:style>
  <w:style w:type="character" w:customStyle="1" w:styleId="WW8Num16z3">
    <w:name w:val="WW8Num16z3"/>
    <w:uiPriority w:val="99"/>
    <w:rsid w:val="0088767A"/>
    <w:rPr>
      <w:rFonts w:ascii="Symbol" w:hAnsi="Symbol"/>
    </w:rPr>
  </w:style>
  <w:style w:type="character" w:customStyle="1" w:styleId="WW8Num17z1">
    <w:name w:val="WW8Num17z1"/>
    <w:uiPriority w:val="99"/>
    <w:rsid w:val="0088767A"/>
    <w:rPr>
      <w:rFonts w:ascii="Times New Roman" w:hAnsi="Times New Roman"/>
      <w:b/>
      <w:sz w:val="24"/>
      <w:lang w:val="bg-BG"/>
    </w:rPr>
  </w:style>
  <w:style w:type="character" w:customStyle="1" w:styleId="WW8Num17z2">
    <w:name w:val="WW8Num17z2"/>
    <w:uiPriority w:val="99"/>
    <w:rsid w:val="0088767A"/>
    <w:rPr>
      <w:rFonts w:ascii="Times New Roman" w:hAnsi="Times New Roman"/>
      <w:sz w:val="24"/>
    </w:rPr>
  </w:style>
  <w:style w:type="character" w:customStyle="1" w:styleId="WW8Num17z3">
    <w:name w:val="WW8Num17z3"/>
    <w:uiPriority w:val="99"/>
    <w:rsid w:val="0088767A"/>
    <w:rPr>
      <w:rFonts w:ascii="Times New Roman" w:hAnsi="Times New Roman"/>
      <w:b/>
      <w:sz w:val="24"/>
      <w:u w:val="none"/>
      <w:effect w:val="none"/>
    </w:rPr>
  </w:style>
  <w:style w:type="character" w:customStyle="1" w:styleId="WW8Num17z4">
    <w:name w:val="WW8Num17z4"/>
    <w:uiPriority w:val="99"/>
    <w:rsid w:val="0088767A"/>
  </w:style>
  <w:style w:type="character" w:customStyle="1" w:styleId="WW8Num18z1">
    <w:name w:val="WW8Num18z1"/>
    <w:uiPriority w:val="99"/>
    <w:rsid w:val="0088767A"/>
    <w:rPr>
      <w:rFonts w:ascii="Times New Roman" w:hAnsi="Times New Roman"/>
      <w:b/>
      <w:sz w:val="24"/>
    </w:rPr>
  </w:style>
  <w:style w:type="character" w:customStyle="1" w:styleId="WW8Num18z2">
    <w:name w:val="WW8Num18z2"/>
    <w:uiPriority w:val="99"/>
    <w:rsid w:val="0088767A"/>
    <w:rPr>
      <w:rFonts w:ascii="Times New Roman" w:hAnsi="Times New Roman"/>
      <w:sz w:val="24"/>
    </w:rPr>
  </w:style>
  <w:style w:type="character" w:customStyle="1" w:styleId="WW8Num18z4">
    <w:name w:val="WW8Num18z4"/>
    <w:uiPriority w:val="99"/>
    <w:rsid w:val="0088767A"/>
  </w:style>
  <w:style w:type="character" w:customStyle="1" w:styleId="WW8Num20z1">
    <w:name w:val="WW8Num20z1"/>
    <w:uiPriority w:val="99"/>
    <w:rsid w:val="0088767A"/>
    <w:rPr>
      <w:rFonts w:ascii="Courier New" w:hAnsi="Courier New"/>
    </w:rPr>
  </w:style>
  <w:style w:type="character" w:customStyle="1" w:styleId="WW8Num20z2">
    <w:name w:val="WW8Num20z2"/>
    <w:uiPriority w:val="99"/>
    <w:rsid w:val="0088767A"/>
    <w:rPr>
      <w:rFonts w:ascii="Wingdings" w:hAnsi="Wingdings"/>
    </w:rPr>
  </w:style>
  <w:style w:type="character" w:customStyle="1" w:styleId="WW8Num20z3">
    <w:name w:val="WW8Num20z3"/>
    <w:uiPriority w:val="99"/>
    <w:rsid w:val="0088767A"/>
    <w:rPr>
      <w:rFonts w:ascii="Symbol" w:hAnsi="Symbol"/>
    </w:rPr>
  </w:style>
  <w:style w:type="character" w:customStyle="1" w:styleId="WW8Num22z1">
    <w:name w:val="WW8Num22z1"/>
    <w:uiPriority w:val="99"/>
    <w:rsid w:val="0088767A"/>
    <w:rPr>
      <w:rFonts w:ascii="Times New Roman" w:hAnsi="Times New Roman"/>
      <w:b/>
      <w:sz w:val="24"/>
    </w:rPr>
  </w:style>
  <w:style w:type="character" w:customStyle="1" w:styleId="WW8Num23z1">
    <w:name w:val="WW8Num23z1"/>
    <w:uiPriority w:val="99"/>
    <w:rsid w:val="0088767A"/>
    <w:rPr>
      <w:rFonts w:ascii="Courier New" w:hAnsi="Courier New"/>
    </w:rPr>
  </w:style>
  <w:style w:type="character" w:customStyle="1" w:styleId="WW8Num23z2">
    <w:name w:val="WW8Num23z2"/>
    <w:uiPriority w:val="99"/>
    <w:rsid w:val="0088767A"/>
    <w:rPr>
      <w:rFonts w:ascii="Wingdings" w:hAnsi="Wingdings"/>
    </w:rPr>
  </w:style>
  <w:style w:type="character" w:customStyle="1" w:styleId="WW8Num23z3">
    <w:name w:val="WW8Num23z3"/>
    <w:uiPriority w:val="99"/>
    <w:rsid w:val="0088767A"/>
    <w:rPr>
      <w:rFonts w:ascii="Symbol" w:hAnsi="Symbol"/>
    </w:rPr>
  </w:style>
  <w:style w:type="character" w:customStyle="1" w:styleId="WW8Num26z1">
    <w:name w:val="WW8Num26z1"/>
    <w:uiPriority w:val="99"/>
    <w:rsid w:val="0088767A"/>
    <w:rPr>
      <w:rFonts w:ascii="Courier New" w:hAnsi="Courier New"/>
    </w:rPr>
  </w:style>
  <w:style w:type="character" w:customStyle="1" w:styleId="WW8Num27z1">
    <w:name w:val="WW8Num27z1"/>
    <w:uiPriority w:val="99"/>
    <w:rsid w:val="0088767A"/>
    <w:rPr>
      <w:rFonts w:ascii="Courier New" w:hAnsi="Courier New"/>
    </w:rPr>
  </w:style>
  <w:style w:type="character" w:customStyle="1" w:styleId="WW8Num28z1">
    <w:name w:val="WW8Num28z1"/>
    <w:uiPriority w:val="99"/>
    <w:rsid w:val="0088767A"/>
    <w:rPr>
      <w:rFonts w:ascii="Times New Roman" w:hAnsi="Times New Roman"/>
      <w:b/>
      <w:sz w:val="24"/>
    </w:rPr>
  </w:style>
  <w:style w:type="character" w:customStyle="1" w:styleId="WW8Num28z2">
    <w:name w:val="WW8Num28z2"/>
    <w:uiPriority w:val="99"/>
    <w:rsid w:val="0088767A"/>
    <w:rPr>
      <w:rFonts w:ascii="Times New Roman" w:hAnsi="Times New Roman"/>
      <w:sz w:val="24"/>
    </w:rPr>
  </w:style>
  <w:style w:type="character" w:customStyle="1" w:styleId="WW8Num29z1">
    <w:name w:val="WW8Num29z1"/>
    <w:uiPriority w:val="99"/>
    <w:rsid w:val="0088767A"/>
    <w:rPr>
      <w:rFonts w:ascii="Courier New" w:hAnsi="Courier New"/>
    </w:rPr>
  </w:style>
  <w:style w:type="character" w:customStyle="1" w:styleId="WW8Num29z2">
    <w:name w:val="WW8Num29z2"/>
    <w:uiPriority w:val="99"/>
    <w:rsid w:val="0088767A"/>
    <w:rPr>
      <w:rFonts w:ascii="Wingdings" w:hAnsi="Wingdings"/>
    </w:rPr>
  </w:style>
  <w:style w:type="character" w:customStyle="1" w:styleId="WW8Num29z3">
    <w:name w:val="WW8Num29z3"/>
    <w:uiPriority w:val="99"/>
    <w:rsid w:val="0088767A"/>
    <w:rPr>
      <w:rFonts w:ascii="Symbol" w:hAnsi="Symbol"/>
    </w:rPr>
  </w:style>
  <w:style w:type="character" w:customStyle="1" w:styleId="WW8Num42z1">
    <w:name w:val="WW8Num42z1"/>
    <w:uiPriority w:val="99"/>
    <w:rsid w:val="0088767A"/>
    <w:rPr>
      <w:rFonts w:ascii="Courier New" w:hAnsi="Courier New"/>
    </w:rPr>
  </w:style>
  <w:style w:type="character" w:customStyle="1" w:styleId="WW8Num42z2">
    <w:name w:val="WW8Num42z2"/>
    <w:uiPriority w:val="99"/>
    <w:rsid w:val="0088767A"/>
    <w:rPr>
      <w:rFonts w:ascii="Wingdings" w:hAnsi="Wingdings"/>
    </w:rPr>
  </w:style>
  <w:style w:type="character" w:customStyle="1" w:styleId="WW8Num42z3">
    <w:name w:val="WW8Num42z3"/>
    <w:uiPriority w:val="99"/>
    <w:rsid w:val="0088767A"/>
    <w:rPr>
      <w:rFonts w:ascii="Symbol" w:hAnsi="Symbol"/>
    </w:rPr>
  </w:style>
  <w:style w:type="character" w:customStyle="1" w:styleId="WW8Num45z1">
    <w:name w:val="WW8Num45z1"/>
    <w:uiPriority w:val="99"/>
    <w:rsid w:val="0088767A"/>
    <w:rPr>
      <w:rFonts w:ascii="Times New Roman" w:hAnsi="Times New Roman"/>
      <w:b/>
      <w:sz w:val="24"/>
      <w:lang w:val="bg-BG"/>
    </w:rPr>
  </w:style>
  <w:style w:type="character" w:customStyle="1" w:styleId="WW8Num45z2">
    <w:name w:val="WW8Num45z2"/>
    <w:uiPriority w:val="99"/>
    <w:rsid w:val="0088767A"/>
    <w:rPr>
      <w:rFonts w:ascii="Times New Roman" w:hAnsi="Times New Roman"/>
      <w:sz w:val="24"/>
    </w:rPr>
  </w:style>
  <w:style w:type="character" w:customStyle="1" w:styleId="WW8Num45z3">
    <w:name w:val="WW8Num45z3"/>
    <w:uiPriority w:val="99"/>
    <w:rsid w:val="0088767A"/>
    <w:rPr>
      <w:rFonts w:ascii="Times New Roman" w:hAnsi="Times New Roman"/>
      <w:b/>
      <w:sz w:val="24"/>
      <w:u w:val="none"/>
      <w:effect w:val="none"/>
    </w:rPr>
  </w:style>
  <w:style w:type="character" w:customStyle="1" w:styleId="WW8Num45z4">
    <w:name w:val="WW8Num45z4"/>
    <w:uiPriority w:val="99"/>
    <w:rsid w:val="0088767A"/>
  </w:style>
  <w:style w:type="character" w:customStyle="1" w:styleId="WW8Num48z2">
    <w:name w:val="WW8Num48z2"/>
    <w:uiPriority w:val="99"/>
    <w:rsid w:val="0088767A"/>
    <w:rPr>
      <w:rFonts w:ascii="Wingdings" w:hAnsi="Wingdings"/>
    </w:rPr>
  </w:style>
  <w:style w:type="character" w:customStyle="1" w:styleId="WW8Num48z3">
    <w:name w:val="WW8Num48z3"/>
    <w:uiPriority w:val="99"/>
    <w:rsid w:val="0088767A"/>
    <w:rPr>
      <w:rFonts w:ascii="Symbol" w:hAnsi="Symbol"/>
    </w:rPr>
  </w:style>
  <w:style w:type="character" w:customStyle="1" w:styleId="WW8Num48z4">
    <w:name w:val="WW8Num48z4"/>
    <w:uiPriority w:val="99"/>
    <w:rsid w:val="0088767A"/>
    <w:rPr>
      <w:rFonts w:ascii="Courier New" w:hAnsi="Courier New"/>
    </w:rPr>
  </w:style>
  <w:style w:type="character" w:customStyle="1" w:styleId="WW8Num49z1">
    <w:name w:val="WW8Num49z1"/>
    <w:uiPriority w:val="99"/>
    <w:rsid w:val="0088767A"/>
    <w:rPr>
      <w:rFonts w:ascii="Courier New" w:hAnsi="Courier New"/>
    </w:rPr>
  </w:style>
  <w:style w:type="character" w:customStyle="1" w:styleId="WW8Num49z2">
    <w:name w:val="WW8Num49z2"/>
    <w:uiPriority w:val="99"/>
    <w:rsid w:val="0088767A"/>
    <w:rPr>
      <w:rFonts w:ascii="Wingdings" w:hAnsi="Wingdings"/>
    </w:rPr>
  </w:style>
  <w:style w:type="character" w:customStyle="1" w:styleId="WW8Num49z3">
    <w:name w:val="WW8Num49z3"/>
    <w:uiPriority w:val="99"/>
    <w:rsid w:val="0088767A"/>
    <w:rPr>
      <w:rFonts w:ascii="Symbol" w:hAnsi="Symbol"/>
    </w:rPr>
  </w:style>
  <w:style w:type="character" w:customStyle="1" w:styleId="WW8Num50z1">
    <w:name w:val="WW8Num50z1"/>
    <w:uiPriority w:val="99"/>
    <w:rsid w:val="0088767A"/>
    <w:rPr>
      <w:rFonts w:ascii="Courier New" w:hAnsi="Courier New"/>
    </w:rPr>
  </w:style>
  <w:style w:type="character" w:customStyle="1" w:styleId="WW8Num50z2">
    <w:name w:val="WW8Num50z2"/>
    <w:uiPriority w:val="99"/>
    <w:rsid w:val="0088767A"/>
    <w:rPr>
      <w:rFonts w:ascii="Wingdings" w:hAnsi="Wingdings"/>
    </w:rPr>
  </w:style>
  <w:style w:type="character" w:customStyle="1" w:styleId="WW8Num50z3">
    <w:name w:val="WW8Num50z3"/>
    <w:uiPriority w:val="99"/>
    <w:rsid w:val="0088767A"/>
    <w:rPr>
      <w:rFonts w:ascii="Symbol" w:hAnsi="Symbol"/>
    </w:rPr>
  </w:style>
  <w:style w:type="character" w:customStyle="1" w:styleId="WW8Num52z1">
    <w:name w:val="WW8Num52z1"/>
    <w:uiPriority w:val="99"/>
    <w:rsid w:val="0088767A"/>
    <w:rPr>
      <w:rFonts w:ascii="Times New Roman" w:hAnsi="Times New Roman"/>
      <w:b/>
      <w:sz w:val="24"/>
    </w:rPr>
  </w:style>
  <w:style w:type="character" w:customStyle="1" w:styleId="WW8Num52z2">
    <w:name w:val="WW8Num52z2"/>
    <w:uiPriority w:val="99"/>
    <w:rsid w:val="0088767A"/>
    <w:rPr>
      <w:rFonts w:ascii="Times New Roman" w:hAnsi="Times New Roman"/>
      <w:sz w:val="24"/>
    </w:rPr>
  </w:style>
  <w:style w:type="character" w:customStyle="1" w:styleId="WW8Num52z4">
    <w:name w:val="WW8Num52z4"/>
    <w:uiPriority w:val="99"/>
    <w:rsid w:val="0088767A"/>
  </w:style>
  <w:style w:type="character" w:customStyle="1" w:styleId="WW8Num53z1">
    <w:name w:val="WW8Num53z1"/>
    <w:uiPriority w:val="99"/>
    <w:rsid w:val="0088767A"/>
    <w:rPr>
      <w:rFonts w:ascii="Times New Roman" w:hAnsi="Times New Roman"/>
      <w:b/>
      <w:sz w:val="24"/>
    </w:rPr>
  </w:style>
  <w:style w:type="character" w:customStyle="1" w:styleId="WW8Num53z2">
    <w:name w:val="WW8Num53z2"/>
    <w:uiPriority w:val="99"/>
    <w:rsid w:val="0088767A"/>
    <w:rPr>
      <w:rFonts w:ascii="Times New Roman" w:hAnsi="Times New Roman"/>
      <w:sz w:val="24"/>
    </w:rPr>
  </w:style>
  <w:style w:type="character" w:customStyle="1" w:styleId="WW8Num55z1">
    <w:name w:val="WW8Num55z1"/>
    <w:uiPriority w:val="99"/>
    <w:rsid w:val="0088767A"/>
    <w:rPr>
      <w:rFonts w:ascii="Courier New" w:hAnsi="Courier New"/>
    </w:rPr>
  </w:style>
  <w:style w:type="character" w:customStyle="1" w:styleId="WW8Num55z2">
    <w:name w:val="WW8Num55z2"/>
    <w:uiPriority w:val="99"/>
    <w:rsid w:val="0088767A"/>
    <w:rPr>
      <w:rFonts w:ascii="Wingdings" w:hAnsi="Wingdings"/>
    </w:rPr>
  </w:style>
  <w:style w:type="character" w:customStyle="1" w:styleId="WW8Num57z1">
    <w:name w:val="WW8Num57z1"/>
    <w:uiPriority w:val="99"/>
    <w:rsid w:val="0088767A"/>
    <w:rPr>
      <w:rFonts w:ascii="Courier New" w:hAnsi="Courier New"/>
    </w:rPr>
  </w:style>
  <w:style w:type="character" w:customStyle="1" w:styleId="WW8Num57z2">
    <w:name w:val="WW8Num57z2"/>
    <w:uiPriority w:val="99"/>
    <w:rsid w:val="0088767A"/>
    <w:rPr>
      <w:rFonts w:ascii="Wingdings" w:hAnsi="Wingdings"/>
    </w:rPr>
  </w:style>
  <w:style w:type="character" w:customStyle="1" w:styleId="WW8Num57z3">
    <w:name w:val="WW8Num57z3"/>
    <w:uiPriority w:val="99"/>
    <w:rsid w:val="0088767A"/>
    <w:rPr>
      <w:rFonts w:ascii="Symbol" w:hAnsi="Symbol"/>
    </w:rPr>
  </w:style>
  <w:style w:type="character" w:customStyle="1" w:styleId="WW8Num58z0">
    <w:name w:val="WW8Num58z0"/>
    <w:uiPriority w:val="99"/>
    <w:rsid w:val="0088767A"/>
    <w:rPr>
      <w:rFonts w:ascii="Times New Roman" w:hAnsi="Times New Roman"/>
      <w:b/>
      <w:sz w:val="24"/>
      <w:u w:val="none"/>
      <w:effect w:val="none"/>
    </w:rPr>
  </w:style>
  <w:style w:type="character" w:customStyle="1" w:styleId="WW8Num58z1">
    <w:name w:val="WW8Num58z1"/>
    <w:uiPriority w:val="99"/>
    <w:rsid w:val="0088767A"/>
    <w:rPr>
      <w:rFonts w:ascii="Times New Roman" w:hAnsi="Times New Roman"/>
      <w:b/>
      <w:sz w:val="24"/>
      <w:lang w:val="bg-BG"/>
    </w:rPr>
  </w:style>
  <w:style w:type="character" w:customStyle="1" w:styleId="WW8Num58z2">
    <w:name w:val="WW8Num58z2"/>
    <w:uiPriority w:val="99"/>
    <w:rsid w:val="0088767A"/>
    <w:rPr>
      <w:rFonts w:ascii="Times New Roman" w:hAnsi="Times New Roman"/>
      <w:sz w:val="24"/>
    </w:rPr>
  </w:style>
  <w:style w:type="character" w:customStyle="1" w:styleId="WW8Num58z3">
    <w:name w:val="WW8Num58z3"/>
    <w:uiPriority w:val="99"/>
    <w:rsid w:val="0088767A"/>
    <w:rPr>
      <w:sz w:val="24"/>
      <w:u w:val="none"/>
      <w:effect w:val="none"/>
    </w:rPr>
  </w:style>
  <w:style w:type="character" w:customStyle="1" w:styleId="WW8Num58z4">
    <w:name w:val="WW8Num58z4"/>
    <w:uiPriority w:val="99"/>
    <w:rsid w:val="0088767A"/>
  </w:style>
  <w:style w:type="character" w:customStyle="1" w:styleId="WW8Num59z0">
    <w:name w:val="WW8Num59z0"/>
    <w:uiPriority w:val="99"/>
    <w:rsid w:val="0088767A"/>
    <w:rPr>
      <w:sz w:val="24"/>
    </w:rPr>
  </w:style>
  <w:style w:type="character" w:customStyle="1" w:styleId="WW8Num60z0">
    <w:name w:val="WW8Num60z0"/>
    <w:uiPriority w:val="99"/>
    <w:rsid w:val="0088767A"/>
    <w:rPr>
      <w:sz w:val="24"/>
    </w:rPr>
  </w:style>
  <w:style w:type="character" w:customStyle="1" w:styleId="WW8Num61z0">
    <w:name w:val="WW8Num61z0"/>
    <w:uiPriority w:val="99"/>
    <w:rsid w:val="0088767A"/>
    <w:rPr>
      <w:sz w:val="24"/>
    </w:rPr>
  </w:style>
  <w:style w:type="character" w:customStyle="1" w:styleId="WW8Num62z0">
    <w:name w:val="WW8Num62z0"/>
    <w:uiPriority w:val="99"/>
    <w:rsid w:val="0088767A"/>
    <w:rPr>
      <w:b/>
      <w:sz w:val="24"/>
    </w:rPr>
  </w:style>
  <w:style w:type="character" w:customStyle="1" w:styleId="WW8Num63z0">
    <w:name w:val="WW8Num63z0"/>
    <w:uiPriority w:val="99"/>
    <w:rsid w:val="0088767A"/>
    <w:rPr>
      <w:sz w:val="24"/>
    </w:rPr>
  </w:style>
  <w:style w:type="character" w:customStyle="1" w:styleId="WW8Num64z0">
    <w:name w:val="WW8Num64z0"/>
    <w:uiPriority w:val="99"/>
    <w:rsid w:val="0088767A"/>
    <w:rPr>
      <w:rFonts w:ascii="Symbol" w:hAnsi="Symbol"/>
      <w:sz w:val="20"/>
    </w:rPr>
  </w:style>
  <w:style w:type="character" w:customStyle="1" w:styleId="WW8Num64z1">
    <w:name w:val="WW8Num64z1"/>
    <w:uiPriority w:val="99"/>
    <w:rsid w:val="0088767A"/>
    <w:rPr>
      <w:rFonts w:ascii="Courier New" w:hAnsi="Courier New"/>
    </w:rPr>
  </w:style>
  <w:style w:type="character" w:customStyle="1" w:styleId="WW8Num64z2">
    <w:name w:val="WW8Num64z2"/>
    <w:uiPriority w:val="99"/>
    <w:rsid w:val="0088767A"/>
    <w:rPr>
      <w:rFonts w:ascii="Wingdings" w:hAnsi="Wingdings"/>
    </w:rPr>
  </w:style>
  <w:style w:type="character" w:customStyle="1" w:styleId="WW8Num64z3">
    <w:name w:val="WW8Num64z3"/>
    <w:uiPriority w:val="99"/>
    <w:rsid w:val="0088767A"/>
    <w:rPr>
      <w:rFonts w:ascii="Symbol" w:hAnsi="Symbol"/>
    </w:rPr>
  </w:style>
  <w:style w:type="character" w:customStyle="1" w:styleId="WW8Num65z0">
    <w:name w:val="WW8Num65z0"/>
    <w:uiPriority w:val="99"/>
    <w:rsid w:val="0088767A"/>
    <w:rPr>
      <w:rFonts w:ascii="Symbol" w:hAnsi="Symbol"/>
      <w:sz w:val="20"/>
    </w:rPr>
  </w:style>
  <w:style w:type="character" w:customStyle="1" w:styleId="WW8Num65z1">
    <w:name w:val="WW8Num65z1"/>
    <w:uiPriority w:val="99"/>
    <w:rsid w:val="0088767A"/>
    <w:rPr>
      <w:rFonts w:ascii="Courier New" w:hAnsi="Courier New"/>
    </w:rPr>
  </w:style>
  <w:style w:type="character" w:customStyle="1" w:styleId="WW8Num65z2">
    <w:name w:val="WW8Num65z2"/>
    <w:uiPriority w:val="99"/>
    <w:rsid w:val="0088767A"/>
    <w:rPr>
      <w:rFonts w:ascii="Wingdings" w:hAnsi="Wingdings"/>
    </w:rPr>
  </w:style>
  <w:style w:type="character" w:customStyle="1" w:styleId="WW8Num65z3">
    <w:name w:val="WW8Num65z3"/>
    <w:uiPriority w:val="99"/>
    <w:rsid w:val="0088767A"/>
    <w:rPr>
      <w:rFonts w:ascii="Symbol" w:hAnsi="Symbol"/>
    </w:rPr>
  </w:style>
  <w:style w:type="character" w:customStyle="1" w:styleId="WW8Num66z0">
    <w:name w:val="WW8Num66z0"/>
    <w:uiPriority w:val="99"/>
    <w:rsid w:val="0088767A"/>
    <w:rPr>
      <w:sz w:val="24"/>
    </w:rPr>
  </w:style>
  <w:style w:type="character" w:customStyle="1" w:styleId="WW8Num67z0">
    <w:name w:val="WW8Num67z0"/>
    <w:uiPriority w:val="99"/>
    <w:rsid w:val="0088767A"/>
    <w:rPr>
      <w:rFonts w:ascii="Wingdings" w:hAnsi="Wingdings"/>
    </w:rPr>
  </w:style>
  <w:style w:type="character" w:customStyle="1" w:styleId="WW8Num67z1">
    <w:name w:val="WW8Num67z1"/>
    <w:uiPriority w:val="99"/>
    <w:rsid w:val="0088767A"/>
    <w:rPr>
      <w:rFonts w:ascii="Courier New" w:hAnsi="Courier New"/>
    </w:rPr>
  </w:style>
  <w:style w:type="character" w:customStyle="1" w:styleId="WW8Num67z3">
    <w:name w:val="WW8Num67z3"/>
    <w:uiPriority w:val="99"/>
    <w:rsid w:val="0088767A"/>
    <w:rPr>
      <w:rFonts w:ascii="Symbol" w:hAnsi="Symbol"/>
    </w:rPr>
  </w:style>
  <w:style w:type="character" w:customStyle="1" w:styleId="WW8Num68z0">
    <w:name w:val="WW8Num68z0"/>
    <w:uiPriority w:val="99"/>
    <w:rsid w:val="0088767A"/>
    <w:rPr>
      <w:rFonts w:ascii="Symbol" w:hAnsi="Symbol"/>
      <w:sz w:val="20"/>
    </w:rPr>
  </w:style>
  <w:style w:type="character" w:customStyle="1" w:styleId="WW8Num68z1">
    <w:name w:val="WW8Num68z1"/>
    <w:uiPriority w:val="99"/>
    <w:rsid w:val="0088767A"/>
    <w:rPr>
      <w:rFonts w:ascii="Courier New" w:hAnsi="Courier New"/>
    </w:rPr>
  </w:style>
  <w:style w:type="character" w:customStyle="1" w:styleId="WW8Num68z2">
    <w:name w:val="WW8Num68z2"/>
    <w:uiPriority w:val="99"/>
    <w:rsid w:val="0088767A"/>
    <w:rPr>
      <w:rFonts w:ascii="Wingdings" w:hAnsi="Wingdings"/>
    </w:rPr>
  </w:style>
  <w:style w:type="character" w:customStyle="1" w:styleId="WW8Num68z3">
    <w:name w:val="WW8Num68z3"/>
    <w:uiPriority w:val="99"/>
    <w:rsid w:val="0088767A"/>
    <w:rPr>
      <w:rFonts w:ascii="Symbol" w:hAnsi="Symbol"/>
    </w:rPr>
  </w:style>
  <w:style w:type="character" w:customStyle="1" w:styleId="WW8Num69z0">
    <w:name w:val="WW8Num69z0"/>
    <w:uiPriority w:val="99"/>
    <w:rsid w:val="0088767A"/>
    <w:rPr>
      <w:rFonts w:ascii="Times New Roman" w:hAnsi="Times New Roman"/>
      <w:b/>
      <w:sz w:val="24"/>
      <w:u w:val="none"/>
      <w:effect w:val="none"/>
    </w:rPr>
  </w:style>
  <w:style w:type="character" w:customStyle="1" w:styleId="WW8Num69z1">
    <w:name w:val="WW8Num69z1"/>
    <w:uiPriority w:val="99"/>
    <w:rsid w:val="0088767A"/>
    <w:rPr>
      <w:rFonts w:ascii="Times New Roman" w:hAnsi="Times New Roman"/>
      <w:b/>
      <w:sz w:val="24"/>
      <w:lang w:val="bg-BG"/>
    </w:rPr>
  </w:style>
  <w:style w:type="character" w:customStyle="1" w:styleId="WW8Num69z2">
    <w:name w:val="WW8Num69z2"/>
    <w:uiPriority w:val="99"/>
    <w:rsid w:val="0088767A"/>
    <w:rPr>
      <w:rFonts w:ascii="Times New Roman" w:hAnsi="Times New Roman"/>
      <w:sz w:val="24"/>
    </w:rPr>
  </w:style>
  <w:style w:type="character" w:customStyle="1" w:styleId="WW8Num69z3">
    <w:name w:val="WW8Num69z3"/>
    <w:uiPriority w:val="99"/>
    <w:rsid w:val="0088767A"/>
    <w:rPr>
      <w:rFonts w:ascii="Times New Roman" w:hAnsi="Times New Roman"/>
      <w:b/>
      <w:sz w:val="24"/>
      <w:u w:val="none"/>
      <w:effect w:val="none"/>
    </w:rPr>
  </w:style>
  <w:style w:type="character" w:customStyle="1" w:styleId="WW8Num69z4">
    <w:name w:val="WW8Num69z4"/>
    <w:uiPriority w:val="99"/>
    <w:rsid w:val="0088767A"/>
  </w:style>
  <w:style w:type="character" w:customStyle="1" w:styleId="WW8Num70z0">
    <w:name w:val="WW8Num70z0"/>
    <w:uiPriority w:val="99"/>
    <w:rsid w:val="0088767A"/>
    <w:rPr>
      <w:rFonts w:ascii="Times New Roman" w:hAnsi="Times New Roman"/>
      <w:b/>
      <w:sz w:val="24"/>
      <w:u w:val="none"/>
      <w:effect w:val="none"/>
    </w:rPr>
  </w:style>
  <w:style w:type="character" w:customStyle="1" w:styleId="WW8Num70z1">
    <w:name w:val="WW8Num70z1"/>
    <w:uiPriority w:val="99"/>
    <w:rsid w:val="0088767A"/>
    <w:rPr>
      <w:rFonts w:ascii="Times New Roman" w:hAnsi="Times New Roman"/>
      <w:b/>
      <w:sz w:val="24"/>
    </w:rPr>
  </w:style>
  <w:style w:type="character" w:customStyle="1" w:styleId="WW8Num70z3">
    <w:name w:val="WW8Num70z3"/>
    <w:uiPriority w:val="99"/>
    <w:rsid w:val="0088767A"/>
    <w:rPr>
      <w:rFonts w:ascii="Times New Roman" w:hAnsi="Times New Roman"/>
      <w:sz w:val="24"/>
    </w:rPr>
  </w:style>
  <w:style w:type="character" w:customStyle="1" w:styleId="WW8Num70z4">
    <w:name w:val="WW8Num70z4"/>
    <w:uiPriority w:val="99"/>
    <w:rsid w:val="0088767A"/>
  </w:style>
  <w:style w:type="character" w:customStyle="1" w:styleId="WW8Num71z0">
    <w:name w:val="WW8Num71z0"/>
    <w:uiPriority w:val="99"/>
    <w:rsid w:val="0088767A"/>
    <w:rPr>
      <w:rFonts w:ascii="Times New Roman" w:hAnsi="Times New Roman"/>
      <w:b/>
      <w:sz w:val="24"/>
      <w:u w:val="none"/>
      <w:effect w:val="none"/>
    </w:rPr>
  </w:style>
  <w:style w:type="character" w:customStyle="1" w:styleId="WW8Num71z1">
    <w:name w:val="WW8Num71z1"/>
    <w:uiPriority w:val="99"/>
    <w:rsid w:val="0088767A"/>
    <w:rPr>
      <w:rFonts w:ascii="Times New Roman" w:hAnsi="Times New Roman"/>
      <w:b/>
      <w:sz w:val="24"/>
    </w:rPr>
  </w:style>
  <w:style w:type="character" w:customStyle="1" w:styleId="WW8Num71z2">
    <w:name w:val="WW8Num71z2"/>
    <w:uiPriority w:val="99"/>
    <w:rsid w:val="0088767A"/>
    <w:rPr>
      <w:rFonts w:ascii="Times New Roman" w:hAnsi="Times New Roman"/>
      <w:sz w:val="24"/>
    </w:rPr>
  </w:style>
  <w:style w:type="character" w:customStyle="1" w:styleId="WW8Num71z4">
    <w:name w:val="WW8Num71z4"/>
    <w:uiPriority w:val="99"/>
    <w:rsid w:val="0088767A"/>
  </w:style>
  <w:style w:type="character" w:customStyle="1" w:styleId="WW8Num72z0">
    <w:name w:val="WW8Num72z0"/>
    <w:uiPriority w:val="99"/>
    <w:rsid w:val="0088767A"/>
    <w:rPr>
      <w:rFonts w:ascii="Times New Roman" w:hAnsi="Times New Roman"/>
      <w:b/>
      <w:sz w:val="24"/>
      <w:u w:val="none"/>
      <w:effect w:val="none"/>
    </w:rPr>
  </w:style>
  <w:style w:type="character" w:customStyle="1" w:styleId="WW8Num72z1">
    <w:name w:val="WW8Num72z1"/>
    <w:uiPriority w:val="99"/>
    <w:rsid w:val="0088767A"/>
    <w:rPr>
      <w:rFonts w:ascii="Times New Roman" w:hAnsi="Times New Roman"/>
      <w:b/>
      <w:sz w:val="24"/>
      <w:lang w:val="bg-BG"/>
    </w:rPr>
  </w:style>
  <w:style w:type="character" w:customStyle="1" w:styleId="WW8Num72z2">
    <w:name w:val="WW8Num72z2"/>
    <w:uiPriority w:val="99"/>
    <w:rsid w:val="0088767A"/>
    <w:rPr>
      <w:rFonts w:ascii="Times New Roman" w:hAnsi="Times New Roman"/>
      <w:sz w:val="24"/>
    </w:rPr>
  </w:style>
  <w:style w:type="character" w:customStyle="1" w:styleId="WW8Num72z3">
    <w:name w:val="WW8Num72z3"/>
    <w:uiPriority w:val="99"/>
    <w:rsid w:val="0088767A"/>
    <w:rPr>
      <w:rFonts w:ascii="Times New Roman" w:hAnsi="Times New Roman"/>
      <w:b/>
      <w:sz w:val="24"/>
      <w:u w:val="none"/>
      <w:effect w:val="none"/>
    </w:rPr>
  </w:style>
  <w:style w:type="character" w:customStyle="1" w:styleId="WW8Num72z4">
    <w:name w:val="WW8Num72z4"/>
    <w:uiPriority w:val="99"/>
    <w:rsid w:val="0088767A"/>
  </w:style>
  <w:style w:type="character" w:customStyle="1" w:styleId="WW8Num73z0">
    <w:name w:val="WW8Num73z0"/>
    <w:uiPriority w:val="99"/>
    <w:rsid w:val="0088767A"/>
    <w:rPr>
      <w:sz w:val="24"/>
    </w:rPr>
  </w:style>
  <w:style w:type="character" w:customStyle="1" w:styleId="WW8Num74z0">
    <w:name w:val="WW8Num74z0"/>
    <w:uiPriority w:val="99"/>
    <w:rsid w:val="0088767A"/>
    <w:rPr>
      <w:rFonts w:ascii="Symbol" w:hAnsi="Symbol"/>
      <w:sz w:val="20"/>
    </w:rPr>
  </w:style>
  <w:style w:type="character" w:customStyle="1" w:styleId="WW8Num74z1">
    <w:name w:val="WW8Num74z1"/>
    <w:uiPriority w:val="99"/>
    <w:rsid w:val="0088767A"/>
    <w:rPr>
      <w:rFonts w:ascii="Courier New" w:hAnsi="Courier New"/>
    </w:rPr>
  </w:style>
  <w:style w:type="character" w:customStyle="1" w:styleId="WW8Num74z2">
    <w:name w:val="WW8Num74z2"/>
    <w:uiPriority w:val="99"/>
    <w:rsid w:val="0088767A"/>
    <w:rPr>
      <w:rFonts w:ascii="Wingdings" w:hAnsi="Wingdings"/>
    </w:rPr>
  </w:style>
  <w:style w:type="character" w:customStyle="1" w:styleId="WW8Num74z3">
    <w:name w:val="WW8Num74z3"/>
    <w:uiPriority w:val="99"/>
    <w:rsid w:val="0088767A"/>
    <w:rPr>
      <w:rFonts w:ascii="Symbol" w:hAnsi="Symbol"/>
    </w:rPr>
  </w:style>
  <w:style w:type="character" w:customStyle="1" w:styleId="WW8Num75z0">
    <w:name w:val="WW8Num75z0"/>
    <w:uiPriority w:val="99"/>
    <w:rsid w:val="0088767A"/>
    <w:rPr>
      <w:sz w:val="24"/>
    </w:rPr>
  </w:style>
  <w:style w:type="character" w:customStyle="1" w:styleId="WW8Num76z0">
    <w:name w:val="WW8Num76z0"/>
    <w:uiPriority w:val="99"/>
    <w:rsid w:val="0088767A"/>
    <w:rPr>
      <w:rFonts w:ascii="Symbol" w:hAnsi="Symbol"/>
      <w:sz w:val="20"/>
    </w:rPr>
  </w:style>
  <w:style w:type="character" w:customStyle="1" w:styleId="WW8Num76z1">
    <w:name w:val="WW8Num76z1"/>
    <w:uiPriority w:val="99"/>
    <w:rsid w:val="0088767A"/>
    <w:rPr>
      <w:rFonts w:ascii="Courier New" w:hAnsi="Courier New"/>
    </w:rPr>
  </w:style>
  <w:style w:type="character" w:customStyle="1" w:styleId="WW8Num76z2">
    <w:name w:val="WW8Num76z2"/>
    <w:uiPriority w:val="99"/>
    <w:rsid w:val="0088767A"/>
    <w:rPr>
      <w:rFonts w:ascii="Wingdings" w:hAnsi="Wingdings"/>
    </w:rPr>
  </w:style>
  <w:style w:type="character" w:customStyle="1" w:styleId="WW8Num76z3">
    <w:name w:val="WW8Num76z3"/>
    <w:uiPriority w:val="99"/>
    <w:rsid w:val="0088767A"/>
    <w:rPr>
      <w:rFonts w:ascii="Symbol" w:hAnsi="Symbol"/>
    </w:rPr>
  </w:style>
  <w:style w:type="character" w:customStyle="1" w:styleId="WW8Num77z0">
    <w:name w:val="WW8Num77z0"/>
    <w:uiPriority w:val="99"/>
    <w:rsid w:val="0088767A"/>
    <w:rPr>
      <w:rFonts w:ascii="Symbol" w:hAnsi="Symbol"/>
      <w:sz w:val="20"/>
    </w:rPr>
  </w:style>
  <w:style w:type="character" w:customStyle="1" w:styleId="WW8Num77z1">
    <w:name w:val="WW8Num77z1"/>
    <w:uiPriority w:val="99"/>
    <w:rsid w:val="0088767A"/>
    <w:rPr>
      <w:rFonts w:ascii="Courier New" w:hAnsi="Courier New"/>
    </w:rPr>
  </w:style>
  <w:style w:type="character" w:customStyle="1" w:styleId="WW8Num77z2">
    <w:name w:val="WW8Num77z2"/>
    <w:uiPriority w:val="99"/>
    <w:rsid w:val="0088767A"/>
    <w:rPr>
      <w:rFonts w:ascii="Wingdings" w:hAnsi="Wingdings"/>
    </w:rPr>
  </w:style>
  <w:style w:type="character" w:customStyle="1" w:styleId="WW8Num77z3">
    <w:name w:val="WW8Num77z3"/>
    <w:uiPriority w:val="99"/>
    <w:rsid w:val="0088767A"/>
    <w:rPr>
      <w:rFonts w:ascii="Symbol" w:hAnsi="Symbol"/>
    </w:rPr>
  </w:style>
  <w:style w:type="character" w:customStyle="1" w:styleId="WW8Num78z0">
    <w:name w:val="WW8Num78z0"/>
    <w:uiPriority w:val="99"/>
    <w:rsid w:val="0088767A"/>
    <w:rPr>
      <w:rFonts w:ascii="Symbol" w:hAnsi="Symbol"/>
      <w:sz w:val="20"/>
    </w:rPr>
  </w:style>
  <w:style w:type="character" w:customStyle="1" w:styleId="WW8Num78z1">
    <w:name w:val="WW8Num78z1"/>
    <w:uiPriority w:val="99"/>
    <w:rsid w:val="0088767A"/>
    <w:rPr>
      <w:rFonts w:ascii="Courier New" w:hAnsi="Courier New"/>
    </w:rPr>
  </w:style>
  <w:style w:type="character" w:customStyle="1" w:styleId="WW8Num78z2">
    <w:name w:val="WW8Num78z2"/>
    <w:uiPriority w:val="99"/>
    <w:rsid w:val="0088767A"/>
    <w:rPr>
      <w:rFonts w:ascii="Wingdings" w:hAnsi="Wingdings"/>
    </w:rPr>
  </w:style>
  <w:style w:type="character" w:customStyle="1" w:styleId="WW8Num78z3">
    <w:name w:val="WW8Num78z3"/>
    <w:uiPriority w:val="99"/>
    <w:rsid w:val="0088767A"/>
    <w:rPr>
      <w:rFonts w:ascii="Symbol" w:hAnsi="Symbol"/>
    </w:rPr>
  </w:style>
  <w:style w:type="character" w:customStyle="1" w:styleId="DefaultParagraphFont1">
    <w:name w:val="Default Paragraph Font1"/>
    <w:uiPriority w:val="99"/>
    <w:rsid w:val="0088767A"/>
  </w:style>
  <w:style w:type="character" w:customStyle="1" w:styleId="NumberingSymbols">
    <w:name w:val="Numbering Symbols"/>
    <w:uiPriority w:val="99"/>
    <w:rsid w:val="0088767A"/>
    <w:rPr>
      <w:b/>
    </w:rPr>
  </w:style>
  <w:style w:type="character" w:customStyle="1" w:styleId="Bullets">
    <w:name w:val="Bullets"/>
    <w:uiPriority w:val="99"/>
    <w:rsid w:val="0088767A"/>
    <w:rPr>
      <w:rFonts w:ascii="OpenSymbol" w:eastAsia="OpenSymbol" w:hAnsi="OpenSymbol"/>
    </w:rPr>
  </w:style>
  <w:style w:type="character" w:customStyle="1" w:styleId="FootnoteCharacters">
    <w:name w:val="Footnote Characters"/>
    <w:rsid w:val="0088767A"/>
    <w:rPr>
      <w:vertAlign w:val="superscript"/>
    </w:rPr>
  </w:style>
  <w:style w:type="character" w:customStyle="1" w:styleId="FontStyle22">
    <w:name w:val="Font Style22"/>
    <w:uiPriority w:val="99"/>
    <w:rsid w:val="0088767A"/>
    <w:rPr>
      <w:rFonts w:ascii="Times New Roman" w:hAnsi="Times New Roman"/>
      <w:b/>
      <w:sz w:val="22"/>
    </w:rPr>
  </w:style>
  <w:style w:type="character" w:customStyle="1" w:styleId="FontStyle23">
    <w:name w:val="Font Style23"/>
    <w:uiPriority w:val="99"/>
    <w:rsid w:val="0088767A"/>
    <w:rPr>
      <w:rFonts w:ascii="Times New Roman" w:hAnsi="Times New Roman"/>
      <w:sz w:val="22"/>
    </w:rPr>
  </w:style>
  <w:style w:type="character" w:customStyle="1" w:styleId="ldef">
    <w:name w:val="ldef"/>
    <w:basedOn w:val="a0"/>
    <w:uiPriority w:val="99"/>
    <w:rsid w:val="0088767A"/>
    <w:rPr>
      <w:rFonts w:cs="Times New Roman"/>
    </w:rPr>
  </w:style>
  <w:style w:type="character" w:customStyle="1" w:styleId="ldefbck">
    <w:name w:val="ldefbck"/>
    <w:basedOn w:val="a0"/>
    <w:uiPriority w:val="99"/>
    <w:rsid w:val="0088767A"/>
    <w:rPr>
      <w:rFonts w:cs="Times New Roman"/>
    </w:rPr>
  </w:style>
  <w:style w:type="character" w:customStyle="1" w:styleId="FontStyle118">
    <w:name w:val="Font Style118"/>
    <w:uiPriority w:val="99"/>
    <w:rsid w:val="0088767A"/>
    <w:rPr>
      <w:rFonts w:ascii="Times New Roman" w:hAnsi="Times New Roman"/>
      <w:sz w:val="22"/>
    </w:rPr>
  </w:style>
  <w:style w:type="character" w:customStyle="1" w:styleId="apple-style-span">
    <w:name w:val="apple-style-span"/>
    <w:uiPriority w:val="99"/>
    <w:rsid w:val="0088767A"/>
    <w:rPr>
      <w:rFonts w:ascii="Times New Roman" w:hAnsi="Times New Roman"/>
    </w:rPr>
  </w:style>
  <w:style w:type="character" w:customStyle="1" w:styleId="FontStyle114">
    <w:name w:val="Font Style114"/>
    <w:uiPriority w:val="99"/>
    <w:rsid w:val="0088767A"/>
    <w:rPr>
      <w:rFonts w:ascii="Times New Roman" w:hAnsi="Times New Roman"/>
      <w:smallCaps/>
      <w:sz w:val="24"/>
    </w:rPr>
  </w:style>
  <w:style w:type="character" w:customStyle="1" w:styleId="FontStyle117">
    <w:name w:val="Font Style117"/>
    <w:uiPriority w:val="99"/>
    <w:rsid w:val="0088767A"/>
    <w:rPr>
      <w:rFonts w:ascii="Times New Roman" w:hAnsi="Times New Roman"/>
      <w:b/>
      <w:sz w:val="22"/>
    </w:rPr>
  </w:style>
  <w:style w:type="character" w:customStyle="1" w:styleId="FontStyle205">
    <w:name w:val="Font Style205"/>
    <w:uiPriority w:val="99"/>
    <w:rsid w:val="0088767A"/>
    <w:rPr>
      <w:rFonts w:ascii="Times New Roman" w:hAnsi="Times New Roman"/>
      <w:b/>
      <w:sz w:val="24"/>
    </w:rPr>
  </w:style>
  <w:style w:type="character" w:customStyle="1" w:styleId="FontStyle207">
    <w:name w:val="Font Style207"/>
    <w:uiPriority w:val="99"/>
    <w:rsid w:val="0088767A"/>
    <w:rPr>
      <w:rFonts w:ascii="Times New Roman" w:hAnsi="Times New Roman"/>
      <w:sz w:val="24"/>
    </w:rPr>
  </w:style>
  <w:style w:type="character" w:customStyle="1" w:styleId="FontStyle210">
    <w:name w:val="Font Style210"/>
    <w:uiPriority w:val="99"/>
    <w:rsid w:val="0088767A"/>
    <w:rPr>
      <w:rFonts w:ascii="Arial" w:hAnsi="Arial"/>
      <w:sz w:val="14"/>
    </w:rPr>
  </w:style>
  <w:style w:type="character" w:customStyle="1" w:styleId="FontStyle220">
    <w:name w:val="Font Style220"/>
    <w:uiPriority w:val="99"/>
    <w:rsid w:val="0088767A"/>
    <w:rPr>
      <w:rFonts w:ascii="Times New Roman" w:hAnsi="Times New Roman"/>
      <w:b/>
      <w:sz w:val="20"/>
    </w:rPr>
  </w:style>
  <w:style w:type="character" w:customStyle="1" w:styleId="FontStyle234">
    <w:name w:val="Font Style234"/>
    <w:uiPriority w:val="99"/>
    <w:rsid w:val="0088767A"/>
    <w:rPr>
      <w:rFonts w:ascii="Times New Roman" w:hAnsi="Times New Roman"/>
      <w:sz w:val="20"/>
    </w:rPr>
  </w:style>
  <w:style w:type="character" w:customStyle="1" w:styleId="FontStyle222">
    <w:name w:val="Font Style222"/>
    <w:uiPriority w:val="99"/>
    <w:rsid w:val="0088767A"/>
    <w:rPr>
      <w:rFonts w:ascii="Times New Roman" w:hAnsi="Times New Roman"/>
      <w:sz w:val="24"/>
    </w:rPr>
  </w:style>
  <w:style w:type="character" w:customStyle="1" w:styleId="FontStyle262">
    <w:name w:val="Font Style262"/>
    <w:uiPriority w:val="99"/>
    <w:rsid w:val="0088767A"/>
    <w:rPr>
      <w:rFonts w:ascii="Arial" w:hAnsi="Arial"/>
      <w:sz w:val="26"/>
    </w:rPr>
  </w:style>
  <w:style w:type="character" w:customStyle="1" w:styleId="FontStyle206">
    <w:name w:val="Font Style206"/>
    <w:uiPriority w:val="99"/>
    <w:rsid w:val="0088767A"/>
    <w:rPr>
      <w:rFonts w:ascii="Times New Roman" w:hAnsi="Times New Roman"/>
      <w:sz w:val="22"/>
    </w:rPr>
  </w:style>
  <w:style w:type="character" w:customStyle="1" w:styleId="FontStyle119">
    <w:name w:val="Font Style119"/>
    <w:uiPriority w:val="99"/>
    <w:rsid w:val="0088767A"/>
    <w:rPr>
      <w:rFonts w:ascii="Georgia" w:hAnsi="Georgia"/>
      <w:i/>
      <w:sz w:val="22"/>
    </w:rPr>
  </w:style>
  <w:style w:type="character" w:customStyle="1" w:styleId="FontStyle113">
    <w:name w:val="Font Style113"/>
    <w:uiPriority w:val="99"/>
    <w:rsid w:val="0088767A"/>
    <w:rPr>
      <w:rFonts w:ascii="Times New Roman" w:hAnsi="Times New Roman"/>
      <w:i/>
      <w:spacing w:val="50"/>
      <w:sz w:val="12"/>
    </w:rPr>
  </w:style>
  <w:style w:type="character" w:customStyle="1" w:styleId="FontStyle115">
    <w:name w:val="Font Style115"/>
    <w:uiPriority w:val="99"/>
    <w:rsid w:val="0088767A"/>
    <w:rPr>
      <w:rFonts w:ascii="Times New Roman" w:hAnsi="Times New Roman"/>
      <w:sz w:val="22"/>
    </w:rPr>
  </w:style>
  <w:style w:type="character" w:customStyle="1" w:styleId="FontStyle120">
    <w:name w:val="Font Style120"/>
    <w:uiPriority w:val="99"/>
    <w:rsid w:val="0088767A"/>
    <w:rPr>
      <w:rFonts w:ascii="Times New Roman" w:hAnsi="Times New Roman"/>
      <w:sz w:val="30"/>
    </w:rPr>
  </w:style>
  <w:style w:type="character" w:customStyle="1" w:styleId="StyleLatinArialComplexArial">
    <w:name w:val="Style (Latin) Arial (Complex) Arial"/>
    <w:uiPriority w:val="99"/>
    <w:rsid w:val="0088767A"/>
    <w:rPr>
      <w:rFonts w:ascii="Arial" w:hAnsi="Arial"/>
      <w:sz w:val="22"/>
    </w:rPr>
  </w:style>
  <w:style w:type="paragraph" w:styleId="92">
    <w:name w:val="toc 9"/>
    <w:basedOn w:val="Index"/>
    <w:autoRedefine/>
    <w:uiPriority w:val="99"/>
    <w:semiHidden/>
    <w:rsid w:val="0088767A"/>
    <w:pPr>
      <w:tabs>
        <w:tab w:val="right" w:leader="dot" w:pos="-30995"/>
      </w:tabs>
      <w:ind w:left="2264"/>
    </w:pPr>
  </w:style>
  <w:style w:type="paragraph" w:styleId="80">
    <w:name w:val="toc 8"/>
    <w:basedOn w:val="Index"/>
    <w:autoRedefine/>
    <w:uiPriority w:val="99"/>
    <w:semiHidden/>
    <w:rsid w:val="0088767A"/>
    <w:pPr>
      <w:tabs>
        <w:tab w:val="right" w:leader="dot" w:pos="31428"/>
      </w:tabs>
      <w:ind w:left="1981"/>
    </w:pPr>
  </w:style>
  <w:style w:type="paragraph" w:styleId="72">
    <w:name w:val="toc 7"/>
    <w:basedOn w:val="Index"/>
    <w:autoRedefine/>
    <w:uiPriority w:val="99"/>
    <w:semiHidden/>
    <w:rsid w:val="0088767A"/>
    <w:pPr>
      <w:tabs>
        <w:tab w:val="right" w:leader="dot" w:pos="28315"/>
      </w:tabs>
      <w:ind w:left="1698"/>
    </w:pPr>
  </w:style>
  <w:style w:type="paragraph" w:styleId="62">
    <w:name w:val="toc 6"/>
    <w:basedOn w:val="Index"/>
    <w:autoRedefine/>
    <w:uiPriority w:val="99"/>
    <w:semiHidden/>
    <w:rsid w:val="0088767A"/>
    <w:pPr>
      <w:tabs>
        <w:tab w:val="right" w:leader="dot" w:pos="25202"/>
      </w:tabs>
      <w:ind w:left="1415"/>
    </w:pPr>
  </w:style>
  <w:style w:type="paragraph" w:styleId="52">
    <w:name w:val="toc 5"/>
    <w:basedOn w:val="Index"/>
    <w:autoRedefine/>
    <w:uiPriority w:val="99"/>
    <w:semiHidden/>
    <w:rsid w:val="0088767A"/>
    <w:pPr>
      <w:tabs>
        <w:tab w:val="right" w:leader="dot" w:pos="22089"/>
      </w:tabs>
      <w:ind w:left="1132"/>
    </w:pPr>
  </w:style>
  <w:style w:type="paragraph" w:styleId="45">
    <w:name w:val="toc 4"/>
    <w:basedOn w:val="Index"/>
    <w:autoRedefine/>
    <w:uiPriority w:val="99"/>
    <w:semiHidden/>
    <w:rsid w:val="0088767A"/>
    <w:pPr>
      <w:tabs>
        <w:tab w:val="right" w:leader="dot" w:pos="18976"/>
      </w:tabs>
      <w:ind w:left="849"/>
    </w:pPr>
  </w:style>
  <w:style w:type="paragraph" w:styleId="39">
    <w:name w:val="toc 3"/>
    <w:basedOn w:val="Index"/>
    <w:autoRedefine/>
    <w:uiPriority w:val="39"/>
    <w:semiHidden/>
    <w:qFormat/>
    <w:rsid w:val="0088767A"/>
    <w:pPr>
      <w:tabs>
        <w:tab w:val="right" w:leader="dot" w:pos="15863"/>
      </w:tabs>
      <w:ind w:left="566"/>
    </w:pPr>
  </w:style>
  <w:style w:type="paragraph" w:styleId="2c">
    <w:name w:val="toc 2"/>
    <w:basedOn w:val="Index"/>
    <w:autoRedefine/>
    <w:uiPriority w:val="39"/>
    <w:qFormat/>
    <w:rsid w:val="0088767A"/>
    <w:pPr>
      <w:tabs>
        <w:tab w:val="right" w:leader="dot" w:pos="12750"/>
      </w:tabs>
      <w:ind w:left="283"/>
    </w:pPr>
  </w:style>
  <w:style w:type="numbering" w:styleId="111111">
    <w:name w:val="Outline List 2"/>
    <w:basedOn w:val="a2"/>
    <w:uiPriority w:val="99"/>
    <w:semiHidden/>
    <w:unhideWhenUsed/>
    <w:rsid w:val="0088767A"/>
    <w:pPr>
      <w:numPr>
        <w:numId w:val="17"/>
      </w:numPr>
    </w:pPr>
  </w:style>
  <w:style w:type="table" w:customStyle="1" w:styleId="TableGrid1">
    <w:name w:val="Table Grid1"/>
    <w:basedOn w:val="a1"/>
    <w:next w:val="a8"/>
    <w:uiPriority w:val="59"/>
    <w:rsid w:val="007A1FEC"/>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Мрежа в таблица12"/>
    <w:basedOn w:val="a1"/>
    <w:next w:val="a8"/>
    <w:uiPriority w:val="59"/>
    <w:rsid w:val="009B521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a0"/>
    <w:rsid w:val="0009353B"/>
  </w:style>
  <w:style w:type="character" w:customStyle="1" w:styleId="af7">
    <w:name w:val="Списък на абзаци Знак"/>
    <w:aliases w:val="ПАРАГРАФ Знак"/>
    <w:link w:val="ae"/>
    <w:uiPriority w:val="34"/>
    <w:locked/>
    <w:rsid w:val="00AD2933"/>
    <w:rPr>
      <w:sz w:val="22"/>
      <w:szCs w:val="22"/>
      <w:lang w:eastAsia="en-US"/>
    </w:rPr>
  </w:style>
  <w:style w:type="character" w:customStyle="1" w:styleId="70">
    <w:name w:val="Заглавие 7 Знак"/>
    <w:basedOn w:val="a0"/>
    <w:link w:val="7"/>
    <w:rsid w:val="008E1856"/>
    <w:rPr>
      <w:rFonts w:ascii="Times New Roman" w:eastAsia="Times New Roman" w:hAnsi="Times New Roman"/>
      <w:b/>
      <w:sz w:val="32"/>
      <w:lang w:val="ru-RU" w:eastAsia="en-US"/>
    </w:rPr>
  </w:style>
  <w:style w:type="character" w:customStyle="1" w:styleId="90">
    <w:name w:val="Заглавие 9 Знак"/>
    <w:basedOn w:val="a0"/>
    <w:link w:val="9"/>
    <w:rsid w:val="008E1856"/>
    <w:rPr>
      <w:rFonts w:ascii="Arial" w:eastAsia="Times New Roman" w:hAnsi="Arial"/>
      <w:sz w:val="22"/>
      <w:szCs w:val="22"/>
      <w:lang w:eastAsia="en-US"/>
    </w:rPr>
  </w:style>
  <w:style w:type="numbering" w:customStyle="1" w:styleId="53">
    <w:name w:val="Без списък5"/>
    <w:next w:val="a2"/>
    <w:uiPriority w:val="99"/>
    <w:semiHidden/>
    <w:unhideWhenUsed/>
    <w:rsid w:val="008E1856"/>
  </w:style>
  <w:style w:type="character" w:customStyle="1" w:styleId="1f0">
    <w:name w:val="Заглавие Знак1"/>
    <w:aliases w:val="Char Char Знак1,Char Знак1"/>
    <w:rsid w:val="008E1856"/>
    <w:rPr>
      <w:rFonts w:ascii="Cambria" w:eastAsia="Times New Roman" w:hAnsi="Cambria" w:cs="Times New Roman"/>
      <w:b/>
      <w:bCs/>
      <w:kern w:val="28"/>
      <w:sz w:val="32"/>
      <w:szCs w:val="32"/>
    </w:rPr>
  </w:style>
  <w:style w:type="character" w:customStyle="1" w:styleId="1f1">
    <w:name w:val="Горен колонтитул Знак1"/>
    <w:aliases w:val="Знак Знак Знак1,hd Знак1"/>
    <w:uiPriority w:val="99"/>
    <w:semiHidden/>
    <w:rsid w:val="008E1856"/>
    <w:rPr>
      <w:sz w:val="24"/>
      <w:szCs w:val="24"/>
      <w:lang w:eastAsia="en-US"/>
    </w:rPr>
  </w:style>
  <w:style w:type="character" w:customStyle="1" w:styleId="1f2">
    <w:name w:val="Основен текст Знак1"/>
    <w:aliases w:val="block style Знак1"/>
    <w:rsid w:val="008E1856"/>
    <w:rPr>
      <w:sz w:val="24"/>
      <w:szCs w:val="24"/>
    </w:rPr>
  </w:style>
  <w:style w:type="paragraph" w:customStyle="1" w:styleId="xl24">
    <w:name w:val="xl24"/>
    <w:basedOn w:val="a"/>
    <w:rsid w:val="008E1856"/>
    <w:pPr>
      <w:pBdr>
        <w:left w:val="single" w:sz="12" w:space="0" w:color="auto"/>
        <w:right w:val="single" w:sz="4" w:space="0" w:color="auto"/>
      </w:pBdr>
      <w:spacing w:before="100" w:beforeAutospacing="1" w:after="100" w:afterAutospacing="1" w:line="240" w:lineRule="auto"/>
    </w:pPr>
    <w:rPr>
      <w:rFonts w:ascii="Times New Roman CYR" w:eastAsia="Arial Unicode MS" w:hAnsi="Times New Roman CYR"/>
      <w:sz w:val="24"/>
      <w:szCs w:val="24"/>
    </w:rPr>
  </w:style>
  <w:style w:type="character" w:customStyle="1" w:styleId="2d">
    <w:name w:val="??????? ????? (2)_"/>
    <w:link w:val="2e"/>
    <w:locked/>
    <w:rsid w:val="008E1856"/>
    <w:rPr>
      <w:b/>
      <w:bCs/>
      <w:spacing w:val="10"/>
      <w:sz w:val="26"/>
      <w:szCs w:val="26"/>
      <w:shd w:val="clear" w:color="auto" w:fill="FFFFFF"/>
    </w:rPr>
  </w:style>
  <w:style w:type="paragraph" w:customStyle="1" w:styleId="2e">
    <w:name w:val="??????? ????? (2)"/>
    <w:basedOn w:val="a"/>
    <w:link w:val="2d"/>
    <w:rsid w:val="008E1856"/>
    <w:pPr>
      <w:widowControl w:val="0"/>
      <w:shd w:val="clear" w:color="auto" w:fill="FFFFFF"/>
      <w:spacing w:after="360" w:line="240" w:lineRule="atLeast"/>
      <w:jc w:val="both"/>
    </w:pPr>
    <w:rPr>
      <w:b/>
      <w:bCs/>
      <w:spacing w:val="10"/>
      <w:sz w:val="26"/>
      <w:szCs w:val="26"/>
      <w:lang w:eastAsia="bg-BG"/>
    </w:rPr>
  </w:style>
  <w:style w:type="character" w:customStyle="1" w:styleId="afff">
    <w:name w:val="??????? ?????_"/>
    <w:link w:val="afff0"/>
    <w:locked/>
    <w:rsid w:val="008E1856"/>
    <w:rPr>
      <w:sz w:val="26"/>
      <w:szCs w:val="26"/>
      <w:shd w:val="clear" w:color="auto" w:fill="FFFFFF"/>
    </w:rPr>
  </w:style>
  <w:style w:type="paragraph" w:customStyle="1" w:styleId="afff0">
    <w:name w:val="??????? ?????"/>
    <w:basedOn w:val="a"/>
    <w:link w:val="afff"/>
    <w:rsid w:val="008E1856"/>
    <w:pPr>
      <w:widowControl w:val="0"/>
      <w:shd w:val="clear" w:color="auto" w:fill="FFFFFF"/>
      <w:spacing w:before="120" w:after="360" w:line="240" w:lineRule="atLeast"/>
    </w:pPr>
    <w:rPr>
      <w:sz w:val="26"/>
      <w:szCs w:val="26"/>
      <w:lang w:eastAsia="bg-BG"/>
    </w:rPr>
  </w:style>
  <w:style w:type="character" w:customStyle="1" w:styleId="afff1">
    <w:name w:val="??????? ????? + ????????"/>
    <w:aliases w:val="???????? 0 pt,???????? 0 pt4,???????? 0 pt3"/>
    <w:rsid w:val="008E1856"/>
    <w:rPr>
      <w:b/>
      <w:bCs/>
      <w:spacing w:val="10"/>
      <w:sz w:val="26"/>
      <w:szCs w:val="26"/>
      <w:shd w:val="clear" w:color="auto" w:fill="FFFFFF"/>
    </w:rPr>
  </w:style>
  <w:style w:type="numbering" w:customStyle="1" w:styleId="121">
    <w:name w:val="Без списък12"/>
    <w:next w:val="a2"/>
    <w:uiPriority w:val="99"/>
    <w:semiHidden/>
    <w:unhideWhenUsed/>
    <w:rsid w:val="008E1856"/>
  </w:style>
  <w:style w:type="numbering" w:customStyle="1" w:styleId="212">
    <w:name w:val="Без списък21"/>
    <w:next w:val="a2"/>
    <w:uiPriority w:val="99"/>
    <w:semiHidden/>
    <w:unhideWhenUsed/>
    <w:rsid w:val="008E1856"/>
  </w:style>
  <w:style w:type="character" w:customStyle="1" w:styleId="HeaderChar1">
    <w:name w:val="Header Char1"/>
    <w:uiPriority w:val="99"/>
    <w:semiHidden/>
    <w:rsid w:val="008E1856"/>
    <w:rPr>
      <w:rFonts w:ascii="Times New Roman" w:eastAsia="Times New Roman" w:hAnsi="Times New Roman" w:cs="Times New Roman"/>
      <w:sz w:val="28"/>
      <w:szCs w:val="20"/>
      <w:lang w:val="bg-BG"/>
    </w:rPr>
  </w:style>
  <w:style w:type="paragraph" w:customStyle="1" w:styleId="CharCharChar1">
    <w:name w:val="Char Char Char1"/>
    <w:basedOn w:val="a"/>
    <w:rsid w:val="008E1856"/>
    <w:pPr>
      <w:tabs>
        <w:tab w:val="left" w:pos="709"/>
      </w:tabs>
      <w:spacing w:after="0" w:line="240" w:lineRule="auto"/>
    </w:pPr>
    <w:rPr>
      <w:rFonts w:ascii="Tahoma" w:eastAsia="Times New Roman" w:hAnsi="Tahoma"/>
      <w:sz w:val="24"/>
      <w:szCs w:val="24"/>
      <w:lang w:val="pl-PL" w:eastAsia="pl-PL"/>
    </w:rPr>
  </w:style>
  <w:style w:type="paragraph" w:customStyle="1" w:styleId="Podrozdzia1">
    <w:name w:val="Podrozdział1"/>
    <w:basedOn w:val="a"/>
    <w:next w:val="a9"/>
    <w:rsid w:val="008E1856"/>
    <w:pPr>
      <w:spacing w:after="0" w:line="240" w:lineRule="auto"/>
    </w:pPr>
    <w:rPr>
      <w:rFonts w:ascii="Arial" w:hAnsi="Arial" w:cs="Arial"/>
      <w:b/>
      <w:lang w:val="en-GB" w:eastAsia="it-IT"/>
    </w:rPr>
  </w:style>
  <w:style w:type="character" w:customStyle="1" w:styleId="FootnoteTextChar1">
    <w:name w:val="Footnote Text Char1"/>
    <w:uiPriority w:val="99"/>
    <w:semiHidden/>
    <w:rsid w:val="008E1856"/>
    <w:rPr>
      <w:rFonts w:ascii="Times New Roman" w:eastAsia="Times New Roman" w:hAnsi="Times New Roman" w:cs="Times New Roman"/>
      <w:sz w:val="20"/>
      <w:szCs w:val="20"/>
      <w:lang w:val="bg-BG"/>
    </w:rPr>
  </w:style>
  <w:style w:type="paragraph" w:customStyle="1" w:styleId="Body">
    <w:name w:val="Body"/>
    <w:qFormat/>
    <w:rsid w:val="008E1856"/>
    <w:pPr>
      <w:widowControl w:val="0"/>
      <w:spacing w:before="120" w:after="120"/>
      <w:ind w:firstLine="720"/>
      <w:jc w:val="both"/>
    </w:pPr>
    <w:rPr>
      <w:rFonts w:ascii="Times New Roman" w:eastAsia="Times New Roman" w:hAnsi="Times New Roman"/>
      <w:sz w:val="28"/>
      <w:lang w:val="en-GB" w:eastAsia="ar-SA"/>
    </w:rPr>
  </w:style>
  <w:style w:type="character" w:customStyle="1" w:styleId="1f3">
    <w:name w:val="Обикновен текст Знак1"/>
    <w:uiPriority w:val="99"/>
    <w:semiHidden/>
    <w:rsid w:val="008E1856"/>
    <w:rPr>
      <w:rFonts w:ascii="Consolas" w:eastAsia="Times New Roman" w:hAnsi="Consolas" w:cs="Consolas"/>
      <w:sz w:val="21"/>
      <w:szCs w:val="21"/>
      <w:lang w:val="bg-BG"/>
    </w:rPr>
  </w:style>
  <w:style w:type="character" w:customStyle="1" w:styleId="PlainTextChar1">
    <w:name w:val="Plain Text Char1"/>
    <w:uiPriority w:val="99"/>
    <w:semiHidden/>
    <w:rsid w:val="008E1856"/>
    <w:rPr>
      <w:rFonts w:ascii="Consolas" w:eastAsia="Times New Roman" w:hAnsi="Consolas" w:cs="Consolas"/>
      <w:sz w:val="21"/>
      <w:szCs w:val="21"/>
      <w:lang w:val="bg-BG"/>
    </w:rPr>
  </w:style>
  <w:style w:type="table" w:customStyle="1" w:styleId="130">
    <w:name w:val="Мрежа в таблица13"/>
    <w:basedOn w:val="a1"/>
    <w:next w:val="a8"/>
    <w:rsid w:val="008E185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Знак Char Знак"/>
    <w:basedOn w:val="a"/>
    <w:rsid w:val="008E1856"/>
    <w:pPr>
      <w:tabs>
        <w:tab w:val="left" w:pos="709"/>
      </w:tabs>
      <w:spacing w:after="0" w:line="240" w:lineRule="auto"/>
    </w:pPr>
    <w:rPr>
      <w:rFonts w:ascii="Tahoma" w:eastAsia="Times New Roman" w:hAnsi="Tahoma" w:cs="Tahoma"/>
      <w:sz w:val="24"/>
      <w:szCs w:val="24"/>
      <w:lang w:val="pl-PL" w:eastAsia="pl-PL"/>
    </w:rPr>
  </w:style>
  <w:style w:type="character" w:customStyle="1" w:styleId="newdocreference1">
    <w:name w:val="newdocreference1"/>
    <w:rsid w:val="008E1856"/>
    <w:rPr>
      <w:i w:val="0"/>
      <w:iCs w:val="0"/>
      <w:color w:val="0000FF"/>
      <w:u w:val="single"/>
    </w:rPr>
  </w:style>
  <w:style w:type="paragraph" w:customStyle="1" w:styleId="oboznachenie">
    <w:name w:val="oboznachenie"/>
    <w:basedOn w:val="a"/>
    <w:rsid w:val="008E1856"/>
    <w:pPr>
      <w:spacing w:before="240" w:after="0" w:line="240" w:lineRule="auto"/>
      <w:jc w:val="center"/>
    </w:pPr>
    <w:rPr>
      <w:rFonts w:ascii="Times New Roman" w:eastAsia="Times New Roman" w:hAnsi="Times New Roman"/>
      <w:b/>
      <w:caps/>
      <w:sz w:val="36"/>
      <w:szCs w:val="20"/>
    </w:rPr>
  </w:style>
  <w:style w:type="paragraph" w:customStyle="1" w:styleId="CharCharCharCharChar">
    <w:name w:val="Char Знак Знак Char Char Char Char"/>
    <w:basedOn w:val="a"/>
    <w:rsid w:val="008E1856"/>
    <w:pPr>
      <w:tabs>
        <w:tab w:val="left" w:pos="709"/>
      </w:tabs>
      <w:spacing w:before="120" w:after="120" w:line="240" w:lineRule="auto"/>
      <w:ind w:left="360"/>
      <w:jc w:val="center"/>
    </w:pPr>
    <w:rPr>
      <w:rFonts w:ascii="Tahoma" w:eastAsia="Times New Roman" w:hAnsi="Tahoma"/>
      <w:b/>
      <w:bCs/>
      <w:sz w:val="24"/>
      <w:szCs w:val="28"/>
      <w:lang w:val="pl-PL" w:eastAsia="pl-PL"/>
    </w:rPr>
  </w:style>
  <w:style w:type="paragraph" w:customStyle="1" w:styleId="2f">
    <w:name w:val="Знак Знак2"/>
    <w:basedOn w:val="a"/>
    <w:rsid w:val="008E1856"/>
    <w:pPr>
      <w:tabs>
        <w:tab w:val="left" w:pos="709"/>
      </w:tabs>
      <w:spacing w:before="120" w:after="120" w:line="240" w:lineRule="auto"/>
      <w:ind w:left="360"/>
      <w:jc w:val="center"/>
    </w:pPr>
    <w:rPr>
      <w:rFonts w:ascii="Tahoma" w:eastAsia="Times New Roman" w:hAnsi="Tahoma"/>
      <w:b/>
      <w:bCs/>
      <w:sz w:val="24"/>
      <w:szCs w:val="28"/>
      <w:lang w:val="pl-PL" w:eastAsia="pl-PL"/>
    </w:rPr>
  </w:style>
  <w:style w:type="paragraph" w:customStyle="1" w:styleId="310">
    <w:name w:val="Основен текст с отстъп 31"/>
    <w:basedOn w:val="a"/>
    <w:next w:val="34"/>
    <w:rsid w:val="008E1856"/>
    <w:pPr>
      <w:spacing w:after="0" w:line="240" w:lineRule="auto"/>
      <w:ind w:firstLine="851"/>
      <w:jc w:val="both"/>
    </w:pPr>
    <w:rPr>
      <w:sz w:val="28"/>
    </w:rPr>
  </w:style>
  <w:style w:type="character" w:customStyle="1" w:styleId="311">
    <w:name w:val="Основен текст с отстъп 3 Знак1"/>
    <w:uiPriority w:val="99"/>
    <w:semiHidden/>
    <w:rsid w:val="008E1856"/>
    <w:rPr>
      <w:rFonts w:ascii="Times New Roman" w:eastAsia="Times New Roman" w:hAnsi="Times New Roman" w:cs="Times New Roman"/>
      <w:sz w:val="16"/>
      <w:szCs w:val="16"/>
      <w:lang w:val="bg-BG"/>
    </w:rPr>
  </w:style>
  <w:style w:type="paragraph" w:customStyle="1" w:styleId="Style16">
    <w:name w:val="Style16"/>
    <w:basedOn w:val="a"/>
    <w:rsid w:val="008E1856"/>
    <w:pPr>
      <w:spacing w:before="120" w:after="120" w:line="280" w:lineRule="atLeast"/>
      <w:jc w:val="center"/>
    </w:pPr>
    <w:rPr>
      <w:rFonts w:ascii="Times New Roman" w:eastAsia="Times New Roman" w:hAnsi="Times New Roman"/>
      <w:b/>
      <w:bCs/>
      <w:sz w:val="28"/>
      <w:szCs w:val="28"/>
    </w:rPr>
  </w:style>
  <w:style w:type="paragraph" w:customStyle="1" w:styleId="Style18">
    <w:name w:val="Style18"/>
    <w:basedOn w:val="a"/>
    <w:rsid w:val="008E1856"/>
    <w:pPr>
      <w:spacing w:before="120" w:after="120" w:line="280" w:lineRule="atLeast"/>
      <w:ind w:left="360"/>
      <w:jc w:val="center"/>
    </w:pPr>
    <w:rPr>
      <w:rFonts w:ascii="Times New Roman" w:eastAsia="Times New Roman" w:hAnsi="Times New Roman"/>
      <w:bCs/>
      <w:sz w:val="28"/>
      <w:szCs w:val="32"/>
    </w:rPr>
  </w:style>
  <w:style w:type="paragraph" w:customStyle="1" w:styleId="RegularParagraph">
    <w:name w:val="Regular Paragraph"/>
    <w:basedOn w:val="a"/>
    <w:rsid w:val="008E1856"/>
    <w:pPr>
      <w:keepNext/>
      <w:keepLines/>
      <w:spacing w:before="120" w:after="120" w:line="240" w:lineRule="auto"/>
      <w:jc w:val="both"/>
    </w:pPr>
    <w:rPr>
      <w:rFonts w:ascii="Times New Roman" w:eastAsia="Times New Roman" w:hAnsi="Times New Roman"/>
      <w:sz w:val="24"/>
      <w:szCs w:val="20"/>
      <w:lang w:val="en-US" w:eastAsia="ar-SA"/>
    </w:rPr>
  </w:style>
  <w:style w:type="paragraph" w:customStyle="1" w:styleId="CommentText1">
    <w:name w:val="Comment Text1"/>
    <w:basedOn w:val="a"/>
    <w:rsid w:val="008E1856"/>
    <w:pPr>
      <w:widowControl w:val="0"/>
      <w:suppressAutoHyphens/>
      <w:spacing w:after="0" w:line="240" w:lineRule="auto"/>
    </w:pPr>
    <w:rPr>
      <w:rFonts w:ascii="Liberation Serif" w:eastAsia="DejaVu Sans" w:hAnsi="Liberation Serif" w:cs="DejaVu Sans"/>
      <w:kern w:val="2"/>
      <w:sz w:val="24"/>
      <w:szCs w:val="24"/>
      <w:lang w:val="en-US" w:eastAsia="hi-IN" w:bidi="hi-IN"/>
    </w:rPr>
  </w:style>
  <w:style w:type="paragraph" w:customStyle="1" w:styleId="2f0">
    <w:name w:val="Списък на абзаци2"/>
    <w:basedOn w:val="a"/>
    <w:qFormat/>
    <w:rsid w:val="008E1856"/>
    <w:pPr>
      <w:spacing w:after="0" w:line="240" w:lineRule="auto"/>
      <w:ind w:left="720" w:firstLine="720"/>
      <w:contextualSpacing/>
      <w:jc w:val="both"/>
    </w:pPr>
    <w:rPr>
      <w:rFonts w:ascii="Times New Roman" w:eastAsia="Times New Roman" w:hAnsi="Times New Roman"/>
      <w:sz w:val="28"/>
      <w:szCs w:val="20"/>
    </w:rPr>
  </w:style>
  <w:style w:type="character" w:customStyle="1" w:styleId="topic">
    <w:name w:val="topic"/>
    <w:rsid w:val="008E1856"/>
  </w:style>
  <w:style w:type="character" w:customStyle="1" w:styleId="overview">
    <w:name w:val="overview"/>
    <w:rsid w:val="008E1856"/>
  </w:style>
  <w:style w:type="character" w:customStyle="1" w:styleId="samedocreference1">
    <w:name w:val="samedocreference1"/>
    <w:rsid w:val="008E1856"/>
    <w:rPr>
      <w:i w:val="0"/>
      <w:iCs w:val="0"/>
      <w:color w:val="8B0000"/>
      <w:u w:val="single"/>
    </w:rPr>
  </w:style>
  <w:style w:type="character" w:customStyle="1" w:styleId="Char0">
    <w:name w:val="Char Знак Знак"/>
    <w:rsid w:val="008E1856"/>
    <w:rPr>
      <w:rFonts w:ascii="Tahoma" w:hAnsi="Tahoma" w:cs="Tahoma" w:hint="default"/>
      <w:sz w:val="16"/>
      <w:szCs w:val="16"/>
    </w:rPr>
  </w:style>
  <w:style w:type="paragraph" w:customStyle="1" w:styleId="1f4">
    <w:name w:val="Знак Знак1"/>
    <w:basedOn w:val="a"/>
    <w:rsid w:val="008E1856"/>
    <w:pPr>
      <w:tabs>
        <w:tab w:val="left" w:pos="709"/>
      </w:tabs>
      <w:spacing w:before="120" w:after="120" w:line="240" w:lineRule="auto"/>
      <w:ind w:left="360"/>
      <w:jc w:val="center"/>
    </w:pPr>
    <w:rPr>
      <w:rFonts w:ascii="Tahoma" w:eastAsia="Times New Roman" w:hAnsi="Tahoma"/>
      <w:b/>
      <w:bCs/>
      <w:sz w:val="24"/>
      <w:szCs w:val="28"/>
      <w:lang w:val="pl-PL" w:eastAsia="pl-PL"/>
    </w:rPr>
  </w:style>
  <w:style w:type="paragraph" w:customStyle="1" w:styleId="CharCharCharCharChar1">
    <w:name w:val="Char Знак Знак Char Char Char Char1"/>
    <w:basedOn w:val="a"/>
    <w:rsid w:val="008E1856"/>
    <w:pPr>
      <w:tabs>
        <w:tab w:val="left" w:pos="709"/>
      </w:tabs>
      <w:spacing w:before="120" w:after="120" w:line="240" w:lineRule="auto"/>
      <w:ind w:left="360"/>
      <w:jc w:val="center"/>
    </w:pPr>
    <w:rPr>
      <w:rFonts w:ascii="Tahoma" w:eastAsia="Times New Roman" w:hAnsi="Tahoma"/>
      <w:b/>
      <w:bCs/>
      <w:sz w:val="24"/>
      <w:szCs w:val="28"/>
      <w:lang w:val="pl-PL" w:eastAsia="pl-PL"/>
    </w:rPr>
  </w:style>
  <w:style w:type="numbering" w:customStyle="1" w:styleId="1120">
    <w:name w:val="Без списък112"/>
    <w:next w:val="a2"/>
    <w:uiPriority w:val="99"/>
    <w:semiHidden/>
    <w:unhideWhenUsed/>
    <w:rsid w:val="008E1856"/>
  </w:style>
  <w:style w:type="table" w:customStyle="1" w:styleId="1111">
    <w:name w:val="Мрежа в таблица111"/>
    <w:basedOn w:val="a1"/>
    <w:next w:val="a8"/>
    <w:rsid w:val="008E1856"/>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E1856"/>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6">
    <w:name w:val="xl66"/>
    <w:basedOn w:val="a"/>
    <w:rsid w:val="008E1856"/>
    <w:pPr>
      <w:spacing w:before="100" w:beforeAutospacing="1" w:after="100" w:afterAutospacing="1" w:line="240" w:lineRule="auto"/>
    </w:pPr>
    <w:rPr>
      <w:rFonts w:ascii="Times New Roman" w:eastAsia="Times New Roman" w:hAnsi="Times New Roman"/>
      <w:sz w:val="20"/>
      <w:szCs w:val="20"/>
      <w:lang w:val="en-US"/>
    </w:rPr>
  </w:style>
  <w:style w:type="paragraph" w:customStyle="1" w:styleId="CharCharChar1CharCharCharChar">
    <w:name w:val="Char Char Char1 Char Char Char Char"/>
    <w:basedOn w:val="a"/>
    <w:rsid w:val="008E1856"/>
    <w:pPr>
      <w:tabs>
        <w:tab w:val="left" w:pos="709"/>
      </w:tabs>
      <w:spacing w:after="0" w:line="240" w:lineRule="auto"/>
    </w:pPr>
    <w:rPr>
      <w:rFonts w:ascii="Tahoma" w:eastAsia="Times New Roman" w:hAnsi="Tahoma"/>
      <w:sz w:val="24"/>
      <w:szCs w:val="24"/>
      <w:lang w:val="pl-PL" w:eastAsia="pl-PL"/>
    </w:rPr>
  </w:style>
  <w:style w:type="character" w:customStyle="1" w:styleId="2f1">
    <w:name w:val="Текст под линия Знак2"/>
    <w:rsid w:val="008E1856"/>
    <w:rPr>
      <w:lang w:val="bg-BG" w:eastAsia="bg-BG"/>
    </w:rPr>
  </w:style>
  <w:style w:type="character" w:customStyle="1" w:styleId="320">
    <w:name w:val="Основен текст с отстъп 3 Знак2"/>
    <w:rsid w:val="008E1856"/>
    <w:rPr>
      <w:sz w:val="16"/>
      <w:szCs w:val="16"/>
      <w:lang w:val="bg-BG" w:eastAsia="bg-BG"/>
    </w:rPr>
  </w:style>
  <w:style w:type="numbering" w:customStyle="1" w:styleId="312">
    <w:name w:val="Без списък31"/>
    <w:next w:val="a2"/>
    <w:uiPriority w:val="99"/>
    <w:semiHidden/>
    <w:unhideWhenUsed/>
    <w:rsid w:val="008E1856"/>
  </w:style>
  <w:style w:type="table" w:customStyle="1" w:styleId="213">
    <w:name w:val="Мрежа в таблица21"/>
    <w:basedOn w:val="a1"/>
    <w:next w:val="a8"/>
    <w:rsid w:val="008E185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Без списък121"/>
    <w:next w:val="a2"/>
    <w:uiPriority w:val="99"/>
    <w:semiHidden/>
    <w:unhideWhenUsed/>
    <w:rsid w:val="008E1856"/>
  </w:style>
  <w:style w:type="table" w:customStyle="1" w:styleId="1211">
    <w:name w:val="Мрежа в таблица121"/>
    <w:basedOn w:val="a1"/>
    <w:next w:val="a8"/>
    <w:rsid w:val="008E1856"/>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Без списък41"/>
    <w:next w:val="a2"/>
    <w:uiPriority w:val="99"/>
    <w:semiHidden/>
    <w:unhideWhenUsed/>
    <w:rsid w:val="008E1856"/>
  </w:style>
  <w:style w:type="paragraph" w:styleId="afff2">
    <w:name w:val="endnote text"/>
    <w:basedOn w:val="a"/>
    <w:link w:val="afff3"/>
    <w:rsid w:val="008E1856"/>
    <w:pPr>
      <w:spacing w:after="0" w:line="240" w:lineRule="auto"/>
    </w:pPr>
    <w:rPr>
      <w:rFonts w:ascii="Times New Roman" w:eastAsia="Times New Roman" w:hAnsi="Times New Roman"/>
      <w:sz w:val="20"/>
      <w:szCs w:val="20"/>
      <w:lang w:val="en-GB"/>
    </w:rPr>
  </w:style>
  <w:style w:type="character" w:customStyle="1" w:styleId="afff3">
    <w:name w:val="Текст на бележка в края Знак"/>
    <w:basedOn w:val="a0"/>
    <w:link w:val="afff2"/>
    <w:rsid w:val="008E1856"/>
    <w:rPr>
      <w:rFonts w:ascii="Times New Roman" w:eastAsia="Times New Roman" w:hAnsi="Times New Roman"/>
      <w:lang w:val="en-GB" w:eastAsia="en-US"/>
    </w:rPr>
  </w:style>
  <w:style w:type="character" w:customStyle="1" w:styleId="3a">
    <w:name w:val="Знак Знак3"/>
    <w:locked/>
    <w:rsid w:val="008E1856"/>
    <w:rPr>
      <w:sz w:val="28"/>
      <w:lang w:val="x-none" w:eastAsia="en-US" w:bidi="ar-SA"/>
    </w:rPr>
  </w:style>
  <w:style w:type="character" w:customStyle="1" w:styleId="LO-normal">
    <w:name w:val="LO-normal"/>
    <w:rsid w:val="008E1856"/>
  </w:style>
  <w:style w:type="character" w:customStyle="1" w:styleId="InternetLink">
    <w:name w:val="Internet Link"/>
    <w:rsid w:val="008E1856"/>
    <w:rPr>
      <w:color w:val="0000FF"/>
      <w:u w:val="single"/>
    </w:rPr>
  </w:style>
  <w:style w:type="character" w:styleId="afff4">
    <w:name w:val="Emphasis"/>
    <w:uiPriority w:val="20"/>
    <w:qFormat/>
    <w:rsid w:val="008E1856"/>
    <w:rPr>
      <w:i/>
      <w:iCs/>
    </w:rPr>
  </w:style>
  <w:style w:type="character" w:customStyle="1" w:styleId="ListLabel1">
    <w:name w:val="ListLabel 1"/>
    <w:rsid w:val="008E1856"/>
    <w:rPr>
      <w:rFonts w:cs="Courier New"/>
    </w:rPr>
  </w:style>
  <w:style w:type="character" w:customStyle="1" w:styleId="ListLabel2">
    <w:name w:val="ListLabel 2"/>
    <w:rsid w:val="008E1856"/>
    <w:rPr>
      <w:rFonts w:cs="Symbol"/>
    </w:rPr>
  </w:style>
  <w:style w:type="paragraph" w:customStyle="1" w:styleId="TextBody">
    <w:name w:val="Text Body"/>
    <w:basedOn w:val="a"/>
    <w:rsid w:val="008E1856"/>
    <w:pPr>
      <w:suppressAutoHyphens/>
      <w:spacing w:after="0" w:line="240" w:lineRule="auto"/>
      <w:jc w:val="both"/>
    </w:pPr>
    <w:rPr>
      <w:rFonts w:ascii="Times New Roman" w:eastAsia="MS Mincho" w:hAnsi="Times New Roman"/>
      <w:sz w:val="24"/>
      <w:szCs w:val="20"/>
    </w:rPr>
  </w:style>
  <w:style w:type="paragraph" w:customStyle="1" w:styleId="TextBodyIndent">
    <w:name w:val="Text Body Indent"/>
    <w:basedOn w:val="a"/>
    <w:rsid w:val="008E1856"/>
    <w:pPr>
      <w:suppressAutoHyphens/>
      <w:spacing w:after="0" w:line="360" w:lineRule="atLeast"/>
      <w:ind w:firstLine="709"/>
      <w:jc w:val="both"/>
    </w:pPr>
    <w:rPr>
      <w:rFonts w:ascii="Times New Roman" w:eastAsia="MS Mincho" w:hAnsi="Times New Roman"/>
      <w:sz w:val="28"/>
      <w:szCs w:val="20"/>
    </w:rPr>
  </w:style>
  <w:style w:type="character" w:customStyle="1" w:styleId="1f5">
    <w:name w:val="Долен колонтитул Знак1"/>
    <w:semiHidden/>
    <w:rsid w:val="008E1856"/>
    <w:rPr>
      <w:sz w:val="28"/>
      <w:lang w:val="bg-BG"/>
    </w:rPr>
  </w:style>
  <w:style w:type="character" w:customStyle="1" w:styleId="1f6">
    <w:name w:val="Изнесен текст Знак1"/>
    <w:semiHidden/>
    <w:rsid w:val="008E1856"/>
    <w:rPr>
      <w:rFonts w:ascii="Tahoma" w:hAnsi="Tahoma" w:cs="Tahoma"/>
      <w:sz w:val="16"/>
      <w:szCs w:val="16"/>
      <w:lang w:val="bg-BG"/>
    </w:rPr>
  </w:style>
  <w:style w:type="numbering" w:customStyle="1" w:styleId="NoList1">
    <w:name w:val="No List1"/>
    <w:semiHidden/>
    <w:rsid w:val="008E1856"/>
  </w:style>
  <w:style w:type="table" w:customStyle="1" w:styleId="TableGrid11">
    <w:name w:val="Table Grid11"/>
    <w:basedOn w:val="a1"/>
    <w:rsid w:val="008E185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00">
    <w:name w:val="Char Char Char0"/>
    <w:basedOn w:val="a"/>
    <w:rsid w:val="008E1856"/>
    <w:pPr>
      <w:tabs>
        <w:tab w:val="left" w:pos="709"/>
      </w:tabs>
      <w:spacing w:after="0" w:line="240" w:lineRule="auto"/>
    </w:pPr>
    <w:rPr>
      <w:rFonts w:ascii="Tahoma" w:eastAsia="Times New Roman" w:hAnsi="Tahoma"/>
      <w:sz w:val="24"/>
      <w:szCs w:val="24"/>
      <w:lang w:val="pl-PL" w:eastAsia="pl-PL"/>
    </w:rPr>
  </w:style>
  <w:style w:type="character" w:customStyle="1" w:styleId="charsvalue">
    <w:name w:val="chars_value"/>
    <w:basedOn w:val="a0"/>
    <w:rsid w:val="008E1856"/>
  </w:style>
  <w:style w:type="character" w:customStyle="1" w:styleId="charstype">
    <w:name w:val="chars_type"/>
    <w:basedOn w:val="a0"/>
    <w:rsid w:val="008E1856"/>
  </w:style>
  <w:style w:type="character" w:customStyle="1" w:styleId="a-list-item">
    <w:name w:val="a-list-item"/>
    <w:basedOn w:val="a0"/>
    <w:rsid w:val="008E1856"/>
  </w:style>
  <w:style w:type="character" w:customStyle="1" w:styleId="highlight">
    <w:name w:val="highlight"/>
    <w:basedOn w:val="a0"/>
    <w:rsid w:val="008E1856"/>
  </w:style>
  <w:style w:type="character" w:customStyle="1" w:styleId="000Char">
    <w:name w:val="000 Ди Char"/>
    <w:link w:val="000"/>
    <w:locked/>
    <w:rsid w:val="008E1856"/>
    <w:rPr>
      <w:sz w:val="26"/>
      <w:szCs w:val="24"/>
    </w:rPr>
  </w:style>
  <w:style w:type="paragraph" w:customStyle="1" w:styleId="000">
    <w:name w:val="000 Ди"/>
    <w:basedOn w:val="a"/>
    <w:link w:val="000Char"/>
    <w:rsid w:val="008E1856"/>
    <w:pPr>
      <w:spacing w:after="0" w:line="240" w:lineRule="auto"/>
      <w:jc w:val="both"/>
    </w:pPr>
    <w:rPr>
      <w:sz w:val="26"/>
      <w:szCs w:val="24"/>
      <w:lang w:eastAsia="bg-BG"/>
    </w:rPr>
  </w:style>
  <w:style w:type="paragraph" w:customStyle="1" w:styleId="2f2">
    <w:name w:val="Заглавие от съдържание2"/>
    <w:basedOn w:val="1"/>
    <w:next w:val="a"/>
    <w:uiPriority w:val="39"/>
    <w:semiHidden/>
    <w:unhideWhenUsed/>
    <w:qFormat/>
    <w:rsid w:val="008E1856"/>
    <w:pPr>
      <w:outlineLvl w:val="9"/>
    </w:pPr>
    <w:rPr>
      <w:rFonts w:cs="Times New Roman"/>
      <w:b w:val="0"/>
      <w:color w:val="365F91"/>
      <w:kern w:val="0"/>
      <w:sz w:val="28"/>
      <w:szCs w:val="28"/>
      <w:lang w:eastAsia="bg-BG"/>
    </w:rPr>
  </w:style>
  <w:style w:type="numbering" w:customStyle="1" w:styleId="510">
    <w:name w:val="Без списък51"/>
    <w:next w:val="a2"/>
    <w:uiPriority w:val="99"/>
    <w:semiHidden/>
    <w:unhideWhenUsed/>
    <w:rsid w:val="008E1856"/>
  </w:style>
  <w:style w:type="numbering" w:customStyle="1" w:styleId="131">
    <w:name w:val="Без списък13"/>
    <w:next w:val="a2"/>
    <w:uiPriority w:val="99"/>
    <w:semiHidden/>
    <w:unhideWhenUsed/>
    <w:rsid w:val="008E1856"/>
  </w:style>
  <w:style w:type="paragraph" w:customStyle="1" w:styleId="Char1">
    <w:name w:val="Char1"/>
    <w:basedOn w:val="a"/>
    <w:next w:val="afd"/>
    <w:qFormat/>
    <w:rsid w:val="008E1856"/>
    <w:pPr>
      <w:spacing w:after="0" w:line="240" w:lineRule="auto"/>
      <w:jc w:val="center"/>
    </w:pPr>
    <w:rPr>
      <w:rFonts w:eastAsia="Times New Roman"/>
      <w:b/>
      <w:sz w:val="28"/>
      <w:lang w:eastAsia="bg-BG"/>
    </w:rPr>
  </w:style>
  <w:style w:type="paragraph" w:customStyle="1" w:styleId="blockstyle1">
    <w:name w:val="block style1"/>
    <w:basedOn w:val="a"/>
    <w:next w:val="afb"/>
    <w:unhideWhenUsed/>
    <w:rsid w:val="008E1856"/>
    <w:pPr>
      <w:spacing w:after="0" w:line="240" w:lineRule="auto"/>
      <w:jc w:val="center"/>
    </w:pPr>
    <w:rPr>
      <w:rFonts w:eastAsia="Times New Roman"/>
      <w:sz w:val="24"/>
      <w:szCs w:val="24"/>
      <w:lang w:eastAsia="bg-BG"/>
    </w:rPr>
  </w:style>
  <w:style w:type="numbering" w:customStyle="1" w:styleId="11110">
    <w:name w:val="Без списък1111"/>
    <w:next w:val="a2"/>
    <w:semiHidden/>
    <w:unhideWhenUsed/>
    <w:rsid w:val="008E1856"/>
  </w:style>
  <w:style w:type="numbering" w:customStyle="1" w:styleId="2110">
    <w:name w:val="Без списък211"/>
    <w:next w:val="a2"/>
    <w:uiPriority w:val="99"/>
    <w:semiHidden/>
    <w:unhideWhenUsed/>
    <w:rsid w:val="008E1856"/>
  </w:style>
  <w:style w:type="table" w:customStyle="1" w:styleId="1310">
    <w:name w:val="Мрежа в таблица131"/>
    <w:basedOn w:val="a1"/>
    <w:next w:val="a8"/>
    <w:rsid w:val="008E1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Без списък11111"/>
    <w:next w:val="a2"/>
    <w:semiHidden/>
    <w:unhideWhenUsed/>
    <w:rsid w:val="008E1856"/>
  </w:style>
  <w:style w:type="paragraph" w:customStyle="1" w:styleId="Podrozdzia2">
    <w:name w:val="Podrozdział2"/>
    <w:basedOn w:val="a"/>
    <w:next w:val="a9"/>
    <w:rsid w:val="008E1856"/>
    <w:pPr>
      <w:spacing w:after="0" w:line="240" w:lineRule="auto"/>
    </w:pPr>
    <w:rPr>
      <w:rFonts w:ascii="Arial" w:eastAsia="Times New Roman" w:hAnsi="Arial" w:cs="Arial"/>
      <w:b/>
      <w:lang w:val="en-GB" w:eastAsia="it-IT"/>
    </w:rPr>
  </w:style>
  <w:style w:type="paragraph" w:customStyle="1" w:styleId="321">
    <w:name w:val="Основен текст с отстъп 32"/>
    <w:basedOn w:val="a"/>
    <w:next w:val="34"/>
    <w:rsid w:val="008E1856"/>
    <w:pPr>
      <w:spacing w:after="120" w:line="240" w:lineRule="auto"/>
      <w:ind w:left="283"/>
    </w:pPr>
    <w:rPr>
      <w:rFonts w:eastAsia="Times New Roman"/>
      <w:sz w:val="28"/>
      <w:lang w:eastAsia="bg-BG"/>
    </w:rPr>
  </w:style>
  <w:style w:type="numbering" w:customStyle="1" w:styleId="3110">
    <w:name w:val="Без списък311"/>
    <w:next w:val="a2"/>
    <w:semiHidden/>
    <w:unhideWhenUsed/>
    <w:rsid w:val="008E1856"/>
  </w:style>
  <w:style w:type="table" w:customStyle="1" w:styleId="2111">
    <w:name w:val="Мрежа в таблица211"/>
    <w:basedOn w:val="a1"/>
    <w:next w:val="a8"/>
    <w:rsid w:val="008E1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Без списък1211"/>
    <w:next w:val="a2"/>
    <w:uiPriority w:val="99"/>
    <w:semiHidden/>
    <w:unhideWhenUsed/>
    <w:rsid w:val="008E1856"/>
  </w:style>
  <w:style w:type="numbering" w:customStyle="1" w:styleId="411">
    <w:name w:val="Без списък411"/>
    <w:next w:val="a2"/>
    <w:semiHidden/>
    <w:unhideWhenUsed/>
    <w:rsid w:val="008E1856"/>
  </w:style>
  <w:style w:type="numbering" w:customStyle="1" w:styleId="NoList11">
    <w:name w:val="No List11"/>
    <w:semiHidden/>
    <w:rsid w:val="008E1856"/>
  </w:style>
  <w:style w:type="numbering" w:customStyle="1" w:styleId="511">
    <w:name w:val="Без списък511"/>
    <w:next w:val="a2"/>
    <w:uiPriority w:val="99"/>
    <w:semiHidden/>
    <w:unhideWhenUsed/>
    <w:rsid w:val="008E1856"/>
  </w:style>
  <w:style w:type="paragraph" w:customStyle="1" w:styleId="font7">
    <w:name w:val="font7"/>
    <w:basedOn w:val="a"/>
    <w:rsid w:val="008E1856"/>
    <w:pPr>
      <w:spacing w:before="100" w:beforeAutospacing="1" w:after="100" w:afterAutospacing="1" w:line="240" w:lineRule="auto"/>
    </w:pPr>
    <w:rPr>
      <w:rFonts w:eastAsia="Times New Roman" w:cs="Calibri"/>
      <w:b/>
      <w:bCs/>
      <w:color w:val="000000"/>
      <w:sz w:val="20"/>
      <w:szCs w:val="20"/>
      <w:lang w:eastAsia="bg-BG"/>
    </w:rPr>
  </w:style>
  <w:style w:type="numbering" w:customStyle="1" w:styleId="63">
    <w:name w:val="Без списък6"/>
    <w:next w:val="a2"/>
    <w:uiPriority w:val="99"/>
    <w:semiHidden/>
    <w:unhideWhenUsed/>
    <w:rsid w:val="008E1856"/>
  </w:style>
  <w:style w:type="numbering" w:customStyle="1" w:styleId="73">
    <w:name w:val="Без списък7"/>
    <w:next w:val="a2"/>
    <w:uiPriority w:val="99"/>
    <w:semiHidden/>
    <w:unhideWhenUsed/>
    <w:rsid w:val="008E1856"/>
  </w:style>
  <w:style w:type="numbering" w:customStyle="1" w:styleId="81">
    <w:name w:val="Без списък8"/>
    <w:next w:val="a2"/>
    <w:uiPriority w:val="99"/>
    <w:semiHidden/>
    <w:unhideWhenUsed/>
    <w:rsid w:val="008E1856"/>
  </w:style>
  <w:style w:type="paragraph" w:customStyle="1" w:styleId="xl64">
    <w:name w:val="xl64"/>
    <w:basedOn w:val="a"/>
    <w:rsid w:val="008E185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numbering" w:customStyle="1" w:styleId="93">
    <w:name w:val="Без списък9"/>
    <w:next w:val="a2"/>
    <w:uiPriority w:val="99"/>
    <w:semiHidden/>
    <w:unhideWhenUsed/>
    <w:rsid w:val="008E1856"/>
  </w:style>
  <w:style w:type="paragraph" w:customStyle="1" w:styleId="xl63">
    <w:name w:val="xl63"/>
    <w:basedOn w:val="a"/>
    <w:rsid w:val="008E185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0"/>
      <w:szCs w:val="20"/>
      <w:lang w:eastAsia="bg-BG"/>
    </w:rPr>
  </w:style>
  <w:style w:type="numbering" w:customStyle="1" w:styleId="101">
    <w:name w:val="Без списък10"/>
    <w:next w:val="a2"/>
    <w:uiPriority w:val="99"/>
    <w:semiHidden/>
    <w:unhideWhenUsed/>
    <w:rsid w:val="008E1856"/>
  </w:style>
  <w:style w:type="character" w:customStyle="1" w:styleId="2f3">
    <w:name w:val="Заглавие Знак2"/>
    <w:basedOn w:val="a0"/>
    <w:uiPriority w:val="10"/>
    <w:rsid w:val="008E1856"/>
    <w:rPr>
      <w:rFonts w:ascii="Cambria" w:eastAsia="Times New Roman" w:hAnsi="Cambria" w:cs="Times New Roman"/>
      <w:color w:val="17365D"/>
      <w:spacing w:val="5"/>
      <w:kern w:val="28"/>
      <w:sz w:val="52"/>
      <w:szCs w:val="52"/>
    </w:rPr>
  </w:style>
  <w:style w:type="character" w:customStyle="1" w:styleId="2f4">
    <w:name w:val="Основен текст Знак2"/>
    <w:basedOn w:val="a0"/>
    <w:uiPriority w:val="99"/>
    <w:semiHidden/>
    <w:rsid w:val="008E1856"/>
  </w:style>
  <w:style w:type="character" w:customStyle="1" w:styleId="3b">
    <w:name w:val="Текст под линия Знак3"/>
    <w:basedOn w:val="a0"/>
    <w:uiPriority w:val="99"/>
    <w:semiHidden/>
    <w:rsid w:val="008E1856"/>
    <w:rPr>
      <w:sz w:val="20"/>
      <w:szCs w:val="20"/>
    </w:rPr>
  </w:style>
  <w:style w:type="character" w:customStyle="1" w:styleId="330">
    <w:name w:val="Основен текст с отстъп 3 Знак3"/>
    <w:basedOn w:val="a0"/>
    <w:uiPriority w:val="99"/>
    <w:semiHidden/>
    <w:rsid w:val="008E1856"/>
    <w:rPr>
      <w:sz w:val="16"/>
      <w:szCs w:val="16"/>
    </w:rPr>
  </w:style>
  <w:style w:type="character" w:customStyle="1" w:styleId="2f5">
    <w:name w:val="Текст на коментар Знак2"/>
    <w:basedOn w:val="a0"/>
    <w:uiPriority w:val="99"/>
    <w:semiHidden/>
    <w:rsid w:val="008E1856"/>
    <w:rPr>
      <w:sz w:val="20"/>
      <w:szCs w:val="20"/>
    </w:rPr>
  </w:style>
  <w:style w:type="character" w:customStyle="1" w:styleId="2f6">
    <w:name w:val="Предмет на коментар Знак2"/>
    <w:basedOn w:val="2f5"/>
    <w:uiPriority w:val="99"/>
    <w:semiHidden/>
    <w:rsid w:val="008E1856"/>
    <w:rPr>
      <w:b/>
      <w:bCs/>
      <w:sz w:val="20"/>
      <w:szCs w:val="20"/>
    </w:rPr>
  </w:style>
  <w:style w:type="table" w:customStyle="1" w:styleId="313">
    <w:name w:val="Мрежа в таблица31"/>
    <w:basedOn w:val="a1"/>
    <w:next w:val="a8"/>
    <w:rsid w:val="008E1856"/>
    <w:pPr>
      <w:spacing w:line="360" w:lineRule="atLeast"/>
      <w:ind w:firstLine="680"/>
      <w:jc w:val="both"/>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Мрежа в таблица1311"/>
    <w:basedOn w:val="a1"/>
    <w:next w:val="a8"/>
    <w:rsid w:val="008E1856"/>
    <w:pPr>
      <w:spacing w:line="360" w:lineRule="atLeast"/>
      <w:ind w:firstLine="680"/>
      <w:jc w:val="both"/>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Мрежа в таблица2111"/>
    <w:basedOn w:val="a1"/>
    <w:next w:val="a8"/>
    <w:rsid w:val="008E1856"/>
    <w:pPr>
      <w:spacing w:line="360" w:lineRule="atLeast"/>
      <w:ind w:firstLine="680"/>
      <w:jc w:val="both"/>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Мрежа в таблица1111"/>
    <w:basedOn w:val="a1"/>
    <w:next w:val="a8"/>
    <w:rsid w:val="008E1856"/>
    <w:pPr>
      <w:spacing w:line="360" w:lineRule="atLeast"/>
      <w:ind w:firstLine="680"/>
      <w:jc w:val="both"/>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Мрежа в таблица311"/>
    <w:basedOn w:val="a1"/>
    <w:next w:val="a8"/>
    <w:rsid w:val="008E18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Мрежа в таблица51"/>
    <w:basedOn w:val="a1"/>
    <w:next w:val="a8"/>
    <w:rsid w:val="008E18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Мрежа в таблица61"/>
    <w:basedOn w:val="a1"/>
    <w:next w:val="a8"/>
    <w:rsid w:val="008E18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Мрежа в таблица71"/>
    <w:basedOn w:val="a1"/>
    <w:next w:val="a8"/>
    <w:rsid w:val="008E18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Мрежа в таблица81"/>
    <w:basedOn w:val="a1"/>
    <w:next w:val="a8"/>
    <w:rsid w:val="008E1856"/>
    <w:pPr>
      <w:spacing w:line="360" w:lineRule="atLeast"/>
      <w:ind w:firstLine="680"/>
      <w:jc w:val="both"/>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Мрежа в таблица14"/>
    <w:basedOn w:val="a1"/>
    <w:next w:val="a8"/>
    <w:rsid w:val="008E1856"/>
    <w:pPr>
      <w:spacing w:line="360" w:lineRule="atLeast"/>
      <w:ind w:firstLine="680"/>
      <w:jc w:val="both"/>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Мрежа в таблица22"/>
    <w:basedOn w:val="a1"/>
    <w:next w:val="a8"/>
    <w:rsid w:val="008E1856"/>
    <w:pPr>
      <w:spacing w:line="360" w:lineRule="atLeast"/>
      <w:ind w:firstLine="680"/>
      <w:jc w:val="both"/>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Мрежа в таблица112"/>
    <w:basedOn w:val="a1"/>
    <w:next w:val="a8"/>
    <w:rsid w:val="008E1856"/>
    <w:pPr>
      <w:spacing w:line="360" w:lineRule="atLeast"/>
      <w:ind w:firstLine="680"/>
      <w:jc w:val="both"/>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Мрежа в таблица32"/>
    <w:basedOn w:val="a1"/>
    <w:next w:val="a8"/>
    <w:rsid w:val="008E18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Без списък131"/>
    <w:next w:val="a2"/>
    <w:uiPriority w:val="99"/>
    <w:semiHidden/>
    <w:unhideWhenUsed/>
    <w:rsid w:val="008E1856"/>
  </w:style>
  <w:style w:type="table" w:customStyle="1" w:styleId="910">
    <w:name w:val="Мрежа в таблица91"/>
    <w:basedOn w:val="a1"/>
    <w:next w:val="a8"/>
    <w:rsid w:val="008E1856"/>
    <w:pPr>
      <w:spacing w:line="360" w:lineRule="atLeast"/>
      <w:ind w:firstLine="680"/>
      <w:jc w:val="both"/>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Placeholder Text"/>
    <w:uiPriority w:val="99"/>
    <w:semiHidden/>
    <w:rsid w:val="008E1856"/>
    <w:rPr>
      <w:color w:val="808080"/>
    </w:rPr>
  </w:style>
  <w:style w:type="numbering" w:customStyle="1" w:styleId="141">
    <w:name w:val="Без списък14"/>
    <w:next w:val="a2"/>
    <w:uiPriority w:val="99"/>
    <w:semiHidden/>
    <w:unhideWhenUsed/>
    <w:rsid w:val="008E1856"/>
  </w:style>
  <w:style w:type="numbering" w:customStyle="1" w:styleId="150">
    <w:name w:val="Без списък15"/>
    <w:next w:val="a2"/>
    <w:uiPriority w:val="99"/>
    <w:semiHidden/>
    <w:unhideWhenUsed/>
    <w:rsid w:val="008E1856"/>
  </w:style>
  <w:style w:type="table" w:customStyle="1" w:styleId="1010">
    <w:name w:val="Мрежа в таблица101"/>
    <w:basedOn w:val="a1"/>
    <w:next w:val="a8"/>
    <w:rsid w:val="008E1856"/>
    <w:pPr>
      <w:spacing w:line="360" w:lineRule="atLeast"/>
      <w:ind w:firstLine="680"/>
      <w:jc w:val="both"/>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Без списък2111"/>
    <w:next w:val="a2"/>
    <w:uiPriority w:val="99"/>
    <w:semiHidden/>
    <w:unhideWhenUsed/>
    <w:rsid w:val="008E1856"/>
  </w:style>
  <w:style w:type="table" w:customStyle="1" w:styleId="151">
    <w:name w:val="Мрежа в таблица15"/>
    <w:basedOn w:val="a1"/>
    <w:next w:val="a8"/>
    <w:rsid w:val="008E1856"/>
    <w:pPr>
      <w:spacing w:line="360" w:lineRule="atLeast"/>
      <w:ind w:firstLine="680"/>
      <w:jc w:val="both"/>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Без списък16"/>
    <w:next w:val="a2"/>
    <w:uiPriority w:val="99"/>
    <w:semiHidden/>
    <w:unhideWhenUsed/>
    <w:rsid w:val="008E1856"/>
  </w:style>
  <w:style w:type="table" w:customStyle="1" w:styleId="161">
    <w:name w:val="Мрежа в таблица16"/>
    <w:basedOn w:val="a1"/>
    <w:next w:val="a8"/>
    <w:uiPriority w:val="59"/>
    <w:rsid w:val="008E185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Без списък17"/>
    <w:next w:val="a2"/>
    <w:uiPriority w:val="99"/>
    <w:semiHidden/>
    <w:unhideWhenUsed/>
    <w:rsid w:val="008E1856"/>
  </w:style>
  <w:style w:type="table" w:customStyle="1" w:styleId="171">
    <w:name w:val="Мрежа в таблица17"/>
    <w:basedOn w:val="a1"/>
    <w:next w:val="a8"/>
    <w:rsid w:val="008E1856"/>
    <w:pPr>
      <w:spacing w:line="360" w:lineRule="atLeast"/>
      <w:ind w:firstLine="680"/>
      <w:jc w:val="both"/>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Мрежа в таблица113"/>
    <w:basedOn w:val="a1"/>
    <w:next w:val="a8"/>
    <w:uiPriority w:val="59"/>
    <w:rsid w:val="008E1856"/>
    <w:rPr>
      <w:rFonts w:ascii="Times New Roman" w:hAnsi="Times New Roman"/>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Мрежа в таблица122"/>
    <w:basedOn w:val="a1"/>
    <w:next w:val="a8"/>
    <w:uiPriority w:val="59"/>
    <w:rsid w:val="008E1856"/>
    <w:rPr>
      <w:rFonts w:ascii="Times New Roman" w:hAnsi="Times New Roman"/>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Без списък22"/>
    <w:next w:val="a2"/>
    <w:uiPriority w:val="99"/>
    <w:semiHidden/>
    <w:unhideWhenUsed/>
    <w:rsid w:val="008E1856"/>
  </w:style>
  <w:style w:type="numbering" w:customStyle="1" w:styleId="11210">
    <w:name w:val="Без списък1121"/>
    <w:next w:val="a2"/>
    <w:uiPriority w:val="99"/>
    <w:semiHidden/>
    <w:unhideWhenUsed/>
    <w:rsid w:val="008E1856"/>
  </w:style>
  <w:style w:type="numbering" w:customStyle="1" w:styleId="1112">
    <w:name w:val="Без списък1112"/>
    <w:next w:val="a2"/>
    <w:uiPriority w:val="99"/>
    <w:semiHidden/>
    <w:unhideWhenUsed/>
    <w:rsid w:val="008E18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caption" w:uiPriority="0"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Cite"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13B"/>
    <w:pPr>
      <w:spacing w:after="200" w:line="276" w:lineRule="auto"/>
    </w:pPr>
    <w:rPr>
      <w:sz w:val="22"/>
      <w:szCs w:val="22"/>
      <w:lang w:eastAsia="en-US"/>
    </w:rPr>
  </w:style>
  <w:style w:type="paragraph" w:styleId="1">
    <w:name w:val="heading 1"/>
    <w:aliases w:val="Heading 1 Char"/>
    <w:basedOn w:val="a"/>
    <w:next w:val="a"/>
    <w:link w:val="10"/>
    <w:qFormat/>
    <w:rsid w:val="009F79BE"/>
    <w:pPr>
      <w:keepNext/>
      <w:keepLines/>
      <w:spacing w:before="480" w:after="0"/>
      <w:outlineLvl w:val="0"/>
    </w:pPr>
    <w:rPr>
      <w:rFonts w:ascii="Cambria" w:eastAsia="Times New Roman" w:hAnsi="Cambria" w:cs="Arial"/>
      <w:b/>
      <w:bCs/>
      <w:kern w:val="32"/>
      <w:sz w:val="32"/>
      <w:szCs w:val="32"/>
    </w:rPr>
  </w:style>
  <w:style w:type="paragraph" w:styleId="20">
    <w:name w:val="heading 2"/>
    <w:basedOn w:val="a"/>
    <w:next w:val="a"/>
    <w:link w:val="22"/>
    <w:unhideWhenUsed/>
    <w:qFormat/>
    <w:rsid w:val="009F79BE"/>
    <w:pPr>
      <w:keepNext/>
      <w:keepLines/>
      <w:spacing w:before="200" w:after="0"/>
      <w:outlineLvl w:val="1"/>
    </w:pPr>
    <w:rPr>
      <w:rFonts w:ascii="Cambria" w:eastAsia="Times New Roman" w:hAnsi="Cambria" w:cs="Arial"/>
      <w:b/>
      <w:bCs/>
      <w:i/>
      <w:iCs/>
      <w:sz w:val="28"/>
      <w:szCs w:val="28"/>
      <w:lang w:eastAsia="bg-BG"/>
    </w:rPr>
  </w:style>
  <w:style w:type="paragraph" w:styleId="30">
    <w:name w:val="heading 3"/>
    <w:basedOn w:val="a"/>
    <w:next w:val="a"/>
    <w:link w:val="31"/>
    <w:unhideWhenUsed/>
    <w:qFormat/>
    <w:rsid w:val="005410CB"/>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nhideWhenUsed/>
    <w:qFormat/>
    <w:rsid w:val="0094280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88767A"/>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next w:val="a"/>
    <w:link w:val="60"/>
    <w:uiPriority w:val="99"/>
    <w:unhideWhenUsed/>
    <w:qFormat/>
    <w:rsid w:val="00A66B1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8E1856"/>
    <w:pPr>
      <w:keepNext/>
      <w:snapToGrid w:val="0"/>
      <w:spacing w:before="400" w:after="0" w:line="240" w:lineRule="auto"/>
      <w:jc w:val="center"/>
      <w:outlineLvl w:val="6"/>
    </w:pPr>
    <w:rPr>
      <w:rFonts w:ascii="Times New Roman" w:eastAsia="Times New Roman" w:hAnsi="Times New Roman"/>
      <w:b/>
      <w:sz w:val="32"/>
      <w:szCs w:val="20"/>
      <w:lang w:val="ru-RU"/>
    </w:rPr>
  </w:style>
  <w:style w:type="paragraph" w:styleId="9">
    <w:name w:val="heading 9"/>
    <w:basedOn w:val="a"/>
    <w:next w:val="a"/>
    <w:link w:val="90"/>
    <w:qFormat/>
    <w:rsid w:val="008E1856"/>
    <w:pPr>
      <w:spacing w:before="240" w:after="60" w:line="360" w:lineRule="atLeast"/>
      <w:ind w:firstLine="680"/>
      <w:jc w:val="both"/>
      <w:outlineLvl w:val="8"/>
    </w:pPr>
    <w:rPr>
      <w:rFonts w:ascii="Arial" w:eastAsia="Times New Roman"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FC5690"/>
    <w:pPr>
      <w:spacing w:after="0" w:line="240" w:lineRule="auto"/>
    </w:pPr>
    <w:rPr>
      <w:rFonts w:ascii="Tahoma" w:hAnsi="Tahoma" w:cs="Tahoma"/>
      <w:sz w:val="16"/>
      <w:szCs w:val="16"/>
    </w:rPr>
  </w:style>
  <w:style w:type="character" w:customStyle="1" w:styleId="a4">
    <w:name w:val="Изнесен текст Знак"/>
    <w:link w:val="a3"/>
    <w:rsid w:val="00FC5690"/>
    <w:rPr>
      <w:rFonts w:ascii="Tahoma" w:hAnsi="Tahoma" w:cs="Tahoma"/>
      <w:sz w:val="16"/>
      <w:szCs w:val="16"/>
    </w:rPr>
  </w:style>
  <w:style w:type="character" w:styleId="a5">
    <w:name w:val="Hyperlink"/>
    <w:uiPriority w:val="99"/>
    <w:rsid w:val="00BB0EE2"/>
    <w:rPr>
      <w:color w:val="0000FF"/>
      <w:u w:val="single"/>
    </w:rPr>
  </w:style>
  <w:style w:type="paragraph" w:styleId="a6">
    <w:name w:val="footer"/>
    <w:basedOn w:val="a"/>
    <w:link w:val="a7"/>
    <w:uiPriority w:val="99"/>
    <w:unhideWhenUsed/>
    <w:rsid w:val="0048229E"/>
    <w:pPr>
      <w:tabs>
        <w:tab w:val="center" w:pos="4536"/>
        <w:tab w:val="right" w:pos="9072"/>
      </w:tabs>
      <w:spacing w:after="0" w:line="240" w:lineRule="auto"/>
    </w:pPr>
  </w:style>
  <w:style w:type="character" w:customStyle="1" w:styleId="a7">
    <w:name w:val="Долен колонтитул Знак"/>
    <w:basedOn w:val="a0"/>
    <w:link w:val="a6"/>
    <w:uiPriority w:val="99"/>
    <w:rsid w:val="0048229E"/>
  </w:style>
  <w:style w:type="table" w:styleId="a8">
    <w:name w:val="Table Grid"/>
    <w:basedOn w:val="a1"/>
    <w:uiPriority w:val="59"/>
    <w:rsid w:val="0048229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Мрежа в таблица10"/>
    <w:basedOn w:val="a1"/>
    <w:next w:val="a8"/>
    <w:rsid w:val="00482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a"/>
    <w:uiPriority w:val="99"/>
    <w:unhideWhenUsed/>
    <w:rsid w:val="0093706E"/>
    <w:pPr>
      <w:spacing w:after="0" w:line="240" w:lineRule="auto"/>
    </w:pPr>
    <w:rPr>
      <w:sz w:val="20"/>
      <w:szCs w:val="20"/>
    </w:rPr>
  </w:style>
  <w:style w:type="character" w:customStyle="1" w:styleId="aa">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9"/>
    <w:uiPriority w:val="99"/>
    <w:rsid w:val="0093706E"/>
    <w:rPr>
      <w:sz w:val="20"/>
      <w:szCs w:val="20"/>
    </w:rPr>
  </w:style>
  <w:style w:type="character" w:styleId="ab">
    <w:name w:val="footnote reference"/>
    <w:aliases w:val="Footnote symbol"/>
    <w:uiPriority w:val="99"/>
    <w:rsid w:val="0093706E"/>
    <w:rPr>
      <w:vertAlign w:val="superscript"/>
    </w:rPr>
  </w:style>
  <w:style w:type="paragraph" w:styleId="ac">
    <w:name w:val="header"/>
    <w:aliases w:val="Знак Знак,hd"/>
    <w:basedOn w:val="a"/>
    <w:link w:val="ad"/>
    <w:uiPriority w:val="99"/>
    <w:unhideWhenUsed/>
    <w:rsid w:val="00E16185"/>
    <w:pPr>
      <w:tabs>
        <w:tab w:val="center" w:pos="4536"/>
        <w:tab w:val="right" w:pos="9072"/>
      </w:tabs>
      <w:spacing w:after="0" w:line="240" w:lineRule="auto"/>
    </w:pPr>
  </w:style>
  <w:style w:type="character" w:customStyle="1" w:styleId="ad">
    <w:name w:val="Горен колонтитул Знак"/>
    <w:aliases w:val="Знак Знак Знак,hd Знак"/>
    <w:basedOn w:val="a0"/>
    <w:link w:val="ac"/>
    <w:uiPriority w:val="99"/>
    <w:rsid w:val="00E16185"/>
  </w:style>
  <w:style w:type="paragraph" w:customStyle="1" w:styleId="11">
    <w:name w:val="Заглавие 11"/>
    <w:basedOn w:val="a"/>
    <w:next w:val="a"/>
    <w:uiPriority w:val="9"/>
    <w:qFormat/>
    <w:rsid w:val="009F79BE"/>
    <w:pPr>
      <w:keepNext/>
      <w:pageBreakBefore/>
      <w:numPr>
        <w:numId w:val="3"/>
      </w:numPr>
      <w:spacing w:before="240" w:after="60"/>
      <w:outlineLvl w:val="0"/>
    </w:pPr>
    <w:rPr>
      <w:rFonts w:ascii="Cambria" w:eastAsia="Times New Roman" w:hAnsi="Cambria"/>
      <w:b/>
      <w:bCs/>
      <w:kern w:val="32"/>
      <w:sz w:val="32"/>
      <w:szCs w:val="32"/>
      <w:lang w:val="en-US"/>
    </w:rPr>
  </w:style>
  <w:style w:type="paragraph" w:customStyle="1" w:styleId="21">
    <w:name w:val="Заглавие 21"/>
    <w:basedOn w:val="a"/>
    <w:next w:val="a"/>
    <w:uiPriority w:val="9"/>
    <w:unhideWhenUsed/>
    <w:qFormat/>
    <w:rsid w:val="009F79BE"/>
    <w:pPr>
      <w:keepNext/>
      <w:numPr>
        <w:numId w:val="4"/>
      </w:numPr>
      <w:spacing w:before="240" w:after="60"/>
      <w:outlineLvl w:val="1"/>
    </w:pPr>
    <w:rPr>
      <w:rFonts w:ascii="Cambria" w:eastAsia="Times New Roman" w:hAnsi="Cambria"/>
      <w:b/>
      <w:bCs/>
      <w:i/>
      <w:iCs/>
      <w:sz w:val="28"/>
      <w:szCs w:val="28"/>
      <w:lang w:eastAsia="bg-BG"/>
    </w:rPr>
  </w:style>
  <w:style w:type="numbering" w:customStyle="1" w:styleId="12">
    <w:name w:val="Без списък1"/>
    <w:next w:val="a2"/>
    <w:uiPriority w:val="99"/>
    <w:semiHidden/>
    <w:unhideWhenUsed/>
    <w:rsid w:val="009F79BE"/>
  </w:style>
  <w:style w:type="character" w:customStyle="1" w:styleId="10">
    <w:name w:val="Заглавие 1 Знак"/>
    <w:aliases w:val="Heading 1 Char Знак"/>
    <w:link w:val="1"/>
    <w:rsid w:val="009F79BE"/>
    <w:rPr>
      <w:rFonts w:ascii="Cambria" w:eastAsia="Times New Roman" w:hAnsi="Cambria" w:cs="Arial"/>
      <w:b/>
      <w:bCs/>
      <w:kern w:val="32"/>
      <w:sz w:val="32"/>
      <w:szCs w:val="32"/>
      <w:lang w:eastAsia="en-US"/>
    </w:rPr>
  </w:style>
  <w:style w:type="character" w:customStyle="1" w:styleId="22">
    <w:name w:val="Заглавие 2 Знак"/>
    <w:link w:val="20"/>
    <w:rsid w:val="009F79BE"/>
    <w:rPr>
      <w:rFonts w:ascii="Cambria" w:eastAsia="Times New Roman" w:hAnsi="Cambria" w:cs="Arial"/>
      <w:b/>
      <w:bCs/>
      <w:i/>
      <w:iCs/>
      <w:sz w:val="28"/>
      <w:szCs w:val="28"/>
      <w:lang w:val="bg-BG" w:eastAsia="bg-BG"/>
    </w:rPr>
  </w:style>
  <w:style w:type="table" w:customStyle="1" w:styleId="GridTable1Light-Accent11">
    <w:name w:val="Grid Table 1 Light - Accent 11"/>
    <w:basedOn w:val="a1"/>
    <w:uiPriority w:val="46"/>
    <w:rsid w:val="009F79BE"/>
    <w:rPr>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13">
    <w:name w:val="Списък на абзаци1"/>
    <w:basedOn w:val="a"/>
    <w:next w:val="ae"/>
    <w:qFormat/>
    <w:rsid w:val="009F79BE"/>
    <w:pPr>
      <w:ind w:left="708"/>
    </w:pPr>
  </w:style>
  <w:style w:type="table" w:customStyle="1" w:styleId="14">
    <w:name w:val="Мрежа в таблица1"/>
    <w:basedOn w:val="a1"/>
    <w:next w:val="a8"/>
    <w:uiPriority w:val="99"/>
    <w:rsid w:val="009F79BE"/>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аглавие от съдържание1"/>
    <w:basedOn w:val="1"/>
    <w:next w:val="a"/>
    <w:uiPriority w:val="39"/>
    <w:unhideWhenUsed/>
    <w:qFormat/>
    <w:rsid w:val="009F79BE"/>
  </w:style>
  <w:style w:type="paragraph" w:customStyle="1" w:styleId="110">
    <w:name w:val="Съдържание 11"/>
    <w:basedOn w:val="a"/>
    <w:next w:val="a"/>
    <w:autoRedefine/>
    <w:uiPriority w:val="39"/>
    <w:unhideWhenUsed/>
    <w:rsid w:val="009F79BE"/>
    <w:pPr>
      <w:tabs>
        <w:tab w:val="left" w:pos="440"/>
        <w:tab w:val="right" w:leader="dot" w:pos="9062"/>
      </w:tabs>
      <w:spacing w:after="0" w:line="240" w:lineRule="auto"/>
    </w:pPr>
    <w:rPr>
      <w:b/>
      <w:noProof/>
    </w:rPr>
  </w:style>
  <w:style w:type="paragraph" w:customStyle="1" w:styleId="210">
    <w:name w:val="Съдържание 21"/>
    <w:basedOn w:val="a"/>
    <w:next w:val="a"/>
    <w:autoRedefine/>
    <w:uiPriority w:val="39"/>
    <w:unhideWhenUsed/>
    <w:rsid w:val="009F79BE"/>
    <w:pPr>
      <w:tabs>
        <w:tab w:val="left" w:pos="660"/>
        <w:tab w:val="right" w:leader="dot" w:pos="9062"/>
      </w:tabs>
      <w:spacing w:after="0"/>
      <w:ind w:left="221"/>
    </w:pPr>
    <w:rPr>
      <w:noProof/>
    </w:rPr>
  </w:style>
  <w:style w:type="character" w:customStyle="1" w:styleId="16">
    <w:name w:val="Прегледана хипервръзка1"/>
    <w:uiPriority w:val="99"/>
    <w:semiHidden/>
    <w:unhideWhenUsed/>
    <w:rsid w:val="009F79BE"/>
    <w:rPr>
      <w:color w:val="954F72"/>
      <w:u w:val="single"/>
    </w:rPr>
  </w:style>
  <w:style w:type="character" w:styleId="af">
    <w:name w:val="annotation reference"/>
    <w:uiPriority w:val="99"/>
    <w:unhideWhenUsed/>
    <w:rsid w:val="009F79BE"/>
    <w:rPr>
      <w:sz w:val="16"/>
      <w:szCs w:val="16"/>
    </w:rPr>
  </w:style>
  <w:style w:type="paragraph" w:customStyle="1" w:styleId="17">
    <w:name w:val="Текст на коментар1"/>
    <w:basedOn w:val="a"/>
    <w:next w:val="af0"/>
    <w:link w:val="af1"/>
    <w:unhideWhenUsed/>
    <w:rsid w:val="009F79BE"/>
    <w:pPr>
      <w:spacing w:line="240" w:lineRule="auto"/>
    </w:pPr>
    <w:rPr>
      <w:rFonts w:cs="Arial"/>
    </w:rPr>
  </w:style>
  <w:style w:type="character" w:customStyle="1" w:styleId="af1">
    <w:name w:val="Текст на коментар Знак"/>
    <w:link w:val="17"/>
    <w:uiPriority w:val="99"/>
    <w:rsid w:val="009F79BE"/>
    <w:rPr>
      <w:rFonts w:ascii="Calibri" w:eastAsia="Calibri" w:hAnsi="Calibri" w:cs="Arial"/>
      <w:lang w:val="bg-BG" w:eastAsia="en-US"/>
    </w:rPr>
  </w:style>
  <w:style w:type="paragraph" w:customStyle="1" w:styleId="18">
    <w:name w:val="Предмет на коментар1"/>
    <w:basedOn w:val="af0"/>
    <w:next w:val="af0"/>
    <w:unhideWhenUsed/>
    <w:rsid w:val="009F79BE"/>
    <w:rPr>
      <w:b/>
      <w:bCs/>
    </w:rPr>
  </w:style>
  <w:style w:type="character" w:customStyle="1" w:styleId="af2">
    <w:name w:val="Предмет на коментар Знак"/>
    <w:link w:val="af3"/>
    <w:uiPriority w:val="99"/>
    <w:rsid w:val="009F79BE"/>
    <w:rPr>
      <w:rFonts w:ascii="Calibri" w:eastAsia="Calibri" w:hAnsi="Calibri" w:cs="Arial"/>
      <w:b/>
      <w:bCs/>
      <w:lang w:val="bg-BG" w:eastAsia="en-US"/>
    </w:rPr>
  </w:style>
  <w:style w:type="paragraph" w:customStyle="1" w:styleId="19">
    <w:name w:val="Без разредка1"/>
    <w:next w:val="af4"/>
    <w:uiPriority w:val="1"/>
    <w:qFormat/>
    <w:rsid w:val="009F79BE"/>
    <w:rPr>
      <w:sz w:val="22"/>
      <w:szCs w:val="22"/>
      <w:lang w:eastAsia="en-US"/>
    </w:rPr>
  </w:style>
  <w:style w:type="paragraph" w:customStyle="1" w:styleId="xl75">
    <w:name w:val="xl75"/>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bg-BG"/>
    </w:rPr>
  </w:style>
  <w:style w:type="paragraph" w:customStyle="1" w:styleId="xl76">
    <w:name w:val="xl76"/>
    <w:basedOn w:val="a"/>
    <w:rsid w:val="009F79BE"/>
    <w:pPr>
      <w:spacing w:before="100" w:beforeAutospacing="1" w:after="100" w:afterAutospacing="1" w:line="240" w:lineRule="auto"/>
    </w:pPr>
    <w:rPr>
      <w:rFonts w:ascii="Arial" w:eastAsia="Times New Roman" w:hAnsi="Arial" w:cs="Arial"/>
      <w:lang w:eastAsia="bg-BG"/>
    </w:rPr>
  </w:style>
  <w:style w:type="paragraph" w:customStyle="1" w:styleId="xl77">
    <w:name w:val="xl77"/>
    <w:basedOn w:val="a"/>
    <w:rsid w:val="009F79BE"/>
    <w:pPr>
      <w:spacing w:before="100" w:beforeAutospacing="1" w:after="100" w:afterAutospacing="1" w:line="240" w:lineRule="auto"/>
    </w:pPr>
    <w:rPr>
      <w:rFonts w:ascii="Arial" w:eastAsia="Times New Roman" w:hAnsi="Arial" w:cs="Arial"/>
      <w:b/>
      <w:bCs/>
      <w:lang w:eastAsia="bg-BG"/>
    </w:rPr>
  </w:style>
  <w:style w:type="paragraph" w:customStyle="1" w:styleId="xl78">
    <w:name w:val="xl78"/>
    <w:basedOn w:val="a"/>
    <w:rsid w:val="009F79BE"/>
    <w:pPr>
      <w:spacing w:before="100" w:beforeAutospacing="1" w:after="100" w:afterAutospacing="1" w:line="240" w:lineRule="auto"/>
      <w:jc w:val="center"/>
    </w:pPr>
    <w:rPr>
      <w:rFonts w:ascii="Arial" w:eastAsia="Times New Roman" w:hAnsi="Arial" w:cs="Arial"/>
      <w:b/>
      <w:bCs/>
      <w:lang w:eastAsia="bg-BG"/>
    </w:rPr>
  </w:style>
  <w:style w:type="paragraph" w:customStyle="1" w:styleId="xl79">
    <w:name w:val="xl79"/>
    <w:basedOn w:val="a"/>
    <w:rsid w:val="009F79BE"/>
    <w:pPr>
      <w:spacing w:before="100" w:beforeAutospacing="1" w:after="100" w:afterAutospacing="1" w:line="240" w:lineRule="auto"/>
    </w:pPr>
    <w:rPr>
      <w:rFonts w:ascii="Arial" w:eastAsia="Times New Roman" w:hAnsi="Arial" w:cs="Arial"/>
      <w:sz w:val="24"/>
      <w:szCs w:val="24"/>
      <w:lang w:eastAsia="bg-BG"/>
    </w:rPr>
  </w:style>
  <w:style w:type="paragraph" w:customStyle="1" w:styleId="xl80">
    <w:name w:val="xl80"/>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bg-BG"/>
    </w:rPr>
  </w:style>
  <w:style w:type="paragraph" w:customStyle="1" w:styleId="xl81">
    <w:name w:val="xl81"/>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bg-BG"/>
    </w:rPr>
  </w:style>
  <w:style w:type="paragraph" w:customStyle="1" w:styleId="xl82">
    <w:name w:val="xl82"/>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8"/>
      <w:szCs w:val="28"/>
      <w:lang w:eastAsia="bg-BG"/>
    </w:rPr>
  </w:style>
  <w:style w:type="paragraph" w:customStyle="1" w:styleId="xl83">
    <w:name w:val="xl83"/>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84">
    <w:name w:val="xl84"/>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85">
    <w:name w:val="xl85"/>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86">
    <w:name w:val="xl86"/>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87">
    <w:name w:val="xl87"/>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88">
    <w:name w:val="xl88"/>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89">
    <w:name w:val="xl89"/>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bg-BG"/>
    </w:rPr>
  </w:style>
  <w:style w:type="paragraph" w:customStyle="1" w:styleId="xl90">
    <w:name w:val="xl90"/>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lang w:eastAsia="bg-BG"/>
    </w:rPr>
  </w:style>
  <w:style w:type="paragraph" w:customStyle="1" w:styleId="xl91">
    <w:name w:val="xl91"/>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b/>
      <w:bCs/>
      <w:sz w:val="24"/>
      <w:szCs w:val="24"/>
      <w:lang w:eastAsia="bg-BG"/>
    </w:rPr>
  </w:style>
  <w:style w:type="paragraph" w:customStyle="1" w:styleId="xl92">
    <w:name w:val="xl92"/>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bg-BG"/>
    </w:rPr>
  </w:style>
  <w:style w:type="paragraph" w:customStyle="1" w:styleId="xl93">
    <w:name w:val="xl93"/>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lang w:eastAsia="bg-BG"/>
    </w:rPr>
  </w:style>
  <w:style w:type="paragraph" w:customStyle="1" w:styleId="xl94">
    <w:name w:val="xl94"/>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95">
    <w:name w:val="xl95"/>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bg-BG"/>
    </w:rPr>
  </w:style>
  <w:style w:type="paragraph" w:customStyle="1" w:styleId="xl96">
    <w:name w:val="xl96"/>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97">
    <w:name w:val="xl97"/>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bg-BG"/>
    </w:rPr>
  </w:style>
  <w:style w:type="paragraph" w:customStyle="1" w:styleId="xl98">
    <w:name w:val="xl98"/>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99">
    <w:name w:val="xl99"/>
    <w:basedOn w:val="a"/>
    <w:rsid w:val="009F79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0">
    <w:name w:val="xl100"/>
    <w:basedOn w:val="a"/>
    <w:rsid w:val="009F79BE"/>
    <w:pPr>
      <w:shd w:val="clear" w:color="000000" w:fill="FFFF00"/>
      <w:spacing w:before="100" w:beforeAutospacing="1" w:after="100" w:afterAutospacing="1" w:line="240" w:lineRule="auto"/>
      <w:jc w:val="center"/>
    </w:pPr>
    <w:rPr>
      <w:rFonts w:ascii="Arial" w:eastAsia="Times New Roman" w:hAnsi="Arial" w:cs="Arial"/>
      <w:b/>
      <w:bCs/>
      <w:lang w:eastAsia="bg-BG"/>
    </w:rPr>
  </w:style>
  <w:style w:type="paragraph" w:customStyle="1" w:styleId="xl101">
    <w:name w:val="xl101"/>
    <w:basedOn w:val="a"/>
    <w:rsid w:val="009F79B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2">
    <w:name w:val="xl102"/>
    <w:basedOn w:val="a"/>
    <w:rsid w:val="009F79BE"/>
    <w:pPr>
      <w:shd w:val="clear" w:color="000000" w:fill="FABF8F"/>
      <w:spacing w:before="100" w:beforeAutospacing="1" w:after="100" w:afterAutospacing="1" w:line="240" w:lineRule="auto"/>
    </w:pPr>
    <w:rPr>
      <w:rFonts w:ascii="Arial" w:eastAsia="Times New Roman" w:hAnsi="Arial" w:cs="Arial"/>
      <w:b/>
      <w:bCs/>
      <w:lang w:eastAsia="bg-BG"/>
    </w:rPr>
  </w:style>
  <w:style w:type="paragraph" w:customStyle="1" w:styleId="xl103">
    <w:name w:val="xl103"/>
    <w:basedOn w:val="a"/>
    <w:rsid w:val="009F79B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4">
    <w:name w:val="xl104"/>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5">
    <w:name w:val="xl105"/>
    <w:basedOn w:val="a"/>
    <w:rsid w:val="009F79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6">
    <w:name w:val="xl106"/>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7">
    <w:name w:val="xl107"/>
    <w:basedOn w:val="a"/>
    <w:rsid w:val="009F79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8">
    <w:name w:val="xl108"/>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character" w:customStyle="1" w:styleId="keyfeatures">
    <w:name w:val="keyfeatures"/>
    <w:rsid w:val="009F79BE"/>
  </w:style>
  <w:style w:type="paragraph" w:styleId="af5">
    <w:name w:val="Normal (Web)"/>
    <w:basedOn w:val="a"/>
    <w:unhideWhenUsed/>
    <w:rsid w:val="009F79BE"/>
    <w:pPr>
      <w:spacing w:before="100" w:beforeAutospacing="1" w:after="100" w:afterAutospacing="1" w:line="240" w:lineRule="auto"/>
    </w:pPr>
    <w:rPr>
      <w:rFonts w:ascii="Times New Roman" w:eastAsia="Times New Roman" w:hAnsi="Times New Roman"/>
      <w:sz w:val="24"/>
      <w:szCs w:val="24"/>
      <w:lang w:val="en-US"/>
    </w:rPr>
  </w:style>
  <w:style w:type="character" w:styleId="af6">
    <w:name w:val="Strong"/>
    <w:uiPriority w:val="22"/>
    <w:qFormat/>
    <w:rsid w:val="009F79BE"/>
    <w:rPr>
      <w:b/>
      <w:bCs/>
    </w:rPr>
  </w:style>
  <w:style w:type="character" w:customStyle="1" w:styleId="111">
    <w:name w:val="Заглавие 1 Знак1"/>
    <w:aliases w:val="Heading 1 Char Знак1"/>
    <w:rsid w:val="009F79BE"/>
    <w:rPr>
      <w:rFonts w:ascii="Cambria" w:eastAsia="Times New Roman" w:hAnsi="Cambria" w:cs="Times New Roman"/>
      <w:b/>
      <w:bCs/>
      <w:color w:val="365F91"/>
      <w:sz w:val="28"/>
      <w:szCs w:val="28"/>
    </w:rPr>
  </w:style>
  <w:style w:type="character" w:customStyle="1" w:styleId="211">
    <w:name w:val="Заглавие 2 Знак1"/>
    <w:uiPriority w:val="9"/>
    <w:semiHidden/>
    <w:rsid w:val="009F79BE"/>
    <w:rPr>
      <w:rFonts w:ascii="Cambria" w:eastAsia="Times New Roman" w:hAnsi="Cambria" w:cs="Times New Roman"/>
      <w:b/>
      <w:bCs/>
      <w:color w:val="4F81BD"/>
      <w:sz w:val="26"/>
      <w:szCs w:val="26"/>
    </w:rPr>
  </w:style>
  <w:style w:type="paragraph" w:styleId="ae">
    <w:name w:val="List Paragraph"/>
    <w:aliases w:val="ПАРАГРАФ"/>
    <w:basedOn w:val="a"/>
    <w:link w:val="af7"/>
    <w:uiPriority w:val="34"/>
    <w:qFormat/>
    <w:rsid w:val="009F79BE"/>
    <w:pPr>
      <w:ind w:left="720"/>
      <w:contextualSpacing/>
    </w:pPr>
  </w:style>
  <w:style w:type="character" w:styleId="af8">
    <w:name w:val="FollowedHyperlink"/>
    <w:uiPriority w:val="99"/>
    <w:unhideWhenUsed/>
    <w:rsid w:val="009F79BE"/>
    <w:rPr>
      <w:color w:val="800080"/>
      <w:u w:val="single"/>
    </w:rPr>
  </w:style>
  <w:style w:type="paragraph" w:styleId="af0">
    <w:name w:val="annotation text"/>
    <w:basedOn w:val="a"/>
    <w:link w:val="1a"/>
    <w:uiPriority w:val="99"/>
    <w:unhideWhenUsed/>
    <w:rsid w:val="009F79BE"/>
    <w:pPr>
      <w:spacing w:line="240" w:lineRule="auto"/>
    </w:pPr>
    <w:rPr>
      <w:sz w:val="20"/>
      <w:szCs w:val="20"/>
    </w:rPr>
  </w:style>
  <w:style w:type="character" w:customStyle="1" w:styleId="1a">
    <w:name w:val="Текст на коментар Знак1"/>
    <w:link w:val="af0"/>
    <w:rsid w:val="009F79BE"/>
    <w:rPr>
      <w:sz w:val="20"/>
      <w:szCs w:val="20"/>
    </w:rPr>
  </w:style>
  <w:style w:type="paragraph" w:styleId="af3">
    <w:name w:val="annotation subject"/>
    <w:basedOn w:val="af0"/>
    <w:next w:val="af0"/>
    <w:link w:val="af2"/>
    <w:uiPriority w:val="99"/>
    <w:unhideWhenUsed/>
    <w:rsid w:val="009F79BE"/>
    <w:rPr>
      <w:rFonts w:cs="Arial"/>
      <w:b/>
      <w:bCs/>
      <w:sz w:val="22"/>
      <w:szCs w:val="22"/>
    </w:rPr>
  </w:style>
  <w:style w:type="character" w:customStyle="1" w:styleId="1b">
    <w:name w:val="Предмет на коментар Знак1"/>
    <w:rsid w:val="009F79BE"/>
    <w:rPr>
      <w:b/>
      <w:bCs/>
      <w:sz w:val="20"/>
      <w:szCs w:val="20"/>
    </w:rPr>
  </w:style>
  <w:style w:type="paragraph" w:styleId="af4">
    <w:name w:val="No Spacing"/>
    <w:link w:val="af9"/>
    <w:qFormat/>
    <w:rsid w:val="009F79BE"/>
    <w:rPr>
      <w:sz w:val="22"/>
      <w:szCs w:val="22"/>
      <w:lang w:eastAsia="en-US"/>
    </w:rPr>
  </w:style>
  <w:style w:type="character" w:customStyle="1" w:styleId="inputvalue1">
    <w:name w:val="input_value1"/>
    <w:rsid w:val="00C8628C"/>
    <w:rPr>
      <w:rFonts w:ascii="Courier New" w:hAnsi="Courier New" w:cs="Courier New" w:hint="default"/>
      <w:sz w:val="20"/>
      <w:szCs w:val="20"/>
    </w:rPr>
  </w:style>
  <w:style w:type="paragraph" w:customStyle="1" w:styleId="Default">
    <w:name w:val="Default"/>
    <w:rsid w:val="00447583"/>
    <w:pPr>
      <w:autoSpaceDE w:val="0"/>
      <w:autoSpaceDN w:val="0"/>
      <w:adjustRightInd w:val="0"/>
    </w:pPr>
    <w:rPr>
      <w:rFonts w:ascii="Times New Roman" w:hAnsi="Times New Roman"/>
      <w:color w:val="000000"/>
      <w:sz w:val="24"/>
      <w:szCs w:val="24"/>
      <w:lang w:eastAsia="en-US"/>
    </w:rPr>
  </w:style>
  <w:style w:type="character" w:customStyle="1" w:styleId="newdocreference2">
    <w:name w:val="newdocreference2"/>
    <w:rsid w:val="00152E59"/>
    <w:rPr>
      <w:i w:val="0"/>
      <w:iCs w:val="0"/>
      <w:color w:val="0000FF"/>
      <w:u w:val="single"/>
    </w:rPr>
  </w:style>
  <w:style w:type="character" w:customStyle="1" w:styleId="newdocreference3">
    <w:name w:val="newdocreference3"/>
    <w:rsid w:val="00152E59"/>
    <w:rPr>
      <w:i w:val="0"/>
      <w:iCs w:val="0"/>
      <w:color w:val="0000FF"/>
      <w:u w:val="single"/>
    </w:rPr>
  </w:style>
  <w:style w:type="character" w:customStyle="1" w:styleId="value">
    <w:name w:val="value"/>
    <w:rsid w:val="00DE09A0"/>
  </w:style>
  <w:style w:type="character" w:customStyle="1" w:styleId="apple-converted-space">
    <w:name w:val="apple-converted-space"/>
    <w:basedOn w:val="a0"/>
    <w:rsid w:val="00654682"/>
  </w:style>
  <w:style w:type="character" w:customStyle="1" w:styleId="newdocreference">
    <w:name w:val="newdocreference"/>
    <w:basedOn w:val="a0"/>
    <w:rsid w:val="00654682"/>
  </w:style>
  <w:style w:type="character" w:customStyle="1" w:styleId="31">
    <w:name w:val="Заглавие 3 Знак"/>
    <w:basedOn w:val="a0"/>
    <w:link w:val="30"/>
    <w:rsid w:val="005410CB"/>
    <w:rPr>
      <w:rFonts w:asciiTheme="majorHAnsi" w:eastAsiaTheme="majorEastAsia" w:hAnsiTheme="majorHAnsi" w:cstheme="majorBidi"/>
      <w:b/>
      <w:bCs/>
      <w:color w:val="4F81BD" w:themeColor="accent1"/>
      <w:sz w:val="22"/>
      <w:szCs w:val="22"/>
      <w:lang w:eastAsia="en-US"/>
    </w:rPr>
  </w:style>
  <w:style w:type="character" w:customStyle="1" w:styleId="41">
    <w:name w:val="Заглавие 4 Знак"/>
    <w:basedOn w:val="a0"/>
    <w:link w:val="40"/>
    <w:rsid w:val="00942808"/>
    <w:rPr>
      <w:rFonts w:asciiTheme="majorHAnsi" w:eastAsiaTheme="majorEastAsia" w:hAnsiTheme="majorHAnsi" w:cstheme="majorBidi"/>
      <w:b/>
      <w:bCs/>
      <w:i/>
      <w:iCs/>
      <w:color w:val="4F81BD" w:themeColor="accent1"/>
      <w:sz w:val="22"/>
      <w:szCs w:val="22"/>
      <w:lang w:eastAsia="en-US"/>
    </w:rPr>
  </w:style>
  <w:style w:type="character" w:customStyle="1" w:styleId="DeltaViewInsertion">
    <w:name w:val="DeltaView Insertion"/>
    <w:rsid w:val="00B023D7"/>
    <w:rPr>
      <w:b/>
      <w:i/>
      <w:spacing w:val="0"/>
      <w:lang w:val="bg-BG" w:eastAsia="bg-BG"/>
    </w:rPr>
  </w:style>
  <w:style w:type="paragraph" w:customStyle="1" w:styleId="Tiret0">
    <w:name w:val="Tiret 0"/>
    <w:basedOn w:val="a"/>
    <w:rsid w:val="00B023D7"/>
    <w:pPr>
      <w:numPr>
        <w:numId w:val="6"/>
      </w:numPr>
      <w:spacing w:before="120" w:after="120" w:line="240" w:lineRule="auto"/>
      <w:jc w:val="both"/>
    </w:pPr>
    <w:rPr>
      <w:rFonts w:ascii="Times New Roman" w:hAnsi="Times New Roman"/>
      <w:sz w:val="24"/>
      <w:lang w:eastAsia="bg-BG"/>
    </w:rPr>
  </w:style>
  <w:style w:type="paragraph" w:customStyle="1" w:styleId="Tiret1">
    <w:name w:val="Tiret 1"/>
    <w:basedOn w:val="a"/>
    <w:rsid w:val="00B023D7"/>
    <w:pPr>
      <w:numPr>
        <w:numId w:val="7"/>
      </w:numPr>
      <w:spacing w:before="120" w:after="120" w:line="240" w:lineRule="auto"/>
      <w:jc w:val="both"/>
    </w:pPr>
    <w:rPr>
      <w:rFonts w:ascii="Times New Roman" w:hAnsi="Times New Roman"/>
      <w:sz w:val="24"/>
      <w:lang w:eastAsia="bg-BG"/>
    </w:rPr>
  </w:style>
  <w:style w:type="paragraph" w:customStyle="1" w:styleId="NumPar1">
    <w:name w:val="NumPar 1"/>
    <w:basedOn w:val="a"/>
    <w:next w:val="a"/>
    <w:rsid w:val="00B023D7"/>
    <w:pPr>
      <w:numPr>
        <w:numId w:val="8"/>
      </w:numPr>
      <w:spacing w:before="120" w:after="120" w:line="240" w:lineRule="auto"/>
      <w:jc w:val="both"/>
    </w:pPr>
    <w:rPr>
      <w:rFonts w:ascii="Times New Roman" w:hAnsi="Times New Roman"/>
      <w:sz w:val="24"/>
      <w:lang w:eastAsia="bg-BG"/>
    </w:rPr>
  </w:style>
  <w:style w:type="paragraph" w:customStyle="1" w:styleId="NumPar2">
    <w:name w:val="NumPar 2"/>
    <w:basedOn w:val="a"/>
    <w:next w:val="a"/>
    <w:rsid w:val="00B023D7"/>
    <w:pPr>
      <w:numPr>
        <w:ilvl w:val="1"/>
        <w:numId w:val="8"/>
      </w:numPr>
      <w:spacing w:before="120" w:after="120" w:line="240" w:lineRule="auto"/>
      <w:jc w:val="both"/>
    </w:pPr>
    <w:rPr>
      <w:rFonts w:ascii="Times New Roman" w:hAnsi="Times New Roman"/>
      <w:sz w:val="24"/>
      <w:lang w:eastAsia="bg-BG"/>
    </w:rPr>
  </w:style>
  <w:style w:type="paragraph" w:customStyle="1" w:styleId="NumPar3">
    <w:name w:val="NumPar 3"/>
    <w:basedOn w:val="a"/>
    <w:next w:val="a"/>
    <w:rsid w:val="00B023D7"/>
    <w:pPr>
      <w:numPr>
        <w:ilvl w:val="2"/>
        <w:numId w:val="8"/>
      </w:numPr>
      <w:spacing w:before="120" w:after="120" w:line="240" w:lineRule="auto"/>
      <w:jc w:val="both"/>
    </w:pPr>
    <w:rPr>
      <w:rFonts w:ascii="Times New Roman" w:hAnsi="Times New Roman"/>
      <w:sz w:val="24"/>
      <w:lang w:eastAsia="bg-BG"/>
    </w:rPr>
  </w:style>
  <w:style w:type="paragraph" w:customStyle="1" w:styleId="NumPar4">
    <w:name w:val="NumPar 4"/>
    <w:basedOn w:val="a"/>
    <w:next w:val="a"/>
    <w:rsid w:val="00B023D7"/>
    <w:pPr>
      <w:numPr>
        <w:ilvl w:val="3"/>
        <w:numId w:val="8"/>
      </w:numPr>
      <w:spacing w:before="120" w:after="120" w:line="240" w:lineRule="auto"/>
      <w:jc w:val="both"/>
    </w:pPr>
    <w:rPr>
      <w:rFonts w:ascii="Times New Roman" w:hAnsi="Times New Roman"/>
      <w:sz w:val="24"/>
      <w:lang w:eastAsia="bg-BG"/>
    </w:rPr>
  </w:style>
  <w:style w:type="character" w:styleId="afa">
    <w:name w:val="endnote reference"/>
    <w:basedOn w:val="a0"/>
    <w:unhideWhenUsed/>
    <w:rsid w:val="000D660A"/>
    <w:rPr>
      <w:vertAlign w:val="superscript"/>
    </w:rPr>
  </w:style>
  <w:style w:type="character" w:customStyle="1" w:styleId="60">
    <w:name w:val="Заглавие 6 Знак"/>
    <w:basedOn w:val="a0"/>
    <w:link w:val="6"/>
    <w:uiPriority w:val="99"/>
    <w:rsid w:val="00A66B1B"/>
    <w:rPr>
      <w:rFonts w:asciiTheme="majorHAnsi" w:eastAsiaTheme="majorEastAsia" w:hAnsiTheme="majorHAnsi" w:cstheme="majorBidi"/>
      <w:i/>
      <w:iCs/>
      <w:color w:val="243F60" w:themeColor="accent1" w:themeShade="7F"/>
      <w:sz w:val="22"/>
      <w:szCs w:val="22"/>
      <w:lang w:eastAsia="en-US"/>
    </w:rPr>
  </w:style>
  <w:style w:type="paragraph" w:styleId="32">
    <w:name w:val="Body Text 3"/>
    <w:basedOn w:val="a"/>
    <w:link w:val="33"/>
    <w:rsid w:val="00A66B1B"/>
    <w:pPr>
      <w:spacing w:after="0" w:line="240" w:lineRule="auto"/>
      <w:jc w:val="both"/>
    </w:pPr>
    <w:rPr>
      <w:rFonts w:ascii="Times New Roman" w:eastAsia="Times New Roman" w:hAnsi="Times New Roman"/>
      <w:b/>
      <w:bCs/>
      <w:sz w:val="28"/>
      <w:szCs w:val="20"/>
    </w:rPr>
  </w:style>
  <w:style w:type="character" w:customStyle="1" w:styleId="33">
    <w:name w:val="Основен текст 3 Знак"/>
    <w:basedOn w:val="a0"/>
    <w:link w:val="32"/>
    <w:rsid w:val="00A66B1B"/>
    <w:rPr>
      <w:rFonts w:ascii="Times New Roman" w:eastAsia="Times New Roman" w:hAnsi="Times New Roman"/>
      <w:b/>
      <w:bCs/>
      <w:sz w:val="28"/>
      <w:lang w:eastAsia="en-US"/>
    </w:rPr>
  </w:style>
  <w:style w:type="paragraph" w:styleId="afb">
    <w:name w:val="Body Text"/>
    <w:aliases w:val="block style"/>
    <w:basedOn w:val="a"/>
    <w:link w:val="afc"/>
    <w:unhideWhenUsed/>
    <w:rsid w:val="00A66B1B"/>
    <w:pPr>
      <w:spacing w:after="120"/>
    </w:pPr>
    <w:rPr>
      <w:rFonts w:asciiTheme="minorHAnsi" w:eastAsiaTheme="minorHAnsi" w:hAnsiTheme="minorHAnsi" w:cstheme="minorBidi"/>
    </w:rPr>
  </w:style>
  <w:style w:type="character" w:customStyle="1" w:styleId="afc">
    <w:name w:val="Основен текст Знак"/>
    <w:aliases w:val="block style Знак"/>
    <w:basedOn w:val="a0"/>
    <w:link w:val="afb"/>
    <w:rsid w:val="00A66B1B"/>
    <w:rPr>
      <w:rFonts w:asciiTheme="minorHAnsi" w:eastAsiaTheme="minorHAnsi" w:hAnsiTheme="minorHAnsi" w:cstheme="minorBidi"/>
      <w:sz w:val="22"/>
      <w:szCs w:val="22"/>
      <w:lang w:eastAsia="en-US"/>
    </w:rPr>
  </w:style>
  <w:style w:type="paragraph" w:styleId="23">
    <w:name w:val="Body Text 2"/>
    <w:basedOn w:val="a"/>
    <w:link w:val="24"/>
    <w:unhideWhenUsed/>
    <w:rsid w:val="00A66B1B"/>
    <w:pPr>
      <w:spacing w:after="120" w:line="480" w:lineRule="auto"/>
    </w:pPr>
    <w:rPr>
      <w:rFonts w:asciiTheme="minorHAnsi" w:eastAsiaTheme="minorHAnsi" w:hAnsiTheme="minorHAnsi" w:cstheme="minorBidi"/>
    </w:rPr>
  </w:style>
  <w:style w:type="character" w:customStyle="1" w:styleId="24">
    <w:name w:val="Основен текст 2 Знак"/>
    <w:basedOn w:val="a0"/>
    <w:link w:val="23"/>
    <w:rsid w:val="00A66B1B"/>
    <w:rPr>
      <w:rFonts w:asciiTheme="minorHAnsi" w:eastAsiaTheme="minorHAnsi" w:hAnsiTheme="minorHAnsi" w:cstheme="minorBidi"/>
      <w:sz w:val="22"/>
      <w:szCs w:val="22"/>
      <w:lang w:eastAsia="en-US"/>
    </w:rPr>
  </w:style>
  <w:style w:type="paragraph" w:customStyle="1" w:styleId="m">
    <w:name w:val="m"/>
    <w:basedOn w:val="a"/>
    <w:rsid w:val="00A66B1B"/>
    <w:pPr>
      <w:spacing w:after="0" w:line="240" w:lineRule="auto"/>
      <w:ind w:firstLine="990"/>
      <w:jc w:val="both"/>
    </w:pPr>
    <w:rPr>
      <w:rFonts w:ascii="Times New Roman" w:eastAsia="Times New Roman" w:hAnsi="Times New Roman"/>
      <w:color w:val="000000"/>
      <w:sz w:val="24"/>
      <w:szCs w:val="24"/>
      <w:lang w:eastAsia="bg-BG"/>
    </w:rPr>
  </w:style>
  <w:style w:type="character" w:styleId="HTML">
    <w:name w:val="HTML Cite"/>
    <w:basedOn w:val="a0"/>
    <w:rsid w:val="00A66B1B"/>
    <w:rPr>
      <w:rFonts w:cs="Times New Roman"/>
      <w:i/>
      <w:iCs/>
    </w:rPr>
  </w:style>
  <w:style w:type="paragraph" w:styleId="afd">
    <w:name w:val="Title"/>
    <w:aliases w:val="Char Char,Char"/>
    <w:basedOn w:val="a"/>
    <w:link w:val="afe"/>
    <w:qFormat/>
    <w:rsid w:val="00A66B1B"/>
    <w:pPr>
      <w:pBdr>
        <w:bottom w:val="single" w:sz="4" w:space="1" w:color="auto"/>
      </w:pBdr>
      <w:spacing w:after="0" w:line="240" w:lineRule="auto"/>
      <w:jc w:val="center"/>
    </w:pPr>
    <w:rPr>
      <w:rFonts w:ascii="Times New Roman" w:eastAsia="Times New Roman" w:hAnsi="Times New Roman"/>
      <w:b/>
      <w:bCs/>
      <w:sz w:val="28"/>
      <w:szCs w:val="20"/>
    </w:rPr>
  </w:style>
  <w:style w:type="character" w:customStyle="1" w:styleId="afe">
    <w:name w:val="Заглавие Знак"/>
    <w:aliases w:val="Char Char Знак,Char Знак"/>
    <w:basedOn w:val="a0"/>
    <w:link w:val="afd"/>
    <w:rsid w:val="00A66B1B"/>
    <w:rPr>
      <w:rFonts w:ascii="Times New Roman" w:eastAsia="Times New Roman" w:hAnsi="Times New Roman"/>
      <w:b/>
      <w:bCs/>
      <w:sz w:val="28"/>
      <w:lang w:eastAsia="en-US"/>
    </w:rPr>
  </w:style>
  <w:style w:type="paragraph" w:customStyle="1" w:styleId="aff">
    <w:name w:val="Знак"/>
    <w:basedOn w:val="a"/>
    <w:rsid w:val="00A66B1B"/>
    <w:pPr>
      <w:tabs>
        <w:tab w:val="left" w:pos="709"/>
      </w:tabs>
      <w:spacing w:after="0" w:line="240" w:lineRule="auto"/>
    </w:pPr>
    <w:rPr>
      <w:rFonts w:ascii="Futura Bk" w:eastAsia="Times New Roman" w:hAnsi="Futura Bk"/>
      <w:sz w:val="24"/>
      <w:szCs w:val="24"/>
      <w:lang w:val="pl-PL" w:eastAsia="pl-PL"/>
    </w:rPr>
  </w:style>
  <w:style w:type="paragraph" w:styleId="aff0">
    <w:name w:val="caption"/>
    <w:basedOn w:val="a"/>
    <w:next w:val="a"/>
    <w:qFormat/>
    <w:rsid w:val="00A66B1B"/>
    <w:pPr>
      <w:spacing w:after="0" w:line="240" w:lineRule="auto"/>
      <w:ind w:firstLine="720"/>
      <w:jc w:val="both"/>
    </w:pPr>
    <w:rPr>
      <w:rFonts w:ascii="Times New Roman" w:eastAsia="Times New Roman" w:hAnsi="Times New Roman"/>
      <w:b/>
      <w:bCs/>
      <w:sz w:val="20"/>
      <w:szCs w:val="20"/>
    </w:rPr>
  </w:style>
  <w:style w:type="paragraph" w:customStyle="1" w:styleId="FR2">
    <w:name w:val="FR2"/>
    <w:rsid w:val="00A66B1B"/>
    <w:pPr>
      <w:widowControl w:val="0"/>
      <w:autoSpaceDE w:val="0"/>
      <w:autoSpaceDN w:val="0"/>
      <w:adjustRightInd w:val="0"/>
      <w:ind w:left="280"/>
    </w:pPr>
    <w:rPr>
      <w:rFonts w:ascii="Arial" w:eastAsia="Times New Roman" w:hAnsi="Arial" w:cs="Arial"/>
      <w:sz w:val="12"/>
      <w:szCs w:val="12"/>
      <w:lang w:eastAsia="en-US"/>
    </w:rPr>
  </w:style>
  <w:style w:type="paragraph" w:styleId="34">
    <w:name w:val="Body Text Indent 3"/>
    <w:basedOn w:val="a"/>
    <w:link w:val="35"/>
    <w:rsid w:val="00A66B1B"/>
    <w:pPr>
      <w:spacing w:after="120" w:line="240" w:lineRule="auto"/>
      <w:ind w:left="283" w:firstLine="720"/>
      <w:jc w:val="both"/>
    </w:pPr>
    <w:rPr>
      <w:rFonts w:ascii="Times New Roman" w:eastAsia="Times New Roman" w:hAnsi="Times New Roman"/>
      <w:sz w:val="16"/>
      <w:szCs w:val="16"/>
    </w:rPr>
  </w:style>
  <w:style w:type="character" w:customStyle="1" w:styleId="35">
    <w:name w:val="Основен текст с отстъп 3 Знак"/>
    <w:basedOn w:val="a0"/>
    <w:link w:val="34"/>
    <w:rsid w:val="00A66B1B"/>
    <w:rPr>
      <w:rFonts w:ascii="Times New Roman" w:eastAsia="Times New Roman" w:hAnsi="Times New Roman"/>
      <w:sz w:val="16"/>
      <w:szCs w:val="16"/>
      <w:lang w:eastAsia="en-US"/>
    </w:rPr>
  </w:style>
  <w:style w:type="paragraph" w:customStyle="1" w:styleId="1c">
    <w:name w:val="Основен текст1"/>
    <w:basedOn w:val="a"/>
    <w:rsid w:val="00A66B1B"/>
    <w:pPr>
      <w:widowControl w:val="0"/>
      <w:shd w:val="clear" w:color="auto" w:fill="FFFFFF"/>
      <w:suppressAutoHyphens/>
      <w:spacing w:before="240" w:after="0" w:line="226" w:lineRule="exact"/>
      <w:ind w:hanging="300"/>
      <w:jc w:val="both"/>
    </w:pPr>
    <w:rPr>
      <w:rFonts w:ascii="Times New Roman" w:eastAsia="Times New Roman" w:hAnsi="Times New Roman"/>
      <w:sz w:val="18"/>
      <w:szCs w:val="18"/>
      <w:lang w:val="en-US" w:eastAsia="zh-CN"/>
    </w:rPr>
  </w:style>
  <w:style w:type="paragraph" w:customStyle="1" w:styleId="BodyText31">
    <w:name w:val="Body Text 31"/>
    <w:basedOn w:val="a"/>
    <w:rsid w:val="00A66B1B"/>
    <w:pPr>
      <w:suppressAutoHyphens/>
      <w:spacing w:after="0" w:line="240" w:lineRule="auto"/>
      <w:jc w:val="both"/>
    </w:pPr>
    <w:rPr>
      <w:rFonts w:ascii="Times New Roman" w:eastAsia="Times New Roman" w:hAnsi="Times New Roman"/>
      <w:sz w:val="24"/>
      <w:szCs w:val="20"/>
      <w:lang w:val="en-US" w:eastAsia="zh-CN"/>
    </w:rPr>
  </w:style>
  <w:style w:type="character" w:customStyle="1" w:styleId="FontStyle44">
    <w:name w:val="Font Style44"/>
    <w:rsid w:val="00A66B1B"/>
    <w:rPr>
      <w:rFonts w:ascii="Times New Roman" w:hAnsi="Times New Roman"/>
      <w:sz w:val="20"/>
    </w:rPr>
  </w:style>
  <w:style w:type="paragraph" w:styleId="aff1">
    <w:name w:val="Body Text Indent"/>
    <w:basedOn w:val="a"/>
    <w:link w:val="aff2"/>
    <w:uiPriority w:val="99"/>
    <w:unhideWhenUsed/>
    <w:rsid w:val="00A66B1B"/>
    <w:pPr>
      <w:spacing w:after="120" w:line="240" w:lineRule="auto"/>
      <w:ind w:left="283" w:firstLine="720"/>
      <w:jc w:val="both"/>
    </w:pPr>
    <w:rPr>
      <w:rFonts w:ascii="Times New Roman" w:eastAsia="Times New Roman" w:hAnsi="Times New Roman"/>
      <w:sz w:val="28"/>
      <w:szCs w:val="20"/>
    </w:rPr>
  </w:style>
  <w:style w:type="character" w:customStyle="1" w:styleId="aff2">
    <w:name w:val="Основен текст с отстъп Знак"/>
    <w:basedOn w:val="a0"/>
    <w:link w:val="aff1"/>
    <w:uiPriority w:val="99"/>
    <w:rsid w:val="00A66B1B"/>
    <w:rPr>
      <w:rFonts w:ascii="Times New Roman" w:eastAsia="Times New Roman" w:hAnsi="Times New Roman"/>
      <w:sz w:val="28"/>
      <w:lang w:eastAsia="en-US"/>
    </w:rPr>
  </w:style>
  <w:style w:type="character" w:customStyle="1" w:styleId="FontStyle13">
    <w:name w:val="Font Style13"/>
    <w:basedOn w:val="a0"/>
    <w:rsid w:val="00A66B1B"/>
    <w:rPr>
      <w:rFonts w:ascii="Times New Roman" w:hAnsi="Times New Roman" w:cs="Times New Roman"/>
      <w:sz w:val="22"/>
      <w:szCs w:val="22"/>
    </w:rPr>
  </w:style>
  <w:style w:type="numbering" w:customStyle="1" w:styleId="112">
    <w:name w:val="Без списък11"/>
    <w:next w:val="a2"/>
    <w:semiHidden/>
    <w:rsid w:val="00A66B1B"/>
  </w:style>
  <w:style w:type="numbering" w:customStyle="1" w:styleId="25">
    <w:name w:val="Без списък2"/>
    <w:next w:val="a2"/>
    <w:uiPriority w:val="99"/>
    <w:semiHidden/>
    <w:unhideWhenUsed/>
    <w:rsid w:val="00A66B1B"/>
  </w:style>
  <w:style w:type="table" w:customStyle="1" w:styleId="26">
    <w:name w:val="Мрежа в таблица2"/>
    <w:basedOn w:val="a1"/>
    <w:next w:val="a8"/>
    <w:rsid w:val="00A66B1B"/>
    <w:pPr>
      <w:spacing w:line="360" w:lineRule="atLeast"/>
      <w:ind w:firstLine="680"/>
      <w:jc w:val="both"/>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Без списък111"/>
    <w:next w:val="a2"/>
    <w:semiHidden/>
    <w:rsid w:val="00A66B1B"/>
  </w:style>
  <w:style w:type="table" w:customStyle="1" w:styleId="113">
    <w:name w:val="Мрежа в таблица11"/>
    <w:basedOn w:val="a1"/>
    <w:next w:val="a8"/>
    <w:rsid w:val="00A66B1B"/>
    <w:pPr>
      <w:spacing w:line="360" w:lineRule="atLeast"/>
      <w:ind w:firstLine="680"/>
      <w:jc w:val="both"/>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Без списък3"/>
    <w:next w:val="a2"/>
    <w:semiHidden/>
    <w:rsid w:val="00A66B1B"/>
  </w:style>
  <w:style w:type="table" w:customStyle="1" w:styleId="37">
    <w:name w:val="Мрежа в таблица3"/>
    <w:basedOn w:val="a1"/>
    <w:next w:val="a8"/>
    <w:rsid w:val="00A66B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a0"/>
    <w:rsid w:val="00A66B1B"/>
  </w:style>
  <w:style w:type="numbering" w:customStyle="1" w:styleId="42">
    <w:name w:val="Без списък4"/>
    <w:next w:val="a2"/>
    <w:semiHidden/>
    <w:rsid w:val="00A66B1B"/>
  </w:style>
  <w:style w:type="table" w:customStyle="1" w:styleId="43">
    <w:name w:val="Мрежа в таблица4"/>
    <w:basedOn w:val="a1"/>
    <w:next w:val="a8"/>
    <w:rsid w:val="00A66B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A66B1B"/>
    <w:pPr>
      <w:widowControl w:val="0"/>
      <w:autoSpaceDE w:val="0"/>
      <w:autoSpaceDN w:val="0"/>
      <w:adjustRightInd w:val="0"/>
      <w:spacing w:after="0" w:line="240" w:lineRule="auto"/>
    </w:pPr>
    <w:rPr>
      <w:rFonts w:ascii="Arial" w:eastAsia="Times New Roman" w:hAnsi="Arial" w:cs="Arial"/>
      <w:sz w:val="24"/>
      <w:szCs w:val="24"/>
      <w:lang w:eastAsia="bg-BG"/>
    </w:rPr>
  </w:style>
  <w:style w:type="paragraph" w:customStyle="1" w:styleId="Style20">
    <w:name w:val="Style2"/>
    <w:basedOn w:val="a"/>
    <w:uiPriority w:val="99"/>
    <w:rsid w:val="00A66B1B"/>
    <w:pPr>
      <w:widowControl w:val="0"/>
      <w:autoSpaceDE w:val="0"/>
      <w:autoSpaceDN w:val="0"/>
      <w:adjustRightInd w:val="0"/>
      <w:spacing w:after="0" w:line="269" w:lineRule="exact"/>
      <w:ind w:firstLine="1922"/>
    </w:pPr>
    <w:rPr>
      <w:rFonts w:ascii="Arial" w:eastAsia="Times New Roman" w:hAnsi="Arial" w:cs="Arial"/>
      <w:sz w:val="24"/>
      <w:szCs w:val="24"/>
      <w:lang w:eastAsia="bg-BG"/>
    </w:rPr>
  </w:style>
  <w:style w:type="paragraph" w:customStyle="1" w:styleId="Style3">
    <w:name w:val="Style3"/>
    <w:basedOn w:val="a"/>
    <w:uiPriority w:val="99"/>
    <w:rsid w:val="00A66B1B"/>
    <w:pPr>
      <w:widowControl w:val="0"/>
      <w:autoSpaceDE w:val="0"/>
      <w:autoSpaceDN w:val="0"/>
      <w:adjustRightInd w:val="0"/>
      <w:spacing w:after="0" w:line="266" w:lineRule="exact"/>
      <w:ind w:firstLine="713"/>
      <w:jc w:val="both"/>
    </w:pPr>
    <w:rPr>
      <w:rFonts w:ascii="Arial" w:eastAsia="Times New Roman" w:hAnsi="Arial" w:cs="Arial"/>
      <w:sz w:val="24"/>
      <w:szCs w:val="24"/>
      <w:lang w:eastAsia="bg-BG"/>
    </w:rPr>
  </w:style>
  <w:style w:type="paragraph" w:customStyle="1" w:styleId="Style4">
    <w:name w:val="Style4"/>
    <w:basedOn w:val="a"/>
    <w:uiPriority w:val="99"/>
    <w:rsid w:val="00A66B1B"/>
    <w:pPr>
      <w:widowControl w:val="0"/>
      <w:autoSpaceDE w:val="0"/>
      <w:autoSpaceDN w:val="0"/>
      <w:adjustRightInd w:val="0"/>
      <w:spacing w:after="0" w:line="271" w:lineRule="exact"/>
      <w:ind w:firstLine="871"/>
      <w:jc w:val="both"/>
    </w:pPr>
    <w:rPr>
      <w:rFonts w:ascii="Arial" w:eastAsia="Times New Roman" w:hAnsi="Arial" w:cs="Arial"/>
      <w:sz w:val="24"/>
      <w:szCs w:val="24"/>
      <w:lang w:eastAsia="bg-BG"/>
    </w:rPr>
  </w:style>
  <w:style w:type="paragraph" w:customStyle="1" w:styleId="Style5">
    <w:name w:val="Style5"/>
    <w:basedOn w:val="a"/>
    <w:uiPriority w:val="99"/>
    <w:rsid w:val="00A66B1B"/>
    <w:pPr>
      <w:widowControl w:val="0"/>
      <w:autoSpaceDE w:val="0"/>
      <w:autoSpaceDN w:val="0"/>
      <w:adjustRightInd w:val="0"/>
      <w:spacing w:after="0" w:line="272" w:lineRule="exact"/>
      <w:ind w:firstLine="281"/>
      <w:jc w:val="both"/>
    </w:pPr>
    <w:rPr>
      <w:rFonts w:ascii="Arial" w:eastAsia="Times New Roman" w:hAnsi="Arial" w:cs="Arial"/>
      <w:sz w:val="24"/>
      <w:szCs w:val="24"/>
      <w:lang w:eastAsia="bg-BG"/>
    </w:rPr>
  </w:style>
  <w:style w:type="paragraph" w:customStyle="1" w:styleId="Style6">
    <w:name w:val="Style6"/>
    <w:basedOn w:val="a"/>
    <w:uiPriority w:val="99"/>
    <w:rsid w:val="00A66B1B"/>
    <w:pPr>
      <w:widowControl w:val="0"/>
      <w:autoSpaceDE w:val="0"/>
      <w:autoSpaceDN w:val="0"/>
      <w:adjustRightInd w:val="0"/>
      <w:spacing w:after="0" w:line="274" w:lineRule="exact"/>
      <w:jc w:val="both"/>
    </w:pPr>
    <w:rPr>
      <w:rFonts w:ascii="Arial" w:eastAsia="Times New Roman" w:hAnsi="Arial" w:cs="Arial"/>
      <w:sz w:val="24"/>
      <w:szCs w:val="24"/>
      <w:lang w:eastAsia="bg-BG"/>
    </w:rPr>
  </w:style>
  <w:style w:type="paragraph" w:customStyle="1" w:styleId="Style7">
    <w:name w:val="Style7"/>
    <w:basedOn w:val="a"/>
    <w:uiPriority w:val="99"/>
    <w:rsid w:val="00A66B1B"/>
    <w:pPr>
      <w:widowControl w:val="0"/>
      <w:autoSpaceDE w:val="0"/>
      <w:autoSpaceDN w:val="0"/>
      <w:adjustRightInd w:val="0"/>
      <w:spacing w:after="0" w:line="240" w:lineRule="auto"/>
    </w:pPr>
    <w:rPr>
      <w:rFonts w:ascii="Arial" w:eastAsia="Times New Roman" w:hAnsi="Arial" w:cs="Arial"/>
      <w:sz w:val="24"/>
      <w:szCs w:val="24"/>
      <w:lang w:eastAsia="bg-BG"/>
    </w:rPr>
  </w:style>
  <w:style w:type="paragraph" w:customStyle="1" w:styleId="Style8">
    <w:name w:val="Style8"/>
    <w:basedOn w:val="a"/>
    <w:uiPriority w:val="99"/>
    <w:rsid w:val="00A66B1B"/>
    <w:pPr>
      <w:widowControl w:val="0"/>
      <w:autoSpaceDE w:val="0"/>
      <w:autoSpaceDN w:val="0"/>
      <w:adjustRightInd w:val="0"/>
      <w:spacing w:after="0" w:line="272" w:lineRule="exact"/>
      <w:ind w:firstLine="410"/>
      <w:jc w:val="both"/>
    </w:pPr>
    <w:rPr>
      <w:rFonts w:ascii="Arial" w:eastAsia="Times New Roman" w:hAnsi="Arial" w:cs="Arial"/>
      <w:sz w:val="24"/>
      <w:szCs w:val="24"/>
      <w:lang w:eastAsia="bg-BG"/>
    </w:rPr>
  </w:style>
  <w:style w:type="paragraph" w:customStyle="1" w:styleId="Style10">
    <w:name w:val="Style10"/>
    <w:basedOn w:val="a"/>
    <w:uiPriority w:val="99"/>
    <w:rsid w:val="00A66B1B"/>
    <w:pPr>
      <w:widowControl w:val="0"/>
      <w:autoSpaceDE w:val="0"/>
      <w:autoSpaceDN w:val="0"/>
      <w:adjustRightInd w:val="0"/>
      <w:spacing w:after="0" w:line="274" w:lineRule="exact"/>
      <w:ind w:firstLine="691"/>
    </w:pPr>
    <w:rPr>
      <w:rFonts w:ascii="Arial" w:eastAsia="Times New Roman" w:hAnsi="Arial" w:cs="Arial"/>
      <w:sz w:val="24"/>
      <w:szCs w:val="24"/>
      <w:lang w:eastAsia="bg-BG"/>
    </w:rPr>
  </w:style>
  <w:style w:type="paragraph" w:customStyle="1" w:styleId="Style13">
    <w:name w:val="Style13"/>
    <w:basedOn w:val="a"/>
    <w:uiPriority w:val="99"/>
    <w:rsid w:val="00A66B1B"/>
    <w:pPr>
      <w:widowControl w:val="0"/>
      <w:autoSpaceDE w:val="0"/>
      <w:autoSpaceDN w:val="0"/>
      <w:adjustRightInd w:val="0"/>
      <w:spacing w:after="0" w:line="288" w:lineRule="exact"/>
      <w:ind w:hanging="346"/>
    </w:pPr>
    <w:rPr>
      <w:rFonts w:ascii="Arial" w:eastAsia="Times New Roman" w:hAnsi="Arial" w:cs="Arial"/>
      <w:sz w:val="24"/>
      <w:szCs w:val="24"/>
      <w:lang w:eastAsia="bg-BG"/>
    </w:rPr>
  </w:style>
  <w:style w:type="paragraph" w:customStyle="1" w:styleId="Style15">
    <w:name w:val="Style15"/>
    <w:basedOn w:val="a"/>
    <w:uiPriority w:val="99"/>
    <w:rsid w:val="00A66B1B"/>
    <w:pPr>
      <w:widowControl w:val="0"/>
      <w:autoSpaceDE w:val="0"/>
      <w:autoSpaceDN w:val="0"/>
      <w:adjustRightInd w:val="0"/>
      <w:spacing w:after="0" w:line="281" w:lineRule="exact"/>
      <w:jc w:val="both"/>
    </w:pPr>
    <w:rPr>
      <w:rFonts w:ascii="Arial" w:eastAsia="Times New Roman" w:hAnsi="Arial" w:cs="Arial"/>
      <w:sz w:val="24"/>
      <w:szCs w:val="24"/>
      <w:lang w:eastAsia="bg-BG"/>
    </w:rPr>
  </w:style>
  <w:style w:type="paragraph" w:customStyle="1" w:styleId="Style22">
    <w:name w:val="Style22"/>
    <w:basedOn w:val="a"/>
    <w:uiPriority w:val="99"/>
    <w:rsid w:val="00A66B1B"/>
    <w:pPr>
      <w:widowControl w:val="0"/>
      <w:autoSpaceDE w:val="0"/>
      <w:autoSpaceDN w:val="0"/>
      <w:adjustRightInd w:val="0"/>
      <w:spacing w:after="0" w:line="274" w:lineRule="exact"/>
    </w:pPr>
    <w:rPr>
      <w:rFonts w:ascii="Arial" w:eastAsia="Times New Roman" w:hAnsi="Arial" w:cs="Arial"/>
      <w:sz w:val="24"/>
      <w:szCs w:val="24"/>
      <w:lang w:eastAsia="bg-BG"/>
    </w:rPr>
  </w:style>
  <w:style w:type="character" w:customStyle="1" w:styleId="FontStyle24">
    <w:name w:val="Font Style24"/>
    <w:uiPriority w:val="99"/>
    <w:rsid w:val="00A66B1B"/>
    <w:rPr>
      <w:rFonts w:ascii="Georgia" w:hAnsi="Georgia" w:cs="Georgia" w:hint="default"/>
      <w:spacing w:val="-10"/>
      <w:sz w:val="22"/>
      <w:szCs w:val="22"/>
    </w:rPr>
  </w:style>
  <w:style w:type="character" w:customStyle="1" w:styleId="FontStyle25">
    <w:name w:val="Font Style25"/>
    <w:uiPriority w:val="99"/>
    <w:rsid w:val="00A66B1B"/>
    <w:rPr>
      <w:rFonts w:ascii="Times New Roman" w:hAnsi="Times New Roman" w:cs="Times New Roman" w:hint="default"/>
      <w:sz w:val="22"/>
      <w:szCs w:val="22"/>
    </w:rPr>
  </w:style>
  <w:style w:type="character" w:customStyle="1" w:styleId="FontStyle35">
    <w:name w:val="Font Style35"/>
    <w:uiPriority w:val="99"/>
    <w:rsid w:val="00A66B1B"/>
    <w:rPr>
      <w:rFonts w:ascii="Arial" w:hAnsi="Arial" w:cs="Arial" w:hint="default"/>
      <w:sz w:val="24"/>
      <w:szCs w:val="24"/>
    </w:rPr>
  </w:style>
  <w:style w:type="table" w:customStyle="1" w:styleId="51">
    <w:name w:val="Мрежа в таблица5"/>
    <w:basedOn w:val="a1"/>
    <w:next w:val="a8"/>
    <w:uiPriority w:val="59"/>
    <w:rsid w:val="00A66B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Мрежа в таблица6"/>
    <w:basedOn w:val="a1"/>
    <w:next w:val="a8"/>
    <w:uiPriority w:val="59"/>
    <w:rsid w:val="00A66B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Мрежа в таблица7"/>
    <w:basedOn w:val="a1"/>
    <w:next w:val="a8"/>
    <w:uiPriority w:val="59"/>
    <w:rsid w:val="00A66B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mark">
    <w:name w:val="timark"/>
    <w:basedOn w:val="a0"/>
    <w:rsid w:val="00A66B1B"/>
  </w:style>
  <w:style w:type="paragraph" w:styleId="aff3">
    <w:name w:val="Revision"/>
    <w:hidden/>
    <w:uiPriority w:val="99"/>
    <w:semiHidden/>
    <w:rsid w:val="00A66B1B"/>
    <w:rPr>
      <w:rFonts w:asciiTheme="minorHAnsi" w:eastAsiaTheme="minorHAnsi" w:hAnsiTheme="minorHAnsi" w:cstheme="minorBidi"/>
      <w:sz w:val="22"/>
      <w:szCs w:val="22"/>
      <w:lang w:eastAsia="en-US"/>
    </w:rPr>
  </w:style>
  <w:style w:type="character" w:styleId="aff4">
    <w:name w:val="page number"/>
    <w:basedOn w:val="a0"/>
    <w:unhideWhenUsed/>
    <w:rsid w:val="00A66B1B"/>
  </w:style>
  <w:style w:type="paragraph" w:customStyle="1" w:styleId="NoSpacing1">
    <w:name w:val="No Spacing1"/>
    <w:link w:val="NoSpacingChar"/>
    <w:qFormat/>
    <w:rsid w:val="00A66B1B"/>
    <w:pPr>
      <w:jc w:val="both"/>
    </w:pPr>
    <w:rPr>
      <w:rFonts w:ascii="Verdana" w:hAnsi="Verdana"/>
      <w:szCs w:val="22"/>
      <w:lang w:val="en-US" w:eastAsia="en-US"/>
    </w:rPr>
  </w:style>
  <w:style w:type="character" w:customStyle="1" w:styleId="NoSpacingChar">
    <w:name w:val="No Spacing Char"/>
    <w:link w:val="NoSpacing1"/>
    <w:rsid w:val="00A66B1B"/>
    <w:rPr>
      <w:rFonts w:ascii="Verdana" w:hAnsi="Verdana"/>
      <w:szCs w:val="22"/>
      <w:lang w:val="en-US" w:eastAsia="en-US"/>
    </w:rPr>
  </w:style>
  <w:style w:type="table" w:customStyle="1" w:styleId="8">
    <w:name w:val="Мрежа в таблица8"/>
    <w:basedOn w:val="a1"/>
    <w:next w:val="a8"/>
    <w:rsid w:val="00A66B1B"/>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Мрежа в таблица9"/>
    <w:basedOn w:val="a1"/>
    <w:next w:val="a8"/>
    <w:rsid w:val="00A66B1B"/>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2">
    <w:name w:val="No Spacing2"/>
    <w:qFormat/>
    <w:rsid w:val="00A66B1B"/>
    <w:pPr>
      <w:jc w:val="both"/>
    </w:pPr>
    <w:rPr>
      <w:rFonts w:ascii="Verdana" w:hAnsi="Verdana" w:cstheme="minorBidi"/>
      <w:sz w:val="22"/>
      <w:szCs w:val="22"/>
      <w:lang w:eastAsia="en-US"/>
    </w:rPr>
  </w:style>
  <w:style w:type="character" w:customStyle="1" w:styleId="NormalBoldChar">
    <w:name w:val="NormalBold Char"/>
    <w:link w:val="NormalBold"/>
    <w:locked/>
    <w:rsid w:val="00A66B1B"/>
    <w:rPr>
      <w:rFonts w:ascii="Times New Roman" w:eastAsia="Times New Roman" w:hAnsi="Times New Roman"/>
      <w:b/>
      <w:sz w:val="24"/>
    </w:rPr>
  </w:style>
  <w:style w:type="paragraph" w:customStyle="1" w:styleId="NormalBold">
    <w:name w:val="NormalBold"/>
    <w:basedOn w:val="a"/>
    <w:link w:val="NormalBoldChar"/>
    <w:rsid w:val="00A66B1B"/>
    <w:pPr>
      <w:widowControl w:val="0"/>
      <w:spacing w:after="0" w:line="240" w:lineRule="auto"/>
    </w:pPr>
    <w:rPr>
      <w:rFonts w:ascii="Times New Roman" w:eastAsia="Times New Roman" w:hAnsi="Times New Roman"/>
      <w:b/>
      <w:sz w:val="24"/>
      <w:szCs w:val="20"/>
      <w:lang w:eastAsia="bg-BG"/>
    </w:rPr>
  </w:style>
  <w:style w:type="paragraph" w:customStyle="1" w:styleId="ChapterTitle">
    <w:name w:val="ChapterTitle"/>
    <w:basedOn w:val="a"/>
    <w:next w:val="a"/>
    <w:rsid w:val="00A66B1B"/>
    <w:pPr>
      <w:keepNext/>
      <w:spacing w:before="120" w:after="360" w:line="240" w:lineRule="auto"/>
      <w:jc w:val="center"/>
    </w:pPr>
    <w:rPr>
      <w:rFonts w:ascii="Times New Roman" w:hAnsi="Times New Roman"/>
      <w:b/>
      <w:sz w:val="32"/>
      <w:lang w:eastAsia="bg-BG"/>
    </w:rPr>
  </w:style>
  <w:style w:type="paragraph" w:customStyle="1" w:styleId="SectionTitle">
    <w:name w:val="SectionTitle"/>
    <w:basedOn w:val="a"/>
    <w:next w:val="1"/>
    <w:rsid w:val="00A66B1B"/>
    <w:pPr>
      <w:keepNext/>
      <w:spacing w:before="120" w:after="360" w:line="240" w:lineRule="auto"/>
      <w:jc w:val="center"/>
    </w:pPr>
    <w:rPr>
      <w:rFonts w:ascii="Times New Roman" w:hAnsi="Times New Roman"/>
      <w:b/>
      <w:smallCaps/>
      <w:sz w:val="28"/>
      <w:lang w:eastAsia="bg-BG"/>
    </w:rPr>
  </w:style>
  <w:style w:type="paragraph" w:customStyle="1" w:styleId="font5">
    <w:name w:val="font5"/>
    <w:basedOn w:val="a"/>
    <w:rsid w:val="00A66B1B"/>
    <w:pPr>
      <w:spacing w:before="100" w:beforeAutospacing="1" w:after="100" w:afterAutospacing="1" w:line="240" w:lineRule="auto"/>
    </w:pPr>
    <w:rPr>
      <w:rFonts w:ascii="Times New Roman" w:eastAsia="Times New Roman" w:hAnsi="Times New Roman"/>
      <w:color w:val="000000"/>
      <w:sz w:val="20"/>
      <w:szCs w:val="20"/>
      <w:lang w:eastAsia="bg-BG"/>
    </w:rPr>
  </w:style>
  <w:style w:type="paragraph" w:customStyle="1" w:styleId="font6">
    <w:name w:val="font6"/>
    <w:basedOn w:val="a"/>
    <w:rsid w:val="00A66B1B"/>
    <w:pPr>
      <w:spacing w:before="100" w:beforeAutospacing="1" w:after="100" w:afterAutospacing="1" w:line="240" w:lineRule="auto"/>
    </w:pPr>
    <w:rPr>
      <w:rFonts w:ascii="Times New Roman" w:eastAsia="Times New Roman" w:hAnsi="Times New Roman"/>
      <w:i/>
      <w:iCs/>
      <w:color w:val="000000"/>
      <w:sz w:val="20"/>
      <w:szCs w:val="20"/>
      <w:lang w:eastAsia="bg-BG"/>
    </w:rPr>
  </w:style>
  <w:style w:type="paragraph" w:customStyle="1" w:styleId="xl67">
    <w:name w:val="xl67"/>
    <w:basedOn w:val="a"/>
    <w:rsid w:val="00A66B1B"/>
    <w:pPr>
      <w:pBdr>
        <w:left w:val="single" w:sz="8" w:space="0" w:color="auto"/>
        <w:bottom w:val="single" w:sz="8"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68">
    <w:name w:val="xl68"/>
    <w:basedOn w:val="a"/>
    <w:rsid w:val="00A66B1B"/>
    <w:pPr>
      <w:pBdr>
        <w:left w:val="single" w:sz="4" w:space="0" w:color="auto"/>
        <w:bottom w:val="single" w:sz="8"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69">
    <w:name w:val="xl69"/>
    <w:basedOn w:val="a"/>
    <w:rsid w:val="00A66B1B"/>
    <w:pPr>
      <w:pBdr>
        <w:left w:val="single" w:sz="4"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70">
    <w:name w:val="xl70"/>
    <w:basedOn w:val="a"/>
    <w:rsid w:val="00A66B1B"/>
    <w:pPr>
      <w:pBdr>
        <w:top w:val="single" w:sz="8" w:space="0" w:color="auto"/>
        <w:left w:val="single" w:sz="8" w:space="0" w:color="auto"/>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bg-BG"/>
    </w:rPr>
  </w:style>
  <w:style w:type="paragraph" w:customStyle="1" w:styleId="xl71">
    <w:name w:val="xl71"/>
    <w:basedOn w:val="a"/>
    <w:rsid w:val="00A66B1B"/>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b/>
      <w:bCs/>
      <w:color w:val="000000"/>
      <w:sz w:val="20"/>
      <w:szCs w:val="20"/>
      <w:lang w:eastAsia="bg-BG"/>
    </w:rPr>
  </w:style>
  <w:style w:type="paragraph" w:customStyle="1" w:styleId="xl72">
    <w:name w:val="xl72"/>
    <w:basedOn w:val="a"/>
    <w:rsid w:val="00A66B1B"/>
    <w:pPr>
      <w:pBdr>
        <w:top w:val="single" w:sz="8" w:space="0" w:color="auto"/>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73">
    <w:name w:val="xl73"/>
    <w:basedOn w:val="a"/>
    <w:rsid w:val="00A66B1B"/>
    <w:pPr>
      <w:pBdr>
        <w:top w:val="single" w:sz="8" w:space="0" w:color="auto"/>
        <w:left w:val="single" w:sz="8" w:space="0" w:color="auto"/>
        <w:bottom w:val="single" w:sz="8"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74">
    <w:name w:val="xl74"/>
    <w:basedOn w:val="a"/>
    <w:rsid w:val="00A66B1B"/>
    <w:pPr>
      <w:pBdr>
        <w:top w:val="single" w:sz="8"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09">
    <w:name w:val="xl109"/>
    <w:basedOn w:val="a"/>
    <w:rsid w:val="00A66B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10">
    <w:name w:val="xl110"/>
    <w:basedOn w:val="a"/>
    <w:rsid w:val="00A66B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11">
    <w:name w:val="xl111"/>
    <w:basedOn w:val="a"/>
    <w:rsid w:val="00A66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12">
    <w:name w:val="xl112"/>
    <w:basedOn w:val="a"/>
    <w:rsid w:val="00A66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13">
    <w:name w:val="xl113"/>
    <w:basedOn w:val="a"/>
    <w:rsid w:val="00A66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14">
    <w:name w:val="xl114"/>
    <w:basedOn w:val="a"/>
    <w:rsid w:val="00A66B1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115">
    <w:name w:val="xl115"/>
    <w:basedOn w:val="a"/>
    <w:rsid w:val="00A66B1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116">
    <w:name w:val="xl116"/>
    <w:basedOn w:val="a"/>
    <w:rsid w:val="00A66B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17">
    <w:name w:val="xl117"/>
    <w:basedOn w:val="a"/>
    <w:rsid w:val="00A66B1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118">
    <w:name w:val="xl118"/>
    <w:basedOn w:val="a"/>
    <w:rsid w:val="00A66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19">
    <w:name w:val="xl119"/>
    <w:basedOn w:val="a"/>
    <w:rsid w:val="00A66B1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120">
    <w:name w:val="xl120"/>
    <w:basedOn w:val="a"/>
    <w:rsid w:val="00A66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21">
    <w:name w:val="xl121"/>
    <w:basedOn w:val="a"/>
    <w:rsid w:val="00A66B1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122">
    <w:name w:val="xl122"/>
    <w:basedOn w:val="a"/>
    <w:rsid w:val="00A66B1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123">
    <w:name w:val="xl123"/>
    <w:basedOn w:val="a"/>
    <w:rsid w:val="00A66B1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124">
    <w:name w:val="xl124"/>
    <w:basedOn w:val="a"/>
    <w:rsid w:val="00A66B1B"/>
    <w:pPr>
      <w:pBdr>
        <w:top w:val="single" w:sz="4" w:space="0" w:color="auto"/>
        <w:left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25">
    <w:name w:val="xl125"/>
    <w:basedOn w:val="a"/>
    <w:rsid w:val="00A66B1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bg-BG"/>
    </w:rPr>
  </w:style>
  <w:style w:type="paragraph" w:customStyle="1" w:styleId="xl126">
    <w:name w:val="xl126"/>
    <w:basedOn w:val="a"/>
    <w:rsid w:val="00A66B1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127">
    <w:name w:val="xl127"/>
    <w:basedOn w:val="a"/>
    <w:rsid w:val="00A66B1B"/>
    <w:pPr>
      <w:pBdr>
        <w:top w:val="single" w:sz="4" w:space="0" w:color="auto"/>
        <w:left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28">
    <w:name w:val="xl128"/>
    <w:basedOn w:val="a"/>
    <w:rsid w:val="00A66B1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29">
    <w:name w:val="xl129"/>
    <w:basedOn w:val="a"/>
    <w:rsid w:val="00A66B1B"/>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30">
    <w:name w:val="xl130"/>
    <w:basedOn w:val="a"/>
    <w:rsid w:val="00A66B1B"/>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31">
    <w:name w:val="xl131"/>
    <w:basedOn w:val="a"/>
    <w:rsid w:val="00A66B1B"/>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32">
    <w:name w:val="xl132"/>
    <w:basedOn w:val="a"/>
    <w:rsid w:val="00A66B1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bg-BG"/>
    </w:rPr>
  </w:style>
  <w:style w:type="paragraph" w:customStyle="1" w:styleId="xl133">
    <w:name w:val="xl133"/>
    <w:basedOn w:val="a"/>
    <w:rsid w:val="00A66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34">
    <w:name w:val="xl134"/>
    <w:basedOn w:val="a"/>
    <w:rsid w:val="00A66B1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135">
    <w:name w:val="xl135"/>
    <w:basedOn w:val="a"/>
    <w:rsid w:val="00A66B1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36">
    <w:name w:val="xl136"/>
    <w:basedOn w:val="a"/>
    <w:rsid w:val="00A66B1B"/>
    <w:pPr>
      <w:pBdr>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37">
    <w:name w:val="xl137"/>
    <w:basedOn w:val="a"/>
    <w:rsid w:val="00A66B1B"/>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138">
    <w:name w:val="xl138"/>
    <w:basedOn w:val="a"/>
    <w:rsid w:val="00A66B1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139">
    <w:name w:val="xl139"/>
    <w:basedOn w:val="a"/>
    <w:rsid w:val="00A66B1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140">
    <w:name w:val="xl140"/>
    <w:basedOn w:val="a"/>
    <w:rsid w:val="00A66B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41">
    <w:name w:val="xl141"/>
    <w:basedOn w:val="a"/>
    <w:rsid w:val="00A66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42">
    <w:name w:val="xl142"/>
    <w:basedOn w:val="a"/>
    <w:rsid w:val="00A66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43">
    <w:name w:val="xl143"/>
    <w:basedOn w:val="a"/>
    <w:rsid w:val="00A66B1B"/>
    <w:pPr>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144">
    <w:name w:val="xl144"/>
    <w:basedOn w:val="a"/>
    <w:rsid w:val="00A66B1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145">
    <w:name w:val="xl145"/>
    <w:basedOn w:val="a"/>
    <w:rsid w:val="00A66B1B"/>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46">
    <w:name w:val="xl146"/>
    <w:basedOn w:val="a"/>
    <w:rsid w:val="00A66B1B"/>
    <w:pPr>
      <w:pBdr>
        <w:left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47">
    <w:name w:val="xl147"/>
    <w:basedOn w:val="a"/>
    <w:rsid w:val="00A66B1B"/>
    <w:pPr>
      <w:pBdr>
        <w:top w:val="single" w:sz="4" w:space="0" w:color="auto"/>
        <w:left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bg-BG"/>
    </w:rPr>
  </w:style>
  <w:style w:type="paragraph" w:customStyle="1" w:styleId="xl148">
    <w:name w:val="xl148"/>
    <w:basedOn w:val="a"/>
    <w:rsid w:val="00A66B1B"/>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0000"/>
      <w:sz w:val="20"/>
      <w:szCs w:val="20"/>
      <w:lang w:eastAsia="bg-BG"/>
    </w:rPr>
  </w:style>
  <w:style w:type="paragraph" w:customStyle="1" w:styleId="xl149">
    <w:name w:val="xl149"/>
    <w:basedOn w:val="a"/>
    <w:rsid w:val="00A66B1B"/>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150">
    <w:name w:val="xl150"/>
    <w:basedOn w:val="a"/>
    <w:rsid w:val="00A66B1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51">
    <w:name w:val="xl151"/>
    <w:basedOn w:val="a"/>
    <w:rsid w:val="00A66B1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52">
    <w:name w:val="xl152"/>
    <w:basedOn w:val="a"/>
    <w:rsid w:val="00A66B1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53">
    <w:name w:val="xl153"/>
    <w:basedOn w:val="a"/>
    <w:rsid w:val="00A66B1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54">
    <w:name w:val="xl154"/>
    <w:basedOn w:val="a"/>
    <w:rsid w:val="00A66B1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55">
    <w:name w:val="xl155"/>
    <w:basedOn w:val="a"/>
    <w:rsid w:val="00A66B1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56">
    <w:name w:val="xl156"/>
    <w:basedOn w:val="a"/>
    <w:rsid w:val="00A66B1B"/>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157">
    <w:name w:val="xl157"/>
    <w:basedOn w:val="a"/>
    <w:rsid w:val="00A66B1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bg-BG"/>
    </w:rPr>
  </w:style>
  <w:style w:type="paragraph" w:customStyle="1" w:styleId="xl158">
    <w:name w:val="xl158"/>
    <w:basedOn w:val="a"/>
    <w:rsid w:val="00A66B1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159">
    <w:name w:val="xl159"/>
    <w:basedOn w:val="a"/>
    <w:rsid w:val="00A66B1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bg-BG"/>
    </w:rPr>
  </w:style>
  <w:style w:type="paragraph" w:customStyle="1" w:styleId="xl160">
    <w:name w:val="xl160"/>
    <w:basedOn w:val="a"/>
    <w:rsid w:val="00A66B1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bg-BG"/>
    </w:rPr>
  </w:style>
  <w:style w:type="paragraph" w:customStyle="1" w:styleId="xl161">
    <w:name w:val="xl161"/>
    <w:basedOn w:val="a"/>
    <w:rsid w:val="00A66B1B"/>
    <w:pPr>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162">
    <w:name w:val="xl162"/>
    <w:basedOn w:val="a"/>
    <w:rsid w:val="00A66B1B"/>
    <w:pPr>
      <w:pBdr>
        <w:left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63">
    <w:name w:val="xl163"/>
    <w:basedOn w:val="a"/>
    <w:rsid w:val="00A66B1B"/>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64">
    <w:name w:val="xl164"/>
    <w:basedOn w:val="a"/>
    <w:rsid w:val="00A66B1B"/>
    <w:pPr>
      <w:pBdr>
        <w:top w:val="single" w:sz="4" w:space="0" w:color="auto"/>
        <w:left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bg-BG"/>
    </w:rPr>
  </w:style>
  <w:style w:type="paragraph" w:customStyle="1" w:styleId="xl165">
    <w:name w:val="xl165"/>
    <w:basedOn w:val="a"/>
    <w:rsid w:val="00A66B1B"/>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0000"/>
      <w:sz w:val="20"/>
      <w:szCs w:val="20"/>
      <w:lang w:eastAsia="bg-BG"/>
    </w:rPr>
  </w:style>
  <w:style w:type="paragraph" w:customStyle="1" w:styleId="xl166">
    <w:name w:val="xl166"/>
    <w:basedOn w:val="a"/>
    <w:rsid w:val="00A66B1B"/>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167">
    <w:name w:val="xl167"/>
    <w:basedOn w:val="a"/>
    <w:rsid w:val="00A66B1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68">
    <w:name w:val="xl168"/>
    <w:basedOn w:val="a"/>
    <w:rsid w:val="00A66B1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69">
    <w:name w:val="xl169"/>
    <w:basedOn w:val="a"/>
    <w:rsid w:val="00A66B1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70">
    <w:name w:val="xl170"/>
    <w:basedOn w:val="a"/>
    <w:rsid w:val="00A66B1B"/>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171">
    <w:name w:val="xl171"/>
    <w:basedOn w:val="a"/>
    <w:rsid w:val="00A66B1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172">
    <w:name w:val="xl172"/>
    <w:basedOn w:val="a"/>
    <w:rsid w:val="00A66B1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173">
    <w:name w:val="xl173"/>
    <w:basedOn w:val="a"/>
    <w:rsid w:val="00A66B1B"/>
    <w:pPr>
      <w:pBdr>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74">
    <w:name w:val="xl174"/>
    <w:basedOn w:val="a"/>
    <w:rsid w:val="00A66B1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75">
    <w:name w:val="xl175"/>
    <w:basedOn w:val="a"/>
    <w:rsid w:val="00A66B1B"/>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76">
    <w:name w:val="xl176"/>
    <w:basedOn w:val="a"/>
    <w:rsid w:val="00A66B1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77">
    <w:name w:val="xl177"/>
    <w:basedOn w:val="a"/>
    <w:rsid w:val="00A66B1B"/>
    <w:pPr>
      <w:pBdr>
        <w:top w:val="single" w:sz="4" w:space="0" w:color="auto"/>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bg-BG"/>
    </w:rPr>
  </w:style>
  <w:style w:type="paragraph" w:customStyle="1" w:styleId="xl178">
    <w:name w:val="xl178"/>
    <w:basedOn w:val="a"/>
    <w:rsid w:val="00A66B1B"/>
    <w:pPr>
      <w:pBdr>
        <w:top w:val="single" w:sz="4"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0000"/>
      <w:sz w:val="20"/>
      <w:szCs w:val="20"/>
      <w:lang w:eastAsia="bg-BG"/>
    </w:rPr>
  </w:style>
  <w:style w:type="paragraph" w:customStyle="1" w:styleId="xl179">
    <w:name w:val="xl179"/>
    <w:basedOn w:val="a"/>
    <w:rsid w:val="00A66B1B"/>
    <w:pPr>
      <w:pBdr>
        <w:top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180">
    <w:name w:val="xl180"/>
    <w:basedOn w:val="a"/>
    <w:rsid w:val="00A66B1B"/>
    <w:pPr>
      <w:pBdr>
        <w:top w:val="single" w:sz="4" w:space="0" w:color="auto"/>
        <w:left w:val="single" w:sz="8"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81">
    <w:name w:val="xl181"/>
    <w:basedOn w:val="a"/>
    <w:rsid w:val="00A66B1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82">
    <w:name w:val="xl182"/>
    <w:basedOn w:val="a"/>
    <w:rsid w:val="00A66B1B"/>
    <w:pPr>
      <w:pBdr>
        <w:top w:val="single" w:sz="4" w:space="0" w:color="auto"/>
        <w:left w:val="single" w:sz="4"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183">
    <w:name w:val="xl183"/>
    <w:basedOn w:val="a"/>
    <w:rsid w:val="00A66B1B"/>
    <w:pPr>
      <w:pBdr>
        <w:top w:val="single" w:sz="4" w:space="0" w:color="auto"/>
        <w:lef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84">
    <w:name w:val="xl184"/>
    <w:basedOn w:val="a"/>
    <w:rsid w:val="00A66B1B"/>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85">
    <w:name w:val="xl185"/>
    <w:basedOn w:val="a"/>
    <w:rsid w:val="00A66B1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86">
    <w:name w:val="xl186"/>
    <w:basedOn w:val="a"/>
    <w:rsid w:val="00A66B1B"/>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87">
    <w:name w:val="xl187"/>
    <w:basedOn w:val="a"/>
    <w:rsid w:val="00A66B1B"/>
    <w:pPr>
      <w:pBdr>
        <w:top w:val="single" w:sz="4" w:space="0" w:color="auto"/>
        <w:left w:val="single" w:sz="4"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88">
    <w:name w:val="xl188"/>
    <w:basedOn w:val="a"/>
    <w:rsid w:val="00A66B1B"/>
    <w:pPr>
      <w:pBdr>
        <w:top w:val="single" w:sz="8" w:space="0" w:color="auto"/>
        <w:left w:val="single" w:sz="8" w:space="0" w:color="auto"/>
        <w:bottom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bg-BG"/>
    </w:rPr>
  </w:style>
  <w:style w:type="paragraph" w:customStyle="1" w:styleId="xl189">
    <w:name w:val="xl189"/>
    <w:basedOn w:val="a"/>
    <w:rsid w:val="00A66B1B"/>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bg-BG"/>
    </w:rPr>
  </w:style>
  <w:style w:type="paragraph" w:customStyle="1" w:styleId="xl190">
    <w:name w:val="xl190"/>
    <w:basedOn w:val="a"/>
    <w:rsid w:val="00A66B1B"/>
    <w:pPr>
      <w:pBdr>
        <w:top w:val="single" w:sz="8" w:space="0" w:color="auto"/>
        <w:bottom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olor w:val="FF0000"/>
      <w:sz w:val="20"/>
      <w:szCs w:val="20"/>
      <w:lang w:eastAsia="bg-BG"/>
    </w:rPr>
  </w:style>
  <w:style w:type="paragraph" w:customStyle="1" w:styleId="xl191">
    <w:name w:val="xl191"/>
    <w:basedOn w:val="a"/>
    <w:rsid w:val="00A66B1B"/>
    <w:pPr>
      <w:pBdr>
        <w:top w:val="single" w:sz="8" w:space="0" w:color="auto"/>
        <w:left w:val="single" w:sz="8" w:space="0" w:color="auto"/>
        <w:bottom w:val="single" w:sz="8" w:space="0" w:color="auto"/>
        <w:right w:val="single" w:sz="4"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olor w:val="FF0000"/>
      <w:sz w:val="20"/>
      <w:szCs w:val="20"/>
      <w:lang w:eastAsia="bg-BG"/>
    </w:rPr>
  </w:style>
  <w:style w:type="paragraph" w:customStyle="1" w:styleId="xl192">
    <w:name w:val="xl192"/>
    <w:basedOn w:val="a"/>
    <w:rsid w:val="00A66B1B"/>
    <w:pPr>
      <w:pBdr>
        <w:top w:val="single" w:sz="8" w:space="0" w:color="auto"/>
        <w:left w:val="single" w:sz="4" w:space="0" w:color="auto"/>
        <w:bottom w:val="single" w:sz="8" w:space="0" w:color="auto"/>
        <w:right w:val="single" w:sz="4"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olor w:val="FF0000"/>
      <w:sz w:val="20"/>
      <w:szCs w:val="20"/>
      <w:lang w:eastAsia="bg-BG"/>
    </w:rPr>
  </w:style>
  <w:style w:type="paragraph" w:customStyle="1" w:styleId="xl193">
    <w:name w:val="xl193"/>
    <w:basedOn w:val="a"/>
    <w:rsid w:val="00A66B1B"/>
    <w:pPr>
      <w:pBdr>
        <w:top w:val="single" w:sz="8" w:space="0" w:color="auto"/>
        <w:left w:val="single" w:sz="4" w:space="0" w:color="auto"/>
        <w:bottom w:val="single" w:sz="8" w:space="0" w:color="auto"/>
        <w:right w:val="single" w:sz="8"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olor w:val="FF0000"/>
      <w:sz w:val="20"/>
      <w:szCs w:val="20"/>
      <w:lang w:eastAsia="bg-BG"/>
    </w:rPr>
  </w:style>
  <w:style w:type="paragraph" w:customStyle="1" w:styleId="xl194">
    <w:name w:val="xl194"/>
    <w:basedOn w:val="a"/>
    <w:rsid w:val="00A66B1B"/>
    <w:pPr>
      <w:pBdr>
        <w:top w:val="single" w:sz="8" w:space="0" w:color="auto"/>
        <w:left w:val="single" w:sz="4" w:space="0" w:color="auto"/>
        <w:bottom w:val="single" w:sz="8"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95">
    <w:name w:val="xl195"/>
    <w:basedOn w:val="a"/>
    <w:rsid w:val="00A66B1B"/>
    <w:pPr>
      <w:pBdr>
        <w:top w:val="single" w:sz="8" w:space="0" w:color="auto"/>
        <w:left w:val="single" w:sz="8" w:space="0" w:color="auto"/>
        <w:bottom w:val="single" w:sz="8"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6">
    <w:name w:val="xl196"/>
    <w:basedOn w:val="a"/>
    <w:rsid w:val="00A66B1B"/>
    <w:pPr>
      <w:pBdr>
        <w:top w:val="single" w:sz="8" w:space="0" w:color="auto"/>
        <w:left w:val="single" w:sz="4" w:space="0" w:color="auto"/>
        <w:bottom w:val="single" w:sz="8"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7">
    <w:name w:val="xl197"/>
    <w:basedOn w:val="a"/>
    <w:rsid w:val="00A66B1B"/>
    <w:pPr>
      <w:pBdr>
        <w:top w:val="single" w:sz="8" w:space="0" w:color="auto"/>
        <w:left w:val="single" w:sz="4" w:space="0" w:color="auto"/>
        <w:bottom w:val="single" w:sz="8" w:space="0" w:color="auto"/>
        <w:right w:val="single" w:sz="8" w:space="0" w:color="auto"/>
      </w:pBdr>
      <w:shd w:val="clear" w:color="000000" w:fill="00B0F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8">
    <w:name w:val="xl198"/>
    <w:basedOn w:val="a"/>
    <w:rsid w:val="00A66B1B"/>
    <w:pPr>
      <w:pBdr>
        <w:top w:val="single" w:sz="8" w:space="0" w:color="auto"/>
        <w:left w:val="single" w:sz="4" w:space="0" w:color="auto"/>
        <w:bottom w:val="single" w:sz="8" w:space="0" w:color="auto"/>
        <w:right w:val="single" w:sz="8"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199">
    <w:name w:val="xl199"/>
    <w:basedOn w:val="a"/>
    <w:rsid w:val="00A66B1B"/>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200">
    <w:name w:val="xl200"/>
    <w:basedOn w:val="a"/>
    <w:rsid w:val="00A66B1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201">
    <w:name w:val="xl201"/>
    <w:basedOn w:val="a"/>
    <w:rsid w:val="00A66B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02">
    <w:name w:val="xl202"/>
    <w:basedOn w:val="a"/>
    <w:rsid w:val="00A66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03">
    <w:name w:val="xl203"/>
    <w:basedOn w:val="a"/>
    <w:rsid w:val="00A66B1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04">
    <w:name w:val="xl204"/>
    <w:basedOn w:val="a"/>
    <w:rsid w:val="00A66B1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05">
    <w:name w:val="xl205"/>
    <w:basedOn w:val="a"/>
    <w:rsid w:val="00A66B1B"/>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06">
    <w:name w:val="xl206"/>
    <w:basedOn w:val="a"/>
    <w:rsid w:val="00A66B1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07">
    <w:name w:val="xl207"/>
    <w:basedOn w:val="a"/>
    <w:rsid w:val="00A66B1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08">
    <w:name w:val="xl208"/>
    <w:basedOn w:val="a"/>
    <w:rsid w:val="00A66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09">
    <w:name w:val="xl209"/>
    <w:basedOn w:val="a"/>
    <w:rsid w:val="00A66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10">
    <w:name w:val="xl210"/>
    <w:basedOn w:val="a"/>
    <w:rsid w:val="00A66B1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11">
    <w:name w:val="xl211"/>
    <w:basedOn w:val="a"/>
    <w:rsid w:val="00A66B1B"/>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212">
    <w:name w:val="xl212"/>
    <w:basedOn w:val="a"/>
    <w:rsid w:val="00A66B1B"/>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213">
    <w:name w:val="xl213"/>
    <w:basedOn w:val="a"/>
    <w:rsid w:val="00A66B1B"/>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14">
    <w:name w:val="xl214"/>
    <w:basedOn w:val="a"/>
    <w:rsid w:val="00A66B1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15">
    <w:name w:val="xl215"/>
    <w:basedOn w:val="a"/>
    <w:rsid w:val="00A66B1B"/>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16">
    <w:name w:val="xl216"/>
    <w:basedOn w:val="a"/>
    <w:rsid w:val="00A66B1B"/>
    <w:pPr>
      <w:pBdr>
        <w:top w:val="single" w:sz="4" w:space="0" w:color="auto"/>
        <w:lef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17">
    <w:name w:val="xl217"/>
    <w:basedOn w:val="a"/>
    <w:rsid w:val="00A66B1B"/>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18">
    <w:name w:val="xl218"/>
    <w:basedOn w:val="a"/>
    <w:rsid w:val="00A66B1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19">
    <w:name w:val="xl219"/>
    <w:basedOn w:val="a"/>
    <w:rsid w:val="00A66B1B"/>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20">
    <w:name w:val="xl220"/>
    <w:basedOn w:val="a"/>
    <w:rsid w:val="00A66B1B"/>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221">
    <w:name w:val="xl221"/>
    <w:basedOn w:val="a"/>
    <w:rsid w:val="00A66B1B"/>
    <w:pPr>
      <w:pBdr>
        <w:top w:val="single" w:sz="4"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222">
    <w:name w:val="xl222"/>
    <w:basedOn w:val="a"/>
    <w:rsid w:val="00A66B1B"/>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23">
    <w:name w:val="xl223"/>
    <w:basedOn w:val="a"/>
    <w:rsid w:val="00A66B1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24">
    <w:name w:val="xl224"/>
    <w:basedOn w:val="a"/>
    <w:rsid w:val="00A66B1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25">
    <w:name w:val="xl225"/>
    <w:basedOn w:val="a"/>
    <w:rsid w:val="00A66B1B"/>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26">
    <w:name w:val="xl226"/>
    <w:basedOn w:val="a"/>
    <w:rsid w:val="00A66B1B"/>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27">
    <w:name w:val="xl227"/>
    <w:basedOn w:val="a"/>
    <w:rsid w:val="00A66B1B"/>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28">
    <w:name w:val="xl228"/>
    <w:basedOn w:val="a"/>
    <w:rsid w:val="00A66B1B"/>
    <w:pPr>
      <w:pBdr>
        <w:top w:val="single" w:sz="8" w:space="0" w:color="auto"/>
        <w:left w:val="single" w:sz="8" w:space="0" w:color="auto"/>
        <w:bottom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bg-BG"/>
    </w:rPr>
  </w:style>
  <w:style w:type="paragraph" w:customStyle="1" w:styleId="xl229">
    <w:name w:val="xl229"/>
    <w:basedOn w:val="a"/>
    <w:rsid w:val="00A66B1B"/>
    <w:pPr>
      <w:pBdr>
        <w:top w:val="single" w:sz="8" w:space="0" w:color="auto"/>
        <w:bottom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230">
    <w:name w:val="xl230"/>
    <w:basedOn w:val="a"/>
    <w:rsid w:val="00A66B1B"/>
    <w:pPr>
      <w:pBdr>
        <w:top w:val="single" w:sz="8" w:space="0" w:color="auto"/>
        <w:left w:val="single" w:sz="8" w:space="0" w:color="auto"/>
        <w:bottom w:val="single" w:sz="8" w:space="0" w:color="auto"/>
        <w:right w:val="single" w:sz="4"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31">
    <w:name w:val="xl231"/>
    <w:basedOn w:val="a"/>
    <w:rsid w:val="00A66B1B"/>
    <w:pPr>
      <w:pBdr>
        <w:top w:val="single" w:sz="8" w:space="0" w:color="auto"/>
        <w:left w:val="single" w:sz="4" w:space="0" w:color="auto"/>
        <w:bottom w:val="single" w:sz="8" w:space="0" w:color="auto"/>
        <w:right w:val="single" w:sz="4"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32">
    <w:name w:val="xl232"/>
    <w:basedOn w:val="a"/>
    <w:rsid w:val="00A66B1B"/>
    <w:pPr>
      <w:pBdr>
        <w:top w:val="single" w:sz="8" w:space="0" w:color="auto"/>
        <w:left w:val="single" w:sz="4" w:space="0" w:color="auto"/>
        <w:bottom w:val="single" w:sz="8" w:space="0" w:color="auto"/>
        <w:right w:val="single" w:sz="8"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33">
    <w:name w:val="xl233"/>
    <w:basedOn w:val="a"/>
    <w:rsid w:val="00A66B1B"/>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234">
    <w:name w:val="xl234"/>
    <w:basedOn w:val="a"/>
    <w:rsid w:val="00A66B1B"/>
    <w:pPr>
      <w:pBdr>
        <w:top w:val="single" w:sz="4" w:space="0" w:color="auto"/>
        <w:left w:val="single" w:sz="8" w:space="0" w:color="auto"/>
        <w:bottom w:val="single" w:sz="4"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235">
    <w:name w:val="xl235"/>
    <w:basedOn w:val="a"/>
    <w:rsid w:val="00A66B1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236">
    <w:name w:val="xl236"/>
    <w:basedOn w:val="a"/>
    <w:rsid w:val="00A66B1B"/>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37">
    <w:name w:val="xl237"/>
    <w:basedOn w:val="a"/>
    <w:rsid w:val="00A66B1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38">
    <w:name w:val="xl238"/>
    <w:basedOn w:val="a"/>
    <w:rsid w:val="00A66B1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39">
    <w:name w:val="xl239"/>
    <w:basedOn w:val="a"/>
    <w:rsid w:val="00A66B1B"/>
    <w:pPr>
      <w:pBdr>
        <w:top w:val="single" w:sz="8" w:space="0" w:color="auto"/>
        <w:bottom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240">
    <w:name w:val="xl240"/>
    <w:basedOn w:val="a"/>
    <w:rsid w:val="00A66B1B"/>
    <w:pPr>
      <w:pBdr>
        <w:top w:val="single" w:sz="8" w:space="0" w:color="auto"/>
        <w:left w:val="single" w:sz="8" w:space="0" w:color="auto"/>
        <w:bottom w:val="single" w:sz="8" w:space="0" w:color="auto"/>
        <w:right w:val="single" w:sz="4"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41">
    <w:name w:val="xl241"/>
    <w:basedOn w:val="a"/>
    <w:rsid w:val="00A66B1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42">
    <w:name w:val="xl242"/>
    <w:basedOn w:val="a"/>
    <w:rsid w:val="00A66B1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43">
    <w:name w:val="xl243"/>
    <w:basedOn w:val="a"/>
    <w:rsid w:val="00A66B1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44">
    <w:name w:val="xl244"/>
    <w:basedOn w:val="a"/>
    <w:rsid w:val="00A66B1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45">
    <w:name w:val="xl245"/>
    <w:basedOn w:val="a"/>
    <w:rsid w:val="00A66B1B"/>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46">
    <w:name w:val="xl246"/>
    <w:basedOn w:val="a"/>
    <w:rsid w:val="00A66B1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47">
    <w:name w:val="xl247"/>
    <w:basedOn w:val="a"/>
    <w:rsid w:val="00A66B1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48">
    <w:name w:val="xl248"/>
    <w:basedOn w:val="a"/>
    <w:rsid w:val="00A66B1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bg-BG"/>
    </w:rPr>
  </w:style>
  <w:style w:type="paragraph" w:customStyle="1" w:styleId="xl249">
    <w:name w:val="xl249"/>
    <w:basedOn w:val="a"/>
    <w:rsid w:val="00A66B1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333399"/>
      <w:sz w:val="20"/>
      <w:szCs w:val="20"/>
      <w:lang w:eastAsia="bg-BG"/>
    </w:rPr>
  </w:style>
  <w:style w:type="paragraph" w:customStyle="1" w:styleId="xl250">
    <w:name w:val="xl250"/>
    <w:basedOn w:val="a"/>
    <w:rsid w:val="00A66B1B"/>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51">
    <w:name w:val="xl251"/>
    <w:basedOn w:val="a"/>
    <w:rsid w:val="00A66B1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333399"/>
      <w:sz w:val="20"/>
      <w:szCs w:val="20"/>
      <w:lang w:eastAsia="bg-BG"/>
    </w:rPr>
  </w:style>
  <w:style w:type="paragraph" w:customStyle="1" w:styleId="xl252">
    <w:name w:val="xl252"/>
    <w:basedOn w:val="a"/>
    <w:rsid w:val="00A66B1B"/>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53">
    <w:name w:val="xl253"/>
    <w:basedOn w:val="a"/>
    <w:rsid w:val="00A66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54">
    <w:name w:val="xl254"/>
    <w:basedOn w:val="a"/>
    <w:rsid w:val="00A66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55">
    <w:name w:val="xl255"/>
    <w:basedOn w:val="a"/>
    <w:rsid w:val="00A66B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56">
    <w:name w:val="xl256"/>
    <w:basedOn w:val="a"/>
    <w:rsid w:val="00A66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bg-BG"/>
    </w:rPr>
  </w:style>
  <w:style w:type="paragraph" w:customStyle="1" w:styleId="xl257">
    <w:name w:val="xl257"/>
    <w:basedOn w:val="a"/>
    <w:rsid w:val="00A66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333399"/>
      <w:sz w:val="20"/>
      <w:szCs w:val="20"/>
      <w:lang w:eastAsia="bg-BG"/>
    </w:rPr>
  </w:style>
  <w:style w:type="paragraph" w:customStyle="1" w:styleId="xl258">
    <w:name w:val="xl258"/>
    <w:basedOn w:val="a"/>
    <w:rsid w:val="00A66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333399"/>
      <w:sz w:val="20"/>
      <w:szCs w:val="20"/>
      <w:lang w:eastAsia="bg-BG"/>
    </w:rPr>
  </w:style>
  <w:style w:type="paragraph" w:customStyle="1" w:styleId="xl259">
    <w:name w:val="xl259"/>
    <w:basedOn w:val="a"/>
    <w:rsid w:val="00A66B1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60">
    <w:name w:val="xl260"/>
    <w:basedOn w:val="a"/>
    <w:rsid w:val="00A66B1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bg-BG"/>
    </w:rPr>
  </w:style>
  <w:style w:type="paragraph" w:customStyle="1" w:styleId="xl261">
    <w:name w:val="xl261"/>
    <w:basedOn w:val="a"/>
    <w:rsid w:val="00A66B1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333399"/>
      <w:sz w:val="20"/>
      <w:szCs w:val="20"/>
      <w:lang w:eastAsia="bg-BG"/>
    </w:rPr>
  </w:style>
  <w:style w:type="paragraph" w:customStyle="1" w:styleId="xl262">
    <w:name w:val="xl262"/>
    <w:basedOn w:val="a"/>
    <w:rsid w:val="00A66B1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63">
    <w:name w:val="xl263"/>
    <w:basedOn w:val="a"/>
    <w:rsid w:val="00A66B1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64">
    <w:name w:val="xl264"/>
    <w:basedOn w:val="a"/>
    <w:rsid w:val="00A66B1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333399"/>
      <w:sz w:val="20"/>
      <w:szCs w:val="20"/>
      <w:lang w:eastAsia="bg-BG"/>
    </w:rPr>
  </w:style>
  <w:style w:type="paragraph" w:customStyle="1" w:styleId="xl265">
    <w:name w:val="xl265"/>
    <w:basedOn w:val="a"/>
    <w:rsid w:val="00A66B1B"/>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66">
    <w:name w:val="xl266"/>
    <w:basedOn w:val="a"/>
    <w:rsid w:val="00A66B1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67">
    <w:name w:val="xl267"/>
    <w:basedOn w:val="a"/>
    <w:rsid w:val="00A66B1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268">
    <w:name w:val="xl268"/>
    <w:basedOn w:val="a"/>
    <w:rsid w:val="00A66B1B"/>
    <w:pPr>
      <w:pBdr>
        <w:top w:val="single" w:sz="8" w:space="0" w:color="auto"/>
        <w:left w:val="single" w:sz="8" w:space="0" w:color="auto"/>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bg-BG"/>
    </w:rPr>
  </w:style>
  <w:style w:type="paragraph" w:customStyle="1" w:styleId="xl269">
    <w:name w:val="xl269"/>
    <w:basedOn w:val="a"/>
    <w:rsid w:val="00A66B1B"/>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b/>
      <w:bCs/>
      <w:color w:val="000000"/>
      <w:sz w:val="20"/>
      <w:szCs w:val="20"/>
      <w:lang w:eastAsia="bg-BG"/>
    </w:rPr>
  </w:style>
  <w:style w:type="paragraph" w:customStyle="1" w:styleId="xl270">
    <w:name w:val="xl270"/>
    <w:basedOn w:val="a"/>
    <w:rsid w:val="00A66B1B"/>
    <w:pPr>
      <w:pBdr>
        <w:top w:val="single" w:sz="8" w:space="0" w:color="auto"/>
        <w:bottom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b/>
      <w:bCs/>
      <w:color w:val="000000"/>
      <w:sz w:val="20"/>
      <w:szCs w:val="20"/>
      <w:lang w:eastAsia="bg-BG"/>
    </w:rPr>
  </w:style>
  <w:style w:type="paragraph" w:customStyle="1" w:styleId="xl271">
    <w:name w:val="xl271"/>
    <w:basedOn w:val="a"/>
    <w:rsid w:val="00A66B1B"/>
    <w:pPr>
      <w:pBdr>
        <w:top w:val="single" w:sz="8" w:space="0" w:color="auto"/>
        <w:left w:val="single" w:sz="8" w:space="0" w:color="auto"/>
        <w:bottom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b/>
      <w:bCs/>
      <w:color w:val="000000"/>
      <w:sz w:val="20"/>
      <w:szCs w:val="20"/>
      <w:lang w:eastAsia="bg-BG"/>
    </w:rPr>
  </w:style>
  <w:style w:type="paragraph" w:customStyle="1" w:styleId="xl272">
    <w:name w:val="xl272"/>
    <w:basedOn w:val="a"/>
    <w:rsid w:val="00A66B1B"/>
    <w:pPr>
      <w:pBdr>
        <w:top w:val="single" w:sz="8" w:space="0" w:color="auto"/>
        <w:bottom w:val="single" w:sz="8" w:space="0" w:color="auto"/>
        <w:right w:val="single" w:sz="8"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b/>
      <w:bCs/>
      <w:color w:val="000000"/>
      <w:sz w:val="20"/>
      <w:szCs w:val="20"/>
      <w:lang w:eastAsia="bg-BG"/>
    </w:rPr>
  </w:style>
  <w:style w:type="paragraph" w:customStyle="1" w:styleId="xl273">
    <w:name w:val="xl273"/>
    <w:basedOn w:val="a"/>
    <w:rsid w:val="00A66B1B"/>
    <w:pPr>
      <w:pBdr>
        <w:top w:val="single" w:sz="8" w:space="0" w:color="auto"/>
        <w:left w:val="single" w:sz="8" w:space="0" w:color="auto"/>
        <w:bottom w:val="single" w:sz="8"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sz w:val="20"/>
      <w:szCs w:val="20"/>
      <w:lang w:eastAsia="bg-BG"/>
    </w:rPr>
  </w:style>
  <w:style w:type="paragraph" w:customStyle="1" w:styleId="xl274">
    <w:name w:val="xl274"/>
    <w:basedOn w:val="a"/>
    <w:rsid w:val="00A66B1B"/>
    <w:pPr>
      <w:pBdr>
        <w:top w:val="single" w:sz="8"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75">
    <w:name w:val="xl275"/>
    <w:basedOn w:val="a"/>
    <w:rsid w:val="00A66B1B"/>
    <w:pPr>
      <w:pBdr>
        <w:top w:val="single" w:sz="8" w:space="0" w:color="auto"/>
        <w:left w:val="single" w:sz="4" w:space="0" w:color="auto"/>
        <w:bottom w:val="single" w:sz="8" w:space="0" w:color="auto"/>
        <w:right w:val="single" w:sz="8"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276">
    <w:name w:val="xl276"/>
    <w:basedOn w:val="a"/>
    <w:rsid w:val="00A66B1B"/>
    <w:pPr>
      <w:pBdr>
        <w:left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bg-BG"/>
    </w:rPr>
  </w:style>
  <w:style w:type="paragraph" w:customStyle="1" w:styleId="xl277">
    <w:name w:val="xl277"/>
    <w:basedOn w:val="a"/>
    <w:rsid w:val="00A66B1B"/>
    <w:pPr>
      <w:pBdr>
        <w:left w:val="single" w:sz="8"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0000"/>
      <w:sz w:val="20"/>
      <w:szCs w:val="20"/>
      <w:lang w:eastAsia="bg-BG"/>
    </w:rPr>
  </w:style>
  <w:style w:type="paragraph" w:customStyle="1" w:styleId="xl278">
    <w:name w:val="xl278"/>
    <w:basedOn w:val="a"/>
    <w:rsid w:val="00A66B1B"/>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279">
    <w:name w:val="xl279"/>
    <w:basedOn w:val="a"/>
    <w:rsid w:val="00A66B1B"/>
    <w:pPr>
      <w:pBdr>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80">
    <w:name w:val="xl280"/>
    <w:basedOn w:val="a"/>
    <w:rsid w:val="00A66B1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81">
    <w:name w:val="xl281"/>
    <w:basedOn w:val="a"/>
    <w:rsid w:val="00A66B1B"/>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82">
    <w:name w:val="xl282"/>
    <w:basedOn w:val="a"/>
    <w:rsid w:val="00A66B1B"/>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83">
    <w:name w:val="xl283"/>
    <w:basedOn w:val="a"/>
    <w:rsid w:val="00A66B1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84">
    <w:name w:val="xl284"/>
    <w:basedOn w:val="a"/>
    <w:rsid w:val="00A66B1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285">
    <w:name w:val="xl285"/>
    <w:basedOn w:val="a"/>
    <w:rsid w:val="00A66B1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286">
    <w:name w:val="xl286"/>
    <w:basedOn w:val="a"/>
    <w:rsid w:val="00A66B1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87">
    <w:name w:val="xl287"/>
    <w:basedOn w:val="a"/>
    <w:rsid w:val="00A66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bg-BG"/>
    </w:rPr>
  </w:style>
  <w:style w:type="paragraph" w:customStyle="1" w:styleId="xl288">
    <w:name w:val="xl288"/>
    <w:basedOn w:val="a"/>
    <w:rsid w:val="00A66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bg-BG"/>
    </w:rPr>
  </w:style>
  <w:style w:type="paragraph" w:customStyle="1" w:styleId="xl289">
    <w:name w:val="xl289"/>
    <w:basedOn w:val="a"/>
    <w:rsid w:val="00A66B1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olor w:val="000000"/>
      <w:sz w:val="24"/>
      <w:szCs w:val="24"/>
      <w:lang w:eastAsia="bg-BG"/>
    </w:rPr>
  </w:style>
  <w:style w:type="paragraph" w:customStyle="1" w:styleId="xl290">
    <w:name w:val="xl290"/>
    <w:basedOn w:val="a"/>
    <w:rsid w:val="00A66B1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291">
    <w:name w:val="xl291"/>
    <w:basedOn w:val="a"/>
    <w:rsid w:val="00A66B1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bg-BG"/>
    </w:rPr>
  </w:style>
  <w:style w:type="paragraph" w:customStyle="1" w:styleId="xl292">
    <w:name w:val="xl292"/>
    <w:basedOn w:val="a"/>
    <w:rsid w:val="00A66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4"/>
      <w:szCs w:val="24"/>
      <w:lang w:eastAsia="bg-BG"/>
    </w:rPr>
  </w:style>
  <w:style w:type="paragraph" w:customStyle="1" w:styleId="xl293">
    <w:name w:val="xl293"/>
    <w:basedOn w:val="a"/>
    <w:rsid w:val="00A66B1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olor w:val="000000"/>
      <w:sz w:val="24"/>
      <w:szCs w:val="24"/>
      <w:lang w:eastAsia="bg-BG"/>
    </w:rPr>
  </w:style>
  <w:style w:type="paragraph" w:customStyle="1" w:styleId="xl294">
    <w:name w:val="xl294"/>
    <w:basedOn w:val="a"/>
    <w:rsid w:val="00A66B1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295">
    <w:name w:val="xl295"/>
    <w:basedOn w:val="a"/>
    <w:rsid w:val="00A66B1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296">
    <w:name w:val="xl296"/>
    <w:basedOn w:val="a"/>
    <w:rsid w:val="00A66B1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297">
    <w:name w:val="xl297"/>
    <w:basedOn w:val="a"/>
    <w:rsid w:val="00A66B1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298">
    <w:name w:val="xl298"/>
    <w:basedOn w:val="a"/>
    <w:rsid w:val="00A66B1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bg-BG"/>
    </w:rPr>
  </w:style>
  <w:style w:type="paragraph" w:customStyle="1" w:styleId="xl299">
    <w:name w:val="xl299"/>
    <w:basedOn w:val="a"/>
    <w:rsid w:val="00A66B1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00">
    <w:name w:val="xl300"/>
    <w:basedOn w:val="a"/>
    <w:rsid w:val="00A66B1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01">
    <w:name w:val="xl301"/>
    <w:basedOn w:val="a"/>
    <w:rsid w:val="00A66B1B"/>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02">
    <w:name w:val="xl302"/>
    <w:basedOn w:val="a"/>
    <w:rsid w:val="00A66B1B"/>
    <w:pPr>
      <w:pBdr>
        <w:top w:val="single" w:sz="4" w:space="0" w:color="auto"/>
        <w:left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03">
    <w:name w:val="xl303"/>
    <w:basedOn w:val="a"/>
    <w:rsid w:val="00A66B1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04">
    <w:name w:val="xl304"/>
    <w:basedOn w:val="a"/>
    <w:rsid w:val="00A66B1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305">
    <w:name w:val="xl305"/>
    <w:basedOn w:val="a"/>
    <w:rsid w:val="00A66B1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06">
    <w:name w:val="xl306"/>
    <w:basedOn w:val="a"/>
    <w:rsid w:val="00A66B1B"/>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307">
    <w:name w:val="xl307"/>
    <w:basedOn w:val="a"/>
    <w:rsid w:val="00A66B1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308">
    <w:name w:val="xl308"/>
    <w:basedOn w:val="a"/>
    <w:rsid w:val="00A66B1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09">
    <w:name w:val="xl309"/>
    <w:basedOn w:val="a"/>
    <w:rsid w:val="00A66B1B"/>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10">
    <w:name w:val="xl310"/>
    <w:basedOn w:val="a"/>
    <w:rsid w:val="00A66B1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311">
    <w:name w:val="xl311"/>
    <w:basedOn w:val="a"/>
    <w:rsid w:val="00A66B1B"/>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312">
    <w:name w:val="xl312"/>
    <w:basedOn w:val="a"/>
    <w:rsid w:val="00A66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13">
    <w:name w:val="xl313"/>
    <w:basedOn w:val="a"/>
    <w:rsid w:val="00A66B1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14">
    <w:name w:val="xl314"/>
    <w:basedOn w:val="a"/>
    <w:rsid w:val="00A66B1B"/>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15">
    <w:name w:val="xl315"/>
    <w:basedOn w:val="a"/>
    <w:rsid w:val="00A66B1B"/>
    <w:pPr>
      <w:pBdr>
        <w:left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16">
    <w:name w:val="xl316"/>
    <w:basedOn w:val="a"/>
    <w:rsid w:val="00A66B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17">
    <w:name w:val="xl317"/>
    <w:basedOn w:val="a"/>
    <w:rsid w:val="00A66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18">
    <w:name w:val="xl318"/>
    <w:basedOn w:val="a"/>
    <w:rsid w:val="00A66B1B"/>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319">
    <w:name w:val="xl319"/>
    <w:basedOn w:val="a"/>
    <w:rsid w:val="00A66B1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20">
    <w:name w:val="xl320"/>
    <w:basedOn w:val="a"/>
    <w:rsid w:val="00A66B1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21">
    <w:name w:val="xl321"/>
    <w:basedOn w:val="a"/>
    <w:rsid w:val="00A66B1B"/>
    <w:pPr>
      <w:pBdr>
        <w:top w:val="single" w:sz="4" w:space="0" w:color="auto"/>
        <w:left w:val="single" w:sz="8"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0000"/>
      <w:sz w:val="20"/>
      <w:szCs w:val="20"/>
      <w:lang w:eastAsia="bg-BG"/>
    </w:rPr>
  </w:style>
  <w:style w:type="paragraph" w:customStyle="1" w:styleId="xl322">
    <w:name w:val="xl322"/>
    <w:basedOn w:val="a"/>
    <w:rsid w:val="00A66B1B"/>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23">
    <w:name w:val="xl323"/>
    <w:basedOn w:val="a"/>
    <w:rsid w:val="00A66B1B"/>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24">
    <w:name w:val="xl324"/>
    <w:basedOn w:val="a"/>
    <w:rsid w:val="00A66B1B"/>
    <w:pPr>
      <w:pBdr>
        <w:left w:val="single" w:sz="8"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25">
    <w:name w:val="xl325"/>
    <w:basedOn w:val="a"/>
    <w:rsid w:val="00A66B1B"/>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26">
    <w:name w:val="xl326"/>
    <w:basedOn w:val="a"/>
    <w:rsid w:val="00A66B1B"/>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327">
    <w:name w:val="xl327"/>
    <w:basedOn w:val="a"/>
    <w:rsid w:val="00A66B1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28">
    <w:name w:val="xl328"/>
    <w:basedOn w:val="a"/>
    <w:rsid w:val="00A66B1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29">
    <w:name w:val="xl329"/>
    <w:basedOn w:val="a"/>
    <w:rsid w:val="00A66B1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30">
    <w:name w:val="xl330"/>
    <w:basedOn w:val="a"/>
    <w:rsid w:val="00A66B1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31">
    <w:name w:val="xl331"/>
    <w:basedOn w:val="a"/>
    <w:rsid w:val="00A66B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32">
    <w:name w:val="xl332"/>
    <w:basedOn w:val="a"/>
    <w:rsid w:val="00A66B1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33">
    <w:name w:val="xl333"/>
    <w:basedOn w:val="a"/>
    <w:rsid w:val="00A66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34">
    <w:name w:val="xl334"/>
    <w:basedOn w:val="a"/>
    <w:rsid w:val="00A66B1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35">
    <w:name w:val="xl335"/>
    <w:basedOn w:val="a"/>
    <w:rsid w:val="00A66B1B"/>
    <w:pPr>
      <w:pBdr>
        <w:lef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bg-BG"/>
    </w:rPr>
  </w:style>
  <w:style w:type="paragraph" w:customStyle="1" w:styleId="xl336">
    <w:name w:val="xl336"/>
    <w:basedOn w:val="a"/>
    <w:rsid w:val="00A66B1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337">
    <w:name w:val="xl337"/>
    <w:basedOn w:val="a"/>
    <w:rsid w:val="00A66B1B"/>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38">
    <w:name w:val="xl338"/>
    <w:basedOn w:val="a"/>
    <w:rsid w:val="00A66B1B"/>
    <w:pPr>
      <w:pBdr>
        <w:lef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39">
    <w:name w:val="xl339"/>
    <w:basedOn w:val="a"/>
    <w:rsid w:val="00A66B1B"/>
    <w:pPr>
      <w:pBdr>
        <w:top w:val="single" w:sz="4" w:space="0" w:color="auto"/>
        <w:left w:val="single" w:sz="8"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0000"/>
      <w:sz w:val="20"/>
      <w:szCs w:val="20"/>
      <w:lang w:eastAsia="bg-BG"/>
    </w:rPr>
  </w:style>
  <w:style w:type="paragraph" w:customStyle="1" w:styleId="xl340">
    <w:name w:val="xl340"/>
    <w:basedOn w:val="a"/>
    <w:rsid w:val="00A66B1B"/>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41">
    <w:name w:val="xl341"/>
    <w:basedOn w:val="a"/>
    <w:rsid w:val="00A66B1B"/>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42">
    <w:name w:val="xl342"/>
    <w:basedOn w:val="a"/>
    <w:rsid w:val="00A66B1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43">
    <w:name w:val="xl343"/>
    <w:basedOn w:val="a"/>
    <w:rsid w:val="00A66B1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44">
    <w:name w:val="xl344"/>
    <w:basedOn w:val="a"/>
    <w:rsid w:val="00A66B1B"/>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345">
    <w:name w:val="xl345"/>
    <w:basedOn w:val="a"/>
    <w:rsid w:val="00A66B1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46">
    <w:name w:val="xl346"/>
    <w:basedOn w:val="a"/>
    <w:rsid w:val="00A66B1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347">
    <w:name w:val="xl347"/>
    <w:basedOn w:val="a"/>
    <w:rsid w:val="00A66B1B"/>
    <w:pPr>
      <w:pBdr>
        <w:top w:val="single" w:sz="4"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0000"/>
      <w:sz w:val="20"/>
      <w:szCs w:val="20"/>
      <w:lang w:eastAsia="bg-BG"/>
    </w:rPr>
  </w:style>
  <w:style w:type="paragraph" w:customStyle="1" w:styleId="xl348">
    <w:name w:val="xl348"/>
    <w:basedOn w:val="a"/>
    <w:rsid w:val="00A66B1B"/>
    <w:pPr>
      <w:pBdr>
        <w:top w:val="single" w:sz="4"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49">
    <w:name w:val="xl349"/>
    <w:basedOn w:val="a"/>
    <w:rsid w:val="00A66B1B"/>
    <w:pPr>
      <w:pBdr>
        <w:top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50">
    <w:name w:val="xl350"/>
    <w:basedOn w:val="a"/>
    <w:rsid w:val="00A66B1B"/>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olor w:val="FF0000"/>
      <w:sz w:val="20"/>
      <w:szCs w:val="20"/>
      <w:lang w:eastAsia="bg-BG"/>
    </w:rPr>
  </w:style>
  <w:style w:type="paragraph" w:customStyle="1" w:styleId="xl351">
    <w:name w:val="xl351"/>
    <w:basedOn w:val="a"/>
    <w:rsid w:val="00A66B1B"/>
    <w:pPr>
      <w:pBdr>
        <w:top w:val="single" w:sz="8" w:space="0" w:color="auto"/>
        <w:bottom w:val="single" w:sz="8" w:space="0" w:color="auto"/>
        <w:right w:val="single" w:sz="4"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olor w:val="FF0000"/>
      <w:sz w:val="20"/>
      <w:szCs w:val="20"/>
      <w:lang w:eastAsia="bg-BG"/>
    </w:rPr>
  </w:style>
  <w:style w:type="paragraph" w:customStyle="1" w:styleId="xl352">
    <w:name w:val="xl352"/>
    <w:basedOn w:val="a"/>
    <w:rsid w:val="00A66B1B"/>
    <w:pPr>
      <w:pBdr>
        <w:left w:val="single" w:sz="8"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53">
    <w:name w:val="xl353"/>
    <w:basedOn w:val="a"/>
    <w:rsid w:val="00A66B1B"/>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54">
    <w:name w:val="xl354"/>
    <w:basedOn w:val="a"/>
    <w:rsid w:val="00A66B1B"/>
    <w:pPr>
      <w:pBdr>
        <w:left w:val="single" w:sz="4" w:space="0" w:color="auto"/>
      </w:pBdr>
      <w:shd w:val="clear" w:color="000000" w:fill="00B0F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55">
    <w:name w:val="xl355"/>
    <w:basedOn w:val="a"/>
    <w:rsid w:val="00A66B1B"/>
    <w:pPr>
      <w:pBdr>
        <w:top w:val="single" w:sz="4" w:space="0" w:color="auto"/>
        <w:left w:val="single" w:sz="8"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356">
    <w:name w:val="xl356"/>
    <w:basedOn w:val="a"/>
    <w:rsid w:val="00A66B1B"/>
    <w:pPr>
      <w:pBdr>
        <w:top w:val="single" w:sz="8"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57">
    <w:name w:val="xl357"/>
    <w:basedOn w:val="a"/>
    <w:rsid w:val="00A66B1B"/>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358">
    <w:name w:val="xl358"/>
    <w:basedOn w:val="a"/>
    <w:rsid w:val="00A66B1B"/>
    <w:pPr>
      <w:pBdr>
        <w:top w:val="single" w:sz="8" w:space="0" w:color="auto"/>
        <w:bottom w:val="single" w:sz="8" w:space="0" w:color="auto"/>
        <w:right w:val="single" w:sz="4"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59">
    <w:name w:val="xl359"/>
    <w:basedOn w:val="a"/>
    <w:rsid w:val="00A66B1B"/>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60">
    <w:name w:val="xl360"/>
    <w:basedOn w:val="a"/>
    <w:rsid w:val="00A66B1B"/>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61">
    <w:name w:val="xl361"/>
    <w:basedOn w:val="a"/>
    <w:rsid w:val="00A66B1B"/>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62">
    <w:name w:val="xl362"/>
    <w:basedOn w:val="a"/>
    <w:rsid w:val="00A66B1B"/>
    <w:pPr>
      <w:pBdr>
        <w:top w:val="single" w:sz="8" w:space="0" w:color="auto"/>
        <w:bottom w:val="single" w:sz="8" w:space="0" w:color="auto"/>
        <w:right w:val="single" w:sz="4"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63">
    <w:name w:val="xl363"/>
    <w:basedOn w:val="a"/>
    <w:rsid w:val="00A66B1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bg-BG"/>
    </w:rPr>
  </w:style>
  <w:style w:type="paragraph" w:customStyle="1" w:styleId="xl364">
    <w:name w:val="xl364"/>
    <w:basedOn w:val="a"/>
    <w:rsid w:val="00A66B1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65">
    <w:name w:val="xl365"/>
    <w:basedOn w:val="a"/>
    <w:rsid w:val="00A66B1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66">
    <w:name w:val="xl366"/>
    <w:basedOn w:val="a"/>
    <w:rsid w:val="00A66B1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367">
    <w:name w:val="xl367"/>
    <w:basedOn w:val="a"/>
    <w:rsid w:val="00A66B1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68">
    <w:name w:val="xl368"/>
    <w:basedOn w:val="a"/>
    <w:rsid w:val="00A66B1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bg-BG"/>
    </w:rPr>
  </w:style>
  <w:style w:type="paragraph" w:customStyle="1" w:styleId="xl369">
    <w:name w:val="xl369"/>
    <w:basedOn w:val="a"/>
    <w:rsid w:val="00A66B1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370">
    <w:name w:val="xl370"/>
    <w:basedOn w:val="a"/>
    <w:rsid w:val="00A66B1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71">
    <w:name w:val="xl371"/>
    <w:basedOn w:val="a"/>
    <w:rsid w:val="00A66B1B"/>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72">
    <w:name w:val="xl372"/>
    <w:basedOn w:val="a"/>
    <w:rsid w:val="00A66B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73">
    <w:name w:val="xl373"/>
    <w:basedOn w:val="a"/>
    <w:rsid w:val="00A66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74">
    <w:name w:val="xl374"/>
    <w:basedOn w:val="a"/>
    <w:rsid w:val="00A66B1B"/>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bg-BG"/>
    </w:rPr>
  </w:style>
  <w:style w:type="paragraph" w:customStyle="1" w:styleId="xl375">
    <w:name w:val="xl375"/>
    <w:basedOn w:val="a"/>
    <w:rsid w:val="00A66B1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bg-BG"/>
    </w:rPr>
  </w:style>
  <w:style w:type="paragraph" w:customStyle="1" w:styleId="xl376">
    <w:name w:val="xl376"/>
    <w:basedOn w:val="a"/>
    <w:rsid w:val="00A66B1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377">
    <w:name w:val="xl377"/>
    <w:basedOn w:val="a"/>
    <w:rsid w:val="00A66B1B"/>
    <w:pPr>
      <w:pBdr>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78">
    <w:name w:val="xl378"/>
    <w:basedOn w:val="a"/>
    <w:rsid w:val="00A66B1B"/>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79">
    <w:name w:val="xl379"/>
    <w:basedOn w:val="a"/>
    <w:rsid w:val="00A66B1B"/>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80">
    <w:name w:val="xl380"/>
    <w:basedOn w:val="a"/>
    <w:rsid w:val="00A66B1B"/>
    <w:pPr>
      <w:pBdr>
        <w:left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81">
    <w:name w:val="xl381"/>
    <w:basedOn w:val="a"/>
    <w:rsid w:val="00A66B1B"/>
    <w:pPr>
      <w:pBdr>
        <w:lef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82">
    <w:name w:val="xl382"/>
    <w:basedOn w:val="a"/>
    <w:rsid w:val="00A66B1B"/>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83">
    <w:name w:val="xl383"/>
    <w:basedOn w:val="a"/>
    <w:rsid w:val="00A66B1B"/>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84">
    <w:name w:val="xl384"/>
    <w:basedOn w:val="a"/>
    <w:rsid w:val="00A66B1B"/>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385">
    <w:name w:val="xl385"/>
    <w:basedOn w:val="a"/>
    <w:rsid w:val="00A66B1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86">
    <w:name w:val="xl386"/>
    <w:basedOn w:val="a"/>
    <w:rsid w:val="00A66B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87">
    <w:name w:val="xl387"/>
    <w:basedOn w:val="a"/>
    <w:rsid w:val="00A66B1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88">
    <w:name w:val="xl388"/>
    <w:basedOn w:val="a"/>
    <w:rsid w:val="00A66B1B"/>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389">
    <w:name w:val="xl389"/>
    <w:basedOn w:val="a"/>
    <w:rsid w:val="00A66B1B"/>
    <w:pPr>
      <w:pBdr>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0"/>
      <w:szCs w:val="20"/>
      <w:lang w:eastAsia="bg-BG"/>
    </w:rPr>
  </w:style>
  <w:style w:type="paragraph" w:customStyle="1" w:styleId="xl390">
    <w:name w:val="xl390"/>
    <w:basedOn w:val="a"/>
    <w:rsid w:val="00A66B1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paragraph" w:customStyle="1" w:styleId="xl391">
    <w:name w:val="xl391"/>
    <w:basedOn w:val="a"/>
    <w:rsid w:val="00A66B1B"/>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92">
    <w:name w:val="xl392"/>
    <w:basedOn w:val="a"/>
    <w:rsid w:val="00A66B1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93">
    <w:name w:val="xl393"/>
    <w:basedOn w:val="a"/>
    <w:rsid w:val="00A66B1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94">
    <w:name w:val="xl394"/>
    <w:basedOn w:val="a"/>
    <w:rsid w:val="00A66B1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395">
    <w:name w:val="xl395"/>
    <w:basedOn w:val="a"/>
    <w:rsid w:val="00A66B1B"/>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396">
    <w:name w:val="xl396"/>
    <w:basedOn w:val="a"/>
    <w:rsid w:val="00A66B1B"/>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397">
    <w:name w:val="xl397"/>
    <w:basedOn w:val="a"/>
    <w:rsid w:val="00A66B1B"/>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398">
    <w:name w:val="xl398"/>
    <w:basedOn w:val="a"/>
    <w:rsid w:val="00A66B1B"/>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399">
    <w:name w:val="xl399"/>
    <w:basedOn w:val="a"/>
    <w:rsid w:val="00A66B1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bg-BG"/>
    </w:rPr>
  </w:style>
  <w:style w:type="paragraph" w:customStyle="1" w:styleId="xl400">
    <w:name w:val="xl400"/>
    <w:basedOn w:val="a"/>
    <w:rsid w:val="00A66B1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333399"/>
      <w:sz w:val="20"/>
      <w:szCs w:val="20"/>
      <w:lang w:eastAsia="bg-BG"/>
    </w:rPr>
  </w:style>
  <w:style w:type="paragraph" w:customStyle="1" w:styleId="xl401">
    <w:name w:val="xl401"/>
    <w:basedOn w:val="a"/>
    <w:rsid w:val="00A66B1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02">
    <w:name w:val="xl402"/>
    <w:basedOn w:val="a"/>
    <w:rsid w:val="00A66B1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333399"/>
      <w:sz w:val="20"/>
      <w:szCs w:val="20"/>
      <w:lang w:eastAsia="bg-BG"/>
    </w:rPr>
  </w:style>
  <w:style w:type="paragraph" w:customStyle="1" w:styleId="xl403">
    <w:name w:val="xl403"/>
    <w:basedOn w:val="a"/>
    <w:rsid w:val="00A66B1B"/>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04">
    <w:name w:val="xl404"/>
    <w:basedOn w:val="a"/>
    <w:rsid w:val="00A66B1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05">
    <w:name w:val="xl405"/>
    <w:basedOn w:val="a"/>
    <w:rsid w:val="00A66B1B"/>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b/>
      <w:bCs/>
      <w:sz w:val="20"/>
      <w:szCs w:val="20"/>
      <w:lang w:eastAsia="bg-BG"/>
    </w:rPr>
  </w:style>
  <w:style w:type="paragraph" w:customStyle="1" w:styleId="xl406">
    <w:name w:val="xl406"/>
    <w:basedOn w:val="a"/>
    <w:rsid w:val="00A66B1B"/>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color w:val="333399"/>
      <w:sz w:val="20"/>
      <w:szCs w:val="20"/>
      <w:lang w:eastAsia="bg-BG"/>
    </w:rPr>
  </w:style>
  <w:style w:type="paragraph" w:customStyle="1" w:styleId="xl407">
    <w:name w:val="xl407"/>
    <w:basedOn w:val="a"/>
    <w:rsid w:val="00A66B1B"/>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08">
    <w:name w:val="xl408"/>
    <w:basedOn w:val="a"/>
    <w:rsid w:val="00A66B1B"/>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409">
    <w:name w:val="xl409"/>
    <w:basedOn w:val="a"/>
    <w:rsid w:val="00A66B1B"/>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color w:val="333399"/>
      <w:sz w:val="20"/>
      <w:szCs w:val="20"/>
      <w:lang w:eastAsia="bg-BG"/>
    </w:rPr>
  </w:style>
  <w:style w:type="paragraph" w:customStyle="1" w:styleId="xl410">
    <w:name w:val="xl410"/>
    <w:basedOn w:val="a"/>
    <w:rsid w:val="00A66B1B"/>
    <w:pPr>
      <w:pBdr>
        <w:top w:val="single" w:sz="8" w:space="0" w:color="auto"/>
        <w:left w:val="single" w:sz="4" w:space="0" w:color="auto"/>
        <w:bottom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11">
    <w:name w:val="xl411"/>
    <w:basedOn w:val="a"/>
    <w:rsid w:val="00A66B1B"/>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412">
    <w:name w:val="xl412"/>
    <w:basedOn w:val="a"/>
    <w:rsid w:val="00A66B1B"/>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413">
    <w:name w:val="xl413"/>
    <w:basedOn w:val="a"/>
    <w:rsid w:val="00A66B1B"/>
    <w:pPr>
      <w:pBdr>
        <w:top w:val="single" w:sz="8" w:space="0" w:color="auto"/>
        <w:left w:val="single" w:sz="4" w:space="0" w:color="auto"/>
        <w:bottom w:val="single" w:sz="4" w:space="0" w:color="auto"/>
      </w:pBdr>
      <w:shd w:val="clear" w:color="000000" w:fill="EEECE1"/>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414">
    <w:name w:val="xl414"/>
    <w:basedOn w:val="a"/>
    <w:rsid w:val="00A66B1B"/>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15">
    <w:name w:val="xl415"/>
    <w:basedOn w:val="a"/>
    <w:rsid w:val="00A66B1B"/>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b/>
      <w:bCs/>
      <w:sz w:val="20"/>
      <w:szCs w:val="20"/>
      <w:lang w:eastAsia="bg-BG"/>
    </w:rPr>
  </w:style>
  <w:style w:type="paragraph" w:customStyle="1" w:styleId="xl416">
    <w:name w:val="xl416"/>
    <w:basedOn w:val="a"/>
    <w:rsid w:val="00A66B1B"/>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color w:val="333399"/>
      <w:sz w:val="20"/>
      <w:szCs w:val="20"/>
      <w:lang w:eastAsia="bg-BG"/>
    </w:rPr>
  </w:style>
  <w:style w:type="paragraph" w:customStyle="1" w:styleId="xl417">
    <w:name w:val="xl417"/>
    <w:basedOn w:val="a"/>
    <w:rsid w:val="00A66B1B"/>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18">
    <w:name w:val="xl418"/>
    <w:basedOn w:val="a"/>
    <w:rsid w:val="00A66B1B"/>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419">
    <w:name w:val="xl419"/>
    <w:basedOn w:val="a"/>
    <w:rsid w:val="00A66B1B"/>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color w:val="333399"/>
      <w:sz w:val="20"/>
      <w:szCs w:val="20"/>
      <w:lang w:eastAsia="bg-BG"/>
    </w:rPr>
  </w:style>
  <w:style w:type="paragraph" w:customStyle="1" w:styleId="xl420">
    <w:name w:val="xl420"/>
    <w:basedOn w:val="a"/>
    <w:rsid w:val="00A66B1B"/>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21">
    <w:name w:val="xl421"/>
    <w:basedOn w:val="a"/>
    <w:rsid w:val="00A66B1B"/>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422">
    <w:name w:val="xl422"/>
    <w:basedOn w:val="a"/>
    <w:rsid w:val="00A66B1B"/>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423">
    <w:name w:val="xl423"/>
    <w:basedOn w:val="a"/>
    <w:rsid w:val="00A66B1B"/>
    <w:pPr>
      <w:pBdr>
        <w:top w:val="single" w:sz="4" w:space="0" w:color="auto"/>
        <w:left w:val="single" w:sz="4" w:space="0" w:color="auto"/>
        <w:bottom w:val="single" w:sz="4" w:space="0" w:color="auto"/>
      </w:pBdr>
      <w:shd w:val="clear" w:color="000000" w:fill="EEECE1"/>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424">
    <w:name w:val="xl424"/>
    <w:basedOn w:val="a"/>
    <w:rsid w:val="00A66B1B"/>
    <w:pPr>
      <w:pBdr>
        <w:top w:val="single" w:sz="4" w:space="0" w:color="auto"/>
        <w:left w:val="single" w:sz="8" w:space="0" w:color="auto"/>
        <w:bottom w:val="single" w:sz="8"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b/>
      <w:bCs/>
      <w:sz w:val="20"/>
      <w:szCs w:val="20"/>
      <w:lang w:eastAsia="bg-BG"/>
    </w:rPr>
  </w:style>
  <w:style w:type="paragraph" w:customStyle="1" w:styleId="xl425">
    <w:name w:val="xl425"/>
    <w:basedOn w:val="a"/>
    <w:rsid w:val="00A66B1B"/>
    <w:pPr>
      <w:pBdr>
        <w:top w:val="single" w:sz="4" w:space="0" w:color="auto"/>
        <w:left w:val="single" w:sz="4" w:space="0" w:color="auto"/>
        <w:bottom w:val="single" w:sz="8"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color w:val="333399"/>
      <w:sz w:val="20"/>
      <w:szCs w:val="20"/>
      <w:lang w:eastAsia="bg-BG"/>
    </w:rPr>
  </w:style>
  <w:style w:type="paragraph" w:customStyle="1" w:styleId="xl426">
    <w:name w:val="xl426"/>
    <w:basedOn w:val="a"/>
    <w:rsid w:val="00A66B1B"/>
    <w:pPr>
      <w:pBdr>
        <w:top w:val="single" w:sz="4" w:space="0" w:color="auto"/>
        <w:left w:val="single" w:sz="4" w:space="0" w:color="auto"/>
        <w:bottom w:val="single" w:sz="8" w:space="0" w:color="auto"/>
        <w:right w:val="single" w:sz="8"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27">
    <w:name w:val="xl427"/>
    <w:basedOn w:val="a"/>
    <w:rsid w:val="00A66B1B"/>
    <w:pPr>
      <w:pBdr>
        <w:top w:val="single" w:sz="4" w:space="0" w:color="auto"/>
        <w:left w:val="single" w:sz="8" w:space="0" w:color="auto"/>
        <w:bottom w:val="single" w:sz="8" w:space="0" w:color="auto"/>
        <w:right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428">
    <w:name w:val="xl428"/>
    <w:basedOn w:val="a"/>
    <w:rsid w:val="00A66B1B"/>
    <w:pPr>
      <w:pBdr>
        <w:top w:val="single" w:sz="4" w:space="0" w:color="auto"/>
        <w:left w:val="single" w:sz="4" w:space="0" w:color="auto"/>
        <w:bottom w:val="single" w:sz="8" w:space="0" w:color="auto"/>
        <w:right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color w:val="333399"/>
      <w:sz w:val="20"/>
      <w:szCs w:val="20"/>
      <w:lang w:eastAsia="bg-BG"/>
    </w:rPr>
  </w:style>
  <w:style w:type="paragraph" w:customStyle="1" w:styleId="xl429">
    <w:name w:val="xl429"/>
    <w:basedOn w:val="a"/>
    <w:rsid w:val="00A66B1B"/>
    <w:pPr>
      <w:pBdr>
        <w:top w:val="single" w:sz="4" w:space="0" w:color="auto"/>
        <w:left w:val="single" w:sz="4" w:space="0" w:color="auto"/>
        <w:bottom w:val="single" w:sz="8"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30">
    <w:name w:val="xl430"/>
    <w:basedOn w:val="a"/>
    <w:rsid w:val="00A66B1B"/>
    <w:pPr>
      <w:pBdr>
        <w:top w:val="single" w:sz="4" w:space="0" w:color="auto"/>
        <w:left w:val="single" w:sz="8" w:space="0" w:color="auto"/>
        <w:bottom w:val="single" w:sz="8"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431">
    <w:name w:val="xl431"/>
    <w:basedOn w:val="a"/>
    <w:rsid w:val="00A66B1B"/>
    <w:pPr>
      <w:pBdr>
        <w:top w:val="single" w:sz="4" w:space="0" w:color="auto"/>
        <w:left w:val="single" w:sz="4" w:space="0" w:color="auto"/>
        <w:bottom w:val="single" w:sz="8"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432">
    <w:name w:val="xl432"/>
    <w:basedOn w:val="a"/>
    <w:rsid w:val="00A66B1B"/>
    <w:pPr>
      <w:pBdr>
        <w:top w:val="single" w:sz="4" w:space="0" w:color="auto"/>
        <w:left w:val="single" w:sz="4" w:space="0" w:color="auto"/>
        <w:bottom w:val="single" w:sz="8" w:space="0" w:color="auto"/>
      </w:pBdr>
      <w:shd w:val="clear" w:color="000000" w:fill="EEECE1"/>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433">
    <w:name w:val="xl433"/>
    <w:basedOn w:val="a"/>
    <w:rsid w:val="00A66B1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bg-BG"/>
    </w:rPr>
  </w:style>
  <w:style w:type="paragraph" w:customStyle="1" w:styleId="xl434">
    <w:name w:val="xl434"/>
    <w:basedOn w:val="a"/>
    <w:rsid w:val="00A66B1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435">
    <w:name w:val="xl435"/>
    <w:basedOn w:val="a"/>
    <w:rsid w:val="00A66B1B"/>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436">
    <w:name w:val="xl436"/>
    <w:basedOn w:val="a"/>
    <w:rsid w:val="00A66B1B"/>
    <w:pPr>
      <w:pBdr>
        <w:top w:val="single" w:sz="8"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437">
    <w:name w:val="xl437"/>
    <w:basedOn w:val="a"/>
    <w:rsid w:val="00A66B1B"/>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438">
    <w:name w:val="xl438"/>
    <w:basedOn w:val="a"/>
    <w:rsid w:val="00A66B1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bg-BG"/>
    </w:rPr>
  </w:style>
  <w:style w:type="paragraph" w:customStyle="1" w:styleId="xl439">
    <w:name w:val="xl439"/>
    <w:basedOn w:val="a"/>
    <w:rsid w:val="00A66B1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bg-BG"/>
    </w:rPr>
  </w:style>
  <w:style w:type="paragraph" w:customStyle="1" w:styleId="xl440">
    <w:name w:val="xl440"/>
    <w:basedOn w:val="a"/>
    <w:rsid w:val="00A66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441">
    <w:name w:val="xl441"/>
    <w:basedOn w:val="a"/>
    <w:rsid w:val="00A66B1B"/>
    <w:pPr>
      <w:pBdr>
        <w:left w:val="single" w:sz="4" w:space="0" w:color="auto"/>
        <w:bottom w:val="single" w:sz="4"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442">
    <w:name w:val="xl442"/>
    <w:basedOn w:val="a"/>
    <w:rsid w:val="00A66B1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443">
    <w:name w:val="xl443"/>
    <w:basedOn w:val="a"/>
    <w:rsid w:val="00A66B1B"/>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44">
    <w:name w:val="xl444"/>
    <w:basedOn w:val="a"/>
    <w:rsid w:val="00A66B1B"/>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45">
    <w:name w:val="xl445"/>
    <w:basedOn w:val="a"/>
    <w:rsid w:val="00A66B1B"/>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46">
    <w:name w:val="xl446"/>
    <w:basedOn w:val="a"/>
    <w:rsid w:val="00A66B1B"/>
    <w:pPr>
      <w:pBdr>
        <w:top w:val="single" w:sz="4"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47">
    <w:name w:val="xl447"/>
    <w:basedOn w:val="a"/>
    <w:rsid w:val="00A66B1B"/>
    <w:pPr>
      <w:pBdr>
        <w:top w:val="single" w:sz="8" w:space="0" w:color="auto"/>
        <w:left w:val="single" w:sz="8"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48">
    <w:name w:val="xl448"/>
    <w:basedOn w:val="a"/>
    <w:rsid w:val="00A66B1B"/>
    <w:pPr>
      <w:pBdr>
        <w:top w:val="single" w:sz="4" w:space="0" w:color="auto"/>
        <w:left w:val="single" w:sz="8" w:space="0" w:color="auto"/>
        <w:bottom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49">
    <w:name w:val="xl449"/>
    <w:basedOn w:val="a"/>
    <w:rsid w:val="00A66B1B"/>
    <w:pPr>
      <w:pBdr>
        <w:top w:val="single" w:sz="8" w:space="0" w:color="auto"/>
        <w:left w:val="single" w:sz="8"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50">
    <w:name w:val="xl450"/>
    <w:basedOn w:val="a"/>
    <w:rsid w:val="00A66B1B"/>
    <w:pPr>
      <w:pBdr>
        <w:top w:val="single" w:sz="4" w:space="0" w:color="auto"/>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51">
    <w:name w:val="xl451"/>
    <w:basedOn w:val="a"/>
    <w:rsid w:val="00A66B1B"/>
    <w:pPr>
      <w:pBdr>
        <w:top w:val="single" w:sz="8"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52">
    <w:name w:val="xl452"/>
    <w:basedOn w:val="a"/>
    <w:rsid w:val="00A66B1B"/>
    <w:pPr>
      <w:pBdr>
        <w:top w:val="single" w:sz="4"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53">
    <w:name w:val="xl453"/>
    <w:basedOn w:val="a"/>
    <w:rsid w:val="00A66B1B"/>
    <w:pPr>
      <w:pBdr>
        <w:top w:val="single" w:sz="8" w:space="0" w:color="auto"/>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54">
    <w:name w:val="xl454"/>
    <w:basedOn w:val="a"/>
    <w:rsid w:val="00A66B1B"/>
    <w:pPr>
      <w:pBdr>
        <w:top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55">
    <w:name w:val="xl455"/>
    <w:basedOn w:val="a"/>
    <w:rsid w:val="00A66B1B"/>
    <w:pPr>
      <w:pBdr>
        <w:top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56">
    <w:name w:val="xl456"/>
    <w:basedOn w:val="a"/>
    <w:rsid w:val="00A66B1B"/>
    <w:pPr>
      <w:pBdr>
        <w:top w:val="single" w:sz="8" w:space="0" w:color="auto"/>
        <w:left w:val="single" w:sz="8" w:space="0" w:color="auto"/>
        <w:bottom w:val="double" w:sz="6"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57">
    <w:name w:val="xl457"/>
    <w:basedOn w:val="a"/>
    <w:rsid w:val="00A66B1B"/>
    <w:pPr>
      <w:pBdr>
        <w:top w:val="single" w:sz="8" w:space="0" w:color="auto"/>
        <w:left w:val="single" w:sz="4" w:space="0" w:color="auto"/>
        <w:bottom w:val="double" w:sz="6"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58">
    <w:name w:val="xl458"/>
    <w:basedOn w:val="a"/>
    <w:rsid w:val="00A66B1B"/>
    <w:pPr>
      <w:pBdr>
        <w:top w:val="single" w:sz="8" w:space="0" w:color="auto"/>
        <w:left w:val="single" w:sz="4" w:space="0" w:color="auto"/>
        <w:bottom w:val="double" w:sz="6"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59">
    <w:name w:val="xl459"/>
    <w:basedOn w:val="a"/>
    <w:rsid w:val="00A66B1B"/>
    <w:pPr>
      <w:pBdr>
        <w:top w:val="single" w:sz="8" w:space="0" w:color="auto"/>
        <w:left w:val="single" w:sz="8" w:space="0" w:color="auto"/>
        <w:bottom w:val="double" w:sz="6"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60">
    <w:name w:val="xl460"/>
    <w:basedOn w:val="a"/>
    <w:rsid w:val="00A66B1B"/>
    <w:pPr>
      <w:pBdr>
        <w:top w:val="single" w:sz="8" w:space="0" w:color="auto"/>
        <w:left w:val="single" w:sz="4" w:space="0" w:color="auto"/>
        <w:bottom w:val="double" w:sz="6"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61">
    <w:name w:val="xl461"/>
    <w:basedOn w:val="a"/>
    <w:rsid w:val="00A66B1B"/>
    <w:pPr>
      <w:pBdr>
        <w:top w:val="single" w:sz="8" w:space="0" w:color="auto"/>
        <w:left w:val="single" w:sz="4" w:space="0" w:color="auto"/>
        <w:bottom w:val="double" w:sz="6"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62">
    <w:name w:val="xl462"/>
    <w:basedOn w:val="a"/>
    <w:rsid w:val="00A66B1B"/>
    <w:pPr>
      <w:pBdr>
        <w:top w:val="single" w:sz="8" w:space="0" w:color="auto"/>
        <w:left w:val="single" w:sz="8" w:space="0" w:color="auto"/>
        <w:bottom w:val="double" w:sz="6"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63">
    <w:name w:val="xl463"/>
    <w:basedOn w:val="a"/>
    <w:rsid w:val="00A66B1B"/>
    <w:pPr>
      <w:pBdr>
        <w:top w:val="single" w:sz="8" w:space="0" w:color="auto"/>
        <w:left w:val="single" w:sz="4" w:space="0" w:color="auto"/>
        <w:bottom w:val="double" w:sz="6"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64">
    <w:name w:val="xl464"/>
    <w:basedOn w:val="a"/>
    <w:rsid w:val="00A66B1B"/>
    <w:pPr>
      <w:pBdr>
        <w:top w:val="single" w:sz="8" w:space="0" w:color="auto"/>
        <w:left w:val="single" w:sz="4" w:space="0" w:color="auto"/>
        <w:bottom w:val="double" w:sz="6"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bg-BG"/>
    </w:rPr>
  </w:style>
  <w:style w:type="paragraph" w:customStyle="1" w:styleId="xl465">
    <w:name w:val="xl465"/>
    <w:basedOn w:val="a"/>
    <w:rsid w:val="00A66B1B"/>
    <w:pPr>
      <w:pBdr>
        <w:top w:val="single" w:sz="8" w:space="0" w:color="auto"/>
        <w:left w:val="single" w:sz="8" w:space="0" w:color="auto"/>
        <w:bottom w:val="single" w:sz="8" w:space="0" w:color="auto"/>
      </w:pBdr>
      <w:shd w:val="clear" w:color="000000" w:fill="92D050"/>
      <w:spacing w:before="100" w:beforeAutospacing="1" w:after="100" w:afterAutospacing="1" w:line="240" w:lineRule="auto"/>
      <w:jc w:val="center"/>
    </w:pPr>
    <w:rPr>
      <w:rFonts w:ascii="Times New Roman" w:eastAsia="Times New Roman" w:hAnsi="Times New Roman"/>
      <w:b/>
      <w:bCs/>
      <w:color w:val="000000"/>
      <w:sz w:val="24"/>
      <w:szCs w:val="24"/>
      <w:lang w:eastAsia="bg-BG"/>
    </w:rPr>
  </w:style>
  <w:style w:type="paragraph" w:customStyle="1" w:styleId="xl466">
    <w:name w:val="xl466"/>
    <w:basedOn w:val="a"/>
    <w:rsid w:val="00A66B1B"/>
    <w:pPr>
      <w:pBdr>
        <w:top w:val="single" w:sz="8" w:space="0" w:color="auto"/>
        <w:bottom w:val="single" w:sz="8" w:space="0" w:color="auto"/>
      </w:pBdr>
      <w:shd w:val="clear" w:color="000000" w:fill="92D050"/>
      <w:spacing w:before="100" w:beforeAutospacing="1" w:after="100" w:afterAutospacing="1" w:line="240" w:lineRule="auto"/>
      <w:jc w:val="center"/>
    </w:pPr>
    <w:rPr>
      <w:rFonts w:ascii="Times New Roman" w:eastAsia="Times New Roman" w:hAnsi="Times New Roman"/>
      <w:b/>
      <w:bCs/>
      <w:color w:val="000000"/>
      <w:sz w:val="24"/>
      <w:szCs w:val="24"/>
      <w:lang w:eastAsia="bg-BG"/>
    </w:rPr>
  </w:style>
  <w:style w:type="paragraph" w:customStyle="1" w:styleId="xl467">
    <w:name w:val="xl467"/>
    <w:basedOn w:val="a"/>
    <w:rsid w:val="00A66B1B"/>
    <w:pPr>
      <w:pBdr>
        <w:top w:val="single" w:sz="8" w:space="0" w:color="auto"/>
        <w:bottom w:val="single" w:sz="8" w:space="0" w:color="auto"/>
        <w:right w:val="single" w:sz="8" w:space="0" w:color="auto"/>
      </w:pBdr>
      <w:shd w:val="clear" w:color="000000" w:fill="92D050"/>
      <w:spacing w:before="100" w:beforeAutospacing="1" w:after="100" w:afterAutospacing="1" w:line="240" w:lineRule="auto"/>
      <w:jc w:val="center"/>
    </w:pPr>
    <w:rPr>
      <w:rFonts w:ascii="Times New Roman" w:eastAsia="Times New Roman" w:hAnsi="Times New Roman"/>
      <w:b/>
      <w:bCs/>
      <w:color w:val="000000"/>
      <w:sz w:val="24"/>
      <w:szCs w:val="24"/>
      <w:lang w:eastAsia="bg-BG"/>
    </w:rPr>
  </w:style>
  <w:style w:type="paragraph" w:customStyle="1" w:styleId="xl468">
    <w:name w:val="xl468"/>
    <w:basedOn w:val="a"/>
    <w:rsid w:val="00A66B1B"/>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bg-BG"/>
    </w:rPr>
  </w:style>
  <w:style w:type="paragraph" w:customStyle="1" w:styleId="xl469">
    <w:name w:val="xl469"/>
    <w:basedOn w:val="a"/>
    <w:rsid w:val="00A66B1B"/>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bg-BG"/>
    </w:rPr>
  </w:style>
  <w:style w:type="paragraph" w:customStyle="1" w:styleId="xl470">
    <w:name w:val="xl470"/>
    <w:basedOn w:val="a"/>
    <w:rsid w:val="00A66B1B"/>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bg-BG"/>
    </w:rPr>
  </w:style>
  <w:style w:type="paragraph" w:customStyle="1" w:styleId="xl471">
    <w:name w:val="xl471"/>
    <w:basedOn w:val="a"/>
    <w:rsid w:val="00A66B1B"/>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72">
    <w:name w:val="xl472"/>
    <w:basedOn w:val="a"/>
    <w:rsid w:val="00A66B1B"/>
    <w:pPr>
      <w:pBdr>
        <w:top w:val="single" w:sz="4" w:space="0" w:color="auto"/>
        <w:left w:val="single" w:sz="8" w:space="0" w:color="auto"/>
        <w:bottom w:val="single" w:sz="8"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73">
    <w:name w:val="xl473"/>
    <w:basedOn w:val="a"/>
    <w:rsid w:val="00A66B1B"/>
    <w:pPr>
      <w:pBdr>
        <w:top w:val="single" w:sz="4" w:space="0" w:color="auto"/>
        <w:bottom w:val="single" w:sz="8"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74">
    <w:name w:val="xl474"/>
    <w:basedOn w:val="a"/>
    <w:rsid w:val="00A66B1B"/>
    <w:pPr>
      <w:pBdr>
        <w:top w:val="single" w:sz="4" w:space="0" w:color="auto"/>
        <w:bottom w:val="single" w:sz="8" w:space="0" w:color="auto"/>
        <w:right w:val="single" w:sz="8"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75">
    <w:name w:val="xl475"/>
    <w:basedOn w:val="a"/>
    <w:rsid w:val="00A66B1B"/>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76">
    <w:name w:val="xl476"/>
    <w:basedOn w:val="a"/>
    <w:rsid w:val="00A66B1B"/>
    <w:pPr>
      <w:pBdr>
        <w:top w:val="single" w:sz="8" w:space="0" w:color="auto"/>
        <w:left w:val="single" w:sz="8" w:space="0" w:color="auto"/>
        <w:bottom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77">
    <w:name w:val="xl477"/>
    <w:basedOn w:val="a"/>
    <w:rsid w:val="00A66B1B"/>
    <w:pPr>
      <w:pBdr>
        <w:top w:val="single" w:sz="8" w:space="0" w:color="auto"/>
        <w:bottom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78">
    <w:name w:val="xl478"/>
    <w:basedOn w:val="a"/>
    <w:rsid w:val="00A66B1B"/>
    <w:pPr>
      <w:pBdr>
        <w:top w:val="single" w:sz="8" w:space="0" w:color="auto"/>
        <w:bottom w:val="single" w:sz="4" w:space="0" w:color="auto"/>
        <w:right w:val="single" w:sz="8"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79">
    <w:name w:val="xl479"/>
    <w:basedOn w:val="a"/>
    <w:rsid w:val="00A66B1B"/>
    <w:pPr>
      <w:pBdr>
        <w:top w:val="single" w:sz="4" w:space="0" w:color="auto"/>
        <w:left w:val="single" w:sz="8" w:space="0" w:color="auto"/>
        <w:bottom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80">
    <w:name w:val="xl480"/>
    <w:basedOn w:val="a"/>
    <w:rsid w:val="00A66B1B"/>
    <w:pPr>
      <w:pBdr>
        <w:top w:val="single" w:sz="4" w:space="0" w:color="auto"/>
        <w:bottom w:val="single" w:sz="4"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xl481">
    <w:name w:val="xl481"/>
    <w:basedOn w:val="a"/>
    <w:rsid w:val="00A66B1B"/>
    <w:pPr>
      <w:pBdr>
        <w:top w:val="single" w:sz="4" w:space="0" w:color="auto"/>
        <w:bottom w:val="single" w:sz="4" w:space="0" w:color="auto"/>
        <w:right w:val="single" w:sz="8" w:space="0" w:color="auto"/>
      </w:pBdr>
      <w:shd w:val="clear" w:color="000000" w:fill="EEECE1"/>
      <w:spacing w:before="100" w:beforeAutospacing="1" w:after="100" w:afterAutospacing="1" w:line="240" w:lineRule="auto"/>
      <w:jc w:val="right"/>
      <w:textAlignment w:val="center"/>
    </w:pPr>
    <w:rPr>
      <w:rFonts w:ascii="Times New Roman" w:eastAsia="Times New Roman" w:hAnsi="Times New Roman"/>
      <w:b/>
      <w:bCs/>
      <w:sz w:val="20"/>
      <w:szCs w:val="20"/>
      <w:lang w:eastAsia="bg-BG"/>
    </w:rPr>
  </w:style>
  <w:style w:type="paragraph" w:customStyle="1" w:styleId="TableContents">
    <w:name w:val="Table Contents"/>
    <w:basedOn w:val="a"/>
    <w:qFormat/>
    <w:rsid w:val="0071797D"/>
    <w:pPr>
      <w:suppressLineNumbers/>
      <w:spacing w:after="0" w:line="240" w:lineRule="auto"/>
    </w:pPr>
    <w:rPr>
      <w:rFonts w:ascii="Liberation Serif" w:eastAsia="SimSun" w:hAnsi="Liberation Serif" w:cs="Mangal"/>
      <w:sz w:val="24"/>
      <w:szCs w:val="24"/>
      <w:lang w:eastAsia="zh-CN" w:bidi="hi-IN"/>
    </w:rPr>
  </w:style>
  <w:style w:type="character" w:customStyle="1" w:styleId="420">
    <w:name w:val="Заглавие #4 (2) + Удебелен"/>
    <w:rsid w:val="001D09D0"/>
    <w:rPr>
      <w:rFonts w:ascii="Times New Roman" w:hAnsi="Times New Roman" w:cs="Times New Roman"/>
      <w:b/>
      <w:bCs/>
      <w:color w:val="000000"/>
      <w:spacing w:val="0"/>
      <w:w w:val="100"/>
      <w:position w:val="0"/>
      <w:sz w:val="23"/>
      <w:szCs w:val="23"/>
      <w:u w:val="single"/>
      <w:shd w:val="clear" w:color="auto" w:fill="FFFFFF"/>
      <w:lang w:val="bg-BG"/>
    </w:rPr>
  </w:style>
  <w:style w:type="character" w:customStyle="1" w:styleId="50">
    <w:name w:val="Заглавие 5 Знак"/>
    <w:basedOn w:val="a0"/>
    <w:link w:val="5"/>
    <w:uiPriority w:val="99"/>
    <w:rsid w:val="0088767A"/>
    <w:rPr>
      <w:rFonts w:ascii="Times New Roman" w:eastAsia="Times New Roman" w:hAnsi="Times New Roman"/>
      <w:b/>
      <w:bCs/>
      <w:i/>
      <w:iCs/>
      <w:sz w:val="26"/>
      <w:szCs w:val="26"/>
      <w:lang w:eastAsia="ar-SA"/>
    </w:rPr>
  </w:style>
  <w:style w:type="character" w:customStyle="1" w:styleId="BodyTextChar">
    <w:name w:val="Body Text Char"/>
    <w:basedOn w:val="a0"/>
    <w:uiPriority w:val="99"/>
    <w:semiHidden/>
    <w:rsid w:val="0088767A"/>
  </w:style>
  <w:style w:type="character" w:customStyle="1" w:styleId="Bodytext5">
    <w:name w:val="Body text (5)_"/>
    <w:basedOn w:val="a0"/>
    <w:link w:val="Bodytext50"/>
    <w:uiPriority w:val="99"/>
    <w:locked/>
    <w:rsid w:val="0088767A"/>
    <w:rPr>
      <w:rFonts w:ascii="Times New Roman" w:hAnsi="Times New Roman"/>
      <w:i/>
      <w:iCs/>
      <w:sz w:val="23"/>
      <w:szCs w:val="23"/>
      <w:shd w:val="clear" w:color="auto" w:fill="FFFFFF"/>
    </w:rPr>
  </w:style>
  <w:style w:type="paragraph" w:customStyle="1" w:styleId="Bodytext50">
    <w:name w:val="Body text (5)"/>
    <w:basedOn w:val="a"/>
    <w:link w:val="Bodytext5"/>
    <w:uiPriority w:val="99"/>
    <w:rsid w:val="0088767A"/>
    <w:pPr>
      <w:shd w:val="clear" w:color="auto" w:fill="FFFFFF"/>
      <w:spacing w:after="0" w:line="274" w:lineRule="exact"/>
      <w:jc w:val="both"/>
    </w:pPr>
    <w:rPr>
      <w:rFonts w:ascii="Times New Roman" w:hAnsi="Times New Roman"/>
      <w:i/>
      <w:iCs/>
      <w:sz w:val="23"/>
      <w:szCs w:val="23"/>
      <w:lang w:eastAsia="bg-BG"/>
    </w:rPr>
  </w:style>
  <w:style w:type="paragraph" w:customStyle="1" w:styleId="1d">
    <w:name w:val="Заглавие1"/>
    <w:basedOn w:val="a"/>
    <w:rsid w:val="0088767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Razdel">
    <w:name w:val="Razdel"/>
    <w:basedOn w:val="a"/>
    <w:rsid w:val="0088767A"/>
    <w:pPr>
      <w:widowControl w:val="0"/>
      <w:tabs>
        <w:tab w:val="center" w:pos="1083"/>
        <w:tab w:val="left" w:pos="3060"/>
      </w:tabs>
      <w:spacing w:before="120" w:after="120" w:line="360" w:lineRule="auto"/>
      <w:ind w:firstLine="851"/>
      <w:jc w:val="both"/>
    </w:pPr>
    <w:rPr>
      <w:rFonts w:ascii="Times New Roman" w:eastAsia="Times New Roman" w:hAnsi="Times New Roman"/>
      <w:b/>
      <w:caps/>
      <w:sz w:val="28"/>
      <w:szCs w:val="20"/>
    </w:rPr>
  </w:style>
  <w:style w:type="character" w:customStyle="1" w:styleId="af9">
    <w:name w:val="Без разредка Знак"/>
    <w:basedOn w:val="a0"/>
    <w:link w:val="af4"/>
    <w:locked/>
    <w:rsid w:val="0088767A"/>
    <w:rPr>
      <w:sz w:val="22"/>
      <w:szCs w:val="22"/>
      <w:lang w:eastAsia="en-US"/>
    </w:rPr>
  </w:style>
  <w:style w:type="paragraph" w:styleId="1e">
    <w:name w:val="toc 1"/>
    <w:basedOn w:val="a"/>
    <w:next w:val="a"/>
    <w:autoRedefine/>
    <w:uiPriority w:val="39"/>
    <w:qFormat/>
    <w:rsid w:val="0088767A"/>
    <w:pPr>
      <w:tabs>
        <w:tab w:val="left" w:pos="480"/>
        <w:tab w:val="num" w:pos="720"/>
        <w:tab w:val="right" w:leader="dot" w:pos="9514"/>
      </w:tabs>
      <w:suppressAutoHyphens/>
      <w:spacing w:before="600" w:after="0" w:line="240" w:lineRule="auto"/>
      <w:ind w:left="720" w:hanging="360"/>
    </w:pPr>
    <w:rPr>
      <w:rFonts w:ascii="Times New Roman" w:eastAsia="Times New Roman" w:hAnsi="Times New Roman"/>
      <w:sz w:val="24"/>
      <w:szCs w:val="24"/>
      <w:lang w:eastAsia="ar-SA"/>
    </w:rPr>
  </w:style>
  <w:style w:type="character" w:customStyle="1" w:styleId="FootnoteTextChar">
    <w:name w:val="Footnote Text Char"/>
    <w:aliases w:val="Podrozdział Char"/>
    <w:uiPriority w:val="99"/>
    <w:semiHidden/>
    <w:locked/>
    <w:rsid w:val="0088767A"/>
    <w:rPr>
      <w:rFonts w:ascii="Times New Roman" w:hAnsi="Times New Roman"/>
      <w:lang w:val="en-GB" w:eastAsia="ar-SA" w:bidi="ar-SA"/>
    </w:rPr>
  </w:style>
  <w:style w:type="character" w:customStyle="1" w:styleId="1f">
    <w:name w:val="Текст под линия Знак1"/>
    <w:aliases w:val="Podrozdział Знак1"/>
    <w:basedOn w:val="a0"/>
    <w:uiPriority w:val="99"/>
    <w:semiHidden/>
    <w:rsid w:val="0088767A"/>
    <w:rPr>
      <w:rFonts w:ascii="Calibri" w:hAnsi="Calibri" w:cs="Times New Roman"/>
      <w:sz w:val="20"/>
      <w:szCs w:val="20"/>
    </w:rPr>
  </w:style>
  <w:style w:type="paragraph" w:styleId="aff5">
    <w:name w:val="List"/>
    <w:basedOn w:val="afb"/>
    <w:rsid w:val="0088767A"/>
    <w:pPr>
      <w:suppressAutoHyphens/>
      <w:spacing w:line="240" w:lineRule="auto"/>
    </w:pPr>
    <w:rPr>
      <w:rFonts w:ascii="Times New Roman" w:eastAsia="Times New Roman" w:hAnsi="Times New Roman" w:cs="Tahoma"/>
      <w:sz w:val="24"/>
      <w:szCs w:val="24"/>
      <w:lang w:eastAsia="ar-SA"/>
    </w:rPr>
  </w:style>
  <w:style w:type="paragraph" w:styleId="aff6">
    <w:name w:val="List Bullet"/>
    <w:basedOn w:val="a"/>
    <w:uiPriority w:val="99"/>
    <w:semiHidden/>
    <w:rsid w:val="0088767A"/>
    <w:pPr>
      <w:tabs>
        <w:tab w:val="num" w:pos="1247"/>
      </w:tabs>
      <w:suppressAutoHyphens/>
      <w:spacing w:after="0" w:line="288" w:lineRule="auto"/>
      <w:ind w:left="1247" w:hanging="396"/>
      <w:jc w:val="both"/>
    </w:pPr>
    <w:rPr>
      <w:rFonts w:ascii="Times New Roman" w:eastAsia="Times New Roman" w:hAnsi="Times New Roman"/>
      <w:sz w:val="24"/>
      <w:szCs w:val="24"/>
      <w:lang w:eastAsia="ar-SA"/>
    </w:rPr>
  </w:style>
  <w:style w:type="paragraph" w:styleId="27">
    <w:name w:val="List 2"/>
    <w:basedOn w:val="a"/>
    <w:uiPriority w:val="99"/>
    <w:semiHidden/>
    <w:rsid w:val="0088767A"/>
    <w:pPr>
      <w:suppressAutoHyphens/>
      <w:spacing w:after="0" w:line="240" w:lineRule="auto"/>
      <w:ind w:left="566" w:hanging="283"/>
      <w:contextualSpacing/>
    </w:pPr>
    <w:rPr>
      <w:rFonts w:ascii="Times New Roman" w:eastAsia="Times New Roman" w:hAnsi="Times New Roman"/>
      <w:sz w:val="24"/>
      <w:szCs w:val="24"/>
      <w:lang w:eastAsia="ar-SA"/>
    </w:rPr>
  </w:style>
  <w:style w:type="paragraph" w:styleId="38">
    <w:name w:val="List 3"/>
    <w:basedOn w:val="a"/>
    <w:uiPriority w:val="99"/>
    <w:semiHidden/>
    <w:rsid w:val="0088767A"/>
    <w:pPr>
      <w:suppressAutoHyphens/>
      <w:spacing w:after="0" w:line="240" w:lineRule="auto"/>
      <w:ind w:left="849" w:hanging="283"/>
      <w:contextualSpacing/>
    </w:pPr>
    <w:rPr>
      <w:rFonts w:ascii="Times New Roman" w:eastAsia="Times New Roman" w:hAnsi="Times New Roman"/>
      <w:sz w:val="24"/>
      <w:szCs w:val="24"/>
      <w:lang w:eastAsia="ar-SA"/>
    </w:rPr>
  </w:style>
  <w:style w:type="paragraph" w:styleId="44">
    <w:name w:val="List 4"/>
    <w:basedOn w:val="a"/>
    <w:uiPriority w:val="99"/>
    <w:semiHidden/>
    <w:rsid w:val="0088767A"/>
    <w:pPr>
      <w:suppressAutoHyphens/>
      <w:spacing w:after="0" w:line="240" w:lineRule="auto"/>
      <w:ind w:left="1132" w:hanging="283"/>
      <w:contextualSpacing/>
    </w:pPr>
    <w:rPr>
      <w:rFonts w:ascii="Times New Roman" w:eastAsia="Times New Roman" w:hAnsi="Times New Roman"/>
      <w:sz w:val="24"/>
      <w:szCs w:val="24"/>
      <w:lang w:eastAsia="ar-SA"/>
    </w:rPr>
  </w:style>
  <w:style w:type="paragraph" w:styleId="2">
    <w:name w:val="List Bullet 2"/>
    <w:basedOn w:val="a"/>
    <w:uiPriority w:val="99"/>
    <w:semiHidden/>
    <w:rsid w:val="0088767A"/>
    <w:pPr>
      <w:numPr>
        <w:numId w:val="13"/>
      </w:numPr>
      <w:tabs>
        <w:tab w:val="clear" w:pos="360"/>
        <w:tab w:val="num" w:pos="643"/>
      </w:tabs>
      <w:suppressAutoHyphens/>
      <w:spacing w:after="0" w:line="240" w:lineRule="auto"/>
      <w:ind w:left="643"/>
      <w:contextualSpacing/>
    </w:pPr>
    <w:rPr>
      <w:rFonts w:ascii="Times New Roman" w:eastAsia="Times New Roman" w:hAnsi="Times New Roman"/>
      <w:sz w:val="24"/>
      <w:szCs w:val="24"/>
      <w:lang w:eastAsia="ar-SA"/>
    </w:rPr>
  </w:style>
  <w:style w:type="paragraph" w:styleId="3">
    <w:name w:val="List Bullet 3"/>
    <w:basedOn w:val="a"/>
    <w:uiPriority w:val="99"/>
    <w:semiHidden/>
    <w:rsid w:val="0088767A"/>
    <w:pPr>
      <w:numPr>
        <w:numId w:val="14"/>
      </w:numPr>
      <w:tabs>
        <w:tab w:val="clear" w:pos="643"/>
        <w:tab w:val="num" w:pos="926"/>
      </w:tabs>
      <w:suppressAutoHyphens/>
      <w:spacing w:after="0" w:line="240" w:lineRule="auto"/>
      <w:ind w:left="926"/>
      <w:contextualSpacing/>
    </w:pPr>
    <w:rPr>
      <w:rFonts w:ascii="Times New Roman" w:eastAsia="Times New Roman" w:hAnsi="Times New Roman"/>
      <w:sz w:val="24"/>
      <w:szCs w:val="24"/>
      <w:lang w:eastAsia="ar-SA"/>
    </w:rPr>
  </w:style>
  <w:style w:type="paragraph" w:styleId="4">
    <w:name w:val="List Bullet 4"/>
    <w:basedOn w:val="a"/>
    <w:uiPriority w:val="99"/>
    <w:semiHidden/>
    <w:rsid w:val="0088767A"/>
    <w:pPr>
      <w:numPr>
        <w:numId w:val="15"/>
      </w:numPr>
      <w:tabs>
        <w:tab w:val="clear" w:pos="926"/>
        <w:tab w:val="num" w:pos="1209"/>
      </w:tabs>
      <w:suppressAutoHyphens/>
      <w:spacing w:after="0" w:line="240" w:lineRule="auto"/>
      <w:ind w:left="1209"/>
      <w:contextualSpacing/>
    </w:pPr>
    <w:rPr>
      <w:rFonts w:ascii="Times New Roman" w:eastAsia="Times New Roman" w:hAnsi="Times New Roman"/>
      <w:sz w:val="24"/>
      <w:szCs w:val="24"/>
      <w:lang w:eastAsia="ar-SA"/>
    </w:rPr>
  </w:style>
  <w:style w:type="paragraph" w:styleId="aff7">
    <w:name w:val="Subtitle"/>
    <w:basedOn w:val="a"/>
    <w:next w:val="a"/>
    <w:link w:val="aff8"/>
    <w:uiPriority w:val="99"/>
    <w:qFormat/>
    <w:rsid w:val="0088767A"/>
    <w:pPr>
      <w:numPr>
        <w:ilvl w:val="1"/>
      </w:numPr>
    </w:pPr>
    <w:rPr>
      <w:rFonts w:ascii="Cambria" w:eastAsia="Times New Roman" w:hAnsi="Cambria"/>
      <w:i/>
      <w:iCs/>
      <w:color w:val="4F81BD"/>
      <w:spacing w:val="15"/>
      <w:sz w:val="24"/>
      <w:szCs w:val="24"/>
    </w:rPr>
  </w:style>
  <w:style w:type="character" w:customStyle="1" w:styleId="aff8">
    <w:name w:val="Подзаглавие Знак"/>
    <w:basedOn w:val="a0"/>
    <w:link w:val="aff7"/>
    <w:uiPriority w:val="99"/>
    <w:rsid w:val="0088767A"/>
    <w:rPr>
      <w:rFonts w:ascii="Cambria" w:eastAsia="Times New Roman" w:hAnsi="Cambria"/>
      <w:i/>
      <w:iCs/>
      <w:color w:val="4F81BD"/>
      <w:spacing w:val="15"/>
      <w:sz w:val="24"/>
      <w:szCs w:val="24"/>
      <w:lang w:eastAsia="en-US"/>
    </w:rPr>
  </w:style>
  <w:style w:type="paragraph" w:styleId="aff9">
    <w:name w:val="Body Text First Indent"/>
    <w:basedOn w:val="afb"/>
    <w:link w:val="affa"/>
    <w:uiPriority w:val="99"/>
    <w:semiHidden/>
    <w:rsid w:val="0088767A"/>
    <w:pPr>
      <w:suppressAutoHyphens/>
      <w:spacing w:line="240" w:lineRule="auto"/>
      <w:ind w:firstLine="210"/>
    </w:pPr>
    <w:rPr>
      <w:rFonts w:ascii="Times New Roman" w:eastAsia="Times New Roman" w:hAnsi="Times New Roman" w:cs="Times New Roman"/>
      <w:sz w:val="24"/>
      <w:szCs w:val="24"/>
      <w:lang w:eastAsia="ar-SA"/>
    </w:rPr>
  </w:style>
  <w:style w:type="character" w:customStyle="1" w:styleId="affa">
    <w:name w:val="Основен текст отстъп първи ред Знак"/>
    <w:basedOn w:val="afc"/>
    <w:link w:val="aff9"/>
    <w:uiPriority w:val="99"/>
    <w:semiHidden/>
    <w:rsid w:val="0088767A"/>
    <w:rPr>
      <w:rFonts w:ascii="Times New Roman" w:eastAsia="Times New Roman" w:hAnsi="Times New Roman" w:cstheme="minorBidi"/>
      <w:sz w:val="24"/>
      <w:szCs w:val="24"/>
      <w:lang w:eastAsia="ar-SA"/>
    </w:rPr>
  </w:style>
  <w:style w:type="paragraph" w:styleId="28">
    <w:name w:val="Body Text First Indent 2"/>
    <w:basedOn w:val="aff1"/>
    <w:link w:val="29"/>
    <w:uiPriority w:val="99"/>
    <w:semiHidden/>
    <w:rsid w:val="0088767A"/>
    <w:pPr>
      <w:suppressAutoHyphens/>
      <w:ind w:firstLine="210"/>
      <w:jc w:val="left"/>
    </w:pPr>
    <w:rPr>
      <w:sz w:val="24"/>
      <w:szCs w:val="24"/>
      <w:lang w:val="en-GB" w:eastAsia="ar-SA"/>
    </w:rPr>
  </w:style>
  <w:style w:type="character" w:customStyle="1" w:styleId="29">
    <w:name w:val="Основен текст отстъп първи ред 2 Знак"/>
    <w:basedOn w:val="aff2"/>
    <w:link w:val="28"/>
    <w:uiPriority w:val="99"/>
    <w:semiHidden/>
    <w:rsid w:val="0088767A"/>
    <w:rPr>
      <w:rFonts w:ascii="Times New Roman" w:eastAsia="Times New Roman" w:hAnsi="Times New Roman"/>
      <w:sz w:val="24"/>
      <w:szCs w:val="24"/>
      <w:lang w:val="en-GB" w:eastAsia="ar-SA"/>
    </w:rPr>
  </w:style>
  <w:style w:type="paragraph" w:styleId="2a">
    <w:name w:val="Body Text Indent 2"/>
    <w:basedOn w:val="a"/>
    <w:link w:val="2b"/>
    <w:uiPriority w:val="99"/>
    <w:rsid w:val="0088767A"/>
    <w:pPr>
      <w:tabs>
        <w:tab w:val="left" w:pos="4495"/>
      </w:tabs>
      <w:suppressAutoHyphens/>
      <w:spacing w:after="0" w:line="240" w:lineRule="auto"/>
      <w:ind w:left="5387" w:hanging="4253"/>
      <w:jc w:val="both"/>
    </w:pPr>
    <w:rPr>
      <w:rFonts w:ascii="SwissCyr" w:eastAsia="Times New Roman" w:hAnsi="SwissCyr"/>
      <w:sz w:val="24"/>
      <w:szCs w:val="20"/>
      <w:lang w:eastAsia="ar-SA"/>
    </w:rPr>
  </w:style>
  <w:style w:type="character" w:customStyle="1" w:styleId="2b">
    <w:name w:val="Основен текст с отстъп 2 Знак"/>
    <w:basedOn w:val="a0"/>
    <w:link w:val="2a"/>
    <w:uiPriority w:val="99"/>
    <w:rsid w:val="0088767A"/>
    <w:rPr>
      <w:rFonts w:ascii="SwissCyr" w:eastAsia="Times New Roman" w:hAnsi="SwissCyr"/>
      <w:sz w:val="24"/>
      <w:lang w:eastAsia="ar-SA"/>
    </w:rPr>
  </w:style>
  <w:style w:type="paragraph" w:styleId="affb">
    <w:name w:val="Plain Text"/>
    <w:basedOn w:val="a"/>
    <w:link w:val="affc"/>
    <w:rsid w:val="0088767A"/>
    <w:pPr>
      <w:spacing w:after="0" w:line="240" w:lineRule="auto"/>
    </w:pPr>
    <w:rPr>
      <w:rFonts w:ascii="Courier New" w:eastAsia="Times New Roman" w:hAnsi="Courier New"/>
      <w:sz w:val="20"/>
      <w:szCs w:val="20"/>
      <w:lang w:eastAsia="bg-BG"/>
    </w:rPr>
  </w:style>
  <w:style w:type="character" w:customStyle="1" w:styleId="affc">
    <w:name w:val="Обикновен текст Знак"/>
    <w:basedOn w:val="a0"/>
    <w:link w:val="affb"/>
    <w:rsid w:val="0088767A"/>
    <w:rPr>
      <w:rFonts w:ascii="Courier New" w:eastAsia="Times New Roman" w:hAnsi="Courier New"/>
    </w:rPr>
  </w:style>
  <w:style w:type="paragraph" w:customStyle="1" w:styleId="Char1CharCharChar">
    <w:name w:val="Char1 Char Char Char"/>
    <w:basedOn w:val="a"/>
    <w:uiPriority w:val="99"/>
    <w:rsid w:val="0088767A"/>
    <w:pPr>
      <w:tabs>
        <w:tab w:val="left" w:pos="709"/>
      </w:tabs>
      <w:spacing w:after="0" w:line="240" w:lineRule="auto"/>
    </w:pPr>
    <w:rPr>
      <w:rFonts w:ascii="Tahoma" w:eastAsia="Times New Roman" w:hAnsi="Tahoma"/>
      <w:sz w:val="24"/>
      <w:szCs w:val="24"/>
      <w:lang w:val="pl-PL" w:eastAsia="pl-PL"/>
    </w:rPr>
  </w:style>
  <w:style w:type="paragraph" w:customStyle="1" w:styleId="Heading">
    <w:name w:val="Heading"/>
    <w:basedOn w:val="a"/>
    <w:next w:val="afb"/>
    <w:rsid w:val="0088767A"/>
    <w:pPr>
      <w:keepNext/>
      <w:suppressAutoHyphens/>
      <w:spacing w:before="240" w:after="120" w:line="240" w:lineRule="auto"/>
    </w:pPr>
    <w:rPr>
      <w:rFonts w:ascii="Arial" w:eastAsia="Arial Unicode MS" w:hAnsi="Arial" w:cs="Tahoma"/>
      <w:sz w:val="28"/>
      <w:szCs w:val="28"/>
      <w:lang w:eastAsia="ar-SA"/>
    </w:rPr>
  </w:style>
  <w:style w:type="paragraph" w:customStyle="1" w:styleId="Index">
    <w:name w:val="Index"/>
    <w:basedOn w:val="a"/>
    <w:rsid w:val="0088767A"/>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CharCharChar2">
    <w:name w:val="Char Char Char2"/>
    <w:basedOn w:val="a"/>
    <w:rsid w:val="0088767A"/>
    <w:pPr>
      <w:tabs>
        <w:tab w:val="left" w:pos="709"/>
      </w:tabs>
      <w:suppressAutoHyphens/>
      <w:spacing w:after="0" w:line="240" w:lineRule="auto"/>
    </w:pPr>
    <w:rPr>
      <w:rFonts w:ascii="Tahoma" w:eastAsia="Times New Roman" w:hAnsi="Tahoma"/>
      <w:sz w:val="24"/>
      <w:szCs w:val="24"/>
      <w:lang w:val="pl-PL" w:eastAsia="ar-SA"/>
    </w:rPr>
  </w:style>
  <w:style w:type="paragraph" w:customStyle="1" w:styleId="Contents10">
    <w:name w:val="Contents 10"/>
    <w:basedOn w:val="Index"/>
    <w:uiPriority w:val="99"/>
    <w:rsid w:val="0088767A"/>
    <w:pPr>
      <w:tabs>
        <w:tab w:val="right" w:leader="dot" w:pos="-27882"/>
      </w:tabs>
      <w:ind w:left="2547"/>
    </w:pPr>
  </w:style>
  <w:style w:type="paragraph" w:customStyle="1" w:styleId="TableHeading">
    <w:name w:val="Table Heading"/>
    <w:basedOn w:val="TableContents"/>
    <w:rsid w:val="0088767A"/>
    <w:pPr>
      <w:suppressAutoHyphens/>
      <w:jc w:val="center"/>
    </w:pPr>
    <w:rPr>
      <w:rFonts w:ascii="Times New Roman" w:eastAsia="Times New Roman" w:hAnsi="Times New Roman" w:cs="Times New Roman"/>
      <w:b/>
      <w:bCs/>
      <w:lang w:eastAsia="ar-SA" w:bidi="ar-SA"/>
    </w:rPr>
  </w:style>
  <w:style w:type="paragraph" w:customStyle="1" w:styleId="CharChar">
    <w:name w:val="Знак Знак Char Char Знак"/>
    <w:basedOn w:val="a"/>
    <w:uiPriority w:val="99"/>
    <w:rsid w:val="0088767A"/>
    <w:pPr>
      <w:tabs>
        <w:tab w:val="left" w:pos="709"/>
      </w:tabs>
      <w:spacing w:after="0" w:line="240" w:lineRule="auto"/>
    </w:pPr>
    <w:rPr>
      <w:rFonts w:ascii="Tahoma" w:eastAsia="Times New Roman" w:hAnsi="Tahoma" w:cs="Arial"/>
      <w:sz w:val="24"/>
      <w:szCs w:val="24"/>
      <w:lang w:val="pl-PL" w:eastAsia="pl-PL"/>
    </w:rPr>
  </w:style>
  <w:style w:type="paragraph" w:customStyle="1" w:styleId="WW-BodyTextIndent3">
    <w:name w:val="WW-Body Text Indent 3"/>
    <w:basedOn w:val="a"/>
    <w:uiPriority w:val="99"/>
    <w:rsid w:val="0088767A"/>
    <w:pPr>
      <w:suppressAutoHyphens/>
      <w:overflowPunct w:val="0"/>
      <w:spacing w:after="120" w:line="240" w:lineRule="auto"/>
      <w:ind w:left="283"/>
    </w:pPr>
    <w:rPr>
      <w:rFonts w:ascii="Times New Roman" w:eastAsia="Times New Roman" w:hAnsi="Times New Roman"/>
      <w:sz w:val="16"/>
      <w:szCs w:val="16"/>
      <w:lang w:eastAsia="ar-SA"/>
    </w:rPr>
  </w:style>
  <w:style w:type="paragraph" w:customStyle="1" w:styleId="WW-PlainText">
    <w:name w:val="WW-Plain Text"/>
    <w:basedOn w:val="a"/>
    <w:uiPriority w:val="99"/>
    <w:rsid w:val="0088767A"/>
    <w:pPr>
      <w:suppressAutoHyphens/>
      <w:overflowPunct w:val="0"/>
      <w:spacing w:after="0" w:line="240" w:lineRule="auto"/>
    </w:pPr>
    <w:rPr>
      <w:rFonts w:ascii="Courier New" w:eastAsia="Times New Roman" w:hAnsi="Courier New" w:cs="Courier New"/>
      <w:sz w:val="20"/>
      <w:szCs w:val="20"/>
      <w:lang w:eastAsia="ar-SA"/>
    </w:rPr>
  </w:style>
  <w:style w:type="paragraph" w:customStyle="1" w:styleId="Style">
    <w:name w:val="Style"/>
    <w:uiPriority w:val="99"/>
    <w:rsid w:val="0088767A"/>
    <w:pPr>
      <w:suppressAutoHyphens/>
      <w:autoSpaceDE w:val="0"/>
      <w:ind w:left="140" w:right="140" w:firstLine="840"/>
      <w:jc w:val="both"/>
    </w:pPr>
    <w:rPr>
      <w:rFonts w:ascii="Times New Roman" w:hAnsi="Times New Roman"/>
      <w:sz w:val="24"/>
      <w:szCs w:val="24"/>
      <w:lang w:eastAsia="ar-SA"/>
    </w:rPr>
  </w:style>
  <w:style w:type="paragraph" w:customStyle="1" w:styleId="normaltableau">
    <w:name w:val="normal_tableau"/>
    <w:basedOn w:val="a"/>
    <w:rsid w:val="0088767A"/>
    <w:pPr>
      <w:suppressAutoHyphens/>
      <w:spacing w:before="120" w:after="120" w:line="240" w:lineRule="auto"/>
      <w:jc w:val="both"/>
    </w:pPr>
    <w:rPr>
      <w:rFonts w:ascii="Optima" w:eastAsia="Times New Roman" w:hAnsi="Optima"/>
      <w:szCs w:val="20"/>
      <w:lang w:val="en-GB" w:eastAsia="ar-SA"/>
    </w:rPr>
  </w:style>
  <w:style w:type="paragraph" w:customStyle="1" w:styleId="Application2">
    <w:name w:val="Application2"/>
    <w:basedOn w:val="a"/>
    <w:autoRedefine/>
    <w:uiPriority w:val="99"/>
    <w:rsid w:val="0088767A"/>
    <w:pPr>
      <w:widowControl w:val="0"/>
      <w:suppressAutoHyphens/>
      <w:snapToGrid w:val="0"/>
      <w:spacing w:after="0" w:line="240" w:lineRule="auto"/>
      <w:ind w:right="74"/>
      <w:jc w:val="both"/>
    </w:pPr>
    <w:rPr>
      <w:rFonts w:ascii="Times New Roman" w:eastAsia="Times New Roman" w:hAnsi="Times New Roman"/>
      <w:kern w:val="28"/>
      <w:sz w:val="24"/>
      <w:szCs w:val="24"/>
    </w:rPr>
  </w:style>
  <w:style w:type="paragraph" w:customStyle="1" w:styleId="affd">
    <w:name w:val="Стил"/>
    <w:uiPriority w:val="99"/>
    <w:rsid w:val="0088767A"/>
    <w:pPr>
      <w:widowControl w:val="0"/>
      <w:autoSpaceDE w:val="0"/>
      <w:autoSpaceDN w:val="0"/>
      <w:adjustRightInd w:val="0"/>
      <w:ind w:left="140" w:right="140" w:firstLine="840"/>
      <w:jc w:val="both"/>
    </w:pPr>
    <w:rPr>
      <w:rFonts w:ascii="Times New Roman" w:eastAsia="MS Mincho" w:hAnsi="Times New Roman"/>
      <w:sz w:val="24"/>
      <w:szCs w:val="24"/>
    </w:rPr>
  </w:style>
  <w:style w:type="paragraph" w:customStyle="1" w:styleId="affe">
    <w:name w:val="Îáèêí. ïàðàãðàô"/>
    <w:basedOn w:val="a"/>
    <w:uiPriority w:val="99"/>
    <w:rsid w:val="0088767A"/>
    <w:pPr>
      <w:spacing w:before="120" w:after="0" w:line="360" w:lineRule="auto"/>
      <w:ind w:firstLine="720"/>
      <w:jc w:val="both"/>
    </w:pPr>
    <w:rPr>
      <w:rFonts w:ascii="Times New Roman" w:eastAsia="Times New Roman" w:hAnsi="Times New Roman"/>
      <w:sz w:val="24"/>
      <w:szCs w:val="20"/>
    </w:rPr>
  </w:style>
  <w:style w:type="paragraph" w:customStyle="1" w:styleId="CharCharCharChar">
    <w:name w:val="Char Char Char Char"/>
    <w:basedOn w:val="a"/>
    <w:uiPriority w:val="99"/>
    <w:rsid w:val="0088767A"/>
    <w:pPr>
      <w:tabs>
        <w:tab w:val="left" w:pos="709"/>
      </w:tabs>
      <w:spacing w:after="0" w:line="240" w:lineRule="auto"/>
    </w:pPr>
    <w:rPr>
      <w:rFonts w:ascii="Tahoma" w:eastAsia="Times New Roman" w:hAnsi="Tahoma"/>
      <w:sz w:val="24"/>
      <w:szCs w:val="24"/>
      <w:lang w:val="pl-PL" w:eastAsia="pl-PL"/>
    </w:rPr>
  </w:style>
  <w:style w:type="paragraph" w:customStyle="1" w:styleId="Heading2Arial">
    <w:name w:val="Heading 2 + Arial"/>
    <w:aliases w:val="Bold,Custom Color(RGB(109,110,112)),Justified,Line spacing..."/>
    <w:basedOn w:val="a"/>
    <w:uiPriority w:val="99"/>
    <w:rsid w:val="0088767A"/>
    <w:pPr>
      <w:autoSpaceDE w:val="0"/>
      <w:autoSpaceDN w:val="0"/>
      <w:adjustRightInd w:val="0"/>
      <w:spacing w:after="0" w:line="240" w:lineRule="auto"/>
    </w:pPr>
    <w:rPr>
      <w:rFonts w:ascii="HelveticaNeue-Medium" w:eastAsia="Times New Roman" w:hAnsi="HelveticaNeue-Medium" w:cs="HelveticaNeue-Medium"/>
      <w:b/>
      <w:bCs/>
      <w:color w:val="6D6E70"/>
      <w:sz w:val="32"/>
      <w:szCs w:val="32"/>
      <w:lang w:eastAsia="bg-BG"/>
    </w:rPr>
  </w:style>
  <w:style w:type="paragraph" w:customStyle="1" w:styleId="CharChar1CharCharCharCharCharCharCharCharCharCharCharCharCharCharChar">
    <w:name w:val="Char Char1 Char Char Char Char Char Char Char Char Char Char Char Char Char Char Char"/>
    <w:basedOn w:val="a"/>
    <w:uiPriority w:val="99"/>
    <w:rsid w:val="0088767A"/>
    <w:pPr>
      <w:tabs>
        <w:tab w:val="left" w:pos="709"/>
      </w:tabs>
      <w:spacing w:after="0" w:line="240" w:lineRule="auto"/>
    </w:pPr>
    <w:rPr>
      <w:rFonts w:ascii="Tahoma" w:eastAsia="Times New Roman" w:hAnsi="Tahoma"/>
      <w:sz w:val="24"/>
      <w:szCs w:val="24"/>
      <w:lang w:val="pl-PL" w:eastAsia="pl-PL"/>
    </w:rPr>
  </w:style>
  <w:style w:type="paragraph" w:customStyle="1" w:styleId="CharCharChar">
    <w:name w:val="Знак Char Char Char"/>
    <w:basedOn w:val="a"/>
    <w:uiPriority w:val="99"/>
    <w:rsid w:val="0088767A"/>
    <w:pPr>
      <w:tabs>
        <w:tab w:val="left" w:pos="709"/>
      </w:tabs>
      <w:spacing w:after="0" w:line="240" w:lineRule="auto"/>
    </w:pPr>
    <w:rPr>
      <w:rFonts w:ascii="Tahoma" w:eastAsia="Times New Roman" w:hAnsi="Tahoma" w:cs="Tahoma"/>
      <w:sz w:val="24"/>
      <w:szCs w:val="24"/>
      <w:lang w:val="pl-PL" w:eastAsia="pl-PL"/>
    </w:rPr>
  </w:style>
  <w:style w:type="paragraph" w:customStyle="1" w:styleId="ACLevel1">
    <w:name w:val="AC Level 1"/>
    <w:basedOn w:val="a"/>
    <w:uiPriority w:val="99"/>
    <w:rsid w:val="0088767A"/>
    <w:pPr>
      <w:numPr>
        <w:numId w:val="16"/>
      </w:numPr>
      <w:spacing w:after="240" w:line="240" w:lineRule="auto"/>
      <w:jc w:val="both"/>
      <w:outlineLvl w:val="0"/>
    </w:pPr>
    <w:rPr>
      <w:rFonts w:ascii="Times New Roman" w:eastAsia="Times New Roman" w:hAnsi="Times New Roman"/>
      <w:sz w:val="24"/>
      <w:szCs w:val="24"/>
      <w:lang w:val="en-IE"/>
    </w:rPr>
  </w:style>
  <w:style w:type="paragraph" w:customStyle="1" w:styleId="ACLevel2">
    <w:name w:val="AC Level 2"/>
    <w:basedOn w:val="a"/>
    <w:uiPriority w:val="99"/>
    <w:rsid w:val="0088767A"/>
    <w:pPr>
      <w:numPr>
        <w:ilvl w:val="1"/>
        <w:numId w:val="16"/>
      </w:numPr>
      <w:spacing w:after="240" w:line="240" w:lineRule="auto"/>
      <w:jc w:val="both"/>
      <w:outlineLvl w:val="1"/>
    </w:pPr>
    <w:rPr>
      <w:rFonts w:ascii="Times New Roman" w:eastAsia="Times New Roman" w:hAnsi="Times New Roman"/>
      <w:sz w:val="24"/>
      <w:szCs w:val="24"/>
      <w:lang w:val="en-IE"/>
    </w:rPr>
  </w:style>
  <w:style w:type="paragraph" w:customStyle="1" w:styleId="ACLevel3">
    <w:name w:val="AC Level 3"/>
    <w:basedOn w:val="a"/>
    <w:uiPriority w:val="99"/>
    <w:rsid w:val="0088767A"/>
    <w:pPr>
      <w:numPr>
        <w:ilvl w:val="2"/>
        <w:numId w:val="16"/>
      </w:numPr>
      <w:spacing w:after="240" w:line="240" w:lineRule="auto"/>
      <w:jc w:val="both"/>
      <w:outlineLvl w:val="2"/>
    </w:pPr>
    <w:rPr>
      <w:rFonts w:ascii="Times New Roman" w:eastAsia="Times New Roman" w:hAnsi="Times New Roman"/>
      <w:sz w:val="24"/>
      <w:szCs w:val="24"/>
      <w:lang w:val="en-IE"/>
    </w:rPr>
  </w:style>
  <w:style w:type="paragraph" w:customStyle="1" w:styleId="ACLevel4">
    <w:name w:val="AC Level 4"/>
    <w:basedOn w:val="a"/>
    <w:uiPriority w:val="99"/>
    <w:rsid w:val="0088767A"/>
    <w:pPr>
      <w:numPr>
        <w:ilvl w:val="3"/>
        <w:numId w:val="16"/>
      </w:numPr>
      <w:spacing w:after="240" w:line="240" w:lineRule="auto"/>
      <w:jc w:val="both"/>
      <w:outlineLvl w:val="3"/>
    </w:pPr>
    <w:rPr>
      <w:rFonts w:ascii="Times New Roman" w:eastAsia="Times New Roman" w:hAnsi="Times New Roman"/>
      <w:sz w:val="24"/>
      <w:szCs w:val="24"/>
      <w:lang w:val="en-IE"/>
    </w:rPr>
  </w:style>
  <w:style w:type="paragraph" w:customStyle="1" w:styleId="ACLevel5">
    <w:name w:val="AC Level 5"/>
    <w:basedOn w:val="a"/>
    <w:uiPriority w:val="99"/>
    <w:rsid w:val="0088767A"/>
    <w:pPr>
      <w:numPr>
        <w:ilvl w:val="4"/>
        <w:numId w:val="16"/>
      </w:numPr>
      <w:spacing w:after="240" w:line="240" w:lineRule="auto"/>
      <w:jc w:val="both"/>
      <w:outlineLvl w:val="4"/>
    </w:pPr>
    <w:rPr>
      <w:rFonts w:ascii="Times New Roman" w:eastAsia="Times New Roman" w:hAnsi="Times New Roman"/>
      <w:sz w:val="24"/>
      <w:szCs w:val="24"/>
      <w:lang w:val="en-IE"/>
    </w:rPr>
  </w:style>
  <w:style w:type="paragraph" w:customStyle="1" w:styleId="CharCharCharCharCharCharCharCharChar">
    <w:name w:val="Char Char Char Знак Char Char Знак Char Char Char Char"/>
    <w:basedOn w:val="a"/>
    <w:uiPriority w:val="99"/>
    <w:rsid w:val="0088767A"/>
    <w:pPr>
      <w:tabs>
        <w:tab w:val="left" w:pos="709"/>
      </w:tabs>
      <w:spacing w:after="0" w:line="240" w:lineRule="auto"/>
    </w:pPr>
    <w:rPr>
      <w:rFonts w:ascii="Tahoma" w:eastAsia="Times New Roman" w:hAnsi="Tahoma"/>
      <w:sz w:val="24"/>
      <w:szCs w:val="24"/>
      <w:lang w:val="pl-PL" w:eastAsia="pl-PL"/>
    </w:rPr>
  </w:style>
  <w:style w:type="paragraph" w:customStyle="1" w:styleId="clauseindent">
    <w:name w:val="clauseindent"/>
    <w:basedOn w:val="a"/>
    <w:uiPriority w:val="99"/>
    <w:rsid w:val="0088767A"/>
    <w:pPr>
      <w:spacing w:after="240" w:line="240" w:lineRule="auto"/>
      <w:ind w:left="851"/>
      <w:jc w:val="both"/>
    </w:pPr>
    <w:rPr>
      <w:rFonts w:ascii="Times New Roman" w:eastAsia="Times New Roman" w:hAnsi="Times New Roman"/>
      <w:sz w:val="24"/>
      <w:szCs w:val="24"/>
      <w:lang w:eastAsia="bg-BG"/>
    </w:rPr>
  </w:style>
  <w:style w:type="paragraph" w:customStyle="1" w:styleId="CharCharCharCharCharChar">
    <w:name w:val="Char Char Char Char Char Char"/>
    <w:basedOn w:val="a"/>
    <w:uiPriority w:val="99"/>
    <w:rsid w:val="0088767A"/>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
    <w:name w:val="Char Char Char Char Char Char Знак Char"/>
    <w:basedOn w:val="a"/>
    <w:uiPriority w:val="99"/>
    <w:rsid w:val="0088767A"/>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
    <w:name w:val="Char1 Char Char Char Char Char Char"/>
    <w:basedOn w:val="a"/>
    <w:uiPriority w:val="99"/>
    <w:semiHidden/>
    <w:rsid w:val="0088767A"/>
    <w:pPr>
      <w:tabs>
        <w:tab w:val="left" w:pos="709"/>
      </w:tabs>
      <w:spacing w:after="0" w:line="240" w:lineRule="auto"/>
    </w:pPr>
    <w:rPr>
      <w:rFonts w:ascii="Futura Bk" w:eastAsia="Times New Roman" w:hAnsi="Futura Bk"/>
      <w:sz w:val="24"/>
      <w:szCs w:val="24"/>
      <w:lang w:val="pl-PL" w:eastAsia="pl-PL"/>
    </w:rPr>
  </w:style>
  <w:style w:type="paragraph" w:customStyle="1" w:styleId="CharChar1Char">
    <w:name w:val="Знак Char Char1 Char"/>
    <w:basedOn w:val="a"/>
    <w:uiPriority w:val="99"/>
    <w:rsid w:val="0088767A"/>
    <w:pPr>
      <w:tabs>
        <w:tab w:val="left" w:pos="709"/>
      </w:tabs>
      <w:spacing w:after="0" w:line="240" w:lineRule="auto"/>
    </w:pPr>
    <w:rPr>
      <w:rFonts w:ascii="Tahoma" w:eastAsia="Times New Roman" w:hAnsi="Tahoma"/>
      <w:sz w:val="24"/>
      <w:szCs w:val="24"/>
      <w:lang w:val="pl-PL" w:eastAsia="pl-PL"/>
    </w:rPr>
  </w:style>
  <w:style w:type="paragraph" w:customStyle="1" w:styleId="Char1CharCharCharCharCharCharCharCharCharCharChar">
    <w:name w:val="Char1 Char Char Char Char Char Знак Знак Char Char Знак Знак Char Char Знак Знак Char Char Знак Знак"/>
    <w:basedOn w:val="a"/>
    <w:uiPriority w:val="99"/>
    <w:rsid w:val="0088767A"/>
    <w:pPr>
      <w:tabs>
        <w:tab w:val="left" w:pos="709"/>
      </w:tabs>
      <w:spacing w:after="0" w:line="240" w:lineRule="auto"/>
    </w:pPr>
    <w:rPr>
      <w:rFonts w:ascii="Tahoma" w:eastAsia="Times New Roman" w:hAnsi="Tahoma"/>
      <w:sz w:val="24"/>
      <w:szCs w:val="24"/>
      <w:lang w:val="pl-PL" w:eastAsia="pl-PL"/>
    </w:rPr>
  </w:style>
  <w:style w:type="paragraph" w:customStyle="1" w:styleId="Text3">
    <w:name w:val="Text 3"/>
    <w:basedOn w:val="a"/>
    <w:uiPriority w:val="99"/>
    <w:rsid w:val="0088767A"/>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CharCharChar2CharCharCharCharCharCharCharCharCharChar">
    <w:name w:val="Char Char Char2 Char Char Char Char Char Char Char Char Char Char"/>
    <w:basedOn w:val="a"/>
    <w:uiPriority w:val="99"/>
    <w:rsid w:val="0088767A"/>
    <w:pPr>
      <w:tabs>
        <w:tab w:val="left" w:pos="709"/>
      </w:tabs>
      <w:spacing w:after="0" w:line="240" w:lineRule="auto"/>
    </w:pPr>
    <w:rPr>
      <w:rFonts w:ascii="Tahoma" w:eastAsia="Times New Roman" w:hAnsi="Tahoma"/>
      <w:sz w:val="24"/>
      <w:szCs w:val="24"/>
      <w:lang w:val="pl-PL" w:eastAsia="pl-PL"/>
    </w:rPr>
  </w:style>
  <w:style w:type="paragraph" w:customStyle="1" w:styleId="CharCharChar0">
    <w:name w:val="Char Char Char"/>
    <w:basedOn w:val="a"/>
    <w:rsid w:val="0088767A"/>
    <w:pPr>
      <w:tabs>
        <w:tab w:val="left" w:pos="709"/>
      </w:tabs>
      <w:spacing w:after="0" w:line="240" w:lineRule="auto"/>
    </w:pPr>
    <w:rPr>
      <w:rFonts w:ascii="Tahoma" w:eastAsia="Times New Roman" w:hAnsi="Tahoma"/>
      <w:sz w:val="24"/>
      <w:szCs w:val="24"/>
      <w:lang w:val="pl-PL" w:eastAsia="pl-PL"/>
    </w:rPr>
  </w:style>
  <w:style w:type="paragraph" w:customStyle="1" w:styleId="Style12">
    <w:name w:val="Style12"/>
    <w:basedOn w:val="a"/>
    <w:uiPriority w:val="99"/>
    <w:rsid w:val="0088767A"/>
    <w:pPr>
      <w:widowControl w:val="0"/>
      <w:autoSpaceDE w:val="0"/>
      <w:autoSpaceDN w:val="0"/>
      <w:adjustRightInd w:val="0"/>
      <w:spacing w:after="0" w:line="413" w:lineRule="exact"/>
      <w:jc w:val="center"/>
    </w:pPr>
    <w:rPr>
      <w:rFonts w:ascii="Times New Roman" w:eastAsia="Times New Roman" w:hAnsi="Times New Roman"/>
      <w:sz w:val="24"/>
      <w:szCs w:val="24"/>
      <w:lang w:val="en-US"/>
    </w:rPr>
  </w:style>
  <w:style w:type="paragraph" w:customStyle="1" w:styleId="Style19">
    <w:name w:val="Style19"/>
    <w:basedOn w:val="a"/>
    <w:uiPriority w:val="99"/>
    <w:rsid w:val="0088767A"/>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00">
    <w:name w:val="Style20"/>
    <w:basedOn w:val="a"/>
    <w:uiPriority w:val="99"/>
    <w:rsid w:val="0088767A"/>
    <w:pPr>
      <w:widowControl w:val="0"/>
      <w:autoSpaceDE w:val="0"/>
      <w:autoSpaceDN w:val="0"/>
      <w:adjustRightInd w:val="0"/>
      <w:spacing w:after="0" w:line="269" w:lineRule="exact"/>
      <w:ind w:firstLine="706"/>
      <w:jc w:val="both"/>
    </w:pPr>
    <w:rPr>
      <w:rFonts w:ascii="Times New Roman" w:eastAsia="Times New Roman" w:hAnsi="Times New Roman"/>
      <w:sz w:val="24"/>
      <w:szCs w:val="24"/>
      <w:lang w:val="en-US"/>
    </w:rPr>
  </w:style>
  <w:style w:type="paragraph" w:customStyle="1" w:styleId="Style24">
    <w:name w:val="Style24"/>
    <w:basedOn w:val="a"/>
    <w:uiPriority w:val="99"/>
    <w:rsid w:val="0088767A"/>
    <w:pPr>
      <w:widowControl w:val="0"/>
      <w:autoSpaceDE w:val="0"/>
      <w:autoSpaceDN w:val="0"/>
      <w:adjustRightInd w:val="0"/>
      <w:spacing w:after="0" w:line="264" w:lineRule="exact"/>
      <w:ind w:hanging="341"/>
      <w:jc w:val="both"/>
    </w:pPr>
    <w:rPr>
      <w:rFonts w:ascii="Times New Roman" w:eastAsia="Times New Roman" w:hAnsi="Times New Roman"/>
      <w:sz w:val="24"/>
      <w:szCs w:val="24"/>
      <w:lang w:val="en-US"/>
    </w:rPr>
  </w:style>
  <w:style w:type="paragraph" w:customStyle="1" w:styleId="Style128">
    <w:name w:val="Style128"/>
    <w:basedOn w:val="a"/>
    <w:uiPriority w:val="99"/>
    <w:rsid w:val="0088767A"/>
    <w:pPr>
      <w:widowControl w:val="0"/>
      <w:autoSpaceDE w:val="0"/>
      <w:autoSpaceDN w:val="0"/>
      <w:adjustRightInd w:val="0"/>
      <w:spacing w:after="0" w:line="312" w:lineRule="exact"/>
      <w:ind w:firstLine="710"/>
    </w:pPr>
    <w:rPr>
      <w:rFonts w:ascii="Times New Roman" w:eastAsia="Times New Roman" w:hAnsi="Times New Roman"/>
      <w:sz w:val="24"/>
      <w:szCs w:val="24"/>
      <w:lang w:val="en-US"/>
    </w:rPr>
  </w:style>
  <w:style w:type="paragraph" w:customStyle="1" w:styleId="Style132">
    <w:name w:val="Style132"/>
    <w:basedOn w:val="a"/>
    <w:uiPriority w:val="99"/>
    <w:rsid w:val="0088767A"/>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46">
    <w:name w:val="Style46"/>
    <w:basedOn w:val="a"/>
    <w:uiPriority w:val="99"/>
    <w:rsid w:val="0088767A"/>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52">
    <w:name w:val="Style52"/>
    <w:basedOn w:val="a"/>
    <w:uiPriority w:val="99"/>
    <w:rsid w:val="0088767A"/>
    <w:pPr>
      <w:widowControl w:val="0"/>
      <w:autoSpaceDE w:val="0"/>
      <w:autoSpaceDN w:val="0"/>
      <w:adjustRightInd w:val="0"/>
      <w:spacing w:after="0" w:line="240" w:lineRule="auto"/>
      <w:jc w:val="both"/>
    </w:pPr>
    <w:rPr>
      <w:rFonts w:ascii="Times New Roman" w:eastAsia="Times New Roman" w:hAnsi="Times New Roman"/>
      <w:sz w:val="24"/>
      <w:szCs w:val="24"/>
      <w:lang w:val="en-US"/>
    </w:rPr>
  </w:style>
  <w:style w:type="paragraph" w:customStyle="1" w:styleId="Style158">
    <w:name w:val="Style158"/>
    <w:basedOn w:val="a"/>
    <w:uiPriority w:val="99"/>
    <w:rsid w:val="0088767A"/>
    <w:pPr>
      <w:widowControl w:val="0"/>
      <w:autoSpaceDE w:val="0"/>
      <w:autoSpaceDN w:val="0"/>
      <w:adjustRightInd w:val="0"/>
      <w:spacing w:after="0" w:line="307" w:lineRule="exact"/>
      <w:jc w:val="center"/>
    </w:pPr>
    <w:rPr>
      <w:rFonts w:ascii="Times New Roman" w:eastAsia="Times New Roman" w:hAnsi="Times New Roman"/>
      <w:sz w:val="24"/>
      <w:szCs w:val="24"/>
      <w:lang w:val="en-US"/>
    </w:rPr>
  </w:style>
  <w:style w:type="paragraph" w:customStyle="1" w:styleId="Style87">
    <w:name w:val="Style87"/>
    <w:basedOn w:val="a"/>
    <w:uiPriority w:val="99"/>
    <w:rsid w:val="0088767A"/>
    <w:pPr>
      <w:widowControl w:val="0"/>
      <w:autoSpaceDE w:val="0"/>
      <w:autoSpaceDN w:val="0"/>
      <w:adjustRightInd w:val="0"/>
      <w:spacing w:after="0" w:line="509" w:lineRule="exact"/>
      <w:ind w:firstLine="2496"/>
    </w:pPr>
    <w:rPr>
      <w:rFonts w:ascii="Times New Roman" w:eastAsia="Times New Roman" w:hAnsi="Times New Roman"/>
      <w:sz w:val="24"/>
      <w:szCs w:val="24"/>
      <w:lang w:val="en-US"/>
    </w:rPr>
  </w:style>
  <w:style w:type="paragraph" w:customStyle="1" w:styleId="Style89">
    <w:name w:val="Style89"/>
    <w:basedOn w:val="a"/>
    <w:uiPriority w:val="99"/>
    <w:rsid w:val="0088767A"/>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70">
    <w:name w:val="Style70"/>
    <w:basedOn w:val="a"/>
    <w:uiPriority w:val="99"/>
    <w:rsid w:val="0088767A"/>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168">
    <w:name w:val="Style168"/>
    <w:basedOn w:val="a"/>
    <w:uiPriority w:val="99"/>
    <w:rsid w:val="0088767A"/>
    <w:pPr>
      <w:widowControl w:val="0"/>
      <w:autoSpaceDE w:val="0"/>
      <w:autoSpaceDN w:val="0"/>
      <w:adjustRightInd w:val="0"/>
      <w:spacing w:after="0" w:line="278" w:lineRule="exact"/>
    </w:pPr>
    <w:rPr>
      <w:rFonts w:ascii="Times New Roman" w:eastAsia="Times New Roman" w:hAnsi="Times New Roman"/>
      <w:sz w:val="24"/>
      <w:szCs w:val="24"/>
      <w:lang w:val="en-US"/>
    </w:rPr>
  </w:style>
  <w:style w:type="paragraph" w:customStyle="1" w:styleId="Style169">
    <w:name w:val="Style169"/>
    <w:basedOn w:val="a"/>
    <w:uiPriority w:val="99"/>
    <w:rsid w:val="0088767A"/>
    <w:pPr>
      <w:widowControl w:val="0"/>
      <w:autoSpaceDE w:val="0"/>
      <w:autoSpaceDN w:val="0"/>
      <w:adjustRightInd w:val="0"/>
      <w:spacing w:after="0" w:line="278" w:lineRule="exact"/>
      <w:jc w:val="center"/>
    </w:pPr>
    <w:rPr>
      <w:rFonts w:ascii="Times New Roman" w:eastAsia="Times New Roman" w:hAnsi="Times New Roman"/>
      <w:sz w:val="24"/>
      <w:szCs w:val="24"/>
      <w:lang w:val="en-US"/>
    </w:rPr>
  </w:style>
  <w:style w:type="paragraph" w:customStyle="1" w:styleId="Style35">
    <w:name w:val="Style35"/>
    <w:basedOn w:val="a"/>
    <w:uiPriority w:val="99"/>
    <w:rsid w:val="0088767A"/>
    <w:pPr>
      <w:widowControl w:val="0"/>
      <w:autoSpaceDE w:val="0"/>
      <w:autoSpaceDN w:val="0"/>
      <w:adjustRightInd w:val="0"/>
      <w:spacing w:after="0" w:line="305" w:lineRule="exact"/>
      <w:ind w:hanging="350"/>
      <w:jc w:val="both"/>
    </w:pPr>
    <w:rPr>
      <w:rFonts w:ascii="Times New Roman" w:eastAsia="Times New Roman" w:hAnsi="Times New Roman"/>
      <w:sz w:val="24"/>
      <w:szCs w:val="24"/>
      <w:lang w:val="en-US"/>
    </w:rPr>
  </w:style>
  <w:style w:type="paragraph" w:customStyle="1" w:styleId="Style39">
    <w:name w:val="Style39"/>
    <w:basedOn w:val="a"/>
    <w:uiPriority w:val="99"/>
    <w:rsid w:val="0088767A"/>
    <w:pPr>
      <w:widowControl w:val="0"/>
      <w:autoSpaceDE w:val="0"/>
      <w:autoSpaceDN w:val="0"/>
      <w:adjustRightInd w:val="0"/>
      <w:spacing w:after="0" w:line="312" w:lineRule="exact"/>
      <w:ind w:hanging="346"/>
      <w:jc w:val="both"/>
    </w:pPr>
    <w:rPr>
      <w:rFonts w:ascii="Times New Roman" w:eastAsia="Times New Roman" w:hAnsi="Times New Roman"/>
      <w:sz w:val="24"/>
      <w:szCs w:val="24"/>
      <w:lang w:val="en-US"/>
    </w:rPr>
  </w:style>
  <w:style w:type="paragraph" w:customStyle="1" w:styleId="Style55">
    <w:name w:val="Style55"/>
    <w:basedOn w:val="a"/>
    <w:uiPriority w:val="99"/>
    <w:rsid w:val="0088767A"/>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144">
    <w:name w:val="Style144"/>
    <w:basedOn w:val="a"/>
    <w:uiPriority w:val="99"/>
    <w:rsid w:val="0088767A"/>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181">
    <w:name w:val="Style181"/>
    <w:basedOn w:val="a"/>
    <w:uiPriority w:val="99"/>
    <w:rsid w:val="0088767A"/>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188">
    <w:name w:val="Style188"/>
    <w:basedOn w:val="a"/>
    <w:uiPriority w:val="99"/>
    <w:rsid w:val="0088767A"/>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196">
    <w:name w:val="Style196"/>
    <w:basedOn w:val="a"/>
    <w:uiPriority w:val="99"/>
    <w:rsid w:val="0088767A"/>
    <w:pPr>
      <w:widowControl w:val="0"/>
      <w:autoSpaceDE w:val="0"/>
      <w:autoSpaceDN w:val="0"/>
      <w:adjustRightInd w:val="0"/>
      <w:spacing w:after="0" w:line="427" w:lineRule="exact"/>
    </w:pPr>
    <w:rPr>
      <w:rFonts w:ascii="Times New Roman" w:eastAsia="Times New Roman" w:hAnsi="Times New Roman"/>
      <w:sz w:val="24"/>
      <w:szCs w:val="24"/>
      <w:lang w:val="en-US"/>
    </w:rPr>
  </w:style>
  <w:style w:type="paragraph" w:customStyle="1" w:styleId="Style126">
    <w:name w:val="Style126"/>
    <w:basedOn w:val="a"/>
    <w:uiPriority w:val="99"/>
    <w:rsid w:val="0088767A"/>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157">
    <w:name w:val="Style157"/>
    <w:basedOn w:val="a"/>
    <w:uiPriority w:val="99"/>
    <w:rsid w:val="0088767A"/>
    <w:pPr>
      <w:widowControl w:val="0"/>
      <w:autoSpaceDE w:val="0"/>
      <w:autoSpaceDN w:val="0"/>
      <w:adjustRightInd w:val="0"/>
      <w:spacing w:after="0" w:line="374" w:lineRule="exact"/>
      <w:ind w:hanging="710"/>
    </w:pPr>
    <w:rPr>
      <w:rFonts w:ascii="Times New Roman" w:eastAsia="Times New Roman" w:hAnsi="Times New Roman"/>
      <w:sz w:val="24"/>
      <w:szCs w:val="24"/>
      <w:lang w:val="en-US"/>
    </w:rPr>
  </w:style>
  <w:style w:type="paragraph" w:customStyle="1" w:styleId="Style29">
    <w:name w:val="Style29"/>
    <w:basedOn w:val="a"/>
    <w:uiPriority w:val="99"/>
    <w:rsid w:val="0088767A"/>
    <w:pPr>
      <w:widowControl w:val="0"/>
      <w:autoSpaceDE w:val="0"/>
      <w:autoSpaceDN w:val="0"/>
      <w:adjustRightInd w:val="0"/>
      <w:spacing w:after="0" w:line="298" w:lineRule="exact"/>
      <w:ind w:hanging="1382"/>
    </w:pPr>
    <w:rPr>
      <w:rFonts w:ascii="Times New Roman" w:eastAsia="Times New Roman" w:hAnsi="Times New Roman"/>
      <w:sz w:val="24"/>
      <w:szCs w:val="24"/>
      <w:lang w:val="en-US"/>
    </w:rPr>
  </w:style>
  <w:style w:type="paragraph" w:customStyle="1" w:styleId="Style68">
    <w:name w:val="Style68"/>
    <w:basedOn w:val="a"/>
    <w:uiPriority w:val="99"/>
    <w:rsid w:val="0088767A"/>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firstline">
    <w:name w:val="firstline"/>
    <w:basedOn w:val="a"/>
    <w:rsid w:val="0088767A"/>
    <w:pPr>
      <w:spacing w:after="0" w:line="240" w:lineRule="atLeast"/>
      <w:ind w:firstLine="640"/>
      <w:jc w:val="both"/>
    </w:pPr>
    <w:rPr>
      <w:rFonts w:ascii="Times New Roman" w:eastAsia="Times New Roman" w:hAnsi="Times New Roman"/>
      <w:color w:val="000000"/>
      <w:sz w:val="24"/>
      <w:szCs w:val="24"/>
      <w:lang w:eastAsia="bg-BG"/>
    </w:rPr>
  </w:style>
  <w:style w:type="paragraph" w:customStyle="1" w:styleId="CharCharCharCharCharCharCharCharCharCharCharCharCharChar">
    <w:name w:val="Знак Знак Char Char Знак Char Char Знак Char Char Знак Знак Char Char Знак Знак Char Char Char Char Знак Знак Char Char"/>
    <w:basedOn w:val="a"/>
    <w:uiPriority w:val="99"/>
    <w:rsid w:val="0088767A"/>
    <w:pPr>
      <w:tabs>
        <w:tab w:val="left" w:pos="709"/>
      </w:tabs>
      <w:spacing w:after="0" w:line="240" w:lineRule="auto"/>
    </w:pPr>
    <w:rPr>
      <w:rFonts w:ascii="Tahoma" w:eastAsia="Times New Roman" w:hAnsi="Tahoma"/>
      <w:sz w:val="24"/>
      <w:szCs w:val="24"/>
      <w:lang w:val="pl-PL" w:eastAsia="pl-PL"/>
    </w:rPr>
  </w:style>
  <w:style w:type="paragraph" w:customStyle="1" w:styleId="paratext">
    <w:name w:val="para text"/>
    <w:basedOn w:val="a"/>
    <w:uiPriority w:val="99"/>
    <w:rsid w:val="0088767A"/>
    <w:pPr>
      <w:spacing w:before="120" w:after="120" w:line="240" w:lineRule="auto"/>
      <w:jc w:val="both"/>
    </w:pPr>
    <w:rPr>
      <w:rFonts w:ascii="Arial" w:eastAsia="Times New Roman" w:hAnsi="Arial"/>
      <w:szCs w:val="20"/>
      <w:lang w:val="en-GB"/>
    </w:rPr>
  </w:style>
  <w:style w:type="paragraph" w:customStyle="1" w:styleId="StyleAfter6pt">
    <w:name w:val="Style After:  6 pt"/>
    <w:basedOn w:val="a"/>
    <w:uiPriority w:val="99"/>
    <w:rsid w:val="0088767A"/>
    <w:pPr>
      <w:spacing w:after="0" w:line="240" w:lineRule="auto"/>
      <w:jc w:val="both"/>
    </w:pPr>
    <w:rPr>
      <w:rFonts w:ascii="Times New Roman" w:eastAsia="SimSun" w:hAnsi="Times New Roman"/>
      <w:sz w:val="24"/>
      <w:szCs w:val="24"/>
      <w:lang w:val="en-GB" w:eastAsia="zh-CN"/>
    </w:rPr>
  </w:style>
  <w:style w:type="paragraph" w:customStyle="1" w:styleId="StyleBodyTextLatinArialLatin11pt">
    <w:name w:val="Style Body Text + (Latin) Arial (Latin) 11 pt"/>
    <w:basedOn w:val="afb"/>
    <w:uiPriority w:val="99"/>
    <w:rsid w:val="0088767A"/>
    <w:pPr>
      <w:keepLines/>
      <w:tabs>
        <w:tab w:val="right" w:pos="9214"/>
      </w:tabs>
      <w:spacing w:after="0" w:line="240" w:lineRule="auto"/>
      <w:jc w:val="both"/>
    </w:pPr>
    <w:rPr>
      <w:rFonts w:ascii="Arial" w:eastAsia="Times New Roman" w:hAnsi="Arial" w:cs="Times New Roman"/>
      <w:szCs w:val="20"/>
      <w:lang w:val="da-DK" w:eastAsia="zh-CN"/>
    </w:rPr>
  </w:style>
  <w:style w:type="character" w:customStyle="1" w:styleId="WW8Num1z0">
    <w:name w:val="WW8Num1z0"/>
    <w:uiPriority w:val="99"/>
    <w:rsid w:val="0088767A"/>
    <w:rPr>
      <w:sz w:val="24"/>
    </w:rPr>
  </w:style>
  <w:style w:type="character" w:customStyle="1" w:styleId="WW8Num1z1">
    <w:name w:val="WW8Num1z1"/>
    <w:uiPriority w:val="99"/>
    <w:rsid w:val="0088767A"/>
    <w:rPr>
      <w:rFonts w:ascii="Times New Roman" w:hAnsi="Times New Roman"/>
      <w:b/>
      <w:sz w:val="24"/>
    </w:rPr>
  </w:style>
  <w:style w:type="character" w:customStyle="1" w:styleId="WW8Num1z2">
    <w:name w:val="WW8Num1z2"/>
    <w:uiPriority w:val="99"/>
    <w:rsid w:val="0088767A"/>
    <w:rPr>
      <w:rFonts w:ascii="Times New Roman" w:hAnsi="Times New Roman"/>
      <w:sz w:val="24"/>
    </w:rPr>
  </w:style>
  <w:style w:type="character" w:customStyle="1" w:styleId="WW8Num2z0">
    <w:name w:val="WW8Num2z0"/>
    <w:uiPriority w:val="99"/>
    <w:rsid w:val="0088767A"/>
    <w:rPr>
      <w:sz w:val="24"/>
    </w:rPr>
  </w:style>
  <w:style w:type="character" w:customStyle="1" w:styleId="WW8Num3z0">
    <w:name w:val="WW8Num3z0"/>
    <w:uiPriority w:val="99"/>
    <w:rsid w:val="0088767A"/>
    <w:rPr>
      <w:rFonts w:ascii="Symbol" w:hAnsi="Symbol"/>
      <w:sz w:val="20"/>
    </w:rPr>
  </w:style>
  <w:style w:type="character" w:customStyle="1" w:styleId="WW8Num4z0">
    <w:name w:val="WW8Num4z0"/>
    <w:uiPriority w:val="99"/>
    <w:rsid w:val="0088767A"/>
    <w:rPr>
      <w:sz w:val="24"/>
    </w:rPr>
  </w:style>
  <w:style w:type="character" w:customStyle="1" w:styleId="WW8Num5z0">
    <w:name w:val="WW8Num5z0"/>
    <w:uiPriority w:val="99"/>
    <w:rsid w:val="0088767A"/>
    <w:rPr>
      <w:sz w:val="24"/>
    </w:rPr>
  </w:style>
  <w:style w:type="character" w:customStyle="1" w:styleId="WW8Num6z0">
    <w:name w:val="WW8Num6z0"/>
    <w:uiPriority w:val="99"/>
    <w:rsid w:val="0088767A"/>
    <w:rPr>
      <w:b/>
    </w:rPr>
  </w:style>
  <w:style w:type="character" w:customStyle="1" w:styleId="WW8Num7z0">
    <w:name w:val="WW8Num7z0"/>
    <w:uiPriority w:val="99"/>
    <w:rsid w:val="0088767A"/>
    <w:rPr>
      <w:rFonts w:ascii="Symbol" w:hAnsi="Symbol"/>
      <w:sz w:val="20"/>
    </w:rPr>
  </w:style>
  <w:style w:type="character" w:customStyle="1" w:styleId="WW8Num8z0">
    <w:name w:val="WW8Num8z0"/>
    <w:uiPriority w:val="99"/>
    <w:rsid w:val="0088767A"/>
    <w:rPr>
      <w:rFonts w:ascii="Times New Roman" w:hAnsi="Times New Roman"/>
    </w:rPr>
  </w:style>
  <w:style w:type="character" w:customStyle="1" w:styleId="WW8Num9z0">
    <w:name w:val="WW8Num9z0"/>
    <w:uiPriority w:val="99"/>
    <w:rsid w:val="0088767A"/>
    <w:rPr>
      <w:rFonts w:ascii="Symbol" w:hAnsi="Symbol"/>
      <w:sz w:val="20"/>
    </w:rPr>
  </w:style>
  <w:style w:type="character" w:customStyle="1" w:styleId="WW8Num10z0">
    <w:name w:val="WW8Num10z0"/>
    <w:uiPriority w:val="99"/>
    <w:rsid w:val="0088767A"/>
    <w:rPr>
      <w:rFonts w:ascii="Symbol" w:hAnsi="Symbol"/>
      <w:sz w:val="20"/>
    </w:rPr>
  </w:style>
  <w:style w:type="character" w:customStyle="1" w:styleId="WW8Num10z1">
    <w:name w:val="WW8Num10z1"/>
    <w:uiPriority w:val="99"/>
    <w:rsid w:val="0088767A"/>
    <w:rPr>
      <w:rFonts w:ascii="Courier New" w:hAnsi="Courier New"/>
    </w:rPr>
  </w:style>
  <w:style w:type="character" w:customStyle="1" w:styleId="WW8Num10z2">
    <w:name w:val="WW8Num10z2"/>
    <w:uiPriority w:val="99"/>
    <w:rsid w:val="0088767A"/>
    <w:rPr>
      <w:rFonts w:ascii="Wingdings" w:hAnsi="Wingdings"/>
    </w:rPr>
  </w:style>
  <w:style w:type="character" w:customStyle="1" w:styleId="WW8Num10z3">
    <w:name w:val="WW8Num10z3"/>
    <w:uiPriority w:val="99"/>
    <w:rsid w:val="0088767A"/>
    <w:rPr>
      <w:rFonts w:ascii="Symbol" w:hAnsi="Symbol"/>
    </w:rPr>
  </w:style>
  <w:style w:type="character" w:customStyle="1" w:styleId="WW8Num10z4">
    <w:name w:val="WW8Num10z4"/>
    <w:uiPriority w:val="99"/>
    <w:rsid w:val="0088767A"/>
  </w:style>
  <w:style w:type="character" w:customStyle="1" w:styleId="WW8Num11z0">
    <w:name w:val="WW8Num11z0"/>
    <w:uiPriority w:val="99"/>
    <w:rsid w:val="0088767A"/>
    <w:rPr>
      <w:rFonts w:ascii="Symbol" w:hAnsi="Symbol"/>
      <w:sz w:val="20"/>
    </w:rPr>
  </w:style>
  <w:style w:type="character" w:customStyle="1" w:styleId="WW8Num11z1">
    <w:name w:val="WW8Num11z1"/>
    <w:uiPriority w:val="99"/>
    <w:rsid w:val="0088767A"/>
    <w:rPr>
      <w:rFonts w:ascii="Courier New" w:hAnsi="Courier New"/>
    </w:rPr>
  </w:style>
  <w:style w:type="character" w:customStyle="1" w:styleId="WW8Num11z2">
    <w:name w:val="WW8Num11z2"/>
    <w:uiPriority w:val="99"/>
    <w:rsid w:val="0088767A"/>
    <w:rPr>
      <w:rFonts w:ascii="Wingdings" w:hAnsi="Wingdings"/>
    </w:rPr>
  </w:style>
  <w:style w:type="character" w:customStyle="1" w:styleId="WW8Num11z4">
    <w:name w:val="WW8Num11z4"/>
    <w:uiPriority w:val="99"/>
    <w:rsid w:val="0088767A"/>
  </w:style>
  <w:style w:type="character" w:customStyle="1" w:styleId="WW8Num12z0">
    <w:name w:val="WW8Num12z0"/>
    <w:uiPriority w:val="99"/>
    <w:rsid w:val="0088767A"/>
    <w:rPr>
      <w:sz w:val="24"/>
    </w:rPr>
  </w:style>
  <w:style w:type="character" w:customStyle="1" w:styleId="WW8Num13z0">
    <w:name w:val="WW8Num13z0"/>
    <w:uiPriority w:val="99"/>
    <w:rsid w:val="0088767A"/>
    <w:rPr>
      <w:sz w:val="24"/>
    </w:rPr>
  </w:style>
  <w:style w:type="character" w:customStyle="1" w:styleId="WW8Num14z0">
    <w:name w:val="WW8Num14z0"/>
    <w:uiPriority w:val="99"/>
    <w:rsid w:val="0088767A"/>
    <w:rPr>
      <w:rFonts w:ascii="Symbol" w:hAnsi="Symbol"/>
      <w:sz w:val="20"/>
    </w:rPr>
  </w:style>
  <w:style w:type="character" w:customStyle="1" w:styleId="WW8Num15z0">
    <w:name w:val="WW8Num15z0"/>
    <w:uiPriority w:val="99"/>
    <w:rsid w:val="0088767A"/>
    <w:rPr>
      <w:b/>
      <w:sz w:val="24"/>
    </w:rPr>
  </w:style>
  <w:style w:type="character" w:customStyle="1" w:styleId="WW8Num16z0">
    <w:name w:val="WW8Num16z0"/>
    <w:uiPriority w:val="99"/>
    <w:rsid w:val="0088767A"/>
    <w:rPr>
      <w:rFonts w:ascii="Symbol" w:hAnsi="Symbol"/>
      <w:sz w:val="20"/>
    </w:rPr>
  </w:style>
  <w:style w:type="character" w:customStyle="1" w:styleId="WW8Num17z0">
    <w:name w:val="WW8Num17z0"/>
    <w:uiPriority w:val="99"/>
    <w:rsid w:val="0088767A"/>
    <w:rPr>
      <w:rFonts w:ascii="Times New Roman" w:hAnsi="Times New Roman"/>
      <w:b/>
      <w:sz w:val="24"/>
      <w:u w:val="none"/>
      <w:effect w:val="none"/>
    </w:rPr>
  </w:style>
  <w:style w:type="character" w:customStyle="1" w:styleId="WW8Num18z0">
    <w:name w:val="WW8Num18z0"/>
    <w:uiPriority w:val="99"/>
    <w:rsid w:val="0088767A"/>
    <w:rPr>
      <w:rFonts w:ascii="Times New Roman" w:hAnsi="Times New Roman"/>
      <w:b/>
      <w:sz w:val="24"/>
      <w:u w:val="none"/>
      <w:effect w:val="none"/>
    </w:rPr>
  </w:style>
  <w:style w:type="character" w:customStyle="1" w:styleId="WW8Num19z0">
    <w:name w:val="WW8Num19z0"/>
    <w:uiPriority w:val="99"/>
    <w:rsid w:val="0088767A"/>
  </w:style>
  <w:style w:type="character" w:customStyle="1" w:styleId="WW8Num19z1">
    <w:name w:val="WW8Num19z1"/>
    <w:uiPriority w:val="99"/>
    <w:rsid w:val="0088767A"/>
    <w:rPr>
      <w:rFonts w:ascii="Times New Roman" w:hAnsi="Times New Roman"/>
      <w:b/>
      <w:sz w:val="24"/>
    </w:rPr>
  </w:style>
  <w:style w:type="character" w:customStyle="1" w:styleId="WW8Num19z2">
    <w:name w:val="WW8Num19z2"/>
    <w:uiPriority w:val="99"/>
    <w:rsid w:val="0088767A"/>
    <w:rPr>
      <w:rFonts w:ascii="Times New Roman" w:hAnsi="Times New Roman"/>
      <w:sz w:val="24"/>
    </w:rPr>
  </w:style>
  <w:style w:type="character" w:customStyle="1" w:styleId="WW8Num20z0">
    <w:name w:val="WW8Num20z0"/>
    <w:uiPriority w:val="99"/>
    <w:rsid w:val="0088767A"/>
    <w:rPr>
      <w:rFonts w:ascii="Times New Roman" w:hAnsi="Times New Roman"/>
      <w:b/>
    </w:rPr>
  </w:style>
  <w:style w:type="character" w:customStyle="1" w:styleId="WW8Num21z0">
    <w:name w:val="WW8Num21z0"/>
    <w:uiPriority w:val="99"/>
    <w:rsid w:val="0088767A"/>
    <w:rPr>
      <w:sz w:val="24"/>
    </w:rPr>
  </w:style>
  <w:style w:type="character" w:customStyle="1" w:styleId="WW8Num22z0">
    <w:name w:val="WW8Num22z0"/>
    <w:uiPriority w:val="99"/>
    <w:rsid w:val="0088767A"/>
    <w:rPr>
      <w:sz w:val="24"/>
    </w:rPr>
  </w:style>
  <w:style w:type="character" w:customStyle="1" w:styleId="WW8Num23z0">
    <w:name w:val="WW8Num23z0"/>
    <w:uiPriority w:val="99"/>
    <w:rsid w:val="0088767A"/>
    <w:rPr>
      <w:rFonts w:ascii="Symbol" w:hAnsi="Symbol"/>
      <w:sz w:val="20"/>
    </w:rPr>
  </w:style>
  <w:style w:type="character" w:customStyle="1" w:styleId="WW8Num24z0">
    <w:name w:val="WW8Num24z0"/>
    <w:uiPriority w:val="99"/>
    <w:rsid w:val="0088767A"/>
    <w:rPr>
      <w:b/>
    </w:rPr>
  </w:style>
  <w:style w:type="character" w:customStyle="1" w:styleId="WW8Num25z0">
    <w:name w:val="WW8Num25z0"/>
    <w:uiPriority w:val="99"/>
    <w:rsid w:val="0088767A"/>
    <w:rPr>
      <w:b/>
    </w:rPr>
  </w:style>
  <w:style w:type="character" w:customStyle="1" w:styleId="WW8Num25z2">
    <w:name w:val="WW8Num25z2"/>
    <w:uiPriority w:val="99"/>
    <w:rsid w:val="0088767A"/>
    <w:rPr>
      <w:rFonts w:ascii="Times New Roman" w:hAnsi="Times New Roman"/>
      <w:sz w:val="24"/>
    </w:rPr>
  </w:style>
  <w:style w:type="character" w:customStyle="1" w:styleId="WW8Num25z3">
    <w:name w:val="WW8Num25z3"/>
    <w:uiPriority w:val="99"/>
    <w:rsid w:val="0088767A"/>
    <w:rPr>
      <w:rFonts w:ascii="Times New Roman" w:hAnsi="Times New Roman"/>
      <w:b/>
      <w:sz w:val="24"/>
      <w:u w:val="none"/>
      <w:effect w:val="none"/>
    </w:rPr>
  </w:style>
  <w:style w:type="character" w:customStyle="1" w:styleId="WW8Num25z4">
    <w:name w:val="WW8Num25z4"/>
    <w:uiPriority w:val="99"/>
    <w:rsid w:val="0088767A"/>
  </w:style>
  <w:style w:type="character" w:customStyle="1" w:styleId="WW8Num26z0">
    <w:name w:val="WW8Num26z0"/>
    <w:uiPriority w:val="99"/>
    <w:rsid w:val="0088767A"/>
    <w:rPr>
      <w:sz w:val="24"/>
    </w:rPr>
  </w:style>
  <w:style w:type="character" w:customStyle="1" w:styleId="WW8Num27z0">
    <w:name w:val="WW8Num27z0"/>
    <w:uiPriority w:val="99"/>
    <w:rsid w:val="0088767A"/>
    <w:rPr>
      <w:rFonts w:ascii="Symbol" w:hAnsi="Symbol"/>
      <w:sz w:val="20"/>
    </w:rPr>
  </w:style>
  <w:style w:type="character" w:customStyle="1" w:styleId="WW8Num28z0">
    <w:name w:val="WW8Num28z0"/>
    <w:uiPriority w:val="99"/>
    <w:rsid w:val="0088767A"/>
    <w:rPr>
      <w:rFonts w:ascii="Times New Roman" w:hAnsi="Times New Roman"/>
      <w:b/>
      <w:sz w:val="24"/>
      <w:u w:val="none"/>
      <w:effect w:val="none"/>
    </w:rPr>
  </w:style>
  <w:style w:type="character" w:customStyle="1" w:styleId="WW8Num29z0">
    <w:name w:val="WW8Num29z0"/>
    <w:uiPriority w:val="99"/>
    <w:rsid w:val="0088767A"/>
    <w:rPr>
      <w:rFonts w:ascii="Times New Roman" w:hAnsi="Times New Roman"/>
    </w:rPr>
  </w:style>
  <w:style w:type="character" w:customStyle="1" w:styleId="WW8Num30z0">
    <w:name w:val="WW8Num30z0"/>
    <w:uiPriority w:val="99"/>
    <w:rsid w:val="0088767A"/>
    <w:rPr>
      <w:b/>
      <w:sz w:val="24"/>
    </w:rPr>
  </w:style>
  <w:style w:type="character" w:customStyle="1" w:styleId="WW8Num30z1">
    <w:name w:val="WW8Num30z1"/>
    <w:uiPriority w:val="99"/>
    <w:rsid w:val="0088767A"/>
    <w:rPr>
      <w:rFonts w:ascii="Courier New" w:hAnsi="Courier New"/>
    </w:rPr>
  </w:style>
  <w:style w:type="character" w:customStyle="1" w:styleId="WW8Num30z2">
    <w:name w:val="WW8Num30z2"/>
    <w:uiPriority w:val="99"/>
    <w:rsid w:val="0088767A"/>
    <w:rPr>
      <w:rFonts w:ascii="Times New Roman" w:hAnsi="Times New Roman"/>
      <w:sz w:val="24"/>
    </w:rPr>
  </w:style>
  <w:style w:type="character" w:customStyle="1" w:styleId="WW8Num30z3">
    <w:name w:val="WW8Num30z3"/>
    <w:uiPriority w:val="99"/>
    <w:rsid w:val="0088767A"/>
    <w:rPr>
      <w:rFonts w:ascii="Symbol" w:hAnsi="Symbol"/>
    </w:rPr>
  </w:style>
  <w:style w:type="character" w:customStyle="1" w:styleId="WW8Num30z4">
    <w:name w:val="WW8Num30z4"/>
    <w:uiPriority w:val="99"/>
    <w:rsid w:val="0088767A"/>
  </w:style>
  <w:style w:type="character" w:customStyle="1" w:styleId="WW8Num31z0">
    <w:name w:val="WW8Num31z0"/>
    <w:uiPriority w:val="99"/>
    <w:rsid w:val="0088767A"/>
    <w:rPr>
      <w:rFonts w:ascii="Wingdings" w:hAnsi="Wingdings"/>
    </w:rPr>
  </w:style>
  <w:style w:type="character" w:customStyle="1" w:styleId="WW8Num32z0">
    <w:name w:val="WW8Num32z0"/>
    <w:uiPriority w:val="99"/>
    <w:rsid w:val="0088767A"/>
    <w:rPr>
      <w:rFonts w:ascii="Times New Roman" w:hAnsi="Times New Roman"/>
      <w:b/>
      <w:sz w:val="24"/>
      <w:u w:val="none"/>
      <w:effect w:val="none"/>
    </w:rPr>
  </w:style>
  <w:style w:type="character" w:customStyle="1" w:styleId="WW8Num33z0">
    <w:name w:val="WW8Num33z0"/>
    <w:uiPriority w:val="99"/>
    <w:rsid w:val="0088767A"/>
    <w:rPr>
      <w:sz w:val="24"/>
    </w:rPr>
  </w:style>
  <w:style w:type="character" w:customStyle="1" w:styleId="WW8Num34z0">
    <w:name w:val="WW8Num34z0"/>
    <w:uiPriority w:val="99"/>
    <w:rsid w:val="0088767A"/>
    <w:rPr>
      <w:b/>
    </w:rPr>
  </w:style>
  <w:style w:type="character" w:customStyle="1" w:styleId="WW8Num35z0">
    <w:name w:val="WW8Num35z0"/>
    <w:uiPriority w:val="99"/>
    <w:rsid w:val="0088767A"/>
    <w:rPr>
      <w:rFonts w:ascii="Symbol" w:hAnsi="Symbol"/>
      <w:sz w:val="20"/>
    </w:rPr>
  </w:style>
  <w:style w:type="character" w:customStyle="1" w:styleId="WW8Num35z1">
    <w:name w:val="WW8Num35z1"/>
    <w:uiPriority w:val="99"/>
    <w:rsid w:val="0088767A"/>
    <w:rPr>
      <w:rFonts w:ascii="Courier New" w:hAnsi="Courier New"/>
    </w:rPr>
  </w:style>
  <w:style w:type="character" w:customStyle="1" w:styleId="WW8Num35z2">
    <w:name w:val="WW8Num35z2"/>
    <w:uiPriority w:val="99"/>
    <w:rsid w:val="0088767A"/>
    <w:rPr>
      <w:rFonts w:ascii="Wingdings" w:hAnsi="Wingdings"/>
    </w:rPr>
  </w:style>
  <w:style w:type="character" w:customStyle="1" w:styleId="WW8Num35z3">
    <w:name w:val="WW8Num35z3"/>
    <w:uiPriority w:val="99"/>
    <w:rsid w:val="0088767A"/>
    <w:rPr>
      <w:rFonts w:ascii="Symbol" w:hAnsi="Symbol"/>
    </w:rPr>
  </w:style>
  <w:style w:type="character" w:customStyle="1" w:styleId="WW8Num35z4">
    <w:name w:val="WW8Num35z4"/>
    <w:uiPriority w:val="99"/>
    <w:rsid w:val="0088767A"/>
  </w:style>
  <w:style w:type="character" w:customStyle="1" w:styleId="WW8Num36z0">
    <w:name w:val="WW8Num36z0"/>
    <w:uiPriority w:val="99"/>
    <w:rsid w:val="0088767A"/>
    <w:rPr>
      <w:sz w:val="24"/>
    </w:rPr>
  </w:style>
  <w:style w:type="character" w:customStyle="1" w:styleId="WW8Num36z1">
    <w:name w:val="WW8Num36z1"/>
    <w:uiPriority w:val="99"/>
    <w:rsid w:val="0088767A"/>
    <w:rPr>
      <w:rFonts w:ascii="Times New Roman" w:hAnsi="Times New Roman"/>
      <w:b/>
      <w:sz w:val="24"/>
      <w:lang w:val="bg-BG"/>
    </w:rPr>
  </w:style>
  <w:style w:type="character" w:customStyle="1" w:styleId="WW8Num36z2">
    <w:name w:val="WW8Num36z2"/>
    <w:uiPriority w:val="99"/>
    <w:rsid w:val="0088767A"/>
    <w:rPr>
      <w:rFonts w:ascii="Times New Roman" w:hAnsi="Times New Roman"/>
      <w:sz w:val="24"/>
    </w:rPr>
  </w:style>
  <w:style w:type="character" w:customStyle="1" w:styleId="WW8Num36z4">
    <w:name w:val="WW8Num36z4"/>
    <w:uiPriority w:val="99"/>
    <w:rsid w:val="0088767A"/>
  </w:style>
  <w:style w:type="character" w:customStyle="1" w:styleId="WW8Num37z0">
    <w:name w:val="WW8Num37z0"/>
    <w:uiPriority w:val="99"/>
    <w:rsid w:val="0088767A"/>
    <w:rPr>
      <w:sz w:val="24"/>
    </w:rPr>
  </w:style>
  <w:style w:type="character" w:customStyle="1" w:styleId="WW8Num37z1">
    <w:name w:val="WW8Num37z1"/>
    <w:uiPriority w:val="99"/>
    <w:rsid w:val="0088767A"/>
    <w:rPr>
      <w:rFonts w:ascii="Times New Roman" w:hAnsi="Times New Roman"/>
      <w:b/>
      <w:sz w:val="24"/>
      <w:lang w:val="bg-BG"/>
    </w:rPr>
  </w:style>
  <w:style w:type="character" w:customStyle="1" w:styleId="WW8Num37z2">
    <w:name w:val="WW8Num37z2"/>
    <w:uiPriority w:val="99"/>
    <w:rsid w:val="0088767A"/>
    <w:rPr>
      <w:rFonts w:ascii="Times New Roman" w:hAnsi="Times New Roman"/>
      <w:sz w:val="24"/>
    </w:rPr>
  </w:style>
  <w:style w:type="character" w:customStyle="1" w:styleId="WW8Num37z3">
    <w:name w:val="WW8Num37z3"/>
    <w:uiPriority w:val="99"/>
    <w:rsid w:val="0088767A"/>
    <w:rPr>
      <w:rFonts w:ascii="Times New Roman" w:hAnsi="Times New Roman"/>
      <w:b/>
      <w:sz w:val="24"/>
      <w:u w:val="none"/>
      <w:effect w:val="none"/>
    </w:rPr>
  </w:style>
  <w:style w:type="character" w:customStyle="1" w:styleId="WW8Num37z4">
    <w:name w:val="WW8Num37z4"/>
    <w:uiPriority w:val="99"/>
    <w:rsid w:val="0088767A"/>
  </w:style>
  <w:style w:type="character" w:customStyle="1" w:styleId="WW8Num38z0">
    <w:name w:val="WW8Num38z0"/>
    <w:uiPriority w:val="99"/>
    <w:rsid w:val="0088767A"/>
    <w:rPr>
      <w:sz w:val="24"/>
    </w:rPr>
  </w:style>
  <w:style w:type="character" w:customStyle="1" w:styleId="WW8Num39z0">
    <w:name w:val="WW8Num39z0"/>
    <w:uiPriority w:val="99"/>
    <w:rsid w:val="0088767A"/>
    <w:rPr>
      <w:rFonts w:ascii="Symbol" w:hAnsi="Symbol"/>
      <w:color w:val="auto"/>
    </w:rPr>
  </w:style>
  <w:style w:type="character" w:customStyle="1" w:styleId="WW8Num40z0">
    <w:name w:val="WW8Num40z0"/>
    <w:uiPriority w:val="99"/>
    <w:rsid w:val="0088767A"/>
    <w:rPr>
      <w:sz w:val="24"/>
    </w:rPr>
  </w:style>
  <w:style w:type="character" w:customStyle="1" w:styleId="WW8Num41z0">
    <w:name w:val="WW8Num41z0"/>
    <w:uiPriority w:val="99"/>
    <w:rsid w:val="0088767A"/>
    <w:rPr>
      <w:sz w:val="24"/>
    </w:rPr>
  </w:style>
  <w:style w:type="character" w:customStyle="1" w:styleId="WW8Num42z0">
    <w:name w:val="WW8Num42z0"/>
    <w:uiPriority w:val="99"/>
    <w:rsid w:val="0088767A"/>
    <w:rPr>
      <w:rFonts w:ascii="Symbol" w:hAnsi="Symbol"/>
      <w:sz w:val="20"/>
    </w:rPr>
  </w:style>
  <w:style w:type="character" w:customStyle="1" w:styleId="WW8Num43z0">
    <w:name w:val="WW8Num43z0"/>
    <w:uiPriority w:val="99"/>
    <w:rsid w:val="0088767A"/>
    <w:rPr>
      <w:b/>
    </w:rPr>
  </w:style>
  <w:style w:type="character" w:customStyle="1" w:styleId="WW8Num44z0">
    <w:name w:val="WW8Num44z0"/>
    <w:uiPriority w:val="99"/>
    <w:rsid w:val="0088767A"/>
    <w:rPr>
      <w:b/>
    </w:rPr>
  </w:style>
  <w:style w:type="character" w:customStyle="1" w:styleId="WW8Num45z0">
    <w:name w:val="WW8Num45z0"/>
    <w:uiPriority w:val="99"/>
    <w:rsid w:val="0088767A"/>
    <w:rPr>
      <w:rFonts w:ascii="Times New Roman" w:hAnsi="Times New Roman"/>
      <w:b/>
      <w:sz w:val="24"/>
      <w:u w:val="none"/>
      <w:effect w:val="none"/>
    </w:rPr>
  </w:style>
  <w:style w:type="character" w:customStyle="1" w:styleId="WW8Num46z0">
    <w:name w:val="WW8Num46z0"/>
    <w:uiPriority w:val="99"/>
    <w:rsid w:val="0088767A"/>
    <w:rPr>
      <w:sz w:val="24"/>
    </w:rPr>
  </w:style>
  <w:style w:type="character" w:customStyle="1" w:styleId="WW8Num47z0">
    <w:name w:val="WW8Num47z0"/>
    <w:uiPriority w:val="99"/>
    <w:rsid w:val="0088767A"/>
    <w:rPr>
      <w:rFonts w:ascii="Wingdings" w:hAnsi="Wingdings"/>
    </w:rPr>
  </w:style>
  <w:style w:type="character" w:customStyle="1" w:styleId="WW8Num48z0">
    <w:name w:val="WW8Num48z0"/>
    <w:uiPriority w:val="99"/>
    <w:rsid w:val="0088767A"/>
    <w:rPr>
      <w:rFonts w:ascii="Symbol" w:hAnsi="Symbol"/>
      <w:sz w:val="20"/>
    </w:rPr>
  </w:style>
  <w:style w:type="character" w:customStyle="1" w:styleId="WW8Num49z0">
    <w:name w:val="WW8Num49z0"/>
    <w:uiPriority w:val="99"/>
    <w:rsid w:val="0088767A"/>
    <w:rPr>
      <w:rFonts w:ascii="Symbol" w:hAnsi="Symbol"/>
      <w:sz w:val="20"/>
    </w:rPr>
  </w:style>
  <w:style w:type="character" w:customStyle="1" w:styleId="WW8Num50z0">
    <w:name w:val="WW8Num50z0"/>
    <w:uiPriority w:val="99"/>
    <w:rsid w:val="0088767A"/>
    <w:rPr>
      <w:rFonts w:ascii="Wingdings" w:hAnsi="Wingdings"/>
    </w:rPr>
  </w:style>
  <w:style w:type="character" w:customStyle="1" w:styleId="WW8Num51z0">
    <w:name w:val="WW8Num51z0"/>
    <w:uiPriority w:val="99"/>
    <w:rsid w:val="0088767A"/>
    <w:rPr>
      <w:sz w:val="24"/>
    </w:rPr>
  </w:style>
  <w:style w:type="character" w:customStyle="1" w:styleId="WW8Num52z0">
    <w:name w:val="WW8Num52z0"/>
    <w:uiPriority w:val="99"/>
    <w:rsid w:val="0088767A"/>
    <w:rPr>
      <w:rFonts w:ascii="Times New Roman" w:hAnsi="Times New Roman"/>
      <w:b/>
      <w:sz w:val="24"/>
      <w:u w:val="none"/>
      <w:effect w:val="none"/>
    </w:rPr>
  </w:style>
  <w:style w:type="character" w:customStyle="1" w:styleId="WW8Num53z0">
    <w:name w:val="WW8Num53z0"/>
    <w:uiPriority w:val="99"/>
    <w:rsid w:val="0088767A"/>
    <w:rPr>
      <w:rFonts w:ascii="Times New Roman" w:hAnsi="Times New Roman"/>
      <w:b/>
      <w:sz w:val="24"/>
      <w:u w:val="none"/>
      <w:effect w:val="none"/>
    </w:rPr>
  </w:style>
  <w:style w:type="character" w:customStyle="1" w:styleId="WW8Num54z0">
    <w:name w:val="WW8Num54z0"/>
    <w:uiPriority w:val="99"/>
    <w:rsid w:val="0088767A"/>
    <w:rPr>
      <w:sz w:val="24"/>
    </w:rPr>
  </w:style>
  <w:style w:type="character" w:customStyle="1" w:styleId="WW8Num55z0">
    <w:name w:val="WW8Num55z0"/>
    <w:uiPriority w:val="99"/>
    <w:rsid w:val="0088767A"/>
    <w:rPr>
      <w:rFonts w:ascii="Symbol" w:hAnsi="Symbol"/>
    </w:rPr>
  </w:style>
  <w:style w:type="character" w:customStyle="1" w:styleId="WW8Num56z0">
    <w:name w:val="WW8Num56z0"/>
    <w:uiPriority w:val="99"/>
    <w:rsid w:val="0088767A"/>
    <w:rPr>
      <w:sz w:val="24"/>
    </w:rPr>
  </w:style>
  <w:style w:type="character" w:customStyle="1" w:styleId="WW8Num57z0">
    <w:name w:val="WW8Num57z0"/>
    <w:uiPriority w:val="99"/>
    <w:rsid w:val="0088767A"/>
    <w:rPr>
      <w:rFonts w:ascii="Symbol" w:hAnsi="Symbol"/>
      <w:sz w:val="20"/>
    </w:rPr>
  </w:style>
  <w:style w:type="character" w:customStyle="1" w:styleId="Absatz-Standardschriftart">
    <w:name w:val="Absatz-Standardschriftart"/>
    <w:uiPriority w:val="99"/>
    <w:rsid w:val="0088767A"/>
  </w:style>
  <w:style w:type="character" w:customStyle="1" w:styleId="WW-Absatz-Standardschriftart">
    <w:name w:val="WW-Absatz-Standardschriftart"/>
    <w:uiPriority w:val="99"/>
    <w:rsid w:val="0088767A"/>
  </w:style>
  <w:style w:type="character" w:customStyle="1" w:styleId="WW-Absatz-Standardschriftart1">
    <w:name w:val="WW-Absatz-Standardschriftart1"/>
    <w:uiPriority w:val="99"/>
    <w:rsid w:val="0088767A"/>
  </w:style>
  <w:style w:type="character" w:customStyle="1" w:styleId="WW-Absatz-Standardschriftart11">
    <w:name w:val="WW-Absatz-Standardschriftart11"/>
    <w:uiPriority w:val="99"/>
    <w:rsid w:val="0088767A"/>
  </w:style>
  <w:style w:type="character" w:customStyle="1" w:styleId="WW-Absatz-Standardschriftart111">
    <w:name w:val="WW-Absatz-Standardschriftart111"/>
    <w:uiPriority w:val="99"/>
    <w:rsid w:val="0088767A"/>
  </w:style>
  <w:style w:type="character" w:customStyle="1" w:styleId="WW8Num24z1">
    <w:name w:val="WW8Num24z1"/>
    <w:uiPriority w:val="99"/>
    <w:rsid w:val="0088767A"/>
    <w:rPr>
      <w:rFonts w:ascii="Times New Roman" w:hAnsi="Times New Roman"/>
      <w:b/>
      <w:sz w:val="24"/>
      <w:lang w:val="bg-BG"/>
    </w:rPr>
  </w:style>
  <w:style w:type="character" w:customStyle="1" w:styleId="WW8Num24z2">
    <w:name w:val="WW8Num24z2"/>
    <w:uiPriority w:val="99"/>
    <w:rsid w:val="0088767A"/>
    <w:rPr>
      <w:rFonts w:ascii="Times New Roman" w:hAnsi="Times New Roman"/>
      <w:sz w:val="24"/>
    </w:rPr>
  </w:style>
  <w:style w:type="character" w:customStyle="1" w:styleId="WW8Num24z3">
    <w:name w:val="WW8Num24z3"/>
    <w:uiPriority w:val="99"/>
    <w:rsid w:val="0088767A"/>
    <w:rPr>
      <w:rFonts w:ascii="Times New Roman" w:hAnsi="Times New Roman"/>
      <w:b/>
      <w:sz w:val="24"/>
      <w:u w:val="none"/>
      <w:effect w:val="none"/>
    </w:rPr>
  </w:style>
  <w:style w:type="character" w:customStyle="1" w:styleId="WW8Num24z4">
    <w:name w:val="WW8Num24z4"/>
    <w:uiPriority w:val="99"/>
    <w:rsid w:val="0088767A"/>
  </w:style>
  <w:style w:type="character" w:customStyle="1" w:styleId="WW8Num26z2">
    <w:name w:val="WW8Num26z2"/>
    <w:uiPriority w:val="99"/>
    <w:rsid w:val="0088767A"/>
    <w:rPr>
      <w:rFonts w:ascii="Wingdings" w:hAnsi="Wingdings"/>
    </w:rPr>
  </w:style>
  <w:style w:type="character" w:customStyle="1" w:styleId="WW8Num26z3">
    <w:name w:val="WW8Num26z3"/>
    <w:uiPriority w:val="99"/>
    <w:rsid w:val="0088767A"/>
    <w:rPr>
      <w:rFonts w:ascii="Symbol" w:hAnsi="Symbol"/>
    </w:rPr>
  </w:style>
  <w:style w:type="character" w:customStyle="1" w:styleId="WW8Num26z4">
    <w:name w:val="WW8Num26z4"/>
    <w:uiPriority w:val="99"/>
    <w:rsid w:val="0088767A"/>
    <w:rPr>
      <w:rFonts w:ascii="Courier New" w:hAnsi="Courier New"/>
    </w:rPr>
  </w:style>
  <w:style w:type="character" w:customStyle="1" w:styleId="WW8Num31z1">
    <w:name w:val="WW8Num31z1"/>
    <w:uiPriority w:val="99"/>
    <w:rsid w:val="0088767A"/>
    <w:rPr>
      <w:rFonts w:ascii="Courier New" w:hAnsi="Courier New"/>
    </w:rPr>
  </w:style>
  <w:style w:type="character" w:customStyle="1" w:styleId="WW8Num31z2">
    <w:name w:val="WW8Num31z2"/>
    <w:uiPriority w:val="99"/>
    <w:rsid w:val="0088767A"/>
    <w:rPr>
      <w:rFonts w:ascii="Times New Roman" w:hAnsi="Times New Roman"/>
      <w:sz w:val="24"/>
    </w:rPr>
  </w:style>
  <w:style w:type="character" w:customStyle="1" w:styleId="WW8Num31z3">
    <w:name w:val="WW8Num31z3"/>
    <w:uiPriority w:val="99"/>
    <w:rsid w:val="0088767A"/>
    <w:rPr>
      <w:rFonts w:ascii="Symbol" w:hAnsi="Symbol"/>
    </w:rPr>
  </w:style>
  <w:style w:type="character" w:customStyle="1" w:styleId="WW8Num31z4">
    <w:name w:val="WW8Num31z4"/>
    <w:uiPriority w:val="99"/>
    <w:rsid w:val="0088767A"/>
  </w:style>
  <w:style w:type="character" w:customStyle="1" w:styleId="WW8Num36z3">
    <w:name w:val="WW8Num36z3"/>
    <w:uiPriority w:val="99"/>
    <w:rsid w:val="0088767A"/>
    <w:rPr>
      <w:rFonts w:ascii="Times New Roman" w:hAnsi="Times New Roman"/>
      <w:b/>
      <w:sz w:val="24"/>
      <w:u w:val="none"/>
      <w:effect w:val="none"/>
    </w:rPr>
  </w:style>
  <w:style w:type="character" w:customStyle="1" w:styleId="WW8Num38z1">
    <w:name w:val="WW8Num38z1"/>
    <w:uiPriority w:val="99"/>
    <w:rsid w:val="0088767A"/>
    <w:rPr>
      <w:rFonts w:ascii="Times New Roman" w:hAnsi="Times New Roman"/>
      <w:b/>
      <w:sz w:val="24"/>
    </w:rPr>
  </w:style>
  <w:style w:type="character" w:customStyle="1" w:styleId="WW8Num38z2">
    <w:name w:val="WW8Num38z2"/>
    <w:uiPriority w:val="99"/>
    <w:rsid w:val="0088767A"/>
    <w:rPr>
      <w:rFonts w:ascii="Times New Roman" w:hAnsi="Times New Roman"/>
      <w:sz w:val="24"/>
    </w:rPr>
  </w:style>
  <w:style w:type="character" w:customStyle="1" w:styleId="WW8Num38z3">
    <w:name w:val="WW8Num38z3"/>
    <w:uiPriority w:val="99"/>
    <w:rsid w:val="0088767A"/>
    <w:rPr>
      <w:rFonts w:ascii="Times New Roman" w:hAnsi="Times New Roman"/>
      <w:b/>
      <w:sz w:val="24"/>
      <w:u w:val="none"/>
      <w:effect w:val="none"/>
    </w:rPr>
  </w:style>
  <w:style w:type="character" w:customStyle="1" w:styleId="WW8Num38z4">
    <w:name w:val="WW8Num38z4"/>
    <w:uiPriority w:val="99"/>
    <w:rsid w:val="0088767A"/>
  </w:style>
  <w:style w:type="character" w:customStyle="1" w:styleId="WW-Absatz-Standardschriftart1111">
    <w:name w:val="WW-Absatz-Standardschriftart1111"/>
    <w:uiPriority w:val="99"/>
    <w:rsid w:val="0088767A"/>
  </w:style>
  <w:style w:type="character" w:customStyle="1" w:styleId="WW-Absatz-Standardschriftart11111">
    <w:name w:val="WW-Absatz-Standardschriftart11111"/>
    <w:uiPriority w:val="99"/>
    <w:rsid w:val="0088767A"/>
  </w:style>
  <w:style w:type="character" w:customStyle="1" w:styleId="WW-Absatz-Standardschriftart111111">
    <w:name w:val="WW-Absatz-Standardschriftart111111"/>
    <w:uiPriority w:val="99"/>
    <w:rsid w:val="0088767A"/>
  </w:style>
  <w:style w:type="character" w:customStyle="1" w:styleId="WW-Absatz-Standardschriftart1111111">
    <w:name w:val="WW-Absatz-Standardschriftart1111111"/>
    <w:uiPriority w:val="99"/>
    <w:rsid w:val="0088767A"/>
  </w:style>
  <w:style w:type="character" w:customStyle="1" w:styleId="WW-Absatz-Standardschriftart11111111">
    <w:name w:val="WW-Absatz-Standardschriftart11111111"/>
    <w:uiPriority w:val="99"/>
    <w:rsid w:val="0088767A"/>
  </w:style>
  <w:style w:type="character" w:customStyle="1" w:styleId="WW8Num19z4">
    <w:name w:val="WW8Num19z4"/>
    <w:uiPriority w:val="99"/>
    <w:rsid w:val="0088767A"/>
  </w:style>
  <w:style w:type="character" w:customStyle="1" w:styleId="WW8Num25z1">
    <w:name w:val="WW8Num25z1"/>
    <w:uiPriority w:val="99"/>
    <w:rsid w:val="0088767A"/>
    <w:rPr>
      <w:rFonts w:ascii="Times New Roman" w:hAnsi="Times New Roman"/>
      <w:b/>
      <w:sz w:val="24"/>
      <w:lang w:val="bg-BG"/>
    </w:rPr>
  </w:style>
  <w:style w:type="character" w:customStyle="1" w:styleId="WW8Num27z2">
    <w:name w:val="WW8Num27z2"/>
    <w:uiPriority w:val="99"/>
    <w:rsid w:val="0088767A"/>
    <w:rPr>
      <w:rFonts w:ascii="Wingdings" w:hAnsi="Wingdings"/>
    </w:rPr>
  </w:style>
  <w:style w:type="character" w:customStyle="1" w:styleId="WW8Num27z3">
    <w:name w:val="WW8Num27z3"/>
    <w:uiPriority w:val="99"/>
    <w:rsid w:val="0088767A"/>
    <w:rPr>
      <w:rFonts w:ascii="Symbol" w:hAnsi="Symbol"/>
    </w:rPr>
  </w:style>
  <w:style w:type="character" w:customStyle="1" w:styleId="WW8Num27z4">
    <w:name w:val="WW8Num27z4"/>
    <w:uiPriority w:val="99"/>
    <w:rsid w:val="0088767A"/>
    <w:rPr>
      <w:rFonts w:ascii="Courier New" w:hAnsi="Courier New"/>
    </w:rPr>
  </w:style>
  <w:style w:type="character" w:customStyle="1" w:styleId="WW8Num32z1">
    <w:name w:val="WW8Num32z1"/>
    <w:uiPriority w:val="99"/>
    <w:rsid w:val="0088767A"/>
    <w:rPr>
      <w:rFonts w:ascii="Times New Roman" w:hAnsi="Times New Roman"/>
      <w:b/>
      <w:sz w:val="24"/>
    </w:rPr>
  </w:style>
  <w:style w:type="character" w:customStyle="1" w:styleId="WW8Num32z2">
    <w:name w:val="WW8Num32z2"/>
    <w:uiPriority w:val="99"/>
    <w:rsid w:val="0088767A"/>
    <w:rPr>
      <w:rFonts w:ascii="Times New Roman" w:hAnsi="Times New Roman"/>
      <w:sz w:val="24"/>
    </w:rPr>
  </w:style>
  <w:style w:type="character" w:customStyle="1" w:styleId="WW8Num32z3">
    <w:name w:val="WW8Num32z3"/>
    <w:uiPriority w:val="99"/>
    <w:rsid w:val="0088767A"/>
    <w:rPr>
      <w:sz w:val="24"/>
      <w:u w:val="none"/>
      <w:effect w:val="none"/>
    </w:rPr>
  </w:style>
  <w:style w:type="character" w:customStyle="1" w:styleId="WW8Num32z4">
    <w:name w:val="WW8Num32z4"/>
    <w:uiPriority w:val="99"/>
    <w:rsid w:val="0088767A"/>
  </w:style>
  <w:style w:type="character" w:customStyle="1" w:styleId="WW8Num39z1">
    <w:name w:val="WW8Num39z1"/>
    <w:uiPriority w:val="99"/>
    <w:rsid w:val="0088767A"/>
    <w:rPr>
      <w:rFonts w:ascii="Times New Roman" w:hAnsi="Times New Roman"/>
      <w:b/>
      <w:sz w:val="24"/>
      <w:lang w:val="bg-BG"/>
    </w:rPr>
  </w:style>
  <w:style w:type="character" w:customStyle="1" w:styleId="WW8Num39z2">
    <w:name w:val="WW8Num39z2"/>
    <w:uiPriority w:val="99"/>
    <w:rsid w:val="0088767A"/>
    <w:rPr>
      <w:rFonts w:ascii="Times New Roman" w:hAnsi="Times New Roman"/>
      <w:sz w:val="24"/>
    </w:rPr>
  </w:style>
  <w:style w:type="character" w:customStyle="1" w:styleId="WW8Num39z3">
    <w:name w:val="WW8Num39z3"/>
    <w:uiPriority w:val="99"/>
    <w:rsid w:val="0088767A"/>
    <w:rPr>
      <w:rFonts w:ascii="Times New Roman" w:hAnsi="Times New Roman"/>
      <w:b/>
      <w:sz w:val="24"/>
      <w:u w:val="none"/>
      <w:effect w:val="none"/>
    </w:rPr>
  </w:style>
  <w:style w:type="character" w:customStyle="1" w:styleId="WW8Num39z4">
    <w:name w:val="WW8Num39z4"/>
    <w:uiPriority w:val="99"/>
    <w:rsid w:val="0088767A"/>
  </w:style>
  <w:style w:type="character" w:customStyle="1" w:styleId="WW-Absatz-Standardschriftart111111111">
    <w:name w:val="WW-Absatz-Standardschriftart111111111"/>
    <w:uiPriority w:val="99"/>
    <w:rsid w:val="0088767A"/>
  </w:style>
  <w:style w:type="character" w:customStyle="1" w:styleId="WW8Num3z1">
    <w:name w:val="WW8Num3z1"/>
    <w:uiPriority w:val="99"/>
    <w:rsid w:val="0088767A"/>
    <w:rPr>
      <w:rFonts w:ascii="Courier New" w:hAnsi="Courier New"/>
    </w:rPr>
  </w:style>
  <w:style w:type="character" w:customStyle="1" w:styleId="WW8Num3z2">
    <w:name w:val="WW8Num3z2"/>
    <w:uiPriority w:val="99"/>
    <w:rsid w:val="0088767A"/>
    <w:rPr>
      <w:rFonts w:ascii="Wingdings" w:hAnsi="Wingdings"/>
    </w:rPr>
  </w:style>
  <w:style w:type="character" w:customStyle="1" w:styleId="WW8Num3z3">
    <w:name w:val="WW8Num3z3"/>
    <w:uiPriority w:val="99"/>
    <w:rsid w:val="0088767A"/>
    <w:rPr>
      <w:rFonts w:ascii="Symbol" w:hAnsi="Symbol"/>
    </w:rPr>
  </w:style>
  <w:style w:type="character" w:customStyle="1" w:styleId="WW8Num7z1">
    <w:name w:val="WW8Num7z1"/>
    <w:uiPriority w:val="99"/>
    <w:rsid w:val="0088767A"/>
    <w:rPr>
      <w:rFonts w:ascii="Courier New" w:hAnsi="Courier New"/>
    </w:rPr>
  </w:style>
  <w:style w:type="character" w:customStyle="1" w:styleId="WW8Num7z2">
    <w:name w:val="WW8Num7z2"/>
    <w:uiPriority w:val="99"/>
    <w:rsid w:val="0088767A"/>
    <w:rPr>
      <w:rFonts w:ascii="Wingdings" w:hAnsi="Wingdings"/>
    </w:rPr>
  </w:style>
  <w:style w:type="character" w:customStyle="1" w:styleId="WW8Num7z3">
    <w:name w:val="WW8Num7z3"/>
    <w:uiPriority w:val="99"/>
    <w:rsid w:val="0088767A"/>
    <w:rPr>
      <w:rFonts w:ascii="Symbol" w:hAnsi="Symbol"/>
    </w:rPr>
  </w:style>
  <w:style w:type="character" w:customStyle="1" w:styleId="WW8Num8z1">
    <w:name w:val="WW8Num8z1"/>
    <w:uiPriority w:val="99"/>
    <w:rsid w:val="0088767A"/>
    <w:rPr>
      <w:rFonts w:ascii="Courier New" w:hAnsi="Courier New"/>
    </w:rPr>
  </w:style>
  <w:style w:type="character" w:customStyle="1" w:styleId="WW8Num8z2">
    <w:name w:val="WW8Num8z2"/>
    <w:uiPriority w:val="99"/>
    <w:rsid w:val="0088767A"/>
    <w:rPr>
      <w:rFonts w:ascii="Wingdings" w:hAnsi="Wingdings"/>
    </w:rPr>
  </w:style>
  <w:style w:type="character" w:customStyle="1" w:styleId="WW8Num8z3">
    <w:name w:val="WW8Num8z3"/>
    <w:uiPriority w:val="99"/>
    <w:rsid w:val="0088767A"/>
    <w:rPr>
      <w:rFonts w:ascii="Wingdings" w:hAnsi="Wingdings"/>
    </w:rPr>
  </w:style>
  <w:style w:type="character" w:customStyle="1" w:styleId="WW8Num8z6">
    <w:name w:val="WW8Num8z6"/>
    <w:uiPriority w:val="99"/>
    <w:rsid w:val="0088767A"/>
    <w:rPr>
      <w:rFonts w:ascii="Symbol" w:hAnsi="Symbol"/>
    </w:rPr>
  </w:style>
  <w:style w:type="character" w:customStyle="1" w:styleId="WW8Num9z1">
    <w:name w:val="WW8Num9z1"/>
    <w:uiPriority w:val="99"/>
    <w:rsid w:val="0088767A"/>
    <w:rPr>
      <w:rFonts w:ascii="Courier New" w:hAnsi="Courier New"/>
    </w:rPr>
  </w:style>
  <w:style w:type="character" w:customStyle="1" w:styleId="WW8Num9z2">
    <w:name w:val="WW8Num9z2"/>
    <w:uiPriority w:val="99"/>
    <w:rsid w:val="0088767A"/>
    <w:rPr>
      <w:rFonts w:ascii="Wingdings" w:hAnsi="Wingdings"/>
    </w:rPr>
  </w:style>
  <w:style w:type="character" w:customStyle="1" w:styleId="WW8Num9z3">
    <w:name w:val="WW8Num9z3"/>
    <w:uiPriority w:val="99"/>
    <w:rsid w:val="0088767A"/>
    <w:rPr>
      <w:rFonts w:ascii="Symbol" w:hAnsi="Symbol"/>
    </w:rPr>
  </w:style>
  <w:style w:type="character" w:customStyle="1" w:styleId="WW8Num11z3">
    <w:name w:val="WW8Num11z3"/>
    <w:uiPriority w:val="99"/>
    <w:rsid w:val="0088767A"/>
    <w:rPr>
      <w:rFonts w:ascii="Symbol" w:hAnsi="Symbol"/>
    </w:rPr>
  </w:style>
  <w:style w:type="character" w:customStyle="1" w:styleId="WW8Num14z1">
    <w:name w:val="WW8Num14z1"/>
    <w:uiPriority w:val="99"/>
    <w:rsid w:val="0088767A"/>
    <w:rPr>
      <w:rFonts w:ascii="Courier New" w:hAnsi="Courier New"/>
    </w:rPr>
  </w:style>
  <w:style w:type="character" w:customStyle="1" w:styleId="WW8Num14z2">
    <w:name w:val="WW8Num14z2"/>
    <w:uiPriority w:val="99"/>
    <w:rsid w:val="0088767A"/>
    <w:rPr>
      <w:rFonts w:ascii="Wingdings" w:hAnsi="Wingdings"/>
    </w:rPr>
  </w:style>
  <w:style w:type="character" w:customStyle="1" w:styleId="WW8Num14z3">
    <w:name w:val="WW8Num14z3"/>
    <w:uiPriority w:val="99"/>
    <w:rsid w:val="0088767A"/>
    <w:rPr>
      <w:rFonts w:ascii="Symbol" w:hAnsi="Symbol"/>
    </w:rPr>
  </w:style>
  <w:style w:type="character" w:customStyle="1" w:styleId="WW8Num16z1">
    <w:name w:val="WW8Num16z1"/>
    <w:uiPriority w:val="99"/>
    <w:rsid w:val="0088767A"/>
    <w:rPr>
      <w:rFonts w:ascii="Courier New" w:hAnsi="Courier New"/>
    </w:rPr>
  </w:style>
  <w:style w:type="character" w:customStyle="1" w:styleId="WW8Num16z2">
    <w:name w:val="WW8Num16z2"/>
    <w:uiPriority w:val="99"/>
    <w:rsid w:val="0088767A"/>
    <w:rPr>
      <w:rFonts w:ascii="Wingdings" w:hAnsi="Wingdings"/>
    </w:rPr>
  </w:style>
  <w:style w:type="character" w:customStyle="1" w:styleId="WW8Num16z3">
    <w:name w:val="WW8Num16z3"/>
    <w:uiPriority w:val="99"/>
    <w:rsid w:val="0088767A"/>
    <w:rPr>
      <w:rFonts w:ascii="Symbol" w:hAnsi="Symbol"/>
    </w:rPr>
  </w:style>
  <w:style w:type="character" w:customStyle="1" w:styleId="WW8Num17z1">
    <w:name w:val="WW8Num17z1"/>
    <w:uiPriority w:val="99"/>
    <w:rsid w:val="0088767A"/>
    <w:rPr>
      <w:rFonts w:ascii="Times New Roman" w:hAnsi="Times New Roman"/>
      <w:b/>
      <w:sz w:val="24"/>
      <w:lang w:val="bg-BG"/>
    </w:rPr>
  </w:style>
  <w:style w:type="character" w:customStyle="1" w:styleId="WW8Num17z2">
    <w:name w:val="WW8Num17z2"/>
    <w:uiPriority w:val="99"/>
    <w:rsid w:val="0088767A"/>
    <w:rPr>
      <w:rFonts w:ascii="Times New Roman" w:hAnsi="Times New Roman"/>
      <w:sz w:val="24"/>
    </w:rPr>
  </w:style>
  <w:style w:type="character" w:customStyle="1" w:styleId="WW8Num17z3">
    <w:name w:val="WW8Num17z3"/>
    <w:uiPriority w:val="99"/>
    <w:rsid w:val="0088767A"/>
    <w:rPr>
      <w:rFonts w:ascii="Times New Roman" w:hAnsi="Times New Roman"/>
      <w:b/>
      <w:sz w:val="24"/>
      <w:u w:val="none"/>
      <w:effect w:val="none"/>
    </w:rPr>
  </w:style>
  <w:style w:type="character" w:customStyle="1" w:styleId="WW8Num17z4">
    <w:name w:val="WW8Num17z4"/>
    <w:uiPriority w:val="99"/>
    <w:rsid w:val="0088767A"/>
  </w:style>
  <w:style w:type="character" w:customStyle="1" w:styleId="WW8Num18z1">
    <w:name w:val="WW8Num18z1"/>
    <w:uiPriority w:val="99"/>
    <w:rsid w:val="0088767A"/>
    <w:rPr>
      <w:rFonts w:ascii="Times New Roman" w:hAnsi="Times New Roman"/>
      <w:b/>
      <w:sz w:val="24"/>
    </w:rPr>
  </w:style>
  <w:style w:type="character" w:customStyle="1" w:styleId="WW8Num18z2">
    <w:name w:val="WW8Num18z2"/>
    <w:uiPriority w:val="99"/>
    <w:rsid w:val="0088767A"/>
    <w:rPr>
      <w:rFonts w:ascii="Times New Roman" w:hAnsi="Times New Roman"/>
      <w:sz w:val="24"/>
    </w:rPr>
  </w:style>
  <w:style w:type="character" w:customStyle="1" w:styleId="WW8Num18z4">
    <w:name w:val="WW8Num18z4"/>
    <w:uiPriority w:val="99"/>
    <w:rsid w:val="0088767A"/>
  </w:style>
  <w:style w:type="character" w:customStyle="1" w:styleId="WW8Num20z1">
    <w:name w:val="WW8Num20z1"/>
    <w:uiPriority w:val="99"/>
    <w:rsid w:val="0088767A"/>
    <w:rPr>
      <w:rFonts w:ascii="Courier New" w:hAnsi="Courier New"/>
    </w:rPr>
  </w:style>
  <w:style w:type="character" w:customStyle="1" w:styleId="WW8Num20z2">
    <w:name w:val="WW8Num20z2"/>
    <w:uiPriority w:val="99"/>
    <w:rsid w:val="0088767A"/>
    <w:rPr>
      <w:rFonts w:ascii="Wingdings" w:hAnsi="Wingdings"/>
    </w:rPr>
  </w:style>
  <w:style w:type="character" w:customStyle="1" w:styleId="WW8Num20z3">
    <w:name w:val="WW8Num20z3"/>
    <w:uiPriority w:val="99"/>
    <w:rsid w:val="0088767A"/>
    <w:rPr>
      <w:rFonts w:ascii="Symbol" w:hAnsi="Symbol"/>
    </w:rPr>
  </w:style>
  <w:style w:type="character" w:customStyle="1" w:styleId="WW8Num22z1">
    <w:name w:val="WW8Num22z1"/>
    <w:uiPriority w:val="99"/>
    <w:rsid w:val="0088767A"/>
    <w:rPr>
      <w:rFonts w:ascii="Times New Roman" w:hAnsi="Times New Roman"/>
      <w:b/>
      <w:sz w:val="24"/>
    </w:rPr>
  </w:style>
  <w:style w:type="character" w:customStyle="1" w:styleId="WW8Num23z1">
    <w:name w:val="WW8Num23z1"/>
    <w:uiPriority w:val="99"/>
    <w:rsid w:val="0088767A"/>
    <w:rPr>
      <w:rFonts w:ascii="Courier New" w:hAnsi="Courier New"/>
    </w:rPr>
  </w:style>
  <w:style w:type="character" w:customStyle="1" w:styleId="WW8Num23z2">
    <w:name w:val="WW8Num23z2"/>
    <w:uiPriority w:val="99"/>
    <w:rsid w:val="0088767A"/>
    <w:rPr>
      <w:rFonts w:ascii="Wingdings" w:hAnsi="Wingdings"/>
    </w:rPr>
  </w:style>
  <w:style w:type="character" w:customStyle="1" w:styleId="WW8Num23z3">
    <w:name w:val="WW8Num23z3"/>
    <w:uiPriority w:val="99"/>
    <w:rsid w:val="0088767A"/>
    <w:rPr>
      <w:rFonts w:ascii="Symbol" w:hAnsi="Symbol"/>
    </w:rPr>
  </w:style>
  <w:style w:type="character" w:customStyle="1" w:styleId="WW8Num26z1">
    <w:name w:val="WW8Num26z1"/>
    <w:uiPriority w:val="99"/>
    <w:rsid w:val="0088767A"/>
    <w:rPr>
      <w:rFonts w:ascii="Courier New" w:hAnsi="Courier New"/>
    </w:rPr>
  </w:style>
  <w:style w:type="character" w:customStyle="1" w:styleId="WW8Num27z1">
    <w:name w:val="WW8Num27z1"/>
    <w:uiPriority w:val="99"/>
    <w:rsid w:val="0088767A"/>
    <w:rPr>
      <w:rFonts w:ascii="Courier New" w:hAnsi="Courier New"/>
    </w:rPr>
  </w:style>
  <w:style w:type="character" w:customStyle="1" w:styleId="WW8Num28z1">
    <w:name w:val="WW8Num28z1"/>
    <w:uiPriority w:val="99"/>
    <w:rsid w:val="0088767A"/>
    <w:rPr>
      <w:rFonts w:ascii="Times New Roman" w:hAnsi="Times New Roman"/>
      <w:b/>
      <w:sz w:val="24"/>
    </w:rPr>
  </w:style>
  <w:style w:type="character" w:customStyle="1" w:styleId="WW8Num28z2">
    <w:name w:val="WW8Num28z2"/>
    <w:uiPriority w:val="99"/>
    <w:rsid w:val="0088767A"/>
    <w:rPr>
      <w:rFonts w:ascii="Times New Roman" w:hAnsi="Times New Roman"/>
      <w:sz w:val="24"/>
    </w:rPr>
  </w:style>
  <w:style w:type="character" w:customStyle="1" w:styleId="WW8Num29z1">
    <w:name w:val="WW8Num29z1"/>
    <w:uiPriority w:val="99"/>
    <w:rsid w:val="0088767A"/>
    <w:rPr>
      <w:rFonts w:ascii="Courier New" w:hAnsi="Courier New"/>
    </w:rPr>
  </w:style>
  <w:style w:type="character" w:customStyle="1" w:styleId="WW8Num29z2">
    <w:name w:val="WW8Num29z2"/>
    <w:uiPriority w:val="99"/>
    <w:rsid w:val="0088767A"/>
    <w:rPr>
      <w:rFonts w:ascii="Wingdings" w:hAnsi="Wingdings"/>
    </w:rPr>
  </w:style>
  <w:style w:type="character" w:customStyle="1" w:styleId="WW8Num29z3">
    <w:name w:val="WW8Num29z3"/>
    <w:uiPriority w:val="99"/>
    <w:rsid w:val="0088767A"/>
    <w:rPr>
      <w:rFonts w:ascii="Symbol" w:hAnsi="Symbol"/>
    </w:rPr>
  </w:style>
  <w:style w:type="character" w:customStyle="1" w:styleId="WW8Num42z1">
    <w:name w:val="WW8Num42z1"/>
    <w:uiPriority w:val="99"/>
    <w:rsid w:val="0088767A"/>
    <w:rPr>
      <w:rFonts w:ascii="Courier New" w:hAnsi="Courier New"/>
    </w:rPr>
  </w:style>
  <w:style w:type="character" w:customStyle="1" w:styleId="WW8Num42z2">
    <w:name w:val="WW8Num42z2"/>
    <w:uiPriority w:val="99"/>
    <w:rsid w:val="0088767A"/>
    <w:rPr>
      <w:rFonts w:ascii="Wingdings" w:hAnsi="Wingdings"/>
    </w:rPr>
  </w:style>
  <w:style w:type="character" w:customStyle="1" w:styleId="WW8Num42z3">
    <w:name w:val="WW8Num42z3"/>
    <w:uiPriority w:val="99"/>
    <w:rsid w:val="0088767A"/>
    <w:rPr>
      <w:rFonts w:ascii="Symbol" w:hAnsi="Symbol"/>
    </w:rPr>
  </w:style>
  <w:style w:type="character" w:customStyle="1" w:styleId="WW8Num45z1">
    <w:name w:val="WW8Num45z1"/>
    <w:uiPriority w:val="99"/>
    <w:rsid w:val="0088767A"/>
    <w:rPr>
      <w:rFonts w:ascii="Times New Roman" w:hAnsi="Times New Roman"/>
      <w:b/>
      <w:sz w:val="24"/>
      <w:lang w:val="bg-BG"/>
    </w:rPr>
  </w:style>
  <w:style w:type="character" w:customStyle="1" w:styleId="WW8Num45z2">
    <w:name w:val="WW8Num45z2"/>
    <w:uiPriority w:val="99"/>
    <w:rsid w:val="0088767A"/>
    <w:rPr>
      <w:rFonts w:ascii="Times New Roman" w:hAnsi="Times New Roman"/>
      <w:sz w:val="24"/>
    </w:rPr>
  </w:style>
  <w:style w:type="character" w:customStyle="1" w:styleId="WW8Num45z3">
    <w:name w:val="WW8Num45z3"/>
    <w:uiPriority w:val="99"/>
    <w:rsid w:val="0088767A"/>
    <w:rPr>
      <w:rFonts w:ascii="Times New Roman" w:hAnsi="Times New Roman"/>
      <w:b/>
      <w:sz w:val="24"/>
      <w:u w:val="none"/>
      <w:effect w:val="none"/>
    </w:rPr>
  </w:style>
  <w:style w:type="character" w:customStyle="1" w:styleId="WW8Num45z4">
    <w:name w:val="WW8Num45z4"/>
    <w:uiPriority w:val="99"/>
    <w:rsid w:val="0088767A"/>
  </w:style>
  <w:style w:type="character" w:customStyle="1" w:styleId="WW8Num48z2">
    <w:name w:val="WW8Num48z2"/>
    <w:uiPriority w:val="99"/>
    <w:rsid w:val="0088767A"/>
    <w:rPr>
      <w:rFonts w:ascii="Wingdings" w:hAnsi="Wingdings"/>
    </w:rPr>
  </w:style>
  <w:style w:type="character" w:customStyle="1" w:styleId="WW8Num48z3">
    <w:name w:val="WW8Num48z3"/>
    <w:uiPriority w:val="99"/>
    <w:rsid w:val="0088767A"/>
    <w:rPr>
      <w:rFonts w:ascii="Symbol" w:hAnsi="Symbol"/>
    </w:rPr>
  </w:style>
  <w:style w:type="character" w:customStyle="1" w:styleId="WW8Num48z4">
    <w:name w:val="WW8Num48z4"/>
    <w:uiPriority w:val="99"/>
    <w:rsid w:val="0088767A"/>
    <w:rPr>
      <w:rFonts w:ascii="Courier New" w:hAnsi="Courier New"/>
    </w:rPr>
  </w:style>
  <w:style w:type="character" w:customStyle="1" w:styleId="WW8Num49z1">
    <w:name w:val="WW8Num49z1"/>
    <w:uiPriority w:val="99"/>
    <w:rsid w:val="0088767A"/>
    <w:rPr>
      <w:rFonts w:ascii="Courier New" w:hAnsi="Courier New"/>
    </w:rPr>
  </w:style>
  <w:style w:type="character" w:customStyle="1" w:styleId="WW8Num49z2">
    <w:name w:val="WW8Num49z2"/>
    <w:uiPriority w:val="99"/>
    <w:rsid w:val="0088767A"/>
    <w:rPr>
      <w:rFonts w:ascii="Wingdings" w:hAnsi="Wingdings"/>
    </w:rPr>
  </w:style>
  <w:style w:type="character" w:customStyle="1" w:styleId="WW8Num49z3">
    <w:name w:val="WW8Num49z3"/>
    <w:uiPriority w:val="99"/>
    <w:rsid w:val="0088767A"/>
    <w:rPr>
      <w:rFonts w:ascii="Symbol" w:hAnsi="Symbol"/>
    </w:rPr>
  </w:style>
  <w:style w:type="character" w:customStyle="1" w:styleId="WW8Num50z1">
    <w:name w:val="WW8Num50z1"/>
    <w:uiPriority w:val="99"/>
    <w:rsid w:val="0088767A"/>
    <w:rPr>
      <w:rFonts w:ascii="Courier New" w:hAnsi="Courier New"/>
    </w:rPr>
  </w:style>
  <w:style w:type="character" w:customStyle="1" w:styleId="WW8Num50z2">
    <w:name w:val="WW8Num50z2"/>
    <w:uiPriority w:val="99"/>
    <w:rsid w:val="0088767A"/>
    <w:rPr>
      <w:rFonts w:ascii="Wingdings" w:hAnsi="Wingdings"/>
    </w:rPr>
  </w:style>
  <w:style w:type="character" w:customStyle="1" w:styleId="WW8Num50z3">
    <w:name w:val="WW8Num50z3"/>
    <w:uiPriority w:val="99"/>
    <w:rsid w:val="0088767A"/>
    <w:rPr>
      <w:rFonts w:ascii="Symbol" w:hAnsi="Symbol"/>
    </w:rPr>
  </w:style>
  <w:style w:type="character" w:customStyle="1" w:styleId="WW8Num52z1">
    <w:name w:val="WW8Num52z1"/>
    <w:uiPriority w:val="99"/>
    <w:rsid w:val="0088767A"/>
    <w:rPr>
      <w:rFonts w:ascii="Times New Roman" w:hAnsi="Times New Roman"/>
      <w:b/>
      <w:sz w:val="24"/>
    </w:rPr>
  </w:style>
  <w:style w:type="character" w:customStyle="1" w:styleId="WW8Num52z2">
    <w:name w:val="WW8Num52z2"/>
    <w:uiPriority w:val="99"/>
    <w:rsid w:val="0088767A"/>
    <w:rPr>
      <w:rFonts w:ascii="Times New Roman" w:hAnsi="Times New Roman"/>
      <w:sz w:val="24"/>
    </w:rPr>
  </w:style>
  <w:style w:type="character" w:customStyle="1" w:styleId="WW8Num52z4">
    <w:name w:val="WW8Num52z4"/>
    <w:uiPriority w:val="99"/>
    <w:rsid w:val="0088767A"/>
  </w:style>
  <w:style w:type="character" w:customStyle="1" w:styleId="WW8Num53z1">
    <w:name w:val="WW8Num53z1"/>
    <w:uiPriority w:val="99"/>
    <w:rsid w:val="0088767A"/>
    <w:rPr>
      <w:rFonts w:ascii="Times New Roman" w:hAnsi="Times New Roman"/>
      <w:b/>
      <w:sz w:val="24"/>
    </w:rPr>
  </w:style>
  <w:style w:type="character" w:customStyle="1" w:styleId="WW8Num53z2">
    <w:name w:val="WW8Num53z2"/>
    <w:uiPriority w:val="99"/>
    <w:rsid w:val="0088767A"/>
    <w:rPr>
      <w:rFonts w:ascii="Times New Roman" w:hAnsi="Times New Roman"/>
      <w:sz w:val="24"/>
    </w:rPr>
  </w:style>
  <w:style w:type="character" w:customStyle="1" w:styleId="WW8Num55z1">
    <w:name w:val="WW8Num55z1"/>
    <w:uiPriority w:val="99"/>
    <w:rsid w:val="0088767A"/>
    <w:rPr>
      <w:rFonts w:ascii="Courier New" w:hAnsi="Courier New"/>
    </w:rPr>
  </w:style>
  <w:style w:type="character" w:customStyle="1" w:styleId="WW8Num55z2">
    <w:name w:val="WW8Num55z2"/>
    <w:uiPriority w:val="99"/>
    <w:rsid w:val="0088767A"/>
    <w:rPr>
      <w:rFonts w:ascii="Wingdings" w:hAnsi="Wingdings"/>
    </w:rPr>
  </w:style>
  <w:style w:type="character" w:customStyle="1" w:styleId="WW8Num57z1">
    <w:name w:val="WW8Num57z1"/>
    <w:uiPriority w:val="99"/>
    <w:rsid w:val="0088767A"/>
    <w:rPr>
      <w:rFonts w:ascii="Courier New" w:hAnsi="Courier New"/>
    </w:rPr>
  </w:style>
  <w:style w:type="character" w:customStyle="1" w:styleId="WW8Num57z2">
    <w:name w:val="WW8Num57z2"/>
    <w:uiPriority w:val="99"/>
    <w:rsid w:val="0088767A"/>
    <w:rPr>
      <w:rFonts w:ascii="Wingdings" w:hAnsi="Wingdings"/>
    </w:rPr>
  </w:style>
  <w:style w:type="character" w:customStyle="1" w:styleId="WW8Num57z3">
    <w:name w:val="WW8Num57z3"/>
    <w:uiPriority w:val="99"/>
    <w:rsid w:val="0088767A"/>
    <w:rPr>
      <w:rFonts w:ascii="Symbol" w:hAnsi="Symbol"/>
    </w:rPr>
  </w:style>
  <w:style w:type="character" w:customStyle="1" w:styleId="WW8Num58z0">
    <w:name w:val="WW8Num58z0"/>
    <w:uiPriority w:val="99"/>
    <w:rsid w:val="0088767A"/>
    <w:rPr>
      <w:rFonts w:ascii="Times New Roman" w:hAnsi="Times New Roman"/>
      <w:b/>
      <w:sz w:val="24"/>
      <w:u w:val="none"/>
      <w:effect w:val="none"/>
    </w:rPr>
  </w:style>
  <w:style w:type="character" w:customStyle="1" w:styleId="WW8Num58z1">
    <w:name w:val="WW8Num58z1"/>
    <w:uiPriority w:val="99"/>
    <w:rsid w:val="0088767A"/>
    <w:rPr>
      <w:rFonts w:ascii="Times New Roman" w:hAnsi="Times New Roman"/>
      <w:b/>
      <w:sz w:val="24"/>
      <w:lang w:val="bg-BG"/>
    </w:rPr>
  </w:style>
  <w:style w:type="character" w:customStyle="1" w:styleId="WW8Num58z2">
    <w:name w:val="WW8Num58z2"/>
    <w:uiPriority w:val="99"/>
    <w:rsid w:val="0088767A"/>
    <w:rPr>
      <w:rFonts w:ascii="Times New Roman" w:hAnsi="Times New Roman"/>
      <w:sz w:val="24"/>
    </w:rPr>
  </w:style>
  <w:style w:type="character" w:customStyle="1" w:styleId="WW8Num58z3">
    <w:name w:val="WW8Num58z3"/>
    <w:uiPriority w:val="99"/>
    <w:rsid w:val="0088767A"/>
    <w:rPr>
      <w:sz w:val="24"/>
      <w:u w:val="none"/>
      <w:effect w:val="none"/>
    </w:rPr>
  </w:style>
  <w:style w:type="character" w:customStyle="1" w:styleId="WW8Num58z4">
    <w:name w:val="WW8Num58z4"/>
    <w:uiPriority w:val="99"/>
    <w:rsid w:val="0088767A"/>
  </w:style>
  <w:style w:type="character" w:customStyle="1" w:styleId="WW8Num59z0">
    <w:name w:val="WW8Num59z0"/>
    <w:uiPriority w:val="99"/>
    <w:rsid w:val="0088767A"/>
    <w:rPr>
      <w:sz w:val="24"/>
    </w:rPr>
  </w:style>
  <w:style w:type="character" w:customStyle="1" w:styleId="WW8Num60z0">
    <w:name w:val="WW8Num60z0"/>
    <w:uiPriority w:val="99"/>
    <w:rsid w:val="0088767A"/>
    <w:rPr>
      <w:sz w:val="24"/>
    </w:rPr>
  </w:style>
  <w:style w:type="character" w:customStyle="1" w:styleId="WW8Num61z0">
    <w:name w:val="WW8Num61z0"/>
    <w:uiPriority w:val="99"/>
    <w:rsid w:val="0088767A"/>
    <w:rPr>
      <w:sz w:val="24"/>
    </w:rPr>
  </w:style>
  <w:style w:type="character" w:customStyle="1" w:styleId="WW8Num62z0">
    <w:name w:val="WW8Num62z0"/>
    <w:uiPriority w:val="99"/>
    <w:rsid w:val="0088767A"/>
    <w:rPr>
      <w:b/>
      <w:sz w:val="24"/>
    </w:rPr>
  </w:style>
  <w:style w:type="character" w:customStyle="1" w:styleId="WW8Num63z0">
    <w:name w:val="WW8Num63z0"/>
    <w:uiPriority w:val="99"/>
    <w:rsid w:val="0088767A"/>
    <w:rPr>
      <w:sz w:val="24"/>
    </w:rPr>
  </w:style>
  <w:style w:type="character" w:customStyle="1" w:styleId="WW8Num64z0">
    <w:name w:val="WW8Num64z0"/>
    <w:uiPriority w:val="99"/>
    <w:rsid w:val="0088767A"/>
    <w:rPr>
      <w:rFonts w:ascii="Symbol" w:hAnsi="Symbol"/>
      <w:sz w:val="20"/>
    </w:rPr>
  </w:style>
  <w:style w:type="character" w:customStyle="1" w:styleId="WW8Num64z1">
    <w:name w:val="WW8Num64z1"/>
    <w:uiPriority w:val="99"/>
    <w:rsid w:val="0088767A"/>
    <w:rPr>
      <w:rFonts w:ascii="Courier New" w:hAnsi="Courier New"/>
    </w:rPr>
  </w:style>
  <w:style w:type="character" w:customStyle="1" w:styleId="WW8Num64z2">
    <w:name w:val="WW8Num64z2"/>
    <w:uiPriority w:val="99"/>
    <w:rsid w:val="0088767A"/>
    <w:rPr>
      <w:rFonts w:ascii="Wingdings" w:hAnsi="Wingdings"/>
    </w:rPr>
  </w:style>
  <w:style w:type="character" w:customStyle="1" w:styleId="WW8Num64z3">
    <w:name w:val="WW8Num64z3"/>
    <w:uiPriority w:val="99"/>
    <w:rsid w:val="0088767A"/>
    <w:rPr>
      <w:rFonts w:ascii="Symbol" w:hAnsi="Symbol"/>
    </w:rPr>
  </w:style>
  <w:style w:type="character" w:customStyle="1" w:styleId="WW8Num65z0">
    <w:name w:val="WW8Num65z0"/>
    <w:uiPriority w:val="99"/>
    <w:rsid w:val="0088767A"/>
    <w:rPr>
      <w:rFonts w:ascii="Symbol" w:hAnsi="Symbol"/>
      <w:sz w:val="20"/>
    </w:rPr>
  </w:style>
  <w:style w:type="character" w:customStyle="1" w:styleId="WW8Num65z1">
    <w:name w:val="WW8Num65z1"/>
    <w:uiPriority w:val="99"/>
    <w:rsid w:val="0088767A"/>
    <w:rPr>
      <w:rFonts w:ascii="Courier New" w:hAnsi="Courier New"/>
    </w:rPr>
  </w:style>
  <w:style w:type="character" w:customStyle="1" w:styleId="WW8Num65z2">
    <w:name w:val="WW8Num65z2"/>
    <w:uiPriority w:val="99"/>
    <w:rsid w:val="0088767A"/>
    <w:rPr>
      <w:rFonts w:ascii="Wingdings" w:hAnsi="Wingdings"/>
    </w:rPr>
  </w:style>
  <w:style w:type="character" w:customStyle="1" w:styleId="WW8Num65z3">
    <w:name w:val="WW8Num65z3"/>
    <w:uiPriority w:val="99"/>
    <w:rsid w:val="0088767A"/>
    <w:rPr>
      <w:rFonts w:ascii="Symbol" w:hAnsi="Symbol"/>
    </w:rPr>
  </w:style>
  <w:style w:type="character" w:customStyle="1" w:styleId="WW8Num66z0">
    <w:name w:val="WW8Num66z0"/>
    <w:uiPriority w:val="99"/>
    <w:rsid w:val="0088767A"/>
    <w:rPr>
      <w:sz w:val="24"/>
    </w:rPr>
  </w:style>
  <w:style w:type="character" w:customStyle="1" w:styleId="WW8Num67z0">
    <w:name w:val="WW8Num67z0"/>
    <w:uiPriority w:val="99"/>
    <w:rsid w:val="0088767A"/>
    <w:rPr>
      <w:rFonts w:ascii="Wingdings" w:hAnsi="Wingdings"/>
    </w:rPr>
  </w:style>
  <w:style w:type="character" w:customStyle="1" w:styleId="WW8Num67z1">
    <w:name w:val="WW8Num67z1"/>
    <w:uiPriority w:val="99"/>
    <w:rsid w:val="0088767A"/>
    <w:rPr>
      <w:rFonts w:ascii="Courier New" w:hAnsi="Courier New"/>
    </w:rPr>
  </w:style>
  <w:style w:type="character" w:customStyle="1" w:styleId="WW8Num67z3">
    <w:name w:val="WW8Num67z3"/>
    <w:uiPriority w:val="99"/>
    <w:rsid w:val="0088767A"/>
    <w:rPr>
      <w:rFonts w:ascii="Symbol" w:hAnsi="Symbol"/>
    </w:rPr>
  </w:style>
  <w:style w:type="character" w:customStyle="1" w:styleId="WW8Num68z0">
    <w:name w:val="WW8Num68z0"/>
    <w:uiPriority w:val="99"/>
    <w:rsid w:val="0088767A"/>
    <w:rPr>
      <w:rFonts w:ascii="Symbol" w:hAnsi="Symbol"/>
      <w:sz w:val="20"/>
    </w:rPr>
  </w:style>
  <w:style w:type="character" w:customStyle="1" w:styleId="WW8Num68z1">
    <w:name w:val="WW8Num68z1"/>
    <w:uiPriority w:val="99"/>
    <w:rsid w:val="0088767A"/>
    <w:rPr>
      <w:rFonts w:ascii="Courier New" w:hAnsi="Courier New"/>
    </w:rPr>
  </w:style>
  <w:style w:type="character" w:customStyle="1" w:styleId="WW8Num68z2">
    <w:name w:val="WW8Num68z2"/>
    <w:uiPriority w:val="99"/>
    <w:rsid w:val="0088767A"/>
    <w:rPr>
      <w:rFonts w:ascii="Wingdings" w:hAnsi="Wingdings"/>
    </w:rPr>
  </w:style>
  <w:style w:type="character" w:customStyle="1" w:styleId="WW8Num68z3">
    <w:name w:val="WW8Num68z3"/>
    <w:uiPriority w:val="99"/>
    <w:rsid w:val="0088767A"/>
    <w:rPr>
      <w:rFonts w:ascii="Symbol" w:hAnsi="Symbol"/>
    </w:rPr>
  </w:style>
  <w:style w:type="character" w:customStyle="1" w:styleId="WW8Num69z0">
    <w:name w:val="WW8Num69z0"/>
    <w:uiPriority w:val="99"/>
    <w:rsid w:val="0088767A"/>
    <w:rPr>
      <w:rFonts w:ascii="Times New Roman" w:hAnsi="Times New Roman"/>
      <w:b/>
      <w:sz w:val="24"/>
      <w:u w:val="none"/>
      <w:effect w:val="none"/>
    </w:rPr>
  </w:style>
  <w:style w:type="character" w:customStyle="1" w:styleId="WW8Num69z1">
    <w:name w:val="WW8Num69z1"/>
    <w:uiPriority w:val="99"/>
    <w:rsid w:val="0088767A"/>
    <w:rPr>
      <w:rFonts w:ascii="Times New Roman" w:hAnsi="Times New Roman"/>
      <w:b/>
      <w:sz w:val="24"/>
      <w:lang w:val="bg-BG"/>
    </w:rPr>
  </w:style>
  <w:style w:type="character" w:customStyle="1" w:styleId="WW8Num69z2">
    <w:name w:val="WW8Num69z2"/>
    <w:uiPriority w:val="99"/>
    <w:rsid w:val="0088767A"/>
    <w:rPr>
      <w:rFonts w:ascii="Times New Roman" w:hAnsi="Times New Roman"/>
      <w:sz w:val="24"/>
    </w:rPr>
  </w:style>
  <w:style w:type="character" w:customStyle="1" w:styleId="WW8Num69z3">
    <w:name w:val="WW8Num69z3"/>
    <w:uiPriority w:val="99"/>
    <w:rsid w:val="0088767A"/>
    <w:rPr>
      <w:rFonts w:ascii="Times New Roman" w:hAnsi="Times New Roman"/>
      <w:b/>
      <w:sz w:val="24"/>
      <w:u w:val="none"/>
      <w:effect w:val="none"/>
    </w:rPr>
  </w:style>
  <w:style w:type="character" w:customStyle="1" w:styleId="WW8Num69z4">
    <w:name w:val="WW8Num69z4"/>
    <w:uiPriority w:val="99"/>
    <w:rsid w:val="0088767A"/>
  </w:style>
  <w:style w:type="character" w:customStyle="1" w:styleId="WW8Num70z0">
    <w:name w:val="WW8Num70z0"/>
    <w:uiPriority w:val="99"/>
    <w:rsid w:val="0088767A"/>
    <w:rPr>
      <w:rFonts w:ascii="Times New Roman" w:hAnsi="Times New Roman"/>
      <w:b/>
      <w:sz w:val="24"/>
      <w:u w:val="none"/>
      <w:effect w:val="none"/>
    </w:rPr>
  </w:style>
  <w:style w:type="character" w:customStyle="1" w:styleId="WW8Num70z1">
    <w:name w:val="WW8Num70z1"/>
    <w:uiPriority w:val="99"/>
    <w:rsid w:val="0088767A"/>
    <w:rPr>
      <w:rFonts w:ascii="Times New Roman" w:hAnsi="Times New Roman"/>
      <w:b/>
      <w:sz w:val="24"/>
    </w:rPr>
  </w:style>
  <w:style w:type="character" w:customStyle="1" w:styleId="WW8Num70z3">
    <w:name w:val="WW8Num70z3"/>
    <w:uiPriority w:val="99"/>
    <w:rsid w:val="0088767A"/>
    <w:rPr>
      <w:rFonts w:ascii="Times New Roman" w:hAnsi="Times New Roman"/>
      <w:sz w:val="24"/>
    </w:rPr>
  </w:style>
  <w:style w:type="character" w:customStyle="1" w:styleId="WW8Num70z4">
    <w:name w:val="WW8Num70z4"/>
    <w:uiPriority w:val="99"/>
    <w:rsid w:val="0088767A"/>
  </w:style>
  <w:style w:type="character" w:customStyle="1" w:styleId="WW8Num71z0">
    <w:name w:val="WW8Num71z0"/>
    <w:uiPriority w:val="99"/>
    <w:rsid w:val="0088767A"/>
    <w:rPr>
      <w:rFonts w:ascii="Times New Roman" w:hAnsi="Times New Roman"/>
      <w:b/>
      <w:sz w:val="24"/>
      <w:u w:val="none"/>
      <w:effect w:val="none"/>
    </w:rPr>
  </w:style>
  <w:style w:type="character" w:customStyle="1" w:styleId="WW8Num71z1">
    <w:name w:val="WW8Num71z1"/>
    <w:uiPriority w:val="99"/>
    <w:rsid w:val="0088767A"/>
    <w:rPr>
      <w:rFonts w:ascii="Times New Roman" w:hAnsi="Times New Roman"/>
      <w:b/>
      <w:sz w:val="24"/>
    </w:rPr>
  </w:style>
  <w:style w:type="character" w:customStyle="1" w:styleId="WW8Num71z2">
    <w:name w:val="WW8Num71z2"/>
    <w:uiPriority w:val="99"/>
    <w:rsid w:val="0088767A"/>
    <w:rPr>
      <w:rFonts w:ascii="Times New Roman" w:hAnsi="Times New Roman"/>
      <w:sz w:val="24"/>
    </w:rPr>
  </w:style>
  <w:style w:type="character" w:customStyle="1" w:styleId="WW8Num71z4">
    <w:name w:val="WW8Num71z4"/>
    <w:uiPriority w:val="99"/>
    <w:rsid w:val="0088767A"/>
  </w:style>
  <w:style w:type="character" w:customStyle="1" w:styleId="WW8Num72z0">
    <w:name w:val="WW8Num72z0"/>
    <w:uiPriority w:val="99"/>
    <w:rsid w:val="0088767A"/>
    <w:rPr>
      <w:rFonts w:ascii="Times New Roman" w:hAnsi="Times New Roman"/>
      <w:b/>
      <w:sz w:val="24"/>
      <w:u w:val="none"/>
      <w:effect w:val="none"/>
    </w:rPr>
  </w:style>
  <w:style w:type="character" w:customStyle="1" w:styleId="WW8Num72z1">
    <w:name w:val="WW8Num72z1"/>
    <w:uiPriority w:val="99"/>
    <w:rsid w:val="0088767A"/>
    <w:rPr>
      <w:rFonts w:ascii="Times New Roman" w:hAnsi="Times New Roman"/>
      <w:b/>
      <w:sz w:val="24"/>
      <w:lang w:val="bg-BG"/>
    </w:rPr>
  </w:style>
  <w:style w:type="character" w:customStyle="1" w:styleId="WW8Num72z2">
    <w:name w:val="WW8Num72z2"/>
    <w:uiPriority w:val="99"/>
    <w:rsid w:val="0088767A"/>
    <w:rPr>
      <w:rFonts w:ascii="Times New Roman" w:hAnsi="Times New Roman"/>
      <w:sz w:val="24"/>
    </w:rPr>
  </w:style>
  <w:style w:type="character" w:customStyle="1" w:styleId="WW8Num72z3">
    <w:name w:val="WW8Num72z3"/>
    <w:uiPriority w:val="99"/>
    <w:rsid w:val="0088767A"/>
    <w:rPr>
      <w:rFonts w:ascii="Times New Roman" w:hAnsi="Times New Roman"/>
      <w:b/>
      <w:sz w:val="24"/>
      <w:u w:val="none"/>
      <w:effect w:val="none"/>
    </w:rPr>
  </w:style>
  <w:style w:type="character" w:customStyle="1" w:styleId="WW8Num72z4">
    <w:name w:val="WW8Num72z4"/>
    <w:uiPriority w:val="99"/>
    <w:rsid w:val="0088767A"/>
  </w:style>
  <w:style w:type="character" w:customStyle="1" w:styleId="WW8Num73z0">
    <w:name w:val="WW8Num73z0"/>
    <w:uiPriority w:val="99"/>
    <w:rsid w:val="0088767A"/>
    <w:rPr>
      <w:sz w:val="24"/>
    </w:rPr>
  </w:style>
  <w:style w:type="character" w:customStyle="1" w:styleId="WW8Num74z0">
    <w:name w:val="WW8Num74z0"/>
    <w:uiPriority w:val="99"/>
    <w:rsid w:val="0088767A"/>
    <w:rPr>
      <w:rFonts w:ascii="Symbol" w:hAnsi="Symbol"/>
      <w:sz w:val="20"/>
    </w:rPr>
  </w:style>
  <w:style w:type="character" w:customStyle="1" w:styleId="WW8Num74z1">
    <w:name w:val="WW8Num74z1"/>
    <w:uiPriority w:val="99"/>
    <w:rsid w:val="0088767A"/>
    <w:rPr>
      <w:rFonts w:ascii="Courier New" w:hAnsi="Courier New"/>
    </w:rPr>
  </w:style>
  <w:style w:type="character" w:customStyle="1" w:styleId="WW8Num74z2">
    <w:name w:val="WW8Num74z2"/>
    <w:uiPriority w:val="99"/>
    <w:rsid w:val="0088767A"/>
    <w:rPr>
      <w:rFonts w:ascii="Wingdings" w:hAnsi="Wingdings"/>
    </w:rPr>
  </w:style>
  <w:style w:type="character" w:customStyle="1" w:styleId="WW8Num74z3">
    <w:name w:val="WW8Num74z3"/>
    <w:uiPriority w:val="99"/>
    <w:rsid w:val="0088767A"/>
    <w:rPr>
      <w:rFonts w:ascii="Symbol" w:hAnsi="Symbol"/>
    </w:rPr>
  </w:style>
  <w:style w:type="character" w:customStyle="1" w:styleId="WW8Num75z0">
    <w:name w:val="WW8Num75z0"/>
    <w:uiPriority w:val="99"/>
    <w:rsid w:val="0088767A"/>
    <w:rPr>
      <w:sz w:val="24"/>
    </w:rPr>
  </w:style>
  <w:style w:type="character" w:customStyle="1" w:styleId="WW8Num76z0">
    <w:name w:val="WW8Num76z0"/>
    <w:uiPriority w:val="99"/>
    <w:rsid w:val="0088767A"/>
    <w:rPr>
      <w:rFonts w:ascii="Symbol" w:hAnsi="Symbol"/>
      <w:sz w:val="20"/>
    </w:rPr>
  </w:style>
  <w:style w:type="character" w:customStyle="1" w:styleId="WW8Num76z1">
    <w:name w:val="WW8Num76z1"/>
    <w:uiPriority w:val="99"/>
    <w:rsid w:val="0088767A"/>
    <w:rPr>
      <w:rFonts w:ascii="Courier New" w:hAnsi="Courier New"/>
    </w:rPr>
  </w:style>
  <w:style w:type="character" w:customStyle="1" w:styleId="WW8Num76z2">
    <w:name w:val="WW8Num76z2"/>
    <w:uiPriority w:val="99"/>
    <w:rsid w:val="0088767A"/>
    <w:rPr>
      <w:rFonts w:ascii="Wingdings" w:hAnsi="Wingdings"/>
    </w:rPr>
  </w:style>
  <w:style w:type="character" w:customStyle="1" w:styleId="WW8Num76z3">
    <w:name w:val="WW8Num76z3"/>
    <w:uiPriority w:val="99"/>
    <w:rsid w:val="0088767A"/>
    <w:rPr>
      <w:rFonts w:ascii="Symbol" w:hAnsi="Symbol"/>
    </w:rPr>
  </w:style>
  <w:style w:type="character" w:customStyle="1" w:styleId="WW8Num77z0">
    <w:name w:val="WW8Num77z0"/>
    <w:uiPriority w:val="99"/>
    <w:rsid w:val="0088767A"/>
    <w:rPr>
      <w:rFonts w:ascii="Symbol" w:hAnsi="Symbol"/>
      <w:sz w:val="20"/>
    </w:rPr>
  </w:style>
  <w:style w:type="character" w:customStyle="1" w:styleId="WW8Num77z1">
    <w:name w:val="WW8Num77z1"/>
    <w:uiPriority w:val="99"/>
    <w:rsid w:val="0088767A"/>
    <w:rPr>
      <w:rFonts w:ascii="Courier New" w:hAnsi="Courier New"/>
    </w:rPr>
  </w:style>
  <w:style w:type="character" w:customStyle="1" w:styleId="WW8Num77z2">
    <w:name w:val="WW8Num77z2"/>
    <w:uiPriority w:val="99"/>
    <w:rsid w:val="0088767A"/>
    <w:rPr>
      <w:rFonts w:ascii="Wingdings" w:hAnsi="Wingdings"/>
    </w:rPr>
  </w:style>
  <w:style w:type="character" w:customStyle="1" w:styleId="WW8Num77z3">
    <w:name w:val="WW8Num77z3"/>
    <w:uiPriority w:val="99"/>
    <w:rsid w:val="0088767A"/>
    <w:rPr>
      <w:rFonts w:ascii="Symbol" w:hAnsi="Symbol"/>
    </w:rPr>
  </w:style>
  <w:style w:type="character" w:customStyle="1" w:styleId="WW8Num78z0">
    <w:name w:val="WW8Num78z0"/>
    <w:uiPriority w:val="99"/>
    <w:rsid w:val="0088767A"/>
    <w:rPr>
      <w:rFonts w:ascii="Symbol" w:hAnsi="Symbol"/>
      <w:sz w:val="20"/>
    </w:rPr>
  </w:style>
  <w:style w:type="character" w:customStyle="1" w:styleId="WW8Num78z1">
    <w:name w:val="WW8Num78z1"/>
    <w:uiPriority w:val="99"/>
    <w:rsid w:val="0088767A"/>
    <w:rPr>
      <w:rFonts w:ascii="Courier New" w:hAnsi="Courier New"/>
    </w:rPr>
  </w:style>
  <w:style w:type="character" w:customStyle="1" w:styleId="WW8Num78z2">
    <w:name w:val="WW8Num78z2"/>
    <w:uiPriority w:val="99"/>
    <w:rsid w:val="0088767A"/>
    <w:rPr>
      <w:rFonts w:ascii="Wingdings" w:hAnsi="Wingdings"/>
    </w:rPr>
  </w:style>
  <w:style w:type="character" w:customStyle="1" w:styleId="WW8Num78z3">
    <w:name w:val="WW8Num78z3"/>
    <w:uiPriority w:val="99"/>
    <w:rsid w:val="0088767A"/>
    <w:rPr>
      <w:rFonts w:ascii="Symbol" w:hAnsi="Symbol"/>
    </w:rPr>
  </w:style>
  <w:style w:type="character" w:customStyle="1" w:styleId="DefaultParagraphFont1">
    <w:name w:val="Default Paragraph Font1"/>
    <w:uiPriority w:val="99"/>
    <w:rsid w:val="0088767A"/>
  </w:style>
  <w:style w:type="character" w:customStyle="1" w:styleId="NumberingSymbols">
    <w:name w:val="Numbering Symbols"/>
    <w:uiPriority w:val="99"/>
    <w:rsid w:val="0088767A"/>
    <w:rPr>
      <w:b/>
    </w:rPr>
  </w:style>
  <w:style w:type="character" w:customStyle="1" w:styleId="Bullets">
    <w:name w:val="Bullets"/>
    <w:uiPriority w:val="99"/>
    <w:rsid w:val="0088767A"/>
    <w:rPr>
      <w:rFonts w:ascii="OpenSymbol" w:eastAsia="OpenSymbol" w:hAnsi="OpenSymbol"/>
    </w:rPr>
  </w:style>
  <w:style w:type="character" w:customStyle="1" w:styleId="FootnoteCharacters">
    <w:name w:val="Footnote Characters"/>
    <w:rsid w:val="0088767A"/>
    <w:rPr>
      <w:vertAlign w:val="superscript"/>
    </w:rPr>
  </w:style>
  <w:style w:type="character" w:customStyle="1" w:styleId="FontStyle22">
    <w:name w:val="Font Style22"/>
    <w:uiPriority w:val="99"/>
    <w:rsid w:val="0088767A"/>
    <w:rPr>
      <w:rFonts w:ascii="Times New Roman" w:hAnsi="Times New Roman"/>
      <w:b/>
      <w:sz w:val="22"/>
    </w:rPr>
  </w:style>
  <w:style w:type="character" w:customStyle="1" w:styleId="FontStyle23">
    <w:name w:val="Font Style23"/>
    <w:uiPriority w:val="99"/>
    <w:rsid w:val="0088767A"/>
    <w:rPr>
      <w:rFonts w:ascii="Times New Roman" w:hAnsi="Times New Roman"/>
      <w:sz w:val="22"/>
    </w:rPr>
  </w:style>
  <w:style w:type="character" w:customStyle="1" w:styleId="ldef">
    <w:name w:val="ldef"/>
    <w:basedOn w:val="a0"/>
    <w:uiPriority w:val="99"/>
    <w:rsid w:val="0088767A"/>
    <w:rPr>
      <w:rFonts w:cs="Times New Roman"/>
    </w:rPr>
  </w:style>
  <w:style w:type="character" w:customStyle="1" w:styleId="ldefbck">
    <w:name w:val="ldefbck"/>
    <w:basedOn w:val="a0"/>
    <w:uiPriority w:val="99"/>
    <w:rsid w:val="0088767A"/>
    <w:rPr>
      <w:rFonts w:cs="Times New Roman"/>
    </w:rPr>
  </w:style>
  <w:style w:type="character" w:customStyle="1" w:styleId="FontStyle118">
    <w:name w:val="Font Style118"/>
    <w:uiPriority w:val="99"/>
    <w:rsid w:val="0088767A"/>
    <w:rPr>
      <w:rFonts w:ascii="Times New Roman" w:hAnsi="Times New Roman"/>
      <w:sz w:val="22"/>
    </w:rPr>
  </w:style>
  <w:style w:type="character" w:customStyle="1" w:styleId="apple-style-span">
    <w:name w:val="apple-style-span"/>
    <w:uiPriority w:val="99"/>
    <w:rsid w:val="0088767A"/>
    <w:rPr>
      <w:rFonts w:ascii="Times New Roman" w:hAnsi="Times New Roman"/>
    </w:rPr>
  </w:style>
  <w:style w:type="character" w:customStyle="1" w:styleId="FontStyle114">
    <w:name w:val="Font Style114"/>
    <w:uiPriority w:val="99"/>
    <w:rsid w:val="0088767A"/>
    <w:rPr>
      <w:rFonts w:ascii="Times New Roman" w:hAnsi="Times New Roman"/>
      <w:smallCaps/>
      <w:sz w:val="24"/>
    </w:rPr>
  </w:style>
  <w:style w:type="character" w:customStyle="1" w:styleId="FontStyle117">
    <w:name w:val="Font Style117"/>
    <w:uiPriority w:val="99"/>
    <w:rsid w:val="0088767A"/>
    <w:rPr>
      <w:rFonts w:ascii="Times New Roman" w:hAnsi="Times New Roman"/>
      <w:b/>
      <w:sz w:val="22"/>
    </w:rPr>
  </w:style>
  <w:style w:type="character" w:customStyle="1" w:styleId="FontStyle205">
    <w:name w:val="Font Style205"/>
    <w:uiPriority w:val="99"/>
    <w:rsid w:val="0088767A"/>
    <w:rPr>
      <w:rFonts w:ascii="Times New Roman" w:hAnsi="Times New Roman"/>
      <w:b/>
      <w:sz w:val="24"/>
    </w:rPr>
  </w:style>
  <w:style w:type="character" w:customStyle="1" w:styleId="FontStyle207">
    <w:name w:val="Font Style207"/>
    <w:uiPriority w:val="99"/>
    <w:rsid w:val="0088767A"/>
    <w:rPr>
      <w:rFonts w:ascii="Times New Roman" w:hAnsi="Times New Roman"/>
      <w:sz w:val="24"/>
    </w:rPr>
  </w:style>
  <w:style w:type="character" w:customStyle="1" w:styleId="FontStyle210">
    <w:name w:val="Font Style210"/>
    <w:uiPriority w:val="99"/>
    <w:rsid w:val="0088767A"/>
    <w:rPr>
      <w:rFonts w:ascii="Arial" w:hAnsi="Arial"/>
      <w:sz w:val="14"/>
    </w:rPr>
  </w:style>
  <w:style w:type="character" w:customStyle="1" w:styleId="FontStyle220">
    <w:name w:val="Font Style220"/>
    <w:uiPriority w:val="99"/>
    <w:rsid w:val="0088767A"/>
    <w:rPr>
      <w:rFonts w:ascii="Times New Roman" w:hAnsi="Times New Roman"/>
      <w:b/>
      <w:sz w:val="20"/>
    </w:rPr>
  </w:style>
  <w:style w:type="character" w:customStyle="1" w:styleId="FontStyle234">
    <w:name w:val="Font Style234"/>
    <w:uiPriority w:val="99"/>
    <w:rsid w:val="0088767A"/>
    <w:rPr>
      <w:rFonts w:ascii="Times New Roman" w:hAnsi="Times New Roman"/>
      <w:sz w:val="20"/>
    </w:rPr>
  </w:style>
  <w:style w:type="character" w:customStyle="1" w:styleId="FontStyle222">
    <w:name w:val="Font Style222"/>
    <w:uiPriority w:val="99"/>
    <w:rsid w:val="0088767A"/>
    <w:rPr>
      <w:rFonts w:ascii="Times New Roman" w:hAnsi="Times New Roman"/>
      <w:sz w:val="24"/>
    </w:rPr>
  </w:style>
  <w:style w:type="character" w:customStyle="1" w:styleId="FontStyle262">
    <w:name w:val="Font Style262"/>
    <w:uiPriority w:val="99"/>
    <w:rsid w:val="0088767A"/>
    <w:rPr>
      <w:rFonts w:ascii="Arial" w:hAnsi="Arial"/>
      <w:sz w:val="26"/>
    </w:rPr>
  </w:style>
  <w:style w:type="character" w:customStyle="1" w:styleId="FontStyle206">
    <w:name w:val="Font Style206"/>
    <w:uiPriority w:val="99"/>
    <w:rsid w:val="0088767A"/>
    <w:rPr>
      <w:rFonts w:ascii="Times New Roman" w:hAnsi="Times New Roman"/>
      <w:sz w:val="22"/>
    </w:rPr>
  </w:style>
  <w:style w:type="character" w:customStyle="1" w:styleId="FontStyle119">
    <w:name w:val="Font Style119"/>
    <w:uiPriority w:val="99"/>
    <w:rsid w:val="0088767A"/>
    <w:rPr>
      <w:rFonts w:ascii="Georgia" w:hAnsi="Georgia"/>
      <w:i/>
      <w:sz w:val="22"/>
    </w:rPr>
  </w:style>
  <w:style w:type="character" w:customStyle="1" w:styleId="FontStyle113">
    <w:name w:val="Font Style113"/>
    <w:uiPriority w:val="99"/>
    <w:rsid w:val="0088767A"/>
    <w:rPr>
      <w:rFonts w:ascii="Times New Roman" w:hAnsi="Times New Roman"/>
      <w:i/>
      <w:spacing w:val="50"/>
      <w:sz w:val="12"/>
    </w:rPr>
  </w:style>
  <w:style w:type="character" w:customStyle="1" w:styleId="FontStyle115">
    <w:name w:val="Font Style115"/>
    <w:uiPriority w:val="99"/>
    <w:rsid w:val="0088767A"/>
    <w:rPr>
      <w:rFonts w:ascii="Times New Roman" w:hAnsi="Times New Roman"/>
      <w:sz w:val="22"/>
    </w:rPr>
  </w:style>
  <w:style w:type="character" w:customStyle="1" w:styleId="FontStyle120">
    <w:name w:val="Font Style120"/>
    <w:uiPriority w:val="99"/>
    <w:rsid w:val="0088767A"/>
    <w:rPr>
      <w:rFonts w:ascii="Times New Roman" w:hAnsi="Times New Roman"/>
      <w:sz w:val="30"/>
    </w:rPr>
  </w:style>
  <w:style w:type="character" w:customStyle="1" w:styleId="StyleLatinArialComplexArial">
    <w:name w:val="Style (Latin) Arial (Complex) Arial"/>
    <w:uiPriority w:val="99"/>
    <w:rsid w:val="0088767A"/>
    <w:rPr>
      <w:rFonts w:ascii="Arial" w:hAnsi="Arial"/>
      <w:sz w:val="22"/>
    </w:rPr>
  </w:style>
  <w:style w:type="paragraph" w:styleId="92">
    <w:name w:val="toc 9"/>
    <w:basedOn w:val="Index"/>
    <w:autoRedefine/>
    <w:uiPriority w:val="99"/>
    <w:semiHidden/>
    <w:rsid w:val="0088767A"/>
    <w:pPr>
      <w:tabs>
        <w:tab w:val="right" w:leader="dot" w:pos="-30995"/>
      </w:tabs>
      <w:ind w:left="2264"/>
    </w:pPr>
  </w:style>
  <w:style w:type="paragraph" w:styleId="80">
    <w:name w:val="toc 8"/>
    <w:basedOn w:val="Index"/>
    <w:autoRedefine/>
    <w:uiPriority w:val="99"/>
    <w:semiHidden/>
    <w:rsid w:val="0088767A"/>
    <w:pPr>
      <w:tabs>
        <w:tab w:val="right" w:leader="dot" w:pos="31428"/>
      </w:tabs>
      <w:ind w:left="1981"/>
    </w:pPr>
  </w:style>
  <w:style w:type="paragraph" w:styleId="72">
    <w:name w:val="toc 7"/>
    <w:basedOn w:val="Index"/>
    <w:autoRedefine/>
    <w:uiPriority w:val="99"/>
    <w:semiHidden/>
    <w:rsid w:val="0088767A"/>
    <w:pPr>
      <w:tabs>
        <w:tab w:val="right" w:leader="dot" w:pos="28315"/>
      </w:tabs>
      <w:ind w:left="1698"/>
    </w:pPr>
  </w:style>
  <w:style w:type="paragraph" w:styleId="62">
    <w:name w:val="toc 6"/>
    <w:basedOn w:val="Index"/>
    <w:autoRedefine/>
    <w:uiPriority w:val="99"/>
    <w:semiHidden/>
    <w:rsid w:val="0088767A"/>
    <w:pPr>
      <w:tabs>
        <w:tab w:val="right" w:leader="dot" w:pos="25202"/>
      </w:tabs>
      <w:ind w:left="1415"/>
    </w:pPr>
  </w:style>
  <w:style w:type="paragraph" w:styleId="52">
    <w:name w:val="toc 5"/>
    <w:basedOn w:val="Index"/>
    <w:autoRedefine/>
    <w:uiPriority w:val="99"/>
    <w:semiHidden/>
    <w:rsid w:val="0088767A"/>
    <w:pPr>
      <w:tabs>
        <w:tab w:val="right" w:leader="dot" w:pos="22089"/>
      </w:tabs>
      <w:ind w:left="1132"/>
    </w:pPr>
  </w:style>
  <w:style w:type="paragraph" w:styleId="45">
    <w:name w:val="toc 4"/>
    <w:basedOn w:val="Index"/>
    <w:autoRedefine/>
    <w:uiPriority w:val="99"/>
    <w:semiHidden/>
    <w:rsid w:val="0088767A"/>
    <w:pPr>
      <w:tabs>
        <w:tab w:val="right" w:leader="dot" w:pos="18976"/>
      </w:tabs>
      <w:ind w:left="849"/>
    </w:pPr>
  </w:style>
  <w:style w:type="paragraph" w:styleId="39">
    <w:name w:val="toc 3"/>
    <w:basedOn w:val="Index"/>
    <w:autoRedefine/>
    <w:uiPriority w:val="39"/>
    <w:semiHidden/>
    <w:qFormat/>
    <w:rsid w:val="0088767A"/>
    <w:pPr>
      <w:tabs>
        <w:tab w:val="right" w:leader="dot" w:pos="15863"/>
      </w:tabs>
      <w:ind w:left="566"/>
    </w:pPr>
  </w:style>
  <w:style w:type="paragraph" w:styleId="2c">
    <w:name w:val="toc 2"/>
    <w:basedOn w:val="Index"/>
    <w:autoRedefine/>
    <w:uiPriority w:val="39"/>
    <w:qFormat/>
    <w:rsid w:val="0088767A"/>
    <w:pPr>
      <w:tabs>
        <w:tab w:val="right" w:leader="dot" w:pos="12750"/>
      </w:tabs>
      <w:ind w:left="283"/>
    </w:pPr>
  </w:style>
  <w:style w:type="numbering" w:styleId="111111">
    <w:name w:val="Outline List 2"/>
    <w:basedOn w:val="a2"/>
    <w:uiPriority w:val="99"/>
    <w:semiHidden/>
    <w:unhideWhenUsed/>
    <w:rsid w:val="0088767A"/>
    <w:pPr>
      <w:numPr>
        <w:numId w:val="17"/>
      </w:numPr>
    </w:pPr>
  </w:style>
  <w:style w:type="table" w:customStyle="1" w:styleId="TableGrid1">
    <w:name w:val="Table Grid1"/>
    <w:basedOn w:val="a1"/>
    <w:next w:val="a8"/>
    <w:uiPriority w:val="59"/>
    <w:rsid w:val="007A1FEC"/>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Мрежа в таблица12"/>
    <w:basedOn w:val="a1"/>
    <w:next w:val="a8"/>
    <w:uiPriority w:val="59"/>
    <w:rsid w:val="009B521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a0"/>
    <w:rsid w:val="0009353B"/>
  </w:style>
  <w:style w:type="character" w:customStyle="1" w:styleId="af7">
    <w:name w:val="Списък на абзаци Знак"/>
    <w:aliases w:val="ПАРАГРАФ Знак"/>
    <w:link w:val="ae"/>
    <w:uiPriority w:val="34"/>
    <w:locked/>
    <w:rsid w:val="00AD2933"/>
    <w:rPr>
      <w:sz w:val="22"/>
      <w:szCs w:val="22"/>
      <w:lang w:eastAsia="en-US"/>
    </w:rPr>
  </w:style>
  <w:style w:type="character" w:customStyle="1" w:styleId="70">
    <w:name w:val="Заглавие 7 Знак"/>
    <w:basedOn w:val="a0"/>
    <w:link w:val="7"/>
    <w:rsid w:val="008E1856"/>
    <w:rPr>
      <w:rFonts w:ascii="Times New Roman" w:eastAsia="Times New Roman" w:hAnsi="Times New Roman"/>
      <w:b/>
      <w:sz w:val="32"/>
      <w:lang w:val="ru-RU" w:eastAsia="en-US"/>
    </w:rPr>
  </w:style>
  <w:style w:type="character" w:customStyle="1" w:styleId="90">
    <w:name w:val="Заглавие 9 Знак"/>
    <w:basedOn w:val="a0"/>
    <w:link w:val="9"/>
    <w:rsid w:val="008E1856"/>
    <w:rPr>
      <w:rFonts w:ascii="Arial" w:eastAsia="Times New Roman" w:hAnsi="Arial"/>
      <w:sz w:val="22"/>
      <w:szCs w:val="22"/>
      <w:lang w:eastAsia="en-US"/>
    </w:rPr>
  </w:style>
  <w:style w:type="numbering" w:customStyle="1" w:styleId="53">
    <w:name w:val="Без списък5"/>
    <w:next w:val="a2"/>
    <w:uiPriority w:val="99"/>
    <w:semiHidden/>
    <w:unhideWhenUsed/>
    <w:rsid w:val="008E1856"/>
  </w:style>
  <w:style w:type="character" w:customStyle="1" w:styleId="1f0">
    <w:name w:val="Заглавие Знак1"/>
    <w:aliases w:val="Char Char Знак1,Char Знак1"/>
    <w:rsid w:val="008E1856"/>
    <w:rPr>
      <w:rFonts w:ascii="Cambria" w:eastAsia="Times New Roman" w:hAnsi="Cambria" w:cs="Times New Roman"/>
      <w:b/>
      <w:bCs/>
      <w:kern w:val="28"/>
      <w:sz w:val="32"/>
      <w:szCs w:val="32"/>
    </w:rPr>
  </w:style>
  <w:style w:type="character" w:customStyle="1" w:styleId="1f1">
    <w:name w:val="Горен колонтитул Знак1"/>
    <w:aliases w:val="Знак Знак Знак1,hd Знак1"/>
    <w:uiPriority w:val="99"/>
    <w:semiHidden/>
    <w:rsid w:val="008E1856"/>
    <w:rPr>
      <w:sz w:val="24"/>
      <w:szCs w:val="24"/>
      <w:lang w:eastAsia="en-US"/>
    </w:rPr>
  </w:style>
  <w:style w:type="character" w:customStyle="1" w:styleId="1f2">
    <w:name w:val="Основен текст Знак1"/>
    <w:aliases w:val="block style Знак1"/>
    <w:rsid w:val="008E1856"/>
    <w:rPr>
      <w:sz w:val="24"/>
      <w:szCs w:val="24"/>
    </w:rPr>
  </w:style>
  <w:style w:type="paragraph" w:customStyle="1" w:styleId="xl24">
    <w:name w:val="xl24"/>
    <w:basedOn w:val="a"/>
    <w:rsid w:val="008E1856"/>
    <w:pPr>
      <w:pBdr>
        <w:left w:val="single" w:sz="12" w:space="0" w:color="auto"/>
        <w:right w:val="single" w:sz="4" w:space="0" w:color="auto"/>
      </w:pBdr>
      <w:spacing w:before="100" w:beforeAutospacing="1" w:after="100" w:afterAutospacing="1" w:line="240" w:lineRule="auto"/>
    </w:pPr>
    <w:rPr>
      <w:rFonts w:ascii="Times New Roman CYR" w:eastAsia="Arial Unicode MS" w:hAnsi="Times New Roman CYR"/>
      <w:sz w:val="24"/>
      <w:szCs w:val="24"/>
    </w:rPr>
  </w:style>
  <w:style w:type="character" w:customStyle="1" w:styleId="2d">
    <w:name w:val="??????? ????? (2)_"/>
    <w:link w:val="2e"/>
    <w:locked/>
    <w:rsid w:val="008E1856"/>
    <w:rPr>
      <w:b/>
      <w:bCs/>
      <w:spacing w:val="10"/>
      <w:sz w:val="26"/>
      <w:szCs w:val="26"/>
      <w:shd w:val="clear" w:color="auto" w:fill="FFFFFF"/>
    </w:rPr>
  </w:style>
  <w:style w:type="paragraph" w:customStyle="1" w:styleId="2e">
    <w:name w:val="??????? ????? (2)"/>
    <w:basedOn w:val="a"/>
    <w:link w:val="2d"/>
    <w:rsid w:val="008E1856"/>
    <w:pPr>
      <w:widowControl w:val="0"/>
      <w:shd w:val="clear" w:color="auto" w:fill="FFFFFF"/>
      <w:spacing w:after="360" w:line="240" w:lineRule="atLeast"/>
      <w:jc w:val="both"/>
    </w:pPr>
    <w:rPr>
      <w:b/>
      <w:bCs/>
      <w:spacing w:val="10"/>
      <w:sz w:val="26"/>
      <w:szCs w:val="26"/>
      <w:lang w:eastAsia="bg-BG"/>
    </w:rPr>
  </w:style>
  <w:style w:type="character" w:customStyle="1" w:styleId="afff">
    <w:name w:val="??????? ?????_"/>
    <w:link w:val="afff0"/>
    <w:locked/>
    <w:rsid w:val="008E1856"/>
    <w:rPr>
      <w:sz w:val="26"/>
      <w:szCs w:val="26"/>
      <w:shd w:val="clear" w:color="auto" w:fill="FFFFFF"/>
    </w:rPr>
  </w:style>
  <w:style w:type="paragraph" w:customStyle="1" w:styleId="afff0">
    <w:name w:val="??????? ?????"/>
    <w:basedOn w:val="a"/>
    <w:link w:val="afff"/>
    <w:rsid w:val="008E1856"/>
    <w:pPr>
      <w:widowControl w:val="0"/>
      <w:shd w:val="clear" w:color="auto" w:fill="FFFFFF"/>
      <w:spacing w:before="120" w:after="360" w:line="240" w:lineRule="atLeast"/>
    </w:pPr>
    <w:rPr>
      <w:sz w:val="26"/>
      <w:szCs w:val="26"/>
      <w:lang w:eastAsia="bg-BG"/>
    </w:rPr>
  </w:style>
  <w:style w:type="character" w:customStyle="1" w:styleId="afff1">
    <w:name w:val="??????? ????? + ????????"/>
    <w:aliases w:val="???????? 0 pt,???????? 0 pt4,???????? 0 pt3"/>
    <w:rsid w:val="008E1856"/>
    <w:rPr>
      <w:b/>
      <w:bCs/>
      <w:spacing w:val="10"/>
      <w:sz w:val="26"/>
      <w:szCs w:val="26"/>
      <w:shd w:val="clear" w:color="auto" w:fill="FFFFFF"/>
    </w:rPr>
  </w:style>
  <w:style w:type="numbering" w:customStyle="1" w:styleId="121">
    <w:name w:val="Без списък12"/>
    <w:next w:val="a2"/>
    <w:uiPriority w:val="99"/>
    <w:semiHidden/>
    <w:unhideWhenUsed/>
    <w:rsid w:val="008E1856"/>
  </w:style>
  <w:style w:type="numbering" w:customStyle="1" w:styleId="212">
    <w:name w:val="Без списък21"/>
    <w:next w:val="a2"/>
    <w:uiPriority w:val="99"/>
    <w:semiHidden/>
    <w:unhideWhenUsed/>
    <w:rsid w:val="008E1856"/>
  </w:style>
  <w:style w:type="character" w:customStyle="1" w:styleId="HeaderChar1">
    <w:name w:val="Header Char1"/>
    <w:uiPriority w:val="99"/>
    <w:semiHidden/>
    <w:rsid w:val="008E1856"/>
    <w:rPr>
      <w:rFonts w:ascii="Times New Roman" w:eastAsia="Times New Roman" w:hAnsi="Times New Roman" w:cs="Times New Roman"/>
      <w:sz w:val="28"/>
      <w:szCs w:val="20"/>
      <w:lang w:val="bg-BG"/>
    </w:rPr>
  </w:style>
  <w:style w:type="paragraph" w:customStyle="1" w:styleId="CharCharChar1">
    <w:name w:val="Char Char Char1"/>
    <w:basedOn w:val="a"/>
    <w:rsid w:val="008E1856"/>
    <w:pPr>
      <w:tabs>
        <w:tab w:val="left" w:pos="709"/>
      </w:tabs>
      <w:spacing w:after="0" w:line="240" w:lineRule="auto"/>
    </w:pPr>
    <w:rPr>
      <w:rFonts w:ascii="Tahoma" w:eastAsia="Times New Roman" w:hAnsi="Tahoma"/>
      <w:sz w:val="24"/>
      <w:szCs w:val="24"/>
      <w:lang w:val="pl-PL" w:eastAsia="pl-PL"/>
    </w:rPr>
  </w:style>
  <w:style w:type="paragraph" w:customStyle="1" w:styleId="Podrozdzia1">
    <w:name w:val="Podrozdział1"/>
    <w:basedOn w:val="a"/>
    <w:next w:val="a9"/>
    <w:rsid w:val="008E1856"/>
    <w:pPr>
      <w:spacing w:after="0" w:line="240" w:lineRule="auto"/>
    </w:pPr>
    <w:rPr>
      <w:rFonts w:ascii="Arial" w:hAnsi="Arial" w:cs="Arial"/>
      <w:b/>
      <w:lang w:val="en-GB" w:eastAsia="it-IT"/>
    </w:rPr>
  </w:style>
  <w:style w:type="character" w:customStyle="1" w:styleId="FootnoteTextChar1">
    <w:name w:val="Footnote Text Char1"/>
    <w:uiPriority w:val="99"/>
    <w:semiHidden/>
    <w:rsid w:val="008E1856"/>
    <w:rPr>
      <w:rFonts w:ascii="Times New Roman" w:eastAsia="Times New Roman" w:hAnsi="Times New Roman" w:cs="Times New Roman"/>
      <w:sz w:val="20"/>
      <w:szCs w:val="20"/>
      <w:lang w:val="bg-BG"/>
    </w:rPr>
  </w:style>
  <w:style w:type="paragraph" w:customStyle="1" w:styleId="Body">
    <w:name w:val="Body"/>
    <w:qFormat/>
    <w:rsid w:val="008E1856"/>
    <w:pPr>
      <w:widowControl w:val="0"/>
      <w:spacing w:before="120" w:after="120"/>
      <w:ind w:firstLine="720"/>
      <w:jc w:val="both"/>
    </w:pPr>
    <w:rPr>
      <w:rFonts w:ascii="Times New Roman" w:eastAsia="Times New Roman" w:hAnsi="Times New Roman"/>
      <w:sz w:val="28"/>
      <w:lang w:val="en-GB" w:eastAsia="ar-SA"/>
    </w:rPr>
  </w:style>
  <w:style w:type="character" w:customStyle="1" w:styleId="1f3">
    <w:name w:val="Обикновен текст Знак1"/>
    <w:uiPriority w:val="99"/>
    <w:semiHidden/>
    <w:rsid w:val="008E1856"/>
    <w:rPr>
      <w:rFonts w:ascii="Consolas" w:eastAsia="Times New Roman" w:hAnsi="Consolas" w:cs="Consolas"/>
      <w:sz w:val="21"/>
      <w:szCs w:val="21"/>
      <w:lang w:val="bg-BG"/>
    </w:rPr>
  </w:style>
  <w:style w:type="character" w:customStyle="1" w:styleId="PlainTextChar1">
    <w:name w:val="Plain Text Char1"/>
    <w:uiPriority w:val="99"/>
    <w:semiHidden/>
    <w:rsid w:val="008E1856"/>
    <w:rPr>
      <w:rFonts w:ascii="Consolas" w:eastAsia="Times New Roman" w:hAnsi="Consolas" w:cs="Consolas"/>
      <w:sz w:val="21"/>
      <w:szCs w:val="21"/>
      <w:lang w:val="bg-BG"/>
    </w:rPr>
  </w:style>
  <w:style w:type="table" w:customStyle="1" w:styleId="130">
    <w:name w:val="Мрежа в таблица13"/>
    <w:basedOn w:val="a1"/>
    <w:next w:val="a8"/>
    <w:rsid w:val="008E185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Знак Char Знак"/>
    <w:basedOn w:val="a"/>
    <w:rsid w:val="008E1856"/>
    <w:pPr>
      <w:tabs>
        <w:tab w:val="left" w:pos="709"/>
      </w:tabs>
      <w:spacing w:after="0" w:line="240" w:lineRule="auto"/>
    </w:pPr>
    <w:rPr>
      <w:rFonts w:ascii="Tahoma" w:eastAsia="Times New Roman" w:hAnsi="Tahoma" w:cs="Tahoma"/>
      <w:sz w:val="24"/>
      <w:szCs w:val="24"/>
      <w:lang w:val="pl-PL" w:eastAsia="pl-PL"/>
    </w:rPr>
  </w:style>
  <w:style w:type="character" w:customStyle="1" w:styleId="newdocreference1">
    <w:name w:val="newdocreference1"/>
    <w:rsid w:val="008E1856"/>
    <w:rPr>
      <w:i w:val="0"/>
      <w:iCs w:val="0"/>
      <w:color w:val="0000FF"/>
      <w:u w:val="single"/>
    </w:rPr>
  </w:style>
  <w:style w:type="paragraph" w:customStyle="1" w:styleId="oboznachenie">
    <w:name w:val="oboznachenie"/>
    <w:basedOn w:val="a"/>
    <w:rsid w:val="008E1856"/>
    <w:pPr>
      <w:spacing w:before="240" w:after="0" w:line="240" w:lineRule="auto"/>
      <w:jc w:val="center"/>
    </w:pPr>
    <w:rPr>
      <w:rFonts w:ascii="Times New Roman" w:eastAsia="Times New Roman" w:hAnsi="Times New Roman"/>
      <w:b/>
      <w:caps/>
      <w:sz w:val="36"/>
      <w:szCs w:val="20"/>
    </w:rPr>
  </w:style>
  <w:style w:type="paragraph" w:customStyle="1" w:styleId="CharCharCharCharChar">
    <w:name w:val="Char Знак Знак Char Char Char Char"/>
    <w:basedOn w:val="a"/>
    <w:rsid w:val="008E1856"/>
    <w:pPr>
      <w:tabs>
        <w:tab w:val="left" w:pos="709"/>
      </w:tabs>
      <w:spacing w:before="120" w:after="120" w:line="240" w:lineRule="auto"/>
      <w:ind w:left="360"/>
      <w:jc w:val="center"/>
    </w:pPr>
    <w:rPr>
      <w:rFonts w:ascii="Tahoma" w:eastAsia="Times New Roman" w:hAnsi="Tahoma"/>
      <w:b/>
      <w:bCs/>
      <w:sz w:val="24"/>
      <w:szCs w:val="28"/>
      <w:lang w:val="pl-PL" w:eastAsia="pl-PL"/>
    </w:rPr>
  </w:style>
  <w:style w:type="paragraph" w:customStyle="1" w:styleId="2f">
    <w:name w:val="Знак Знак2"/>
    <w:basedOn w:val="a"/>
    <w:rsid w:val="008E1856"/>
    <w:pPr>
      <w:tabs>
        <w:tab w:val="left" w:pos="709"/>
      </w:tabs>
      <w:spacing w:before="120" w:after="120" w:line="240" w:lineRule="auto"/>
      <w:ind w:left="360"/>
      <w:jc w:val="center"/>
    </w:pPr>
    <w:rPr>
      <w:rFonts w:ascii="Tahoma" w:eastAsia="Times New Roman" w:hAnsi="Tahoma"/>
      <w:b/>
      <w:bCs/>
      <w:sz w:val="24"/>
      <w:szCs w:val="28"/>
      <w:lang w:val="pl-PL" w:eastAsia="pl-PL"/>
    </w:rPr>
  </w:style>
  <w:style w:type="paragraph" w:customStyle="1" w:styleId="310">
    <w:name w:val="Основен текст с отстъп 31"/>
    <w:basedOn w:val="a"/>
    <w:next w:val="34"/>
    <w:rsid w:val="008E1856"/>
    <w:pPr>
      <w:spacing w:after="0" w:line="240" w:lineRule="auto"/>
      <w:ind w:firstLine="851"/>
      <w:jc w:val="both"/>
    </w:pPr>
    <w:rPr>
      <w:sz w:val="28"/>
    </w:rPr>
  </w:style>
  <w:style w:type="character" w:customStyle="1" w:styleId="311">
    <w:name w:val="Основен текст с отстъп 3 Знак1"/>
    <w:uiPriority w:val="99"/>
    <w:semiHidden/>
    <w:rsid w:val="008E1856"/>
    <w:rPr>
      <w:rFonts w:ascii="Times New Roman" w:eastAsia="Times New Roman" w:hAnsi="Times New Roman" w:cs="Times New Roman"/>
      <w:sz w:val="16"/>
      <w:szCs w:val="16"/>
      <w:lang w:val="bg-BG"/>
    </w:rPr>
  </w:style>
  <w:style w:type="paragraph" w:customStyle="1" w:styleId="Style16">
    <w:name w:val="Style16"/>
    <w:basedOn w:val="a"/>
    <w:rsid w:val="008E1856"/>
    <w:pPr>
      <w:spacing w:before="120" w:after="120" w:line="280" w:lineRule="atLeast"/>
      <w:jc w:val="center"/>
    </w:pPr>
    <w:rPr>
      <w:rFonts w:ascii="Times New Roman" w:eastAsia="Times New Roman" w:hAnsi="Times New Roman"/>
      <w:b/>
      <w:bCs/>
      <w:sz w:val="28"/>
      <w:szCs w:val="28"/>
    </w:rPr>
  </w:style>
  <w:style w:type="paragraph" w:customStyle="1" w:styleId="Style18">
    <w:name w:val="Style18"/>
    <w:basedOn w:val="a"/>
    <w:rsid w:val="008E1856"/>
    <w:pPr>
      <w:spacing w:before="120" w:after="120" w:line="280" w:lineRule="atLeast"/>
      <w:ind w:left="360"/>
      <w:jc w:val="center"/>
    </w:pPr>
    <w:rPr>
      <w:rFonts w:ascii="Times New Roman" w:eastAsia="Times New Roman" w:hAnsi="Times New Roman"/>
      <w:bCs/>
      <w:sz w:val="28"/>
      <w:szCs w:val="32"/>
    </w:rPr>
  </w:style>
  <w:style w:type="paragraph" w:customStyle="1" w:styleId="RegularParagraph">
    <w:name w:val="Regular Paragraph"/>
    <w:basedOn w:val="a"/>
    <w:rsid w:val="008E1856"/>
    <w:pPr>
      <w:keepNext/>
      <w:keepLines/>
      <w:spacing w:before="120" w:after="120" w:line="240" w:lineRule="auto"/>
      <w:jc w:val="both"/>
    </w:pPr>
    <w:rPr>
      <w:rFonts w:ascii="Times New Roman" w:eastAsia="Times New Roman" w:hAnsi="Times New Roman"/>
      <w:sz w:val="24"/>
      <w:szCs w:val="20"/>
      <w:lang w:val="en-US" w:eastAsia="ar-SA"/>
    </w:rPr>
  </w:style>
  <w:style w:type="paragraph" w:customStyle="1" w:styleId="CommentText1">
    <w:name w:val="Comment Text1"/>
    <w:basedOn w:val="a"/>
    <w:rsid w:val="008E1856"/>
    <w:pPr>
      <w:widowControl w:val="0"/>
      <w:suppressAutoHyphens/>
      <w:spacing w:after="0" w:line="240" w:lineRule="auto"/>
    </w:pPr>
    <w:rPr>
      <w:rFonts w:ascii="Liberation Serif" w:eastAsia="DejaVu Sans" w:hAnsi="Liberation Serif" w:cs="DejaVu Sans"/>
      <w:kern w:val="2"/>
      <w:sz w:val="24"/>
      <w:szCs w:val="24"/>
      <w:lang w:val="en-US" w:eastAsia="hi-IN" w:bidi="hi-IN"/>
    </w:rPr>
  </w:style>
  <w:style w:type="paragraph" w:customStyle="1" w:styleId="2f0">
    <w:name w:val="Списък на абзаци2"/>
    <w:basedOn w:val="a"/>
    <w:qFormat/>
    <w:rsid w:val="008E1856"/>
    <w:pPr>
      <w:spacing w:after="0" w:line="240" w:lineRule="auto"/>
      <w:ind w:left="720" w:firstLine="720"/>
      <w:contextualSpacing/>
      <w:jc w:val="both"/>
    </w:pPr>
    <w:rPr>
      <w:rFonts w:ascii="Times New Roman" w:eastAsia="Times New Roman" w:hAnsi="Times New Roman"/>
      <w:sz w:val="28"/>
      <w:szCs w:val="20"/>
    </w:rPr>
  </w:style>
  <w:style w:type="character" w:customStyle="1" w:styleId="topic">
    <w:name w:val="topic"/>
    <w:rsid w:val="008E1856"/>
  </w:style>
  <w:style w:type="character" w:customStyle="1" w:styleId="overview">
    <w:name w:val="overview"/>
    <w:rsid w:val="008E1856"/>
  </w:style>
  <w:style w:type="character" w:customStyle="1" w:styleId="samedocreference1">
    <w:name w:val="samedocreference1"/>
    <w:rsid w:val="008E1856"/>
    <w:rPr>
      <w:i w:val="0"/>
      <w:iCs w:val="0"/>
      <w:color w:val="8B0000"/>
      <w:u w:val="single"/>
    </w:rPr>
  </w:style>
  <w:style w:type="character" w:customStyle="1" w:styleId="Char0">
    <w:name w:val="Char Знак Знак"/>
    <w:rsid w:val="008E1856"/>
    <w:rPr>
      <w:rFonts w:ascii="Tahoma" w:hAnsi="Tahoma" w:cs="Tahoma" w:hint="default"/>
      <w:sz w:val="16"/>
      <w:szCs w:val="16"/>
    </w:rPr>
  </w:style>
  <w:style w:type="paragraph" w:customStyle="1" w:styleId="1f4">
    <w:name w:val="Знак Знак1"/>
    <w:basedOn w:val="a"/>
    <w:rsid w:val="008E1856"/>
    <w:pPr>
      <w:tabs>
        <w:tab w:val="left" w:pos="709"/>
      </w:tabs>
      <w:spacing w:before="120" w:after="120" w:line="240" w:lineRule="auto"/>
      <w:ind w:left="360"/>
      <w:jc w:val="center"/>
    </w:pPr>
    <w:rPr>
      <w:rFonts w:ascii="Tahoma" w:eastAsia="Times New Roman" w:hAnsi="Tahoma"/>
      <w:b/>
      <w:bCs/>
      <w:sz w:val="24"/>
      <w:szCs w:val="28"/>
      <w:lang w:val="pl-PL" w:eastAsia="pl-PL"/>
    </w:rPr>
  </w:style>
  <w:style w:type="paragraph" w:customStyle="1" w:styleId="CharCharCharCharChar1">
    <w:name w:val="Char Знак Знак Char Char Char Char1"/>
    <w:basedOn w:val="a"/>
    <w:rsid w:val="008E1856"/>
    <w:pPr>
      <w:tabs>
        <w:tab w:val="left" w:pos="709"/>
      </w:tabs>
      <w:spacing w:before="120" w:after="120" w:line="240" w:lineRule="auto"/>
      <w:ind w:left="360"/>
      <w:jc w:val="center"/>
    </w:pPr>
    <w:rPr>
      <w:rFonts w:ascii="Tahoma" w:eastAsia="Times New Roman" w:hAnsi="Tahoma"/>
      <w:b/>
      <w:bCs/>
      <w:sz w:val="24"/>
      <w:szCs w:val="28"/>
      <w:lang w:val="pl-PL" w:eastAsia="pl-PL"/>
    </w:rPr>
  </w:style>
  <w:style w:type="numbering" w:customStyle="1" w:styleId="1120">
    <w:name w:val="Без списък112"/>
    <w:next w:val="a2"/>
    <w:uiPriority w:val="99"/>
    <w:semiHidden/>
    <w:unhideWhenUsed/>
    <w:rsid w:val="008E1856"/>
  </w:style>
  <w:style w:type="table" w:customStyle="1" w:styleId="1111">
    <w:name w:val="Мрежа в таблица111"/>
    <w:basedOn w:val="a1"/>
    <w:next w:val="a8"/>
    <w:rsid w:val="008E1856"/>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E1856"/>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6">
    <w:name w:val="xl66"/>
    <w:basedOn w:val="a"/>
    <w:rsid w:val="008E1856"/>
    <w:pPr>
      <w:spacing w:before="100" w:beforeAutospacing="1" w:after="100" w:afterAutospacing="1" w:line="240" w:lineRule="auto"/>
    </w:pPr>
    <w:rPr>
      <w:rFonts w:ascii="Times New Roman" w:eastAsia="Times New Roman" w:hAnsi="Times New Roman"/>
      <w:sz w:val="20"/>
      <w:szCs w:val="20"/>
      <w:lang w:val="en-US"/>
    </w:rPr>
  </w:style>
  <w:style w:type="paragraph" w:customStyle="1" w:styleId="CharCharChar1CharCharCharChar">
    <w:name w:val="Char Char Char1 Char Char Char Char"/>
    <w:basedOn w:val="a"/>
    <w:rsid w:val="008E1856"/>
    <w:pPr>
      <w:tabs>
        <w:tab w:val="left" w:pos="709"/>
      </w:tabs>
      <w:spacing w:after="0" w:line="240" w:lineRule="auto"/>
    </w:pPr>
    <w:rPr>
      <w:rFonts w:ascii="Tahoma" w:eastAsia="Times New Roman" w:hAnsi="Tahoma"/>
      <w:sz w:val="24"/>
      <w:szCs w:val="24"/>
      <w:lang w:val="pl-PL" w:eastAsia="pl-PL"/>
    </w:rPr>
  </w:style>
  <w:style w:type="character" w:customStyle="1" w:styleId="2f1">
    <w:name w:val="Текст под линия Знак2"/>
    <w:rsid w:val="008E1856"/>
    <w:rPr>
      <w:lang w:val="bg-BG" w:eastAsia="bg-BG"/>
    </w:rPr>
  </w:style>
  <w:style w:type="character" w:customStyle="1" w:styleId="320">
    <w:name w:val="Основен текст с отстъп 3 Знак2"/>
    <w:rsid w:val="008E1856"/>
    <w:rPr>
      <w:sz w:val="16"/>
      <w:szCs w:val="16"/>
      <w:lang w:val="bg-BG" w:eastAsia="bg-BG"/>
    </w:rPr>
  </w:style>
  <w:style w:type="numbering" w:customStyle="1" w:styleId="312">
    <w:name w:val="Без списък31"/>
    <w:next w:val="a2"/>
    <w:uiPriority w:val="99"/>
    <w:semiHidden/>
    <w:unhideWhenUsed/>
    <w:rsid w:val="008E1856"/>
  </w:style>
  <w:style w:type="table" w:customStyle="1" w:styleId="213">
    <w:name w:val="Мрежа в таблица21"/>
    <w:basedOn w:val="a1"/>
    <w:next w:val="a8"/>
    <w:rsid w:val="008E185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Без списък121"/>
    <w:next w:val="a2"/>
    <w:uiPriority w:val="99"/>
    <w:semiHidden/>
    <w:unhideWhenUsed/>
    <w:rsid w:val="008E1856"/>
  </w:style>
  <w:style w:type="table" w:customStyle="1" w:styleId="1211">
    <w:name w:val="Мрежа в таблица121"/>
    <w:basedOn w:val="a1"/>
    <w:next w:val="a8"/>
    <w:rsid w:val="008E1856"/>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Без списък41"/>
    <w:next w:val="a2"/>
    <w:uiPriority w:val="99"/>
    <w:semiHidden/>
    <w:unhideWhenUsed/>
    <w:rsid w:val="008E1856"/>
  </w:style>
  <w:style w:type="paragraph" w:styleId="afff2">
    <w:name w:val="endnote text"/>
    <w:basedOn w:val="a"/>
    <w:link w:val="afff3"/>
    <w:rsid w:val="008E1856"/>
    <w:pPr>
      <w:spacing w:after="0" w:line="240" w:lineRule="auto"/>
    </w:pPr>
    <w:rPr>
      <w:rFonts w:ascii="Times New Roman" w:eastAsia="Times New Roman" w:hAnsi="Times New Roman"/>
      <w:sz w:val="20"/>
      <w:szCs w:val="20"/>
      <w:lang w:val="en-GB"/>
    </w:rPr>
  </w:style>
  <w:style w:type="character" w:customStyle="1" w:styleId="afff3">
    <w:name w:val="Текст на бележка в края Знак"/>
    <w:basedOn w:val="a0"/>
    <w:link w:val="afff2"/>
    <w:rsid w:val="008E1856"/>
    <w:rPr>
      <w:rFonts w:ascii="Times New Roman" w:eastAsia="Times New Roman" w:hAnsi="Times New Roman"/>
      <w:lang w:val="en-GB" w:eastAsia="en-US"/>
    </w:rPr>
  </w:style>
  <w:style w:type="character" w:customStyle="1" w:styleId="3a">
    <w:name w:val="Знак Знак3"/>
    <w:locked/>
    <w:rsid w:val="008E1856"/>
    <w:rPr>
      <w:sz w:val="28"/>
      <w:lang w:val="x-none" w:eastAsia="en-US" w:bidi="ar-SA"/>
    </w:rPr>
  </w:style>
  <w:style w:type="character" w:customStyle="1" w:styleId="LO-normal">
    <w:name w:val="LO-normal"/>
    <w:rsid w:val="008E1856"/>
  </w:style>
  <w:style w:type="character" w:customStyle="1" w:styleId="InternetLink">
    <w:name w:val="Internet Link"/>
    <w:rsid w:val="008E1856"/>
    <w:rPr>
      <w:color w:val="0000FF"/>
      <w:u w:val="single"/>
    </w:rPr>
  </w:style>
  <w:style w:type="character" w:styleId="afff4">
    <w:name w:val="Emphasis"/>
    <w:uiPriority w:val="20"/>
    <w:qFormat/>
    <w:rsid w:val="008E1856"/>
    <w:rPr>
      <w:i/>
      <w:iCs/>
    </w:rPr>
  </w:style>
  <w:style w:type="character" w:customStyle="1" w:styleId="ListLabel1">
    <w:name w:val="ListLabel 1"/>
    <w:rsid w:val="008E1856"/>
    <w:rPr>
      <w:rFonts w:cs="Courier New"/>
    </w:rPr>
  </w:style>
  <w:style w:type="character" w:customStyle="1" w:styleId="ListLabel2">
    <w:name w:val="ListLabel 2"/>
    <w:rsid w:val="008E1856"/>
    <w:rPr>
      <w:rFonts w:cs="Symbol"/>
    </w:rPr>
  </w:style>
  <w:style w:type="paragraph" w:customStyle="1" w:styleId="TextBody">
    <w:name w:val="Text Body"/>
    <w:basedOn w:val="a"/>
    <w:rsid w:val="008E1856"/>
    <w:pPr>
      <w:suppressAutoHyphens/>
      <w:spacing w:after="0" w:line="240" w:lineRule="auto"/>
      <w:jc w:val="both"/>
    </w:pPr>
    <w:rPr>
      <w:rFonts w:ascii="Times New Roman" w:eastAsia="MS Mincho" w:hAnsi="Times New Roman"/>
      <w:sz w:val="24"/>
      <w:szCs w:val="20"/>
    </w:rPr>
  </w:style>
  <w:style w:type="paragraph" w:customStyle="1" w:styleId="TextBodyIndent">
    <w:name w:val="Text Body Indent"/>
    <w:basedOn w:val="a"/>
    <w:rsid w:val="008E1856"/>
    <w:pPr>
      <w:suppressAutoHyphens/>
      <w:spacing w:after="0" w:line="360" w:lineRule="atLeast"/>
      <w:ind w:firstLine="709"/>
      <w:jc w:val="both"/>
    </w:pPr>
    <w:rPr>
      <w:rFonts w:ascii="Times New Roman" w:eastAsia="MS Mincho" w:hAnsi="Times New Roman"/>
      <w:sz w:val="28"/>
      <w:szCs w:val="20"/>
    </w:rPr>
  </w:style>
  <w:style w:type="character" w:customStyle="1" w:styleId="1f5">
    <w:name w:val="Долен колонтитул Знак1"/>
    <w:semiHidden/>
    <w:rsid w:val="008E1856"/>
    <w:rPr>
      <w:sz w:val="28"/>
      <w:lang w:val="bg-BG"/>
    </w:rPr>
  </w:style>
  <w:style w:type="character" w:customStyle="1" w:styleId="1f6">
    <w:name w:val="Изнесен текст Знак1"/>
    <w:semiHidden/>
    <w:rsid w:val="008E1856"/>
    <w:rPr>
      <w:rFonts w:ascii="Tahoma" w:hAnsi="Tahoma" w:cs="Tahoma"/>
      <w:sz w:val="16"/>
      <w:szCs w:val="16"/>
      <w:lang w:val="bg-BG"/>
    </w:rPr>
  </w:style>
  <w:style w:type="numbering" w:customStyle="1" w:styleId="NoList1">
    <w:name w:val="No List1"/>
    <w:semiHidden/>
    <w:rsid w:val="008E1856"/>
  </w:style>
  <w:style w:type="table" w:customStyle="1" w:styleId="TableGrid11">
    <w:name w:val="Table Grid11"/>
    <w:basedOn w:val="a1"/>
    <w:rsid w:val="008E185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00">
    <w:name w:val="Char Char Char0"/>
    <w:basedOn w:val="a"/>
    <w:rsid w:val="008E1856"/>
    <w:pPr>
      <w:tabs>
        <w:tab w:val="left" w:pos="709"/>
      </w:tabs>
      <w:spacing w:after="0" w:line="240" w:lineRule="auto"/>
    </w:pPr>
    <w:rPr>
      <w:rFonts w:ascii="Tahoma" w:eastAsia="Times New Roman" w:hAnsi="Tahoma"/>
      <w:sz w:val="24"/>
      <w:szCs w:val="24"/>
      <w:lang w:val="pl-PL" w:eastAsia="pl-PL"/>
    </w:rPr>
  </w:style>
  <w:style w:type="character" w:customStyle="1" w:styleId="charsvalue">
    <w:name w:val="chars_value"/>
    <w:basedOn w:val="a0"/>
    <w:rsid w:val="008E1856"/>
  </w:style>
  <w:style w:type="character" w:customStyle="1" w:styleId="charstype">
    <w:name w:val="chars_type"/>
    <w:basedOn w:val="a0"/>
    <w:rsid w:val="008E1856"/>
  </w:style>
  <w:style w:type="character" w:customStyle="1" w:styleId="a-list-item">
    <w:name w:val="a-list-item"/>
    <w:basedOn w:val="a0"/>
    <w:rsid w:val="008E1856"/>
  </w:style>
  <w:style w:type="character" w:customStyle="1" w:styleId="highlight">
    <w:name w:val="highlight"/>
    <w:basedOn w:val="a0"/>
    <w:rsid w:val="008E1856"/>
  </w:style>
  <w:style w:type="character" w:customStyle="1" w:styleId="000Char">
    <w:name w:val="000 Ди Char"/>
    <w:link w:val="000"/>
    <w:locked/>
    <w:rsid w:val="008E1856"/>
    <w:rPr>
      <w:sz w:val="26"/>
      <w:szCs w:val="24"/>
    </w:rPr>
  </w:style>
  <w:style w:type="paragraph" w:customStyle="1" w:styleId="000">
    <w:name w:val="000 Ди"/>
    <w:basedOn w:val="a"/>
    <w:link w:val="000Char"/>
    <w:rsid w:val="008E1856"/>
    <w:pPr>
      <w:spacing w:after="0" w:line="240" w:lineRule="auto"/>
      <w:jc w:val="both"/>
    </w:pPr>
    <w:rPr>
      <w:sz w:val="26"/>
      <w:szCs w:val="24"/>
      <w:lang w:eastAsia="bg-BG"/>
    </w:rPr>
  </w:style>
  <w:style w:type="paragraph" w:customStyle="1" w:styleId="2f2">
    <w:name w:val="Заглавие от съдържание2"/>
    <w:basedOn w:val="1"/>
    <w:next w:val="a"/>
    <w:uiPriority w:val="39"/>
    <w:semiHidden/>
    <w:unhideWhenUsed/>
    <w:qFormat/>
    <w:rsid w:val="008E1856"/>
    <w:pPr>
      <w:outlineLvl w:val="9"/>
    </w:pPr>
    <w:rPr>
      <w:rFonts w:cs="Times New Roman"/>
      <w:b w:val="0"/>
      <w:color w:val="365F91"/>
      <w:kern w:val="0"/>
      <w:sz w:val="28"/>
      <w:szCs w:val="28"/>
      <w:lang w:eastAsia="bg-BG"/>
    </w:rPr>
  </w:style>
  <w:style w:type="numbering" w:customStyle="1" w:styleId="510">
    <w:name w:val="Без списък51"/>
    <w:next w:val="a2"/>
    <w:uiPriority w:val="99"/>
    <w:semiHidden/>
    <w:unhideWhenUsed/>
    <w:rsid w:val="008E1856"/>
  </w:style>
  <w:style w:type="numbering" w:customStyle="1" w:styleId="131">
    <w:name w:val="Без списък13"/>
    <w:next w:val="a2"/>
    <w:uiPriority w:val="99"/>
    <w:semiHidden/>
    <w:unhideWhenUsed/>
    <w:rsid w:val="008E1856"/>
  </w:style>
  <w:style w:type="paragraph" w:customStyle="1" w:styleId="Char1">
    <w:name w:val="Char1"/>
    <w:basedOn w:val="a"/>
    <w:next w:val="afd"/>
    <w:qFormat/>
    <w:rsid w:val="008E1856"/>
    <w:pPr>
      <w:spacing w:after="0" w:line="240" w:lineRule="auto"/>
      <w:jc w:val="center"/>
    </w:pPr>
    <w:rPr>
      <w:rFonts w:eastAsia="Times New Roman"/>
      <w:b/>
      <w:sz w:val="28"/>
      <w:lang w:eastAsia="bg-BG"/>
    </w:rPr>
  </w:style>
  <w:style w:type="paragraph" w:customStyle="1" w:styleId="blockstyle1">
    <w:name w:val="block style1"/>
    <w:basedOn w:val="a"/>
    <w:next w:val="afb"/>
    <w:unhideWhenUsed/>
    <w:rsid w:val="008E1856"/>
    <w:pPr>
      <w:spacing w:after="0" w:line="240" w:lineRule="auto"/>
      <w:jc w:val="center"/>
    </w:pPr>
    <w:rPr>
      <w:rFonts w:eastAsia="Times New Roman"/>
      <w:sz w:val="24"/>
      <w:szCs w:val="24"/>
      <w:lang w:eastAsia="bg-BG"/>
    </w:rPr>
  </w:style>
  <w:style w:type="numbering" w:customStyle="1" w:styleId="11110">
    <w:name w:val="Без списък1111"/>
    <w:next w:val="a2"/>
    <w:semiHidden/>
    <w:unhideWhenUsed/>
    <w:rsid w:val="008E1856"/>
  </w:style>
  <w:style w:type="numbering" w:customStyle="1" w:styleId="2110">
    <w:name w:val="Без списък211"/>
    <w:next w:val="a2"/>
    <w:uiPriority w:val="99"/>
    <w:semiHidden/>
    <w:unhideWhenUsed/>
    <w:rsid w:val="008E1856"/>
  </w:style>
  <w:style w:type="table" w:customStyle="1" w:styleId="1310">
    <w:name w:val="Мрежа в таблица131"/>
    <w:basedOn w:val="a1"/>
    <w:next w:val="a8"/>
    <w:rsid w:val="008E1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Без списък11111"/>
    <w:next w:val="a2"/>
    <w:semiHidden/>
    <w:unhideWhenUsed/>
    <w:rsid w:val="008E1856"/>
  </w:style>
  <w:style w:type="paragraph" w:customStyle="1" w:styleId="Podrozdzia2">
    <w:name w:val="Podrozdział2"/>
    <w:basedOn w:val="a"/>
    <w:next w:val="a9"/>
    <w:rsid w:val="008E1856"/>
    <w:pPr>
      <w:spacing w:after="0" w:line="240" w:lineRule="auto"/>
    </w:pPr>
    <w:rPr>
      <w:rFonts w:ascii="Arial" w:eastAsia="Times New Roman" w:hAnsi="Arial" w:cs="Arial"/>
      <w:b/>
      <w:lang w:val="en-GB" w:eastAsia="it-IT"/>
    </w:rPr>
  </w:style>
  <w:style w:type="paragraph" w:customStyle="1" w:styleId="321">
    <w:name w:val="Основен текст с отстъп 32"/>
    <w:basedOn w:val="a"/>
    <w:next w:val="34"/>
    <w:rsid w:val="008E1856"/>
    <w:pPr>
      <w:spacing w:after="120" w:line="240" w:lineRule="auto"/>
      <w:ind w:left="283"/>
    </w:pPr>
    <w:rPr>
      <w:rFonts w:eastAsia="Times New Roman"/>
      <w:sz w:val="28"/>
      <w:lang w:eastAsia="bg-BG"/>
    </w:rPr>
  </w:style>
  <w:style w:type="numbering" w:customStyle="1" w:styleId="3110">
    <w:name w:val="Без списък311"/>
    <w:next w:val="a2"/>
    <w:semiHidden/>
    <w:unhideWhenUsed/>
    <w:rsid w:val="008E1856"/>
  </w:style>
  <w:style w:type="table" w:customStyle="1" w:styleId="2111">
    <w:name w:val="Мрежа в таблица211"/>
    <w:basedOn w:val="a1"/>
    <w:next w:val="a8"/>
    <w:rsid w:val="008E1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Без списък1211"/>
    <w:next w:val="a2"/>
    <w:uiPriority w:val="99"/>
    <w:semiHidden/>
    <w:unhideWhenUsed/>
    <w:rsid w:val="008E1856"/>
  </w:style>
  <w:style w:type="numbering" w:customStyle="1" w:styleId="411">
    <w:name w:val="Без списък411"/>
    <w:next w:val="a2"/>
    <w:semiHidden/>
    <w:unhideWhenUsed/>
    <w:rsid w:val="008E1856"/>
  </w:style>
  <w:style w:type="numbering" w:customStyle="1" w:styleId="NoList11">
    <w:name w:val="No List11"/>
    <w:semiHidden/>
    <w:rsid w:val="008E1856"/>
  </w:style>
  <w:style w:type="numbering" w:customStyle="1" w:styleId="511">
    <w:name w:val="Без списък511"/>
    <w:next w:val="a2"/>
    <w:uiPriority w:val="99"/>
    <w:semiHidden/>
    <w:unhideWhenUsed/>
    <w:rsid w:val="008E1856"/>
  </w:style>
  <w:style w:type="paragraph" w:customStyle="1" w:styleId="font7">
    <w:name w:val="font7"/>
    <w:basedOn w:val="a"/>
    <w:rsid w:val="008E1856"/>
    <w:pPr>
      <w:spacing w:before="100" w:beforeAutospacing="1" w:after="100" w:afterAutospacing="1" w:line="240" w:lineRule="auto"/>
    </w:pPr>
    <w:rPr>
      <w:rFonts w:eastAsia="Times New Roman" w:cs="Calibri"/>
      <w:b/>
      <w:bCs/>
      <w:color w:val="000000"/>
      <w:sz w:val="20"/>
      <w:szCs w:val="20"/>
      <w:lang w:eastAsia="bg-BG"/>
    </w:rPr>
  </w:style>
  <w:style w:type="numbering" w:customStyle="1" w:styleId="63">
    <w:name w:val="Без списък6"/>
    <w:next w:val="a2"/>
    <w:uiPriority w:val="99"/>
    <w:semiHidden/>
    <w:unhideWhenUsed/>
    <w:rsid w:val="008E1856"/>
  </w:style>
  <w:style w:type="numbering" w:customStyle="1" w:styleId="73">
    <w:name w:val="Без списък7"/>
    <w:next w:val="a2"/>
    <w:uiPriority w:val="99"/>
    <w:semiHidden/>
    <w:unhideWhenUsed/>
    <w:rsid w:val="008E1856"/>
  </w:style>
  <w:style w:type="numbering" w:customStyle="1" w:styleId="81">
    <w:name w:val="Без списък8"/>
    <w:next w:val="a2"/>
    <w:uiPriority w:val="99"/>
    <w:semiHidden/>
    <w:unhideWhenUsed/>
    <w:rsid w:val="008E1856"/>
  </w:style>
  <w:style w:type="paragraph" w:customStyle="1" w:styleId="xl64">
    <w:name w:val="xl64"/>
    <w:basedOn w:val="a"/>
    <w:rsid w:val="008E185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numbering" w:customStyle="1" w:styleId="93">
    <w:name w:val="Без списък9"/>
    <w:next w:val="a2"/>
    <w:uiPriority w:val="99"/>
    <w:semiHidden/>
    <w:unhideWhenUsed/>
    <w:rsid w:val="008E1856"/>
  </w:style>
  <w:style w:type="paragraph" w:customStyle="1" w:styleId="xl63">
    <w:name w:val="xl63"/>
    <w:basedOn w:val="a"/>
    <w:rsid w:val="008E185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0"/>
      <w:szCs w:val="20"/>
      <w:lang w:eastAsia="bg-BG"/>
    </w:rPr>
  </w:style>
  <w:style w:type="numbering" w:customStyle="1" w:styleId="101">
    <w:name w:val="Без списък10"/>
    <w:next w:val="a2"/>
    <w:uiPriority w:val="99"/>
    <w:semiHidden/>
    <w:unhideWhenUsed/>
    <w:rsid w:val="008E1856"/>
  </w:style>
  <w:style w:type="character" w:customStyle="1" w:styleId="2f3">
    <w:name w:val="Заглавие Знак2"/>
    <w:basedOn w:val="a0"/>
    <w:uiPriority w:val="10"/>
    <w:rsid w:val="008E1856"/>
    <w:rPr>
      <w:rFonts w:ascii="Cambria" w:eastAsia="Times New Roman" w:hAnsi="Cambria" w:cs="Times New Roman"/>
      <w:color w:val="17365D"/>
      <w:spacing w:val="5"/>
      <w:kern w:val="28"/>
      <w:sz w:val="52"/>
      <w:szCs w:val="52"/>
    </w:rPr>
  </w:style>
  <w:style w:type="character" w:customStyle="1" w:styleId="2f4">
    <w:name w:val="Основен текст Знак2"/>
    <w:basedOn w:val="a0"/>
    <w:uiPriority w:val="99"/>
    <w:semiHidden/>
    <w:rsid w:val="008E1856"/>
  </w:style>
  <w:style w:type="character" w:customStyle="1" w:styleId="3b">
    <w:name w:val="Текст под линия Знак3"/>
    <w:basedOn w:val="a0"/>
    <w:uiPriority w:val="99"/>
    <w:semiHidden/>
    <w:rsid w:val="008E1856"/>
    <w:rPr>
      <w:sz w:val="20"/>
      <w:szCs w:val="20"/>
    </w:rPr>
  </w:style>
  <w:style w:type="character" w:customStyle="1" w:styleId="330">
    <w:name w:val="Основен текст с отстъп 3 Знак3"/>
    <w:basedOn w:val="a0"/>
    <w:uiPriority w:val="99"/>
    <w:semiHidden/>
    <w:rsid w:val="008E1856"/>
    <w:rPr>
      <w:sz w:val="16"/>
      <w:szCs w:val="16"/>
    </w:rPr>
  </w:style>
  <w:style w:type="character" w:customStyle="1" w:styleId="2f5">
    <w:name w:val="Текст на коментар Знак2"/>
    <w:basedOn w:val="a0"/>
    <w:uiPriority w:val="99"/>
    <w:semiHidden/>
    <w:rsid w:val="008E1856"/>
    <w:rPr>
      <w:sz w:val="20"/>
      <w:szCs w:val="20"/>
    </w:rPr>
  </w:style>
  <w:style w:type="character" w:customStyle="1" w:styleId="2f6">
    <w:name w:val="Предмет на коментар Знак2"/>
    <w:basedOn w:val="2f5"/>
    <w:uiPriority w:val="99"/>
    <w:semiHidden/>
    <w:rsid w:val="008E1856"/>
    <w:rPr>
      <w:b/>
      <w:bCs/>
      <w:sz w:val="20"/>
      <w:szCs w:val="20"/>
    </w:rPr>
  </w:style>
  <w:style w:type="table" w:customStyle="1" w:styleId="313">
    <w:name w:val="Мрежа в таблица31"/>
    <w:basedOn w:val="a1"/>
    <w:next w:val="a8"/>
    <w:rsid w:val="008E1856"/>
    <w:pPr>
      <w:spacing w:line="360" w:lineRule="atLeast"/>
      <w:ind w:firstLine="680"/>
      <w:jc w:val="both"/>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Мрежа в таблица1311"/>
    <w:basedOn w:val="a1"/>
    <w:next w:val="a8"/>
    <w:rsid w:val="008E1856"/>
    <w:pPr>
      <w:spacing w:line="360" w:lineRule="atLeast"/>
      <w:ind w:firstLine="680"/>
      <w:jc w:val="both"/>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Мрежа в таблица2111"/>
    <w:basedOn w:val="a1"/>
    <w:next w:val="a8"/>
    <w:rsid w:val="008E1856"/>
    <w:pPr>
      <w:spacing w:line="360" w:lineRule="atLeast"/>
      <w:ind w:firstLine="680"/>
      <w:jc w:val="both"/>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Мрежа в таблица1111"/>
    <w:basedOn w:val="a1"/>
    <w:next w:val="a8"/>
    <w:rsid w:val="008E1856"/>
    <w:pPr>
      <w:spacing w:line="360" w:lineRule="atLeast"/>
      <w:ind w:firstLine="680"/>
      <w:jc w:val="both"/>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Мрежа в таблица311"/>
    <w:basedOn w:val="a1"/>
    <w:next w:val="a8"/>
    <w:rsid w:val="008E18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Мрежа в таблица51"/>
    <w:basedOn w:val="a1"/>
    <w:next w:val="a8"/>
    <w:rsid w:val="008E18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Мрежа в таблица61"/>
    <w:basedOn w:val="a1"/>
    <w:next w:val="a8"/>
    <w:rsid w:val="008E18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Мрежа в таблица71"/>
    <w:basedOn w:val="a1"/>
    <w:next w:val="a8"/>
    <w:rsid w:val="008E18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Мрежа в таблица81"/>
    <w:basedOn w:val="a1"/>
    <w:next w:val="a8"/>
    <w:rsid w:val="008E1856"/>
    <w:pPr>
      <w:spacing w:line="360" w:lineRule="atLeast"/>
      <w:ind w:firstLine="680"/>
      <w:jc w:val="both"/>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Мрежа в таблица14"/>
    <w:basedOn w:val="a1"/>
    <w:next w:val="a8"/>
    <w:rsid w:val="008E1856"/>
    <w:pPr>
      <w:spacing w:line="360" w:lineRule="atLeast"/>
      <w:ind w:firstLine="680"/>
      <w:jc w:val="both"/>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Мрежа в таблица22"/>
    <w:basedOn w:val="a1"/>
    <w:next w:val="a8"/>
    <w:rsid w:val="008E1856"/>
    <w:pPr>
      <w:spacing w:line="360" w:lineRule="atLeast"/>
      <w:ind w:firstLine="680"/>
      <w:jc w:val="both"/>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Мрежа в таблица112"/>
    <w:basedOn w:val="a1"/>
    <w:next w:val="a8"/>
    <w:rsid w:val="008E1856"/>
    <w:pPr>
      <w:spacing w:line="360" w:lineRule="atLeast"/>
      <w:ind w:firstLine="680"/>
      <w:jc w:val="both"/>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Мрежа в таблица32"/>
    <w:basedOn w:val="a1"/>
    <w:next w:val="a8"/>
    <w:rsid w:val="008E18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Без списък131"/>
    <w:next w:val="a2"/>
    <w:uiPriority w:val="99"/>
    <w:semiHidden/>
    <w:unhideWhenUsed/>
    <w:rsid w:val="008E1856"/>
  </w:style>
  <w:style w:type="table" w:customStyle="1" w:styleId="910">
    <w:name w:val="Мрежа в таблица91"/>
    <w:basedOn w:val="a1"/>
    <w:next w:val="a8"/>
    <w:rsid w:val="008E1856"/>
    <w:pPr>
      <w:spacing w:line="360" w:lineRule="atLeast"/>
      <w:ind w:firstLine="680"/>
      <w:jc w:val="both"/>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Placeholder Text"/>
    <w:uiPriority w:val="99"/>
    <w:semiHidden/>
    <w:rsid w:val="008E1856"/>
    <w:rPr>
      <w:color w:val="808080"/>
    </w:rPr>
  </w:style>
  <w:style w:type="numbering" w:customStyle="1" w:styleId="141">
    <w:name w:val="Без списък14"/>
    <w:next w:val="a2"/>
    <w:uiPriority w:val="99"/>
    <w:semiHidden/>
    <w:unhideWhenUsed/>
    <w:rsid w:val="008E1856"/>
  </w:style>
  <w:style w:type="numbering" w:customStyle="1" w:styleId="150">
    <w:name w:val="Без списък15"/>
    <w:next w:val="a2"/>
    <w:uiPriority w:val="99"/>
    <w:semiHidden/>
    <w:unhideWhenUsed/>
    <w:rsid w:val="008E1856"/>
  </w:style>
  <w:style w:type="table" w:customStyle="1" w:styleId="1010">
    <w:name w:val="Мрежа в таблица101"/>
    <w:basedOn w:val="a1"/>
    <w:next w:val="a8"/>
    <w:rsid w:val="008E1856"/>
    <w:pPr>
      <w:spacing w:line="360" w:lineRule="atLeast"/>
      <w:ind w:firstLine="680"/>
      <w:jc w:val="both"/>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Без списък2111"/>
    <w:next w:val="a2"/>
    <w:uiPriority w:val="99"/>
    <w:semiHidden/>
    <w:unhideWhenUsed/>
    <w:rsid w:val="008E1856"/>
  </w:style>
  <w:style w:type="table" w:customStyle="1" w:styleId="151">
    <w:name w:val="Мрежа в таблица15"/>
    <w:basedOn w:val="a1"/>
    <w:next w:val="a8"/>
    <w:rsid w:val="008E1856"/>
    <w:pPr>
      <w:spacing w:line="360" w:lineRule="atLeast"/>
      <w:ind w:firstLine="680"/>
      <w:jc w:val="both"/>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Без списък16"/>
    <w:next w:val="a2"/>
    <w:uiPriority w:val="99"/>
    <w:semiHidden/>
    <w:unhideWhenUsed/>
    <w:rsid w:val="008E1856"/>
  </w:style>
  <w:style w:type="table" w:customStyle="1" w:styleId="161">
    <w:name w:val="Мрежа в таблица16"/>
    <w:basedOn w:val="a1"/>
    <w:next w:val="a8"/>
    <w:uiPriority w:val="59"/>
    <w:rsid w:val="008E185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Без списък17"/>
    <w:next w:val="a2"/>
    <w:uiPriority w:val="99"/>
    <w:semiHidden/>
    <w:unhideWhenUsed/>
    <w:rsid w:val="008E1856"/>
  </w:style>
  <w:style w:type="table" w:customStyle="1" w:styleId="171">
    <w:name w:val="Мрежа в таблица17"/>
    <w:basedOn w:val="a1"/>
    <w:next w:val="a8"/>
    <w:rsid w:val="008E1856"/>
    <w:pPr>
      <w:spacing w:line="360" w:lineRule="atLeast"/>
      <w:ind w:firstLine="680"/>
      <w:jc w:val="both"/>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Мрежа в таблица113"/>
    <w:basedOn w:val="a1"/>
    <w:next w:val="a8"/>
    <w:uiPriority w:val="59"/>
    <w:rsid w:val="008E1856"/>
    <w:rPr>
      <w:rFonts w:ascii="Times New Roman" w:hAnsi="Times New Roman"/>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Мрежа в таблица122"/>
    <w:basedOn w:val="a1"/>
    <w:next w:val="a8"/>
    <w:uiPriority w:val="59"/>
    <w:rsid w:val="008E1856"/>
    <w:rPr>
      <w:rFonts w:ascii="Times New Roman" w:hAnsi="Times New Roman"/>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Без списък22"/>
    <w:next w:val="a2"/>
    <w:uiPriority w:val="99"/>
    <w:semiHidden/>
    <w:unhideWhenUsed/>
    <w:rsid w:val="008E1856"/>
  </w:style>
  <w:style w:type="numbering" w:customStyle="1" w:styleId="11210">
    <w:name w:val="Без списък1121"/>
    <w:next w:val="a2"/>
    <w:uiPriority w:val="99"/>
    <w:semiHidden/>
    <w:unhideWhenUsed/>
    <w:rsid w:val="008E1856"/>
  </w:style>
  <w:style w:type="numbering" w:customStyle="1" w:styleId="1112">
    <w:name w:val="Без списък1112"/>
    <w:next w:val="a2"/>
    <w:uiPriority w:val="99"/>
    <w:semiHidden/>
    <w:unhideWhenUsed/>
    <w:rsid w:val="008E1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4627">
      <w:bodyDiv w:val="1"/>
      <w:marLeft w:val="0"/>
      <w:marRight w:val="0"/>
      <w:marTop w:val="0"/>
      <w:marBottom w:val="0"/>
      <w:divBdr>
        <w:top w:val="none" w:sz="0" w:space="0" w:color="auto"/>
        <w:left w:val="none" w:sz="0" w:space="0" w:color="auto"/>
        <w:bottom w:val="none" w:sz="0" w:space="0" w:color="auto"/>
        <w:right w:val="none" w:sz="0" w:space="0" w:color="auto"/>
      </w:divBdr>
    </w:div>
    <w:div w:id="56756408">
      <w:bodyDiv w:val="1"/>
      <w:marLeft w:val="0"/>
      <w:marRight w:val="0"/>
      <w:marTop w:val="0"/>
      <w:marBottom w:val="0"/>
      <w:divBdr>
        <w:top w:val="none" w:sz="0" w:space="0" w:color="auto"/>
        <w:left w:val="none" w:sz="0" w:space="0" w:color="auto"/>
        <w:bottom w:val="none" w:sz="0" w:space="0" w:color="auto"/>
        <w:right w:val="none" w:sz="0" w:space="0" w:color="auto"/>
      </w:divBdr>
    </w:div>
    <w:div w:id="62919954">
      <w:bodyDiv w:val="1"/>
      <w:marLeft w:val="0"/>
      <w:marRight w:val="0"/>
      <w:marTop w:val="0"/>
      <w:marBottom w:val="0"/>
      <w:divBdr>
        <w:top w:val="none" w:sz="0" w:space="0" w:color="auto"/>
        <w:left w:val="none" w:sz="0" w:space="0" w:color="auto"/>
        <w:bottom w:val="none" w:sz="0" w:space="0" w:color="auto"/>
        <w:right w:val="none" w:sz="0" w:space="0" w:color="auto"/>
      </w:divBdr>
    </w:div>
    <w:div w:id="71705920">
      <w:bodyDiv w:val="1"/>
      <w:marLeft w:val="0"/>
      <w:marRight w:val="0"/>
      <w:marTop w:val="0"/>
      <w:marBottom w:val="0"/>
      <w:divBdr>
        <w:top w:val="none" w:sz="0" w:space="0" w:color="auto"/>
        <w:left w:val="none" w:sz="0" w:space="0" w:color="auto"/>
        <w:bottom w:val="none" w:sz="0" w:space="0" w:color="auto"/>
        <w:right w:val="none" w:sz="0" w:space="0" w:color="auto"/>
      </w:divBdr>
    </w:div>
    <w:div w:id="75175526">
      <w:bodyDiv w:val="1"/>
      <w:marLeft w:val="0"/>
      <w:marRight w:val="0"/>
      <w:marTop w:val="0"/>
      <w:marBottom w:val="0"/>
      <w:divBdr>
        <w:top w:val="none" w:sz="0" w:space="0" w:color="auto"/>
        <w:left w:val="none" w:sz="0" w:space="0" w:color="auto"/>
        <w:bottom w:val="none" w:sz="0" w:space="0" w:color="auto"/>
        <w:right w:val="none" w:sz="0" w:space="0" w:color="auto"/>
      </w:divBdr>
    </w:div>
    <w:div w:id="139076209">
      <w:bodyDiv w:val="1"/>
      <w:marLeft w:val="0"/>
      <w:marRight w:val="0"/>
      <w:marTop w:val="0"/>
      <w:marBottom w:val="0"/>
      <w:divBdr>
        <w:top w:val="none" w:sz="0" w:space="0" w:color="auto"/>
        <w:left w:val="none" w:sz="0" w:space="0" w:color="auto"/>
        <w:bottom w:val="none" w:sz="0" w:space="0" w:color="auto"/>
        <w:right w:val="none" w:sz="0" w:space="0" w:color="auto"/>
      </w:divBdr>
    </w:div>
    <w:div w:id="149489234">
      <w:bodyDiv w:val="1"/>
      <w:marLeft w:val="0"/>
      <w:marRight w:val="0"/>
      <w:marTop w:val="0"/>
      <w:marBottom w:val="0"/>
      <w:divBdr>
        <w:top w:val="none" w:sz="0" w:space="0" w:color="auto"/>
        <w:left w:val="none" w:sz="0" w:space="0" w:color="auto"/>
        <w:bottom w:val="none" w:sz="0" w:space="0" w:color="auto"/>
        <w:right w:val="none" w:sz="0" w:space="0" w:color="auto"/>
      </w:divBdr>
    </w:div>
    <w:div w:id="152337669">
      <w:bodyDiv w:val="1"/>
      <w:marLeft w:val="0"/>
      <w:marRight w:val="0"/>
      <w:marTop w:val="0"/>
      <w:marBottom w:val="0"/>
      <w:divBdr>
        <w:top w:val="none" w:sz="0" w:space="0" w:color="auto"/>
        <w:left w:val="none" w:sz="0" w:space="0" w:color="auto"/>
        <w:bottom w:val="none" w:sz="0" w:space="0" w:color="auto"/>
        <w:right w:val="none" w:sz="0" w:space="0" w:color="auto"/>
      </w:divBdr>
    </w:div>
    <w:div w:id="175729405">
      <w:bodyDiv w:val="1"/>
      <w:marLeft w:val="0"/>
      <w:marRight w:val="0"/>
      <w:marTop w:val="0"/>
      <w:marBottom w:val="0"/>
      <w:divBdr>
        <w:top w:val="none" w:sz="0" w:space="0" w:color="auto"/>
        <w:left w:val="none" w:sz="0" w:space="0" w:color="auto"/>
        <w:bottom w:val="none" w:sz="0" w:space="0" w:color="auto"/>
        <w:right w:val="none" w:sz="0" w:space="0" w:color="auto"/>
      </w:divBdr>
    </w:div>
    <w:div w:id="193077488">
      <w:bodyDiv w:val="1"/>
      <w:marLeft w:val="0"/>
      <w:marRight w:val="0"/>
      <w:marTop w:val="0"/>
      <w:marBottom w:val="0"/>
      <w:divBdr>
        <w:top w:val="none" w:sz="0" w:space="0" w:color="auto"/>
        <w:left w:val="none" w:sz="0" w:space="0" w:color="auto"/>
        <w:bottom w:val="none" w:sz="0" w:space="0" w:color="auto"/>
        <w:right w:val="none" w:sz="0" w:space="0" w:color="auto"/>
      </w:divBdr>
    </w:div>
    <w:div w:id="212812871">
      <w:bodyDiv w:val="1"/>
      <w:marLeft w:val="0"/>
      <w:marRight w:val="0"/>
      <w:marTop w:val="0"/>
      <w:marBottom w:val="0"/>
      <w:divBdr>
        <w:top w:val="none" w:sz="0" w:space="0" w:color="auto"/>
        <w:left w:val="none" w:sz="0" w:space="0" w:color="auto"/>
        <w:bottom w:val="none" w:sz="0" w:space="0" w:color="auto"/>
        <w:right w:val="none" w:sz="0" w:space="0" w:color="auto"/>
      </w:divBdr>
    </w:div>
    <w:div w:id="219484072">
      <w:bodyDiv w:val="1"/>
      <w:marLeft w:val="0"/>
      <w:marRight w:val="0"/>
      <w:marTop w:val="0"/>
      <w:marBottom w:val="0"/>
      <w:divBdr>
        <w:top w:val="none" w:sz="0" w:space="0" w:color="auto"/>
        <w:left w:val="none" w:sz="0" w:space="0" w:color="auto"/>
        <w:bottom w:val="none" w:sz="0" w:space="0" w:color="auto"/>
        <w:right w:val="none" w:sz="0" w:space="0" w:color="auto"/>
      </w:divBdr>
    </w:div>
    <w:div w:id="220094843">
      <w:bodyDiv w:val="1"/>
      <w:marLeft w:val="0"/>
      <w:marRight w:val="0"/>
      <w:marTop w:val="0"/>
      <w:marBottom w:val="0"/>
      <w:divBdr>
        <w:top w:val="none" w:sz="0" w:space="0" w:color="auto"/>
        <w:left w:val="none" w:sz="0" w:space="0" w:color="auto"/>
        <w:bottom w:val="none" w:sz="0" w:space="0" w:color="auto"/>
        <w:right w:val="none" w:sz="0" w:space="0" w:color="auto"/>
      </w:divBdr>
      <w:divsChild>
        <w:div w:id="52196397">
          <w:marLeft w:val="0"/>
          <w:marRight w:val="0"/>
          <w:marTop w:val="0"/>
          <w:marBottom w:val="0"/>
          <w:divBdr>
            <w:top w:val="none" w:sz="0" w:space="0" w:color="auto"/>
            <w:left w:val="none" w:sz="0" w:space="0" w:color="auto"/>
            <w:bottom w:val="none" w:sz="0" w:space="0" w:color="auto"/>
            <w:right w:val="none" w:sz="0" w:space="0" w:color="auto"/>
          </w:divBdr>
        </w:div>
        <w:div w:id="131295317">
          <w:marLeft w:val="0"/>
          <w:marRight w:val="0"/>
          <w:marTop w:val="0"/>
          <w:marBottom w:val="0"/>
          <w:divBdr>
            <w:top w:val="none" w:sz="0" w:space="0" w:color="auto"/>
            <w:left w:val="none" w:sz="0" w:space="0" w:color="auto"/>
            <w:bottom w:val="none" w:sz="0" w:space="0" w:color="auto"/>
            <w:right w:val="none" w:sz="0" w:space="0" w:color="auto"/>
          </w:divBdr>
        </w:div>
        <w:div w:id="287594121">
          <w:marLeft w:val="0"/>
          <w:marRight w:val="0"/>
          <w:marTop w:val="0"/>
          <w:marBottom w:val="0"/>
          <w:divBdr>
            <w:top w:val="none" w:sz="0" w:space="0" w:color="auto"/>
            <w:left w:val="none" w:sz="0" w:space="0" w:color="auto"/>
            <w:bottom w:val="none" w:sz="0" w:space="0" w:color="auto"/>
            <w:right w:val="none" w:sz="0" w:space="0" w:color="auto"/>
          </w:divBdr>
        </w:div>
        <w:div w:id="704867058">
          <w:marLeft w:val="0"/>
          <w:marRight w:val="0"/>
          <w:marTop w:val="0"/>
          <w:marBottom w:val="0"/>
          <w:divBdr>
            <w:top w:val="none" w:sz="0" w:space="0" w:color="auto"/>
            <w:left w:val="none" w:sz="0" w:space="0" w:color="auto"/>
            <w:bottom w:val="none" w:sz="0" w:space="0" w:color="auto"/>
            <w:right w:val="none" w:sz="0" w:space="0" w:color="auto"/>
          </w:divBdr>
        </w:div>
        <w:div w:id="743601298">
          <w:marLeft w:val="0"/>
          <w:marRight w:val="0"/>
          <w:marTop w:val="0"/>
          <w:marBottom w:val="0"/>
          <w:divBdr>
            <w:top w:val="none" w:sz="0" w:space="0" w:color="auto"/>
            <w:left w:val="none" w:sz="0" w:space="0" w:color="auto"/>
            <w:bottom w:val="none" w:sz="0" w:space="0" w:color="auto"/>
            <w:right w:val="none" w:sz="0" w:space="0" w:color="auto"/>
          </w:divBdr>
        </w:div>
        <w:div w:id="814562979">
          <w:marLeft w:val="0"/>
          <w:marRight w:val="0"/>
          <w:marTop w:val="0"/>
          <w:marBottom w:val="0"/>
          <w:divBdr>
            <w:top w:val="none" w:sz="0" w:space="0" w:color="auto"/>
            <w:left w:val="none" w:sz="0" w:space="0" w:color="auto"/>
            <w:bottom w:val="none" w:sz="0" w:space="0" w:color="auto"/>
            <w:right w:val="none" w:sz="0" w:space="0" w:color="auto"/>
          </w:divBdr>
        </w:div>
        <w:div w:id="815269256">
          <w:marLeft w:val="0"/>
          <w:marRight w:val="0"/>
          <w:marTop w:val="0"/>
          <w:marBottom w:val="0"/>
          <w:divBdr>
            <w:top w:val="none" w:sz="0" w:space="0" w:color="auto"/>
            <w:left w:val="none" w:sz="0" w:space="0" w:color="auto"/>
            <w:bottom w:val="none" w:sz="0" w:space="0" w:color="auto"/>
            <w:right w:val="none" w:sz="0" w:space="0" w:color="auto"/>
          </w:divBdr>
        </w:div>
        <w:div w:id="858083118">
          <w:marLeft w:val="0"/>
          <w:marRight w:val="0"/>
          <w:marTop w:val="0"/>
          <w:marBottom w:val="0"/>
          <w:divBdr>
            <w:top w:val="none" w:sz="0" w:space="0" w:color="auto"/>
            <w:left w:val="none" w:sz="0" w:space="0" w:color="auto"/>
            <w:bottom w:val="none" w:sz="0" w:space="0" w:color="auto"/>
            <w:right w:val="none" w:sz="0" w:space="0" w:color="auto"/>
          </w:divBdr>
        </w:div>
        <w:div w:id="1046300693">
          <w:marLeft w:val="0"/>
          <w:marRight w:val="0"/>
          <w:marTop w:val="0"/>
          <w:marBottom w:val="0"/>
          <w:divBdr>
            <w:top w:val="none" w:sz="0" w:space="0" w:color="auto"/>
            <w:left w:val="none" w:sz="0" w:space="0" w:color="auto"/>
            <w:bottom w:val="none" w:sz="0" w:space="0" w:color="auto"/>
            <w:right w:val="none" w:sz="0" w:space="0" w:color="auto"/>
          </w:divBdr>
        </w:div>
        <w:div w:id="1190801783">
          <w:marLeft w:val="0"/>
          <w:marRight w:val="0"/>
          <w:marTop w:val="0"/>
          <w:marBottom w:val="0"/>
          <w:divBdr>
            <w:top w:val="none" w:sz="0" w:space="0" w:color="auto"/>
            <w:left w:val="none" w:sz="0" w:space="0" w:color="auto"/>
            <w:bottom w:val="none" w:sz="0" w:space="0" w:color="auto"/>
            <w:right w:val="none" w:sz="0" w:space="0" w:color="auto"/>
          </w:divBdr>
        </w:div>
        <w:div w:id="1671370530">
          <w:marLeft w:val="0"/>
          <w:marRight w:val="0"/>
          <w:marTop w:val="0"/>
          <w:marBottom w:val="0"/>
          <w:divBdr>
            <w:top w:val="none" w:sz="0" w:space="0" w:color="auto"/>
            <w:left w:val="none" w:sz="0" w:space="0" w:color="auto"/>
            <w:bottom w:val="none" w:sz="0" w:space="0" w:color="auto"/>
            <w:right w:val="none" w:sz="0" w:space="0" w:color="auto"/>
          </w:divBdr>
        </w:div>
        <w:div w:id="1687518284">
          <w:marLeft w:val="0"/>
          <w:marRight w:val="0"/>
          <w:marTop w:val="0"/>
          <w:marBottom w:val="0"/>
          <w:divBdr>
            <w:top w:val="none" w:sz="0" w:space="0" w:color="auto"/>
            <w:left w:val="none" w:sz="0" w:space="0" w:color="auto"/>
            <w:bottom w:val="none" w:sz="0" w:space="0" w:color="auto"/>
            <w:right w:val="none" w:sz="0" w:space="0" w:color="auto"/>
          </w:divBdr>
        </w:div>
        <w:div w:id="1751654175">
          <w:marLeft w:val="0"/>
          <w:marRight w:val="0"/>
          <w:marTop w:val="0"/>
          <w:marBottom w:val="0"/>
          <w:divBdr>
            <w:top w:val="none" w:sz="0" w:space="0" w:color="auto"/>
            <w:left w:val="none" w:sz="0" w:space="0" w:color="auto"/>
            <w:bottom w:val="none" w:sz="0" w:space="0" w:color="auto"/>
            <w:right w:val="none" w:sz="0" w:space="0" w:color="auto"/>
          </w:divBdr>
        </w:div>
        <w:div w:id="1973363870">
          <w:marLeft w:val="0"/>
          <w:marRight w:val="0"/>
          <w:marTop w:val="0"/>
          <w:marBottom w:val="0"/>
          <w:divBdr>
            <w:top w:val="none" w:sz="0" w:space="0" w:color="auto"/>
            <w:left w:val="none" w:sz="0" w:space="0" w:color="auto"/>
            <w:bottom w:val="none" w:sz="0" w:space="0" w:color="auto"/>
            <w:right w:val="none" w:sz="0" w:space="0" w:color="auto"/>
          </w:divBdr>
        </w:div>
        <w:div w:id="2092582958">
          <w:marLeft w:val="0"/>
          <w:marRight w:val="0"/>
          <w:marTop w:val="0"/>
          <w:marBottom w:val="0"/>
          <w:divBdr>
            <w:top w:val="none" w:sz="0" w:space="0" w:color="auto"/>
            <w:left w:val="none" w:sz="0" w:space="0" w:color="auto"/>
            <w:bottom w:val="none" w:sz="0" w:space="0" w:color="auto"/>
            <w:right w:val="none" w:sz="0" w:space="0" w:color="auto"/>
          </w:divBdr>
        </w:div>
      </w:divsChild>
    </w:div>
    <w:div w:id="277568748">
      <w:bodyDiv w:val="1"/>
      <w:marLeft w:val="0"/>
      <w:marRight w:val="0"/>
      <w:marTop w:val="0"/>
      <w:marBottom w:val="0"/>
      <w:divBdr>
        <w:top w:val="none" w:sz="0" w:space="0" w:color="auto"/>
        <w:left w:val="none" w:sz="0" w:space="0" w:color="auto"/>
        <w:bottom w:val="none" w:sz="0" w:space="0" w:color="auto"/>
        <w:right w:val="none" w:sz="0" w:space="0" w:color="auto"/>
      </w:divBdr>
    </w:div>
    <w:div w:id="299118733">
      <w:bodyDiv w:val="1"/>
      <w:marLeft w:val="0"/>
      <w:marRight w:val="0"/>
      <w:marTop w:val="0"/>
      <w:marBottom w:val="0"/>
      <w:divBdr>
        <w:top w:val="none" w:sz="0" w:space="0" w:color="auto"/>
        <w:left w:val="none" w:sz="0" w:space="0" w:color="auto"/>
        <w:bottom w:val="none" w:sz="0" w:space="0" w:color="auto"/>
        <w:right w:val="none" w:sz="0" w:space="0" w:color="auto"/>
      </w:divBdr>
    </w:div>
    <w:div w:id="306202460">
      <w:bodyDiv w:val="1"/>
      <w:marLeft w:val="0"/>
      <w:marRight w:val="0"/>
      <w:marTop w:val="0"/>
      <w:marBottom w:val="0"/>
      <w:divBdr>
        <w:top w:val="none" w:sz="0" w:space="0" w:color="auto"/>
        <w:left w:val="none" w:sz="0" w:space="0" w:color="auto"/>
        <w:bottom w:val="none" w:sz="0" w:space="0" w:color="auto"/>
        <w:right w:val="none" w:sz="0" w:space="0" w:color="auto"/>
      </w:divBdr>
    </w:div>
    <w:div w:id="306319796">
      <w:bodyDiv w:val="1"/>
      <w:marLeft w:val="0"/>
      <w:marRight w:val="0"/>
      <w:marTop w:val="0"/>
      <w:marBottom w:val="0"/>
      <w:divBdr>
        <w:top w:val="none" w:sz="0" w:space="0" w:color="auto"/>
        <w:left w:val="none" w:sz="0" w:space="0" w:color="auto"/>
        <w:bottom w:val="none" w:sz="0" w:space="0" w:color="auto"/>
        <w:right w:val="none" w:sz="0" w:space="0" w:color="auto"/>
      </w:divBdr>
      <w:divsChild>
        <w:div w:id="14235702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312222867">
      <w:bodyDiv w:val="1"/>
      <w:marLeft w:val="0"/>
      <w:marRight w:val="0"/>
      <w:marTop w:val="0"/>
      <w:marBottom w:val="0"/>
      <w:divBdr>
        <w:top w:val="none" w:sz="0" w:space="0" w:color="auto"/>
        <w:left w:val="none" w:sz="0" w:space="0" w:color="auto"/>
        <w:bottom w:val="none" w:sz="0" w:space="0" w:color="auto"/>
        <w:right w:val="none" w:sz="0" w:space="0" w:color="auto"/>
      </w:divBdr>
    </w:div>
    <w:div w:id="332345371">
      <w:bodyDiv w:val="1"/>
      <w:marLeft w:val="0"/>
      <w:marRight w:val="0"/>
      <w:marTop w:val="0"/>
      <w:marBottom w:val="0"/>
      <w:divBdr>
        <w:top w:val="none" w:sz="0" w:space="0" w:color="auto"/>
        <w:left w:val="none" w:sz="0" w:space="0" w:color="auto"/>
        <w:bottom w:val="none" w:sz="0" w:space="0" w:color="auto"/>
        <w:right w:val="none" w:sz="0" w:space="0" w:color="auto"/>
      </w:divBdr>
    </w:div>
    <w:div w:id="338509929">
      <w:bodyDiv w:val="1"/>
      <w:marLeft w:val="0"/>
      <w:marRight w:val="0"/>
      <w:marTop w:val="0"/>
      <w:marBottom w:val="0"/>
      <w:divBdr>
        <w:top w:val="none" w:sz="0" w:space="0" w:color="auto"/>
        <w:left w:val="none" w:sz="0" w:space="0" w:color="auto"/>
        <w:bottom w:val="none" w:sz="0" w:space="0" w:color="auto"/>
        <w:right w:val="none" w:sz="0" w:space="0" w:color="auto"/>
      </w:divBdr>
    </w:div>
    <w:div w:id="363100002">
      <w:bodyDiv w:val="1"/>
      <w:marLeft w:val="0"/>
      <w:marRight w:val="0"/>
      <w:marTop w:val="0"/>
      <w:marBottom w:val="0"/>
      <w:divBdr>
        <w:top w:val="none" w:sz="0" w:space="0" w:color="auto"/>
        <w:left w:val="none" w:sz="0" w:space="0" w:color="auto"/>
        <w:bottom w:val="none" w:sz="0" w:space="0" w:color="auto"/>
        <w:right w:val="none" w:sz="0" w:space="0" w:color="auto"/>
      </w:divBdr>
    </w:div>
    <w:div w:id="366489012">
      <w:bodyDiv w:val="1"/>
      <w:marLeft w:val="0"/>
      <w:marRight w:val="0"/>
      <w:marTop w:val="0"/>
      <w:marBottom w:val="0"/>
      <w:divBdr>
        <w:top w:val="none" w:sz="0" w:space="0" w:color="auto"/>
        <w:left w:val="none" w:sz="0" w:space="0" w:color="auto"/>
        <w:bottom w:val="none" w:sz="0" w:space="0" w:color="auto"/>
        <w:right w:val="none" w:sz="0" w:space="0" w:color="auto"/>
      </w:divBdr>
    </w:div>
    <w:div w:id="406264235">
      <w:bodyDiv w:val="1"/>
      <w:marLeft w:val="0"/>
      <w:marRight w:val="0"/>
      <w:marTop w:val="0"/>
      <w:marBottom w:val="0"/>
      <w:divBdr>
        <w:top w:val="none" w:sz="0" w:space="0" w:color="auto"/>
        <w:left w:val="none" w:sz="0" w:space="0" w:color="auto"/>
        <w:bottom w:val="none" w:sz="0" w:space="0" w:color="auto"/>
        <w:right w:val="none" w:sz="0" w:space="0" w:color="auto"/>
      </w:divBdr>
    </w:div>
    <w:div w:id="411589439">
      <w:bodyDiv w:val="1"/>
      <w:marLeft w:val="0"/>
      <w:marRight w:val="0"/>
      <w:marTop w:val="0"/>
      <w:marBottom w:val="0"/>
      <w:divBdr>
        <w:top w:val="none" w:sz="0" w:space="0" w:color="auto"/>
        <w:left w:val="none" w:sz="0" w:space="0" w:color="auto"/>
        <w:bottom w:val="none" w:sz="0" w:space="0" w:color="auto"/>
        <w:right w:val="none" w:sz="0" w:space="0" w:color="auto"/>
      </w:divBdr>
    </w:div>
    <w:div w:id="421951270">
      <w:bodyDiv w:val="1"/>
      <w:marLeft w:val="0"/>
      <w:marRight w:val="0"/>
      <w:marTop w:val="0"/>
      <w:marBottom w:val="0"/>
      <w:divBdr>
        <w:top w:val="none" w:sz="0" w:space="0" w:color="auto"/>
        <w:left w:val="none" w:sz="0" w:space="0" w:color="auto"/>
        <w:bottom w:val="none" w:sz="0" w:space="0" w:color="auto"/>
        <w:right w:val="none" w:sz="0" w:space="0" w:color="auto"/>
      </w:divBdr>
    </w:div>
    <w:div w:id="451050563">
      <w:bodyDiv w:val="1"/>
      <w:marLeft w:val="0"/>
      <w:marRight w:val="0"/>
      <w:marTop w:val="0"/>
      <w:marBottom w:val="0"/>
      <w:divBdr>
        <w:top w:val="none" w:sz="0" w:space="0" w:color="auto"/>
        <w:left w:val="none" w:sz="0" w:space="0" w:color="auto"/>
        <w:bottom w:val="none" w:sz="0" w:space="0" w:color="auto"/>
        <w:right w:val="none" w:sz="0" w:space="0" w:color="auto"/>
      </w:divBdr>
    </w:div>
    <w:div w:id="473567217">
      <w:bodyDiv w:val="1"/>
      <w:marLeft w:val="0"/>
      <w:marRight w:val="0"/>
      <w:marTop w:val="0"/>
      <w:marBottom w:val="0"/>
      <w:divBdr>
        <w:top w:val="none" w:sz="0" w:space="0" w:color="auto"/>
        <w:left w:val="none" w:sz="0" w:space="0" w:color="auto"/>
        <w:bottom w:val="none" w:sz="0" w:space="0" w:color="auto"/>
        <w:right w:val="none" w:sz="0" w:space="0" w:color="auto"/>
      </w:divBdr>
    </w:div>
    <w:div w:id="505098844">
      <w:bodyDiv w:val="1"/>
      <w:marLeft w:val="0"/>
      <w:marRight w:val="0"/>
      <w:marTop w:val="0"/>
      <w:marBottom w:val="0"/>
      <w:divBdr>
        <w:top w:val="none" w:sz="0" w:space="0" w:color="auto"/>
        <w:left w:val="none" w:sz="0" w:space="0" w:color="auto"/>
        <w:bottom w:val="none" w:sz="0" w:space="0" w:color="auto"/>
        <w:right w:val="none" w:sz="0" w:space="0" w:color="auto"/>
      </w:divBdr>
    </w:div>
    <w:div w:id="518743823">
      <w:bodyDiv w:val="1"/>
      <w:marLeft w:val="0"/>
      <w:marRight w:val="0"/>
      <w:marTop w:val="0"/>
      <w:marBottom w:val="0"/>
      <w:divBdr>
        <w:top w:val="none" w:sz="0" w:space="0" w:color="auto"/>
        <w:left w:val="none" w:sz="0" w:space="0" w:color="auto"/>
        <w:bottom w:val="none" w:sz="0" w:space="0" w:color="auto"/>
        <w:right w:val="none" w:sz="0" w:space="0" w:color="auto"/>
      </w:divBdr>
    </w:div>
    <w:div w:id="533541669">
      <w:bodyDiv w:val="1"/>
      <w:marLeft w:val="0"/>
      <w:marRight w:val="0"/>
      <w:marTop w:val="0"/>
      <w:marBottom w:val="0"/>
      <w:divBdr>
        <w:top w:val="none" w:sz="0" w:space="0" w:color="auto"/>
        <w:left w:val="none" w:sz="0" w:space="0" w:color="auto"/>
        <w:bottom w:val="none" w:sz="0" w:space="0" w:color="auto"/>
        <w:right w:val="none" w:sz="0" w:space="0" w:color="auto"/>
      </w:divBdr>
    </w:div>
    <w:div w:id="564219900">
      <w:bodyDiv w:val="1"/>
      <w:marLeft w:val="0"/>
      <w:marRight w:val="0"/>
      <w:marTop w:val="0"/>
      <w:marBottom w:val="0"/>
      <w:divBdr>
        <w:top w:val="none" w:sz="0" w:space="0" w:color="auto"/>
        <w:left w:val="none" w:sz="0" w:space="0" w:color="auto"/>
        <w:bottom w:val="none" w:sz="0" w:space="0" w:color="auto"/>
        <w:right w:val="none" w:sz="0" w:space="0" w:color="auto"/>
      </w:divBdr>
    </w:div>
    <w:div w:id="566376503">
      <w:bodyDiv w:val="1"/>
      <w:marLeft w:val="0"/>
      <w:marRight w:val="0"/>
      <w:marTop w:val="0"/>
      <w:marBottom w:val="0"/>
      <w:divBdr>
        <w:top w:val="none" w:sz="0" w:space="0" w:color="auto"/>
        <w:left w:val="none" w:sz="0" w:space="0" w:color="auto"/>
        <w:bottom w:val="none" w:sz="0" w:space="0" w:color="auto"/>
        <w:right w:val="none" w:sz="0" w:space="0" w:color="auto"/>
      </w:divBdr>
    </w:div>
    <w:div w:id="575044918">
      <w:bodyDiv w:val="1"/>
      <w:marLeft w:val="0"/>
      <w:marRight w:val="0"/>
      <w:marTop w:val="0"/>
      <w:marBottom w:val="0"/>
      <w:divBdr>
        <w:top w:val="none" w:sz="0" w:space="0" w:color="auto"/>
        <w:left w:val="none" w:sz="0" w:space="0" w:color="auto"/>
        <w:bottom w:val="none" w:sz="0" w:space="0" w:color="auto"/>
        <w:right w:val="none" w:sz="0" w:space="0" w:color="auto"/>
      </w:divBdr>
      <w:divsChild>
        <w:div w:id="5375505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595866106">
      <w:bodyDiv w:val="1"/>
      <w:marLeft w:val="0"/>
      <w:marRight w:val="0"/>
      <w:marTop w:val="0"/>
      <w:marBottom w:val="0"/>
      <w:divBdr>
        <w:top w:val="none" w:sz="0" w:space="0" w:color="auto"/>
        <w:left w:val="none" w:sz="0" w:space="0" w:color="auto"/>
        <w:bottom w:val="none" w:sz="0" w:space="0" w:color="auto"/>
        <w:right w:val="none" w:sz="0" w:space="0" w:color="auto"/>
      </w:divBdr>
    </w:div>
    <w:div w:id="599333908">
      <w:bodyDiv w:val="1"/>
      <w:marLeft w:val="0"/>
      <w:marRight w:val="0"/>
      <w:marTop w:val="0"/>
      <w:marBottom w:val="0"/>
      <w:divBdr>
        <w:top w:val="none" w:sz="0" w:space="0" w:color="auto"/>
        <w:left w:val="none" w:sz="0" w:space="0" w:color="auto"/>
        <w:bottom w:val="none" w:sz="0" w:space="0" w:color="auto"/>
        <w:right w:val="none" w:sz="0" w:space="0" w:color="auto"/>
      </w:divBdr>
    </w:div>
    <w:div w:id="627659738">
      <w:bodyDiv w:val="1"/>
      <w:marLeft w:val="0"/>
      <w:marRight w:val="0"/>
      <w:marTop w:val="0"/>
      <w:marBottom w:val="0"/>
      <w:divBdr>
        <w:top w:val="none" w:sz="0" w:space="0" w:color="auto"/>
        <w:left w:val="none" w:sz="0" w:space="0" w:color="auto"/>
        <w:bottom w:val="none" w:sz="0" w:space="0" w:color="auto"/>
        <w:right w:val="none" w:sz="0" w:space="0" w:color="auto"/>
      </w:divBdr>
    </w:div>
    <w:div w:id="634944528">
      <w:bodyDiv w:val="1"/>
      <w:marLeft w:val="0"/>
      <w:marRight w:val="0"/>
      <w:marTop w:val="0"/>
      <w:marBottom w:val="0"/>
      <w:divBdr>
        <w:top w:val="none" w:sz="0" w:space="0" w:color="auto"/>
        <w:left w:val="none" w:sz="0" w:space="0" w:color="auto"/>
        <w:bottom w:val="none" w:sz="0" w:space="0" w:color="auto"/>
        <w:right w:val="none" w:sz="0" w:space="0" w:color="auto"/>
      </w:divBdr>
    </w:div>
    <w:div w:id="648634591">
      <w:bodyDiv w:val="1"/>
      <w:marLeft w:val="0"/>
      <w:marRight w:val="0"/>
      <w:marTop w:val="0"/>
      <w:marBottom w:val="0"/>
      <w:divBdr>
        <w:top w:val="none" w:sz="0" w:space="0" w:color="auto"/>
        <w:left w:val="none" w:sz="0" w:space="0" w:color="auto"/>
        <w:bottom w:val="none" w:sz="0" w:space="0" w:color="auto"/>
        <w:right w:val="none" w:sz="0" w:space="0" w:color="auto"/>
      </w:divBdr>
    </w:div>
    <w:div w:id="652221266">
      <w:bodyDiv w:val="1"/>
      <w:marLeft w:val="0"/>
      <w:marRight w:val="0"/>
      <w:marTop w:val="0"/>
      <w:marBottom w:val="0"/>
      <w:divBdr>
        <w:top w:val="none" w:sz="0" w:space="0" w:color="auto"/>
        <w:left w:val="none" w:sz="0" w:space="0" w:color="auto"/>
        <w:bottom w:val="none" w:sz="0" w:space="0" w:color="auto"/>
        <w:right w:val="none" w:sz="0" w:space="0" w:color="auto"/>
      </w:divBdr>
    </w:div>
    <w:div w:id="661587626">
      <w:bodyDiv w:val="1"/>
      <w:marLeft w:val="0"/>
      <w:marRight w:val="0"/>
      <w:marTop w:val="0"/>
      <w:marBottom w:val="0"/>
      <w:divBdr>
        <w:top w:val="none" w:sz="0" w:space="0" w:color="auto"/>
        <w:left w:val="none" w:sz="0" w:space="0" w:color="auto"/>
        <w:bottom w:val="none" w:sz="0" w:space="0" w:color="auto"/>
        <w:right w:val="none" w:sz="0" w:space="0" w:color="auto"/>
      </w:divBdr>
    </w:div>
    <w:div w:id="662054177">
      <w:bodyDiv w:val="1"/>
      <w:marLeft w:val="0"/>
      <w:marRight w:val="0"/>
      <w:marTop w:val="0"/>
      <w:marBottom w:val="0"/>
      <w:divBdr>
        <w:top w:val="none" w:sz="0" w:space="0" w:color="auto"/>
        <w:left w:val="none" w:sz="0" w:space="0" w:color="auto"/>
        <w:bottom w:val="none" w:sz="0" w:space="0" w:color="auto"/>
        <w:right w:val="none" w:sz="0" w:space="0" w:color="auto"/>
      </w:divBdr>
    </w:div>
    <w:div w:id="666245174">
      <w:bodyDiv w:val="1"/>
      <w:marLeft w:val="0"/>
      <w:marRight w:val="0"/>
      <w:marTop w:val="0"/>
      <w:marBottom w:val="0"/>
      <w:divBdr>
        <w:top w:val="none" w:sz="0" w:space="0" w:color="auto"/>
        <w:left w:val="none" w:sz="0" w:space="0" w:color="auto"/>
        <w:bottom w:val="none" w:sz="0" w:space="0" w:color="auto"/>
        <w:right w:val="none" w:sz="0" w:space="0" w:color="auto"/>
      </w:divBdr>
    </w:div>
    <w:div w:id="684406788">
      <w:bodyDiv w:val="1"/>
      <w:marLeft w:val="0"/>
      <w:marRight w:val="0"/>
      <w:marTop w:val="0"/>
      <w:marBottom w:val="0"/>
      <w:divBdr>
        <w:top w:val="none" w:sz="0" w:space="0" w:color="auto"/>
        <w:left w:val="none" w:sz="0" w:space="0" w:color="auto"/>
        <w:bottom w:val="none" w:sz="0" w:space="0" w:color="auto"/>
        <w:right w:val="none" w:sz="0" w:space="0" w:color="auto"/>
      </w:divBdr>
    </w:div>
    <w:div w:id="687492174">
      <w:bodyDiv w:val="1"/>
      <w:marLeft w:val="0"/>
      <w:marRight w:val="0"/>
      <w:marTop w:val="0"/>
      <w:marBottom w:val="0"/>
      <w:divBdr>
        <w:top w:val="none" w:sz="0" w:space="0" w:color="auto"/>
        <w:left w:val="none" w:sz="0" w:space="0" w:color="auto"/>
        <w:bottom w:val="none" w:sz="0" w:space="0" w:color="auto"/>
        <w:right w:val="none" w:sz="0" w:space="0" w:color="auto"/>
      </w:divBdr>
    </w:div>
    <w:div w:id="706375196">
      <w:bodyDiv w:val="1"/>
      <w:marLeft w:val="0"/>
      <w:marRight w:val="0"/>
      <w:marTop w:val="0"/>
      <w:marBottom w:val="0"/>
      <w:divBdr>
        <w:top w:val="none" w:sz="0" w:space="0" w:color="auto"/>
        <w:left w:val="none" w:sz="0" w:space="0" w:color="auto"/>
        <w:bottom w:val="none" w:sz="0" w:space="0" w:color="auto"/>
        <w:right w:val="none" w:sz="0" w:space="0" w:color="auto"/>
      </w:divBdr>
    </w:div>
    <w:div w:id="706489762">
      <w:bodyDiv w:val="1"/>
      <w:marLeft w:val="0"/>
      <w:marRight w:val="0"/>
      <w:marTop w:val="0"/>
      <w:marBottom w:val="0"/>
      <w:divBdr>
        <w:top w:val="none" w:sz="0" w:space="0" w:color="auto"/>
        <w:left w:val="none" w:sz="0" w:space="0" w:color="auto"/>
        <w:bottom w:val="none" w:sz="0" w:space="0" w:color="auto"/>
        <w:right w:val="none" w:sz="0" w:space="0" w:color="auto"/>
      </w:divBdr>
    </w:div>
    <w:div w:id="706877962">
      <w:bodyDiv w:val="1"/>
      <w:marLeft w:val="0"/>
      <w:marRight w:val="0"/>
      <w:marTop w:val="0"/>
      <w:marBottom w:val="0"/>
      <w:divBdr>
        <w:top w:val="none" w:sz="0" w:space="0" w:color="auto"/>
        <w:left w:val="none" w:sz="0" w:space="0" w:color="auto"/>
        <w:bottom w:val="none" w:sz="0" w:space="0" w:color="auto"/>
        <w:right w:val="none" w:sz="0" w:space="0" w:color="auto"/>
      </w:divBdr>
    </w:div>
    <w:div w:id="716390745">
      <w:bodyDiv w:val="1"/>
      <w:marLeft w:val="0"/>
      <w:marRight w:val="0"/>
      <w:marTop w:val="0"/>
      <w:marBottom w:val="0"/>
      <w:divBdr>
        <w:top w:val="none" w:sz="0" w:space="0" w:color="auto"/>
        <w:left w:val="none" w:sz="0" w:space="0" w:color="auto"/>
        <w:bottom w:val="none" w:sz="0" w:space="0" w:color="auto"/>
        <w:right w:val="none" w:sz="0" w:space="0" w:color="auto"/>
      </w:divBdr>
    </w:div>
    <w:div w:id="728455514">
      <w:bodyDiv w:val="1"/>
      <w:marLeft w:val="0"/>
      <w:marRight w:val="0"/>
      <w:marTop w:val="0"/>
      <w:marBottom w:val="0"/>
      <w:divBdr>
        <w:top w:val="none" w:sz="0" w:space="0" w:color="auto"/>
        <w:left w:val="none" w:sz="0" w:space="0" w:color="auto"/>
        <w:bottom w:val="none" w:sz="0" w:space="0" w:color="auto"/>
        <w:right w:val="none" w:sz="0" w:space="0" w:color="auto"/>
      </w:divBdr>
    </w:div>
    <w:div w:id="735205948">
      <w:bodyDiv w:val="1"/>
      <w:marLeft w:val="0"/>
      <w:marRight w:val="0"/>
      <w:marTop w:val="0"/>
      <w:marBottom w:val="0"/>
      <w:divBdr>
        <w:top w:val="none" w:sz="0" w:space="0" w:color="auto"/>
        <w:left w:val="none" w:sz="0" w:space="0" w:color="auto"/>
        <w:bottom w:val="none" w:sz="0" w:space="0" w:color="auto"/>
        <w:right w:val="none" w:sz="0" w:space="0" w:color="auto"/>
      </w:divBdr>
      <w:divsChild>
        <w:div w:id="77025234">
          <w:marLeft w:val="0"/>
          <w:marRight w:val="0"/>
          <w:marTop w:val="0"/>
          <w:marBottom w:val="0"/>
          <w:divBdr>
            <w:top w:val="none" w:sz="0" w:space="0" w:color="auto"/>
            <w:left w:val="none" w:sz="0" w:space="0" w:color="auto"/>
            <w:bottom w:val="none" w:sz="0" w:space="0" w:color="auto"/>
            <w:right w:val="none" w:sz="0" w:space="0" w:color="auto"/>
          </w:divBdr>
        </w:div>
        <w:div w:id="515537723">
          <w:marLeft w:val="0"/>
          <w:marRight w:val="0"/>
          <w:marTop w:val="0"/>
          <w:marBottom w:val="0"/>
          <w:divBdr>
            <w:top w:val="none" w:sz="0" w:space="0" w:color="auto"/>
            <w:left w:val="none" w:sz="0" w:space="0" w:color="auto"/>
            <w:bottom w:val="none" w:sz="0" w:space="0" w:color="auto"/>
            <w:right w:val="none" w:sz="0" w:space="0" w:color="auto"/>
          </w:divBdr>
        </w:div>
        <w:div w:id="622271948">
          <w:marLeft w:val="0"/>
          <w:marRight w:val="0"/>
          <w:marTop w:val="0"/>
          <w:marBottom w:val="0"/>
          <w:divBdr>
            <w:top w:val="none" w:sz="0" w:space="0" w:color="auto"/>
            <w:left w:val="none" w:sz="0" w:space="0" w:color="auto"/>
            <w:bottom w:val="none" w:sz="0" w:space="0" w:color="auto"/>
            <w:right w:val="none" w:sz="0" w:space="0" w:color="auto"/>
          </w:divBdr>
        </w:div>
        <w:div w:id="647369313">
          <w:marLeft w:val="0"/>
          <w:marRight w:val="0"/>
          <w:marTop w:val="0"/>
          <w:marBottom w:val="0"/>
          <w:divBdr>
            <w:top w:val="none" w:sz="0" w:space="0" w:color="auto"/>
            <w:left w:val="none" w:sz="0" w:space="0" w:color="auto"/>
            <w:bottom w:val="none" w:sz="0" w:space="0" w:color="auto"/>
            <w:right w:val="none" w:sz="0" w:space="0" w:color="auto"/>
          </w:divBdr>
        </w:div>
        <w:div w:id="720131867">
          <w:marLeft w:val="0"/>
          <w:marRight w:val="0"/>
          <w:marTop w:val="0"/>
          <w:marBottom w:val="0"/>
          <w:divBdr>
            <w:top w:val="none" w:sz="0" w:space="0" w:color="auto"/>
            <w:left w:val="none" w:sz="0" w:space="0" w:color="auto"/>
            <w:bottom w:val="none" w:sz="0" w:space="0" w:color="auto"/>
            <w:right w:val="none" w:sz="0" w:space="0" w:color="auto"/>
          </w:divBdr>
        </w:div>
        <w:div w:id="844828680">
          <w:marLeft w:val="0"/>
          <w:marRight w:val="0"/>
          <w:marTop w:val="0"/>
          <w:marBottom w:val="0"/>
          <w:divBdr>
            <w:top w:val="none" w:sz="0" w:space="0" w:color="auto"/>
            <w:left w:val="none" w:sz="0" w:space="0" w:color="auto"/>
            <w:bottom w:val="none" w:sz="0" w:space="0" w:color="auto"/>
            <w:right w:val="none" w:sz="0" w:space="0" w:color="auto"/>
          </w:divBdr>
        </w:div>
        <w:div w:id="1148328833">
          <w:marLeft w:val="0"/>
          <w:marRight w:val="0"/>
          <w:marTop w:val="0"/>
          <w:marBottom w:val="0"/>
          <w:divBdr>
            <w:top w:val="none" w:sz="0" w:space="0" w:color="auto"/>
            <w:left w:val="none" w:sz="0" w:space="0" w:color="auto"/>
            <w:bottom w:val="none" w:sz="0" w:space="0" w:color="auto"/>
            <w:right w:val="none" w:sz="0" w:space="0" w:color="auto"/>
          </w:divBdr>
        </w:div>
        <w:div w:id="1174226026">
          <w:marLeft w:val="0"/>
          <w:marRight w:val="0"/>
          <w:marTop w:val="0"/>
          <w:marBottom w:val="0"/>
          <w:divBdr>
            <w:top w:val="none" w:sz="0" w:space="0" w:color="auto"/>
            <w:left w:val="none" w:sz="0" w:space="0" w:color="auto"/>
            <w:bottom w:val="none" w:sz="0" w:space="0" w:color="auto"/>
            <w:right w:val="none" w:sz="0" w:space="0" w:color="auto"/>
          </w:divBdr>
        </w:div>
        <w:div w:id="1286622831">
          <w:marLeft w:val="0"/>
          <w:marRight w:val="0"/>
          <w:marTop w:val="0"/>
          <w:marBottom w:val="0"/>
          <w:divBdr>
            <w:top w:val="none" w:sz="0" w:space="0" w:color="auto"/>
            <w:left w:val="none" w:sz="0" w:space="0" w:color="auto"/>
            <w:bottom w:val="none" w:sz="0" w:space="0" w:color="auto"/>
            <w:right w:val="none" w:sz="0" w:space="0" w:color="auto"/>
          </w:divBdr>
        </w:div>
      </w:divsChild>
    </w:div>
    <w:div w:id="759911687">
      <w:bodyDiv w:val="1"/>
      <w:marLeft w:val="0"/>
      <w:marRight w:val="0"/>
      <w:marTop w:val="0"/>
      <w:marBottom w:val="0"/>
      <w:divBdr>
        <w:top w:val="none" w:sz="0" w:space="0" w:color="auto"/>
        <w:left w:val="none" w:sz="0" w:space="0" w:color="auto"/>
        <w:bottom w:val="none" w:sz="0" w:space="0" w:color="auto"/>
        <w:right w:val="none" w:sz="0" w:space="0" w:color="auto"/>
      </w:divBdr>
    </w:div>
    <w:div w:id="759912011">
      <w:bodyDiv w:val="1"/>
      <w:marLeft w:val="0"/>
      <w:marRight w:val="0"/>
      <w:marTop w:val="0"/>
      <w:marBottom w:val="0"/>
      <w:divBdr>
        <w:top w:val="none" w:sz="0" w:space="0" w:color="auto"/>
        <w:left w:val="none" w:sz="0" w:space="0" w:color="auto"/>
        <w:bottom w:val="none" w:sz="0" w:space="0" w:color="auto"/>
        <w:right w:val="none" w:sz="0" w:space="0" w:color="auto"/>
      </w:divBdr>
    </w:div>
    <w:div w:id="815147398">
      <w:bodyDiv w:val="1"/>
      <w:marLeft w:val="0"/>
      <w:marRight w:val="0"/>
      <w:marTop w:val="0"/>
      <w:marBottom w:val="0"/>
      <w:divBdr>
        <w:top w:val="none" w:sz="0" w:space="0" w:color="auto"/>
        <w:left w:val="none" w:sz="0" w:space="0" w:color="auto"/>
        <w:bottom w:val="none" w:sz="0" w:space="0" w:color="auto"/>
        <w:right w:val="none" w:sz="0" w:space="0" w:color="auto"/>
      </w:divBdr>
    </w:div>
    <w:div w:id="829293448">
      <w:bodyDiv w:val="1"/>
      <w:marLeft w:val="0"/>
      <w:marRight w:val="0"/>
      <w:marTop w:val="0"/>
      <w:marBottom w:val="0"/>
      <w:divBdr>
        <w:top w:val="none" w:sz="0" w:space="0" w:color="auto"/>
        <w:left w:val="none" w:sz="0" w:space="0" w:color="auto"/>
        <w:bottom w:val="none" w:sz="0" w:space="0" w:color="auto"/>
        <w:right w:val="none" w:sz="0" w:space="0" w:color="auto"/>
      </w:divBdr>
      <w:divsChild>
        <w:div w:id="971011179">
          <w:marLeft w:val="0"/>
          <w:marRight w:val="0"/>
          <w:marTop w:val="0"/>
          <w:marBottom w:val="0"/>
          <w:divBdr>
            <w:top w:val="none" w:sz="0" w:space="0" w:color="auto"/>
            <w:left w:val="none" w:sz="0" w:space="0" w:color="auto"/>
            <w:bottom w:val="none" w:sz="0" w:space="0" w:color="auto"/>
            <w:right w:val="none" w:sz="0" w:space="0" w:color="auto"/>
          </w:divBdr>
        </w:div>
        <w:div w:id="1182210141">
          <w:marLeft w:val="0"/>
          <w:marRight w:val="0"/>
          <w:marTop w:val="0"/>
          <w:marBottom w:val="0"/>
          <w:divBdr>
            <w:top w:val="none" w:sz="0" w:space="0" w:color="auto"/>
            <w:left w:val="none" w:sz="0" w:space="0" w:color="auto"/>
            <w:bottom w:val="none" w:sz="0" w:space="0" w:color="auto"/>
            <w:right w:val="none" w:sz="0" w:space="0" w:color="auto"/>
          </w:divBdr>
        </w:div>
      </w:divsChild>
    </w:div>
    <w:div w:id="854078829">
      <w:bodyDiv w:val="1"/>
      <w:marLeft w:val="0"/>
      <w:marRight w:val="0"/>
      <w:marTop w:val="0"/>
      <w:marBottom w:val="0"/>
      <w:divBdr>
        <w:top w:val="none" w:sz="0" w:space="0" w:color="auto"/>
        <w:left w:val="none" w:sz="0" w:space="0" w:color="auto"/>
        <w:bottom w:val="none" w:sz="0" w:space="0" w:color="auto"/>
        <w:right w:val="none" w:sz="0" w:space="0" w:color="auto"/>
      </w:divBdr>
    </w:div>
    <w:div w:id="872427381">
      <w:bodyDiv w:val="1"/>
      <w:marLeft w:val="0"/>
      <w:marRight w:val="0"/>
      <w:marTop w:val="0"/>
      <w:marBottom w:val="0"/>
      <w:divBdr>
        <w:top w:val="none" w:sz="0" w:space="0" w:color="auto"/>
        <w:left w:val="none" w:sz="0" w:space="0" w:color="auto"/>
        <w:bottom w:val="none" w:sz="0" w:space="0" w:color="auto"/>
        <w:right w:val="none" w:sz="0" w:space="0" w:color="auto"/>
      </w:divBdr>
      <w:divsChild>
        <w:div w:id="505680158">
          <w:marLeft w:val="0"/>
          <w:marRight w:val="0"/>
          <w:marTop w:val="0"/>
          <w:marBottom w:val="0"/>
          <w:divBdr>
            <w:top w:val="none" w:sz="0" w:space="0" w:color="auto"/>
            <w:left w:val="none" w:sz="0" w:space="0" w:color="auto"/>
            <w:bottom w:val="none" w:sz="0" w:space="0" w:color="auto"/>
            <w:right w:val="none" w:sz="0" w:space="0" w:color="auto"/>
          </w:divBdr>
        </w:div>
        <w:div w:id="602763021">
          <w:marLeft w:val="0"/>
          <w:marRight w:val="0"/>
          <w:marTop w:val="0"/>
          <w:marBottom w:val="0"/>
          <w:divBdr>
            <w:top w:val="none" w:sz="0" w:space="0" w:color="auto"/>
            <w:left w:val="none" w:sz="0" w:space="0" w:color="auto"/>
            <w:bottom w:val="none" w:sz="0" w:space="0" w:color="auto"/>
            <w:right w:val="none" w:sz="0" w:space="0" w:color="auto"/>
          </w:divBdr>
        </w:div>
        <w:div w:id="1815370652">
          <w:marLeft w:val="0"/>
          <w:marRight w:val="0"/>
          <w:marTop w:val="0"/>
          <w:marBottom w:val="0"/>
          <w:divBdr>
            <w:top w:val="none" w:sz="0" w:space="0" w:color="auto"/>
            <w:left w:val="none" w:sz="0" w:space="0" w:color="auto"/>
            <w:bottom w:val="none" w:sz="0" w:space="0" w:color="auto"/>
            <w:right w:val="none" w:sz="0" w:space="0" w:color="auto"/>
          </w:divBdr>
        </w:div>
        <w:div w:id="1965505097">
          <w:marLeft w:val="0"/>
          <w:marRight w:val="0"/>
          <w:marTop w:val="0"/>
          <w:marBottom w:val="0"/>
          <w:divBdr>
            <w:top w:val="none" w:sz="0" w:space="0" w:color="auto"/>
            <w:left w:val="none" w:sz="0" w:space="0" w:color="auto"/>
            <w:bottom w:val="none" w:sz="0" w:space="0" w:color="auto"/>
            <w:right w:val="none" w:sz="0" w:space="0" w:color="auto"/>
          </w:divBdr>
        </w:div>
      </w:divsChild>
    </w:div>
    <w:div w:id="884954188">
      <w:bodyDiv w:val="1"/>
      <w:marLeft w:val="0"/>
      <w:marRight w:val="0"/>
      <w:marTop w:val="0"/>
      <w:marBottom w:val="0"/>
      <w:divBdr>
        <w:top w:val="none" w:sz="0" w:space="0" w:color="auto"/>
        <w:left w:val="none" w:sz="0" w:space="0" w:color="auto"/>
        <w:bottom w:val="none" w:sz="0" w:space="0" w:color="auto"/>
        <w:right w:val="none" w:sz="0" w:space="0" w:color="auto"/>
      </w:divBdr>
    </w:div>
    <w:div w:id="910457874">
      <w:bodyDiv w:val="1"/>
      <w:marLeft w:val="0"/>
      <w:marRight w:val="0"/>
      <w:marTop w:val="0"/>
      <w:marBottom w:val="0"/>
      <w:divBdr>
        <w:top w:val="none" w:sz="0" w:space="0" w:color="auto"/>
        <w:left w:val="none" w:sz="0" w:space="0" w:color="auto"/>
        <w:bottom w:val="none" w:sz="0" w:space="0" w:color="auto"/>
        <w:right w:val="none" w:sz="0" w:space="0" w:color="auto"/>
      </w:divBdr>
    </w:div>
    <w:div w:id="919412333">
      <w:bodyDiv w:val="1"/>
      <w:marLeft w:val="0"/>
      <w:marRight w:val="0"/>
      <w:marTop w:val="0"/>
      <w:marBottom w:val="0"/>
      <w:divBdr>
        <w:top w:val="none" w:sz="0" w:space="0" w:color="auto"/>
        <w:left w:val="none" w:sz="0" w:space="0" w:color="auto"/>
        <w:bottom w:val="none" w:sz="0" w:space="0" w:color="auto"/>
        <w:right w:val="none" w:sz="0" w:space="0" w:color="auto"/>
      </w:divBdr>
    </w:div>
    <w:div w:id="1006784882">
      <w:bodyDiv w:val="1"/>
      <w:marLeft w:val="0"/>
      <w:marRight w:val="0"/>
      <w:marTop w:val="0"/>
      <w:marBottom w:val="0"/>
      <w:divBdr>
        <w:top w:val="none" w:sz="0" w:space="0" w:color="auto"/>
        <w:left w:val="none" w:sz="0" w:space="0" w:color="auto"/>
        <w:bottom w:val="none" w:sz="0" w:space="0" w:color="auto"/>
        <w:right w:val="none" w:sz="0" w:space="0" w:color="auto"/>
      </w:divBdr>
    </w:div>
    <w:div w:id="1031416308">
      <w:bodyDiv w:val="1"/>
      <w:marLeft w:val="0"/>
      <w:marRight w:val="0"/>
      <w:marTop w:val="0"/>
      <w:marBottom w:val="0"/>
      <w:divBdr>
        <w:top w:val="none" w:sz="0" w:space="0" w:color="auto"/>
        <w:left w:val="none" w:sz="0" w:space="0" w:color="auto"/>
        <w:bottom w:val="none" w:sz="0" w:space="0" w:color="auto"/>
        <w:right w:val="none" w:sz="0" w:space="0" w:color="auto"/>
      </w:divBdr>
    </w:div>
    <w:div w:id="1051811655">
      <w:bodyDiv w:val="1"/>
      <w:marLeft w:val="0"/>
      <w:marRight w:val="0"/>
      <w:marTop w:val="0"/>
      <w:marBottom w:val="0"/>
      <w:divBdr>
        <w:top w:val="none" w:sz="0" w:space="0" w:color="auto"/>
        <w:left w:val="none" w:sz="0" w:space="0" w:color="auto"/>
        <w:bottom w:val="none" w:sz="0" w:space="0" w:color="auto"/>
        <w:right w:val="none" w:sz="0" w:space="0" w:color="auto"/>
      </w:divBdr>
    </w:div>
    <w:div w:id="1064135080">
      <w:bodyDiv w:val="1"/>
      <w:marLeft w:val="0"/>
      <w:marRight w:val="0"/>
      <w:marTop w:val="0"/>
      <w:marBottom w:val="0"/>
      <w:divBdr>
        <w:top w:val="none" w:sz="0" w:space="0" w:color="auto"/>
        <w:left w:val="none" w:sz="0" w:space="0" w:color="auto"/>
        <w:bottom w:val="none" w:sz="0" w:space="0" w:color="auto"/>
        <w:right w:val="none" w:sz="0" w:space="0" w:color="auto"/>
      </w:divBdr>
    </w:div>
    <w:div w:id="1077240861">
      <w:bodyDiv w:val="1"/>
      <w:marLeft w:val="0"/>
      <w:marRight w:val="0"/>
      <w:marTop w:val="0"/>
      <w:marBottom w:val="0"/>
      <w:divBdr>
        <w:top w:val="none" w:sz="0" w:space="0" w:color="auto"/>
        <w:left w:val="none" w:sz="0" w:space="0" w:color="auto"/>
        <w:bottom w:val="none" w:sz="0" w:space="0" w:color="auto"/>
        <w:right w:val="none" w:sz="0" w:space="0" w:color="auto"/>
      </w:divBdr>
    </w:div>
    <w:div w:id="1082139069">
      <w:bodyDiv w:val="1"/>
      <w:marLeft w:val="0"/>
      <w:marRight w:val="0"/>
      <w:marTop w:val="0"/>
      <w:marBottom w:val="0"/>
      <w:divBdr>
        <w:top w:val="none" w:sz="0" w:space="0" w:color="auto"/>
        <w:left w:val="none" w:sz="0" w:space="0" w:color="auto"/>
        <w:bottom w:val="none" w:sz="0" w:space="0" w:color="auto"/>
        <w:right w:val="none" w:sz="0" w:space="0" w:color="auto"/>
      </w:divBdr>
    </w:div>
    <w:div w:id="1112630091">
      <w:bodyDiv w:val="1"/>
      <w:marLeft w:val="0"/>
      <w:marRight w:val="0"/>
      <w:marTop w:val="0"/>
      <w:marBottom w:val="0"/>
      <w:divBdr>
        <w:top w:val="none" w:sz="0" w:space="0" w:color="auto"/>
        <w:left w:val="none" w:sz="0" w:space="0" w:color="auto"/>
        <w:bottom w:val="none" w:sz="0" w:space="0" w:color="auto"/>
        <w:right w:val="none" w:sz="0" w:space="0" w:color="auto"/>
      </w:divBdr>
    </w:div>
    <w:div w:id="1121873978">
      <w:bodyDiv w:val="1"/>
      <w:marLeft w:val="0"/>
      <w:marRight w:val="0"/>
      <w:marTop w:val="0"/>
      <w:marBottom w:val="0"/>
      <w:divBdr>
        <w:top w:val="none" w:sz="0" w:space="0" w:color="auto"/>
        <w:left w:val="none" w:sz="0" w:space="0" w:color="auto"/>
        <w:bottom w:val="none" w:sz="0" w:space="0" w:color="auto"/>
        <w:right w:val="none" w:sz="0" w:space="0" w:color="auto"/>
      </w:divBdr>
    </w:div>
    <w:div w:id="1129128282">
      <w:bodyDiv w:val="1"/>
      <w:marLeft w:val="0"/>
      <w:marRight w:val="0"/>
      <w:marTop w:val="0"/>
      <w:marBottom w:val="0"/>
      <w:divBdr>
        <w:top w:val="none" w:sz="0" w:space="0" w:color="auto"/>
        <w:left w:val="none" w:sz="0" w:space="0" w:color="auto"/>
        <w:bottom w:val="none" w:sz="0" w:space="0" w:color="auto"/>
        <w:right w:val="none" w:sz="0" w:space="0" w:color="auto"/>
      </w:divBdr>
      <w:divsChild>
        <w:div w:id="134763308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31678616">
      <w:bodyDiv w:val="1"/>
      <w:marLeft w:val="0"/>
      <w:marRight w:val="0"/>
      <w:marTop w:val="0"/>
      <w:marBottom w:val="0"/>
      <w:divBdr>
        <w:top w:val="none" w:sz="0" w:space="0" w:color="auto"/>
        <w:left w:val="none" w:sz="0" w:space="0" w:color="auto"/>
        <w:bottom w:val="none" w:sz="0" w:space="0" w:color="auto"/>
        <w:right w:val="none" w:sz="0" w:space="0" w:color="auto"/>
      </w:divBdr>
    </w:div>
    <w:div w:id="1159731893">
      <w:bodyDiv w:val="1"/>
      <w:marLeft w:val="0"/>
      <w:marRight w:val="0"/>
      <w:marTop w:val="0"/>
      <w:marBottom w:val="0"/>
      <w:divBdr>
        <w:top w:val="none" w:sz="0" w:space="0" w:color="auto"/>
        <w:left w:val="none" w:sz="0" w:space="0" w:color="auto"/>
        <w:bottom w:val="none" w:sz="0" w:space="0" w:color="auto"/>
        <w:right w:val="none" w:sz="0" w:space="0" w:color="auto"/>
      </w:divBdr>
    </w:div>
    <w:div w:id="1165130430">
      <w:bodyDiv w:val="1"/>
      <w:marLeft w:val="0"/>
      <w:marRight w:val="0"/>
      <w:marTop w:val="0"/>
      <w:marBottom w:val="0"/>
      <w:divBdr>
        <w:top w:val="none" w:sz="0" w:space="0" w:color="auto"/>
        <w:left w:val="none" w:sz="0" w:space="0" w:color="auto"/>
        <w:bottom w:val="none" w:sz="0" w:space="0" w:color="auto"/>
        <w:right w:val="none" w:sz="0" w:space="0" w:color="auto"/>
      </w:divBdr>
    </w:div>
    <w:div w:id="1171095025">
      <w:bodyDiv w:val="1"/>
      <w:marLeft w:val="0"/>
      <w:marRight w:val="0"/>
      <w:marTop w:val="0"/>
      <w:marBottom w:val="0"/>
      <w:divBdr>
        <w:top w:val="none" w:sz="0" w:space="0" w:color="auto"/>
        <w:left w:val="none" w:sz="0" w:space="0" w:color="auto"/>
        <w:bottom w:val="none" w:sz="0" w:space="0" w:color="auto"/>
        <w:right w:val="none" w:sz="0" w:space="0" w:color="auto"/>
      </w:divBdr>
    </w:div>
    <w:div w:id="1196890279">
      <w:bodyDiv w:val="1"/>
      <w:marLeft w:val="0"/>
      <w:marRight w:val="0"/>
      <w:marTop w:val="0"/>
      <w:marBottom w:val="0"/>
      <w:divBdr>
        <w:top w:val="none" w:sz="0" w:space="0" w:color="auto"/>
        <w:left w:val="none" w:sz="0" w:space="0" w:color="auto"/>
        <w:bottom w:val="none" w:sz="0" w:space="0" w:color="auto"/>
        <w:right w:val="none" w:sz="0" w:space="0" w:color="auto"/>
      </w:divBdr>
    </w:div>
    <w:div w:id="1197693335">
      <w:bodyDiv w:val="1"/>
      <w:marLeft w:val="0"/>
      <w:marRight w:val="0"/>
      <w:marTop w:val="0"/>
      <w:marBottom w:val="0"/>
      <w:divBdr>
        <w:top w:val="none" w:sz="0" w:space="0" w:color="auto"/>
        <w:left w:val="none" w:sz="0" w:space="0" w:color="auto"/>
        <w:bottom w:val="none" w:sz="0" w:space="0" w:color="auto"/>
        <w:right w:val="none" w:sz="0" w:space="0" w:color="auto"/>
      </w:divBdr>
    </w:div>
    <w:div w:id="1215697226">
      <w:bodyDiv w:val="1"/>
      <w:marLeft w:val="0"/>
      <w:marRight w:val="0"/>
      <w:marTop w:val="0"/>
      <w:marBottom w:val="0"/>
      <w:divBdr>
        <w:top w:val="none" w:sz="0" w:space="0" w:color="auto"/>
        <w:left w:val="none" w:sz="0" w:space="0" w:color="auto"/>
        <w:bottom w:val="none" w:sz="0" w:space="0" w:color="auto"/>
        <w:right w:val="none" w:sz="0" w:space="0" w:color="auto"/>
      </w:divBdr>
    </w:div>
    <w:div w:id="1233853238">
      <w:bodyDiv w:val="1"/>
      <w:marLeft w:val="0"/>
      <w:marRight w:val="0"/>
      <w:marTop w:val="0"/>
      <w:marBottom w:val="0"/>
      <w:divBdr>
        <w:top w:val="none" w:sz="0" w:space="0" w:color="auto"/>
        <w:left w:val="none" w:sz="0" w:space="0" w:color="auto"/>
        <w:bottom w:val="none" w:sz="0" w:space="0" w:color="auto"/>
        <w:right w:val="none" w:sz="0" w:space="0" w:color="auto"/>
      </w:divBdr>
    </w:div>
    <w:div w:id="1246918472">
      <w:bodyDiv w:val="1"/>
      <w:marLeft w:val="0"/>
      <w:marRight w:val="0"/>
      <w:marTop w:val="0"/>
      <w:marBottom w:val="0"/>
      <w:divBdr>
        <w:top w:val="none" w:sz="0" w:space="0" w:color="auto"/>
        <w:left w:val="none" w:sz="0" w:space="0" w:color="auto"/>
        <w:bottom w:val="none" w:sz="0" w:space="0" w:color="auto"/>
        <w:right w:val="none" w:sz="0" w:space="0" w:color="auto"/>
      </w:divBdr>
    </w:div>
    <w:div w:id="1276792246">
      <w:bodyDiv w:val="1"/>
      <w:marLeft w:val="0"/>
      <w:marRight w:val="0"/>
      <w:marTop w:val="0"/>
      <w:marBottom w:val="0"/>
      <w:divBdr>
        <w:top w:val="none" w:sz="0" w:space="0" w:color="auto"/>
        <w:left w:val="none" w:sz="0" w:space="0" w:color="auto"/>
        <w:bottom w:val="none" w:sz="0" w:space="0" w:color="auto"/>
        <w:right w:val="none" w:sz="0" w:space="0" w:color="auto"/>
      </w:divBdr>
    </w:div>
    <w:div w:id="1285045001">
      <w:bodyDiv w:val="1"/>
      <w:marLeft w:val="0"/>
      <w:marRight w:val="0"/>
      <w:marTop w:val="0"/>
      <w:marBottom w:val="0"/>
      <w:divBdr>
        <w:top w:val="none" w:sz="0" w:space="0" w:color="auto"/>
        <w:left w:val="none" w:sz="0" w:space="0" w:color="auto"/>
        <w:bottom w:val="none" w:sz="0" w:space="0" w:color="auto"/>
        <w:right w:val="none" w:sz="0" w:space="0" w:color="auto"/>
      </w:divBdr>
    </w:div>
    <w:div w:id="1295408248">
      <w:bodyDiv w:val="1"/>
      <w:marLeft w:val="0"/>
      <w:marRight w:val="0"/>
      <w:marTop w:val="0"/>
      <w:marBottom w:val="0"/>
      <w:divBdr>
        <w:top w:val="none" w:sz="0" w:space="0" w:color="auto"/>
        <w:left w:val="none" w:sz="0" w:space="0" w:color="auto"/>
        <w:bottom w:val="none" w:sz="0" w:space="0" w:color="auto"/>
        <w:right w:val="none" w:sz="0" w:space="0" w:color="auto"/>
      </w:divBdr>
    </w:div>
    <w:div w:id="1296251960">
      <w:bodyDiv w:val="1"/>
      <w:marLeft w:val="0"/>
      <w:marRight w:val="0"/>
      <w:marTop w:val="0"/>
      <w:marBottom w:val="0"/>
      <w:divBdr>
        <w:top w:val="none" w:sz="0" w:space="0" w:color="auto"/>
        <w:left w:val="none" w:sz="0" w:space="0" w:color="auto"/>
        <w:bottom w:val="none" w:sz="0" w:space="0" w:color="auto"/>
        <w:right w:val="none" w:sz="0" w:space="0" w:color="auto"/>
      </w:divBdr>
    </w:div>
    <w:div w:id="1330330445">
      <w:bodyDiv w:val="1"/>
      <w:marLeft w:val="0"/>
      <w:marRight w:val="0"/>
      <w:marTop w:val="0"/>
      <w:marBottom w:val="0"/>
      <w:divBdr>
        <w:top w:val="none" w:sz="0" w:space="0" w:color="auto"/>
        <w:left w:val="none" w:sz="0" w:space="0" w:color="auto"/>
        <w:bottom w:val="none" w:sz="0" w:space="0" w:color="auto"/>
        <w:right w:val="none" w:sz="0" w:space="0" w:color="auto"/>
      </w:divBdr>
    </w:div>
    <w:div w:id="1334793583">
      <w:bodyDiv w:val="1"/>
      <w:marLeft w:val="0"/>
      <w:marRight w:val="0"/>
      <w:marTop w:val="0"/>
      <w:marBottom w:val="0"/>
      <w:divBdr>
        <w:top w:val="none" w:sz="0" w:space="0" w:color="auto"/>
        <w:left w:val="none" w:sz="0" w:space="0" w:color="auto"/>
        <w:bottom w:val="none" w:sz="0" w:space="0" w:color="auto"/>
        <w:right w:val="none" w:sz="0" w:space="0" w:color="auto"/>
      </w:divBdr>
      <w:divsChild>
        <w:div w:id="998575180">
          <w:marLeft w:val="0"/>
          <w:marRight w:val="0"/>
          <w:marTop w:val="0"/>
          <w:marBottom w:val="0"/>
          <w:divBdr>
            <w:top w:val="none" w:sz="0" w:space="0" w:color="auto"/>
            <w:left w:val="none" w:sz="0" w:space="0" w:color="auto"/>
            <w:bottom w:val="none" w:sz="0" w:space="0" w:color="auto"/>
            <w:right w:val="none" w:sz="0" w:space="0" w:color="auto"/>
          </w:divBdr>
        </w:div>
        <w:div w:id="1138717277">
          <w:marLeft w:val="0"/>
          <w:marRight w:val="0"/>
          <w:marTop w:val="0"/>
          <w:marBottom w:val="0"/>
          <w:divBdr>
            <w:top w:val="none" w:sz="0" w:space="0" w:color="auto"/>
            <w:left w:val="none" w:sz="0" w:space="0" w:color="auto"/>
            <w:bottom w:val="none" w:sz="0" w:space="0" w:color="auto"/>
            <w:right w:val="none" w:sz="0" w:space="0" w:color="auto"/>
          </w:divBdr>
        </w:div>
        <w:div w:id="1400128662">
          <w:marLeft w:val="0"/>
          <w:marRight w:val="0"/>
          <w:marTop w:val="0"/>
          <w:marBottom w:val="0"/>
          <w:divBdr>
            <w:top w:val="none" w:sz="0" w:space="0" w:color="auto"/>
            <w:left w:val="none" w:sz="0" w:space="0" w:color="auto"/>
            <w:bottom w:val="none" w:sz="0" w:space="0" w:color="auto"/>
            <w:right w:val="none" w:sz="0" w:space="0" w:color="auto"/>
          </w:divBdr>
        </w:div>
        <w:div w:id="1740053238">
          <w:marLeft w:val="0"/>
          <w:marRight w:val="0"/>
          <w:marTop w:val="0"/>
          <w:marBottom w:val="0"/>
          <w:divBdr>
            <w:top w:val="none" w:sz="0" w:space="0" w:color="auto"/>
            <w:left w:val="none" w:sz="0" w:space="0" w:color="auto"/>
            <w:bottom w:val="none" w:sz="0" w:space="0" w:color="auto"/>
            <w:right w:val="none" w:sz="0" w:space="0" w:color="auto"/>
          </w:divBdr>
        </w:div>
        <w:div w:id="2031713515">
          <w:marLeft w:val="0"/>
          <w:marRight w:val="0"/>
          <w:marTop w:val="0"/>
          <w:marBottom w:val="0"/>
          <w:divBdr>
            <w:top w:val="none" w:sz="0" w:space="0" w:color="auto"/>
            <w:left w:val="none" w:sz="0" w:space="0" w:color="auto"/>
            <w:bottom w:val="none" w:sz="0" w:space="0" w:color="auto"/>
            <w:right w:val="none" w:sz="0" w:space="0" w:color="auto"/>
          </w:divBdr>
        </w:div>
      </w:divsChild>
    </w:div>
    <w:div w:id="1357854251">
      <w:bodyDiv w:val="1"/>
      <w:marLeft w:val="0"/>
      <w:marRight w:val="0"/>
      <w:marTop w:val="0"/>
      <w:marBottom w:val="0"/>
      <w:divBdr>
        <w:top w:val="none" w:sz="0" w:space="0" w:color="auto"/>
        <w:left w:val="none" w:sz="0" w:space="0" w:color="auto"/>
        <w:bottom w:val="none" w:sz="0" w:space="0" w:color="auto"/>
        <w:right w:val="none" w:sz="0" w:space="0" w:color="auto"/>
      </w:divBdr>
      <w:divsChild>
        <w:div w:id="84000044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378627073">
      <w:bodyDiv w:val="1"/>
      <w:marLeft w:val="0"/>
      <w:marRight w:val="0"/>
      <w:marTop w:val="0"/>
      <w:marBottom w:val="0"/>
      <w:divBdr>
        <w:top w:val="none" w:sz="0" w:space="0" w:color="auto"/>
        <w:left w:val="none" w:sz="0" w:space="0" w:color="auto"/>
        <w:bottom w:val="none" w:sz="0" w:space="0" w:color="auto"/>
        <w:right w:val="none" w:sz="0" w:space="0" w:color="auto"/>
      </w:divBdr>
    </w:div>
    <w:div w:id="1433435426">
      <w:bodyDiv w:val="1"/>
      <w:marLeft w:val="0"/>
      <w:marRight w:val="0"/>
      <w:marTop w:val="0"/>
      <w:marBottom w:val="0"/>
      <w:divBdr>
        <w:top w:val="none" w:sz="0" w:space="0" w:color="auto"/>
        <w:left w:val="none" w:sz="0" w:space="0" w:color="auto"/>
        <w:bottom w:val="none" w:sz="0" w:space="0" w:color="auto"/>
        <w:right w:val="none" w:sz="0" w:space="0" w:color="auto"/>
      </w:divBdr>
    </w:div>
    <w:div w:id="1435054924">
      <w:bodyDiv w:val="1"/>
      <w:marLeft w:val="0"/>
      <w:marRight w:val="0"/>
      <w:marTop w:val="0"/>
      <w:marBottom w:val="0"/>
      <w:divBdr>
        <w:top w:val="none" w:sz="0" w:space="0" w:color="auto"/>
        <w:left w:val="none" w:sz="0" w:space="0" w:color="auto"/>
        <w:bottom w:val="none" w:sz="0" w:space="0" w:color="auto"/>
        <w:right w:val="none" w:sz="0" w:space="0" w:color="auto"/>
      </w:divBdr>
    </w:div>
    <w:div w:id="1445810394">
      <w:bodyDiv w:val="1"/>
      <w:marLeft w:val="0"/>
      <w:marRight w:val="0"/>
      <w:marTop w:val="0"/>
      <w:marBottom w:val="0"/>
      <w:divBdr>
        <w:top w:val="none" w:sz="0" w:space="0" w:color="auto"/>
        <w:left w:val="none" w:sz="0" w:space="0" w:color="auto"/>
        <w:bottom w:val="none" w:sz="0" w:space="0" w:color="auto"/>
        <w:right w:val="none" w:sz="0" w:space="0" w:color="auto"/>
      </w:divBdr>
    </w:div>
    <w:div w:id="1467045716">
      <w:bodyDiv w:val="1"/>
      <w:marLeft w:val="0"/>
      <w:marRight w:val="0"/>
      <w:marTop w:val="0"/>
      <w:marBottom w:val="0"/>
      <w:divBdr>
        <w:top w:val="none" w:sz="0" w:space="0" w:color="auto"/>
        <w:left w:val="none" w:sz="0" w:space="0" w:color="auto"/>
        <w:bottom w:val="none" w:sz="0" w:space="0" w:color="auto"/>
        <w:right w:val="none" w:sz="0" w:space="0" w:color="auto"/>
      </w:divBdr>
    </w:div>
    <w:div w:id="1509558116">
      <w:bodyDiv w:val="1"/>
      <w:marLeft w:val="0"/>
      <w:marRight w:val="0"/>
      <w:marTop w:val="0"/>
      <w:marBottom w:val="0"/>
      <w:divBdr>
        <w:top w:val="none" w:sz="0" w:space="0" w:color="auto"/>
        <w:left w:val="none" w:sz="0" w:space="0" w:color="auto"/>
        <w:bottom w:val="none" w:sz="0" w:space="0" w:color="auto"/>
        <w:right w:val="none" w:sz="0" w:space="0" w:color="auto"/>
      </w:divBdr>
    </w:div>
    <w:div w:id="1512334733">
      <w:bodyDiv w:val="1"/>
      <w:marLeft w:val="0"/>
      <w:marRight w:val="0"/>
      <w:marTop w:val="0"/>
      <w:marBottom w:val="0"/>
      <w:divBdr>
        <w:top w:val="none" w:sz="0" w:space="0" w:color="auto"/>
        <w:left w:val="none" w:sz="0" w:space="0" w:color="auto"/>
        <w:bottom w:val="none" w:sz="0" w:space="0" w:color="auto"/>
        <w:right w:val="none" w:sz="0" w:space="0" w:color="auto"/>
      </w:divBdr>
    </w:div>
    <w:div w:id="1526409033">
      <w:bodyDiv w:val="1"/>
      <w:marLeft w:val="0"/>
      <w:marRight w:val="0"/>
      <w:marTop w:val="0"/>
      <w:marBottom w:val="0"/>
      <w:divBdr>
        <w:top w:val="none" w:sz="0" w:space="0" w:color="auto"/>
        <w:left w:val="none" w:sz="0" w:space="0" w:color="auto"/>
        <w:bottom w:val="none" w:sz="0" w:space="0" w:color="auto"/>
        <w:right w:val="none" w:sz="0" w:space="0" w:color="auto"/>
      </w:divBdr>
    </w:div>
    <w:div w:id="1556351455">
      <w:bodyDiv w:val="1"/>
      <w:marLeft w:val="0"/>
      <w:marRight w:val="0"/>
      <w:marTop w:val="0"/>
      <w:marBottom w:val="0"/>
      <w:divBdr>
        <w:top w:val="none" w:sz="0" w:space="0" w:color="auto"/>
        <w:left w:val="none" w:sz="0" w:space="0" w:color="auto"/>
        <w:bottom w:val="none" w:sz="0" w:space="0" w:color="auto"/>
        <w:right w:val="none" w:sz="0" w:space="0" w:color="auto"/>
      </w:divBdr>
    </w:div>
    <w:div w:id="1570774691">
      <w:bodyDiv w:val="1"/>
      <w:marLeft w:val="0"/>
      <w:marRight w:val="0"/>
      <w:marTop w:val="0"/>
      <w:marBottom w:val="0"/>
      <w:divBdr>
        <w:top w:val="none" w:sz="0" w:space="0" w:color="auto"/>
        <w:left w:val="none" w:sz="0" w:space="0" w:color="auto"/>
        <w:bottom w:val="none" w:sz="0" w:space="0" w:color="auto"/>
        <w:right w:val="none" w:sz="0" w:space="0" w:color="auto"/>
      </w:divBdr>
    </w:div>
    <w:div w:id="1617522942">
      <w:bodyDiv w:val="1"/>
      <w:marLeft w:val="0"/>
      <w:marRight w:val="0"/>
      <w:marTop w:val="0"/>
      <w:marBottom w:val="0"/>
      <w:divBdr>
        <w:top w:val="none" w:sz="0" w:space="0" w:color="auto"/>
        <w:left w:val="none" w:sz="0" w:space="0" w:color="auto"/>
        <w:bottom w:val="none" w:sz="0" w:space="0" w:color="auto"/>
        <w:right w:val="none" w:sz="0" w:space="0" w:color="auto"/>
      </w:divBdr>
    </w:div>
    <w:div w:id="1621917392">
      <w:bodyDiv w:val="1"/>
      <w:marLeft w:val="0"/>
      <w:marRight w:val="0"/>
      <w:marTop w:val="0"/>
      <w:marBottom w:val="0"/>
      <w:divBdr>
        <w:top w:val="none" w:sz="0" w:space="0" w:color="auto"/>
        <w:left w:val="none" w:sz="0" w:space="0" w:color="auto"/>
        <w:bottom w:val="none" w:sz="0" w:space="0" w:color="auto"/>
        <w:right w:val="none" w:sz="0" w:space="0" w:color="auto"/>
      </w:divBdr>
    </w:div>
    <w:div w:id="1645625761">
      <w:bodyDiv w:val="1"/>
      <w:marLeft w:val="0"/>
      <w:marRight w:val="0"/>
      <w:marTop w:val="0"/>
      <w:marBottom w:val="0"/>
      <w:divBdr>
        <w:top w:val="none" w:sz="0" w:space="0" w:color="auto"/>
        <w:left w:val="none" w:sz="0" w:space="0" w:color="auto"/>
        <w:bottom w:val="none" w:sz="0" w:space="0" w:color="auto"/>
        <w:right w:val="none" w:sz="0" w:space="0" w:color="auto"/>
      </w:divBdr>
    </w:div>
    <w:div w:id="1650161718">
      <w:bodyDiv w:val="1"/>
      <w:marLeft w:val="0"/>
      <w:marRight w:val="0"/>
      <w:marTop w:val="0"/>
      <w:marBottom w:val="0"/>
      <w:divBdr>
        <w:top w:val="none" w:sz="0" w:space="0" w:color="auto"/>
        <w:left w:val="none" w:sz="0" w:space="0" w:color="auto"/>
        <w:bottom w:val="none" w:sz="0" w:space="0" w:color="auto"/>
        <w:right w:val="none" w:sz="0" w:space="0" w:color="auto"/>
      </w:divBdr>
    </w:div>
    <w:div w:id="1676573196">
      <w:bodyDiv w:val="1"/>
      <w:marLeft w:val="0"/>
      <w:marRight w:val="0"/>
      <w:marTop w:val="0"/>
      <w:marBottom w:val="0"/>
      <w:divBdr>
        <w:top w:val="none" w:sz="0" w:space="0" w:color="auto"/>
        <w:left w:val="none" w:sz="0" w:space="0" w:color="auto"/>
        <w:bottom w:val="none" w:sz="0" w:space="0" w:color="auto"/>
        <w:right w:val="none" w:sz="0" w:space="0" w:color="auto"/>
      </w:divBdr>
      <w:divsChild>
        <w:div w:id="228806784">
          <w:marLeft w:val="0"/>
          <w:marRight w:val="0"/>
          <w:marTop w:val="0"/>
          <w:marBottom w:val="0"/>
          <w:divBdr>
            <w:top w:val="none" w:sz="0" w:space="0" w:color="auto"/>
            <w:left w:val="none" w:sz="0" w:space="0" w:color="auto"/>
            <w:bottom w:val="none" w:sz="0" w:space="0" w:color="auto"/>
            <w:right w:val="none" w:sz="0" w:space="0" w:color="auto"/>
          </w:divBdr>
        </w:div>
        <w:div w:id="1203246925">
          <w:marLeft w:val="0"/>
          <w:marRight w:val="0"/>
          <w:marTop w:val="0"/>
          <w:marBottom w:val="0"/>
          <w:divBdr>
            <w:top w:val="none" w:sz="0" w:space="0" w:color="auto"/>
            <w:left w:val="none" w:sz="0" w:space="0" w:color="auto"/>
            <w:bottom w:val="none" w:sz="0" w:space="0" w:color="auto"/>
            <w:right w:val="none" w:sz="0" w:space="0" w:color="auto"/>
          </w:divBdr>
        </w:div>
        <w:div w:id="1855994979">
          <w:marLeft w:val="0"/>
          <w:marRight w:val="0"/>
          <w:marTop w:val="0"/>
          <w:marBottom w:val="0"/>
          <w:divBdr>
            <w:top w:val="none" w:sz="0" w:space="0" w:color="auto"/>
            <w:left w:val="none" w:sz="0" w:space="0" w:color="auto"/>
            <w:bottom w:val="none" w:sz="0" w:space="0" w:color="auto"/>
            <w:right w:val="none" w:sz="0" w:space="0" w:color="auto"/>
          </w:divBdr>
        </w:div>
      </w:divsChild>
    </w:div>
    <w:div w:id="1706128371">
      <w:bodyDiv w:val="1"/>
      <w:marLeft w:val="0"/>
      <w:marRight w:val="0"/>
      <w:marTop w:val="0"/>
      <w:marBottom w:val="0"/>
      <w:divBdr>
        <w:top w:val="none" w:sz="0" w:space="0" w:color="auto"/>
        <w:left w:val="none" w:sz="0" w:space="0" w:color="auto"/>
        <w:bottom w:val="none" w:sz="0" w:space="0" w:color="auto"/>
        <w:right w:val="none" w:sz="0" w:space="0" w:color="auto"/>
      </w:divBdr>
    </w:div>
    <w:div w:id="1752317460">
      <w:bodyDiv w:val="1"/>
      <w:marLeft w:val="0"/>
      <w:marRight w:val="0"/>
      <w:marTop w:val="0"/>
      <w:marBottom w:val="0"/>
      <w:divBdr>
        <w:top w:val="none" w:sz="0" w:space="0" w:color="auto"/>
        <w:left w:val="none" w:sz="0" w:space="0" w:color="auto"/>
        <w:bottom w:val="none" w:sz="0" w:space="0" w:color="auto"/>
        <w:right w:val="none" w:sz="0" w:space="0" w:color="auto"/>
      </w:divBdr>
    </w:div>
    <w:div w:id="1787308998">
      <w:bodyDiv w:val="1"/>
      <w:marLeft w:val="0"/>
      <w:marRight w:val="0"/>
      <w:marTop w:val="0"/>
      <w:marBottom w:val="0"/>
      <w:divBdr>
        <w:top w:val="none" w:sz="0" w:space="0" w:color="auto"/>
        <w:left w:val="none" w:sz="0" w:space="0" w:color="auto"/>
        <w:bottom w:val="none" w:sz="0" w:space="0" w:color="auto"/>
        <w:right w:val="none" w:sz="0" w:space="0" w:color="auto"/>
      </w:divBdr>
    </w:div>
    <w:div w:id="1798525035">
      <w:bodyDiv w:val="1"/>
      <w:marLeft w:val="0"/>
      <w:marRight w:val="0"/>
      <w:marTop w:val="0"/>
      <w:marBottom w:val="0"/>
      <w:divBdr>
        <w:top w:val="none" w:sz="0" w:space="0" w:color="auto"/>
        <w:left w:val="none" w:sz="0" w:space="0" w:color="auto"/>
        <w:bottom w:val="none" w:sz="0" w:space="0" w:color="auto"/>
        <w:right w:val="none" w:sz="0" w:space="0" w:color="auto"/>
      </w:divBdr>
    </w:div>
    <w:div w:id="1813447312">
      <w:bodyDiv w:val="1"/>
      <w:marLeft w:val="0"/>
      <w:marRight w:val="0"/>
      <w:marTop w:val="0"/>
      <w:marBottom w:val="0"/>
      <w:divBdr>
        <w:top w:val="none" w:sz="0" w:space="0" w:color="auto"/>
        <w:left w:val="none" w:sz="0" w:space="0" w:color="auto"/>
        <w:bottom w:val="none" w:sz="0" w:space="0" w:color="auto"/>
        <w:right w:val="none" w:sz="0" w:space="0" w:color="auto"/>
      </w:divBdr>
    </w:div>
    <w:div w:id="1815566761">
      <w:bodyDiv w:val="1"/>
      <w:marLeft w:val="0"/>
      <w:marRight w:val="0"/>
      <w:marTop w:val="0"/>
      <w:marBottom w:val="0"/>
      <w:divBdr>
        <w:top w:val="none" w:sz="0" w:space="0" w:color="auto"/>
        <w:left w:val="none" w:sz="0" w:space="0" w:color="auto"/>
        <w:bottom w:val="none" w:sz="0" w:space="0" w:color="auto"/>
        <w:right w:val="none" w:sz="0" w:space="0" w:color="auto"/>
      </w:divBdr>
    </w:div>
    <w:div w:id="1837502103">
      <w:bodyDiv w:val="1"/>
      <w:marLeft w:val="0"/>
      <w:marRight w:val="0"/>
      <w:marTop w:val="0"/>
      <w:marBottom w:val="0"/>
      <w:divBdr>
        <w:top w:val="none" w:sz="0" w:space="0" w:color="auto"/>
        <w:left w:val="none" w:sz="0" w:space="0" w:color="auto"/>
        <w:bottom w:val="none" w:sz="0" w:space="0" w:color="auto"/>
        <w:right w:val="none" w:sz="0" w:space="0" w:color="auto"/>
      </w:divBdr>
      <w:divsChild>
        <w:div w:id="83515348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48014670">
      <w:bodyDiv w:val="1"/>
      <w:marLeft w:val="0"/>
      <w:marRight w:val="0"/>
      <w:marTop w:val="0"/>
      <w:marBottom w:val="0"/>
      <w:divBdr>
        <w:top w:val="none" w:sz="0" w:space="0" w:color="auto"/>
        <w:left w:val="none" w:sz="0" w:space="0" w:color="auto"/>
        <w:bottom w:val="none" w:sz="0" w:space="0" w:color="auto"/>
        <w:right w:val="none" w:sz="0" w:space="0" w:color="auto"/>
      </w:divBdr>
    </w:div>
    <w:div w:id="1848933909">
      <w:bodyDiv w:val="1"/>
      <w:marLeft w:val="0"/>
      <w:marRight w:val="0"/>
      <w:marTop w:val="0"/>
      <w:marBottom w:val="0"/>
      <w:divBdr>
        <w:top w:val="none" w:sz="0" w:space="0" w:color="auto"/>
        <w:left w:val="none" w:sz="0" w:space="0" w:color="auto"/>
        <w:bottom w:val="none" w:sz="0" w:space="0" w:color="auto"/>
        <w:right w:val="none" w:sz="0" w:space="0" w:color="auto"/>
      </w:divBdr>
    </w:div>
    <w:div w:id="1860046811">
      <w:bodyDiv w:val="1"/>
      <w:marLeft w:val="0"/>
      <w:marRight w:val="0"/>
      <w:marTop w:val="0"/>
      <w:marBottom w:val="0"/>
      <w:divBdr>
        <w:top w:val="none" w:sz="0" w:space="0" w:color="auto"/>
        <w:left w:val="none" w:sz="0" w:space="0" w:color="auto"/>
        <w:bottom w:val="none" w:sz="0" w:space="0" w:color="auto"/>
        <w:right w:val="none" w:sz="0" w:space="0" w:color="auto"/>
      </w:divBdr>
    </w:div>
    <w:div w:id="1867130955">
      <w:bodyDiv w:val="1"/>
      <w:marLeft w:val="0"/>
      <w:marRight w:val="0"/>
      <w:marTop w:val="0"/>
      <w:marBottom w:val="0"/>
      <w:divBdr>
        <w:top w:val="none" w:sz="0" w:space="0" w:color="auto"/>
        <w:left w:val="none" w:sz="0" w:space="0" w:color="auto"/>
        <w:bottom w:val="none" w:sz="0" w:space="0" w:color="auto"/>
        <w:right w:val="none" w:sz="0" w:space="0" w:color="auto"/>
      </w:divBdr>
    </w:div>
    <w:div w:id="1883784310">
      <w:bodyDiv w:val="1"/>
      <w:marLeft w:val="0"/>
      <w:marRight w:val="0"/>
      <w:marTop w:val="0"/>
      <w:marBottom w:val="0"/>
      <w:divBdr>
        <w:top w:val="none" w:sz="0" w:space="0" w:color="auto"/>
        <w:left w:val="none" w:sz="0" w:space="0" w:color="auto"/>
        <w:bottom w:val="none" w:sz="0" w:space="0" w:color="auto"/>
        <w:right w:val="none" w:sz="0" w:space="0" w:color="auto"/>
      </w:divBdr>
    </w:div>
    <w:div w:id="1927836328">
      <w:bodyDiv w:val="1"/>
      <w:marLeft w:val="0"/>
      <w:marRight w:val="0"/>
      <w:marTop w:val="0"/>
      <w:marBottom w:val="0"/>
      <w:divBdr>
        <w:top w:val="none" w:sz="0" w:space="0" w:color="auto"/>
        <w:left w:val="none" w:sz="0" w:space="0" w:color="auto"/>
        <w:bottom w:val="none" w:sz="0" w:space="0" w:color="auto"/>
        <w:right w:val="none" w:sz="0" w:space="0" w:color="auto"/>
      </w:divBdr>
    </w:div>
    <w:div w:id="1941060652">
      <w:bodyDiv w:val="1"/>
      <w:marLeft w:val="0"/>
      <w:marRight w:val="0"/>
      <w:marTop w:val="0"/>
      <w:marBottom w:val="0"/>
      <w:divBdr>
        <w:top w:val="none" w:sz="0" w:space="0" w:color="auto"/>
        <w:left w:val="none" w:sz="0" w:space="0" w:color="auto"/>
        <w:bottom w:val="none" w:sz="0" w:space="0" w:color="auto"/>
        <w:right w:val="none" w:sz="0" w:space="0" w:color="auto"/>
      </w:divBdr>
    </w:div>
    <w:div w:id="1950042658">
      <w:bodyDiv w:val="1"/>
      <w:marLeft w:val="0"/>
      <w:marRight w:val="0"/>
      <w:marTop w:val="0"/>
      <w:marBottom w:val="0"/>
      <w:divBdr>
        <w:top w:val="none" w:sz="0" w:space="0" w:color="auto"/>
        <w:left w:val="none" w:sz="0" w:space="0" w:color="auto"/>
        <w:bottom w:val="none" w:sz="0" w:space="0" w:color="auto"/>
        <w:right w:val="none" w:sz="0" w:space="0" w:color="auto"/>
      </w:divBdr>
    </w:div>
    <w:div w:id="1956981741">
      <w:bodyDiv w:val="1"/>
      <w:marLeft w:val="0"/>
      <w:marRight w:val="0"/>
      <w:marTop w:val="0"/>
      <w:marBottom w:val="0"/>
      <w:divBdr>
        <w:top w:val="none" w:sz="0" w:space="0" w:color="auto"/>
        <w:left w:val="none" w:sz="0" w:space="0" w:color="auto"/>
        <w:bottom w:val="none" w:sz="0" w:space="0" w:color="auto"/>
        <w:right w:val="none" w:sz="0" w:space="0" w:color="auto"/>
      </w:divBdr>
    </w:div>
    <w:div w:id="1981421744">
      <w:bodyDiv w:val="1"/>
      <w:marLeft w:val="0"/>
      <w:marRight w:val="0"/>
      <w:marTop w:val="0"/>
      <w:marBottom w:val="0"/>
      <w:divBdr>
        <w:top w:val="none" w:sz="0" w:space="0" w:color="auto"/>
        <w:left w:val="none" w:sz="0" w:space="0" w:color="auto"/>
        <w:bottom w:val="none" w:sz="0" w:space="0" w:color="auto"/>
        <w:right w:val="none" w:sz="0" w:space="0" w:color="auto"/>
      </w:divBdr>
    </w:div>
    <w:div w:id="2004813078">
      <w:bodyDiv w:val="1"/>
      <w:marLeft w:val="0"/>
      <w:marRight w:val="0"/>
      <w:marTop w:val="0"/>
      <w:marBottom w:val="0"/>
      <w:divBdr>
        <w:top w:val="none" w:sz="0" w:space="0" w:color="auto"/>
        <w:left w:val="none" w:sz="0" w:space="0" w:color="auto"/>
        <w:bottom w:val="none" w:sz="0" w:space="0" w:color="auto"/>
        <w:right w:val="none" w:sz="0" w:space="0" w:color="auto"/>
      </w:divBdr>
      <w:divsChild>
        <w:div w:id="116104352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38198030">
      <w:bodyDiv w:val="1"/>
      <w:marLeft w:val="0"/>
      <w:marRight w:val="0"/>
      <w:marTop w:val="0"/>
      <w:marBottom w:val="0"/>
      <w:divBdr>
        <w:top w:val="none" w:sz="0" w:space="0" w:color="auto"/>
        <w:left w:val="none" w:sz="0" w:space="0" w:color="auto"/>
        <w:bottom w:val="none" w:sz="0" w:space="0" w:color="auto"/>
        <w:right w:val="none" w:sz="0" w:space="0" w:color="auto"/>
      </w:divBdr>
    </w:div>
    <w:div w:id="2063406956">
      <w:bodyDiv w:val="1"/>
      <w:marLeft w:val="0"/>
      <w:marRight w:val="0"/>
      <w:marTop w:val="0"/>
      <w:marBottom w:val="0"/>
      <w:divBdr>
        <w:top w:val="none" w:sz="0" w:space="0" w:color="auto"/>
        <w:left w:val="none" w:sz="0" w:space="0" w:color="auto"/>
        <w:bottom w:val="none" w:sz="0" w:space="0" w:color="auto"/>
        <w:right w:val="none" w:sz="0" w:space="0" w:color="auto"/>
      </w:divBdr>
    </w:div>
    <w:div w:id="2073192516">
      <w:bodyDiv w:val="1"/>
      <w:marLeft w:val="0"/>
      <w:marRight w:val="0"/>
      <w:marTop w:val="0"/>
      <w:marBottom w:val="0"/>
      <w:divBdr>
        <w:top w:val="none" w:sz="0" w:space="0" w:color="auto"/>
        <w:left w:val="none" w:sz="0" w:space="0" w:color="auto"/>
        <w:bottom w:val="none" w:sz="0" w:space="0" w:color="auto"/>
        <w:right w:val="none" w:sz="0" w:space="0" w:color="auto"/>
      </w:divBdr>
    </w:div>
    <w:div w:id="2082360301">
      <w:bodyDiv w:val="1"/>
      <w:marLeft w:val="0"/>
      <w:marRight w:val="0"/>
      <w:marTop w:val="0"/>
      <w:marBottom w:val="0"/>
      <w:divBdr>
        <w:top w:val="none" w:sz="0" w:space="0" w:color="auto"/>
        <w:left w:val="none" w:sz="0" w:space="0" w:color="auto"/>
        <w:bottom w:val="none" w:sz="0" w:space="0" w:color="auto"/>
        <w:right w:val="none" w:sz="0" w:space="0" w:color="auto"/>
      </w:divBdr>
    </w:div>
    <w:div w:id="2114474845">
      <w:bodyDiv w:val="1"/>
      <w:marLeft w:val="0"/>
      <w:marRight w:val="0"/>
      <w:marTop w:val="0"/>
      <w:marBottom w:val="0"/>
      <w:divBdr>
        <w:top w:val="none" w:sz="0" w:space="0" w:color="auto"/>
        <w:left w:val="none" w:sz="0" w:space="0" w:color="auto"/>
        <w:bottom w:val="none" w:sz="0" w:space="0" w:color="auto"/>
        <w:right w:val="none" w:sz="0" w:space="0" w:color="auto"/>
      </w:divBdr>
    </w:div>
    <w:div w:id="2127002373">
      <w:bodyDiv w:val="1"/>
      <w:marLeft w:val="0"/>
      <w:marRight w:val="0"/>
      <w:marTop w:val="0"/>
      <w:marBottom w:val="0"/>
      <w:divBdr>
        <w:top w:val="none" w:sz="0" w:space="0" w:color="auto"/>
        <w:left w:val="none" w:sz="0" w:space="0" w:color="auto"/>
        <w:bottom w:val="none" w:sz="0" w:space="0" w:color="auto"/>
        <w:right w:val="none" w:sz="0" w:space="0" w:color="auto"/>
      </w:divBdr>
      <w:divsChild>
        <w:div w:id="70472854">
          <w:marLeft w:val="0"/>
          <w:marRight w:val="0"/>
          <w:marTop w:val="0"/>
          <w:marBottom w:val="0"/>
          <w:divBdr>
            <w:top w:val="none" w:sz="0" w:space="0" w:color="auto"/>
            <w:left w:val="none" w:sz="0" w:space="0" w:color="auto"/>
            <w:bottom w:val="none" w:sz="0" w:space="0" w:color="auto"/>
            <w:right w:val="none" w:sz="0" w:space="0" w:color="auto"/>
          </w:divBdr>
        </w:div>
        <w:div w:id="244386619">
          <w:marLeft w:val="0"/>
          <w:marRight w:val="0"/>
          <w:marTop w:val="0"/>
          <w:marBottom w:val="0"/>
          <w:divBdr>
            <w:top w:val="none" w:sz="0" w:space="0" w:color="auto"/>
            <w:left w:val="none" w:sz="0" w:space="0" w:color="auto"/>
            <w:bottom w:val="none" w:sz="0" w:space="0" w:color="auto"/>
            <w:right w:val="none" w:sz="0" w:space="0" w:color="auto"/>
          </w:divBdr>
        </w:div>
        <w:div w:id="1169906858">
          <w:marLeft w:val="0"/>
          <w:marRight w:val="0"/>
          <w:marTop w:val="0"/>
          <w:marBottom w:val="0"/>
          <w:divBdr>
            <w:top w:val="none" w:sz="0" w:space="0" w:color="auto"/>
            <w:left w:val="none" w:sz="0" w:space="0" w:color="auto"/>
            <w:bottom w:val="none" w:sz="0" w:space="0" w:color="auto"/>
            <w:right w:val="none" w:sz="0" w:space="0" w:color="auto"/>
          </w:divBdr>
        </w:div>
        <w:div w:id="1738087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pd.eop.bg/espd-web/filter?lang=bg" TargetMode="External"/><Relationship Id="rId18" Type="http://schemas.openxmlformats.org/officeDocument/2006/relationships/hyperlink" Target="https://web6.ciela.net/Document/LinkToDocumentReference?fromDocumentId=2137189981&amp;dbId=0&amp;refId=27220963" TargetMode="External"/><Relationship Id="rId26" Type="http://schemas.openxmlformats.org/officeDocument/2006/relationships/hyperlink" Target="https://web6.ciela.net/Document/LinkToDocumentReference?fromDocumentId=2137189981&amp;dbId=0&amp;refId=27220971" TargetMode="External"/><Relationship Id="rId3" Type="http://schemas.openxmlformats.org/officeDocument/2006/relationships/styles" Target="styles.xml"/><Relationship Id="rId21" Type="http://schemas.openxmlformats.org/officeDocument/2006/relationships/hyperlink" Target="https://web6.ciela.net/Document/LinkToDocumentReference?fromDocumentId=2137189981&amp;dbId=0&amp;refId=27220966" TargetMode="External"/><Relationship Id="rId7" Type="http://schemas.openxmlformats.org/officeDocument/2006/relationships/footnotes" Target="footnotes.xml"/><Relationship Id="rId12" Type="http://schemas.openxmlformats.org/officeDocument/2006/relationships/hyperlink" Target="https://ec.europa.eu/tools/espd" TargetMode="External"/><Relationship Id="rId17" Type="http://schemas.openxmlformats.org/officeDocument/2006/relationships/hyperlink" Target="https://web6.ciela.net/Document/LinkToDocumentReference?fromDocumentId=2137189981&amp;dbId=0&amp;refId=27220962" TargetMode="External"/><Relationship Id="rId25" Type="http://schemas.openxmlformats.org/officeDocument/2006/relationships/hyperlink" Target="https://web6.ciela.net/Document/LinkToDocumentReference?fromDocumentId=2137189981&amp;dbId=0&amp;refId=27220970" TargetMode="External"/><Relationship Id="rId2" Type="http://schemas.openxmlformats.org/officeDocument/2006/relationships/numbering" Target="numbering.xml"/><Relationship Id="rId16" Type="http://schemas.openxmlformats.org/officeDocument/2006/relationships/hyperlink" Target="https://web6.ciela.net/Document/LinkToDocumentReference?fromDocumentId=2137189981&amp;dbId=0&amp;refId=27220961" TargetMode="External"/><Relationship Id="rId20" Type="http://schemas.openxmlformats.org/officeDocument/2006/relationships/hyperlink" Target="https://web6.ciela.net/Document/LinkToDocumentReference?fromDocumentId=2137189981&amp;dbId=0&amp;refId=27220965" TargetMode="External"/><Relationship Id="rId29" Type="http://schemas.openxmlformats.org/officeDocument/2006/relationships/hyperlink" Target="https://web6.ciela.net/Document/LinkToDocumentReference?fromDocumentId=2137189981&amp;dbId=0&amp;refId=2722097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b.bg/bg/obshestveni-porchki/elektronni-prepiski" TargetMode="External"/><Relationship Id="rId24" Type="http://schemas.openxmlformats.org/officeDocument/2006/relationships/hyperlink" Target="https://web6.ciela.net/Document/LinkToDocumentReference?fromDocumentId=2137189981&amp;dbId=0&amp;refId=27220969"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eb6.ciela.net/Document/LinkToDocumentReference?fromDocumentId=2137189981&amp;dbId=0&amp;refId=27220965" TargetMode="External"/><Relationship Id="rId23" Type="http://schemas.openxmlformats.org/officeDocument/2006/relationships/hyperlink" Target="https://web6.ciela.net/Document/LinkToDocumentReference?fromDocumentId=2137189981&amp;dbId=0&amp;refId=27220968" TargetMode="External"/><Relationship Id="rId28" Type="http://schemas.openxmlformats.org/officeDocument/2006/relationships/hyperlink" Target="https://web6.ciela.net/Document/LinkToDocumentReference?fromDocumentId=2137189981&amp;dbId=0&amp;refId=27220973" TargetMode="External"/><Relationship Id="rId10" Type="http://schemas.openxmlformats.org/officeDocument/2006/relationships/hyperlink" Target="apis://Base=NARH&amp;DocCode=2023&amp;ToPar=Art162_Al2_Pt1&amp;Type=201/" TargetMode="External"/><Relationship Id="rId19" Type="http://schemas.openxmlformats.org/officeDocument/2006/relationships/hyperlink" Target="https://web6.ciela.net/Document/LinkToDocumentReference?fromDocumentId=2137189981&amp;dbId=0&amp;refId=27220964"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aop.bg/fckedit2/user/File/bg/practika/MU4_2018.pdf" TargetMode="External"/><Relationship Id="rId22" Type="http://schemas.openxmlformats.org/officeDocument/2006/relationships/hyperlink" Target="https://web6.ciela.net/Document/LinkToDocumentReference?fromDocumentId=2137189981&amp;dbId=0&amp;refId=27220967" TargetMode="External"/><Relationship Id="rId27" Type="http://schemas.openxmlformats.org/officeDocument/2006/relationships/hyperlink" Target="https://web6.ciela.net/Document/LinkToDocumentReference?fromDocumentId=2137189981&amp;dbId=0&amp;refId=27220972" TargetMode="External"/><Relationship Id="rId30"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BB4EE-A360-4F76-8949-71DBAB282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55</Pages>
  <Words>24130</Words>
  <Characters>137545</Characters>
  <Application>Microsoft Office Word</Application>
  <DocSecurity>0</DocSecurity>
  <Lines>1146</Lines>
  <Paragraphs>322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161353</CharactersWithSpaces>
  <SharedDoc>false</SharedDoc>
  <HLinks>
    <vt:vector size="24" baseType="variant">
      <vt:variant>
        <vt:i4>559415353</vt:i4>
      </vt:variant>
      <vt:variant>
        <vt:i4>9</vt:i4>
      </vt:variant>
      <vt:variant>
        <vt:i4>0</vt:i4>
      </vt:variant>
      <vt:variant>
        <vt:i4>5</vt:i4>
      </vt:variant>
      <vt:variant>
        <vt:lpwstr>\\PC202132\Users\Public\Documents\КОМПЮТРИ СРП\Kompiutri_2015.v7.docx</vt:lpwstr>
      </vt:variant>
      <vt:variant>
        <vt:lpwstr>_ОБРАЗЕЦ_№_4</vt:lpwstr>
      </vt:variant>
      <vt:variant>
        <vt:i4>8192103</vt:i4>
      </vt:variant>
      <vt:variant>
        <vt:i4>6</vt:i4>
      </vt:variant>
      <vt:variant>
        <vt:i4>0</vt:i4>
      </vt:variant>
      <vt:variant>
        <vt:i4>5</vt:i4>
      </vt:variant>
      <vt:variant>
        <vt:lpwstr>https://www.mlsp.government.bg/</vt:lpwstr>
      </vt:variant>
      <vt:variant>
        <vt:lpwstr/>
      </vt:variant>
      <vt:variant>
        <vt:i4>5505045</vt:i4>
      </vt:variant>
      <vt:variant>
        <vt:i4>3</vt:i4>
      </vt:variant>
      <vt:variant>
        <vt:i4>0</vt:i4>
      </vt:variant>
      <vt:variant>
        <vt:i4>5</vt:i4>
      </vt:variant>
      <vt:variant>
        <vt:lpwstr>http://www.aop.bg/fckedit2/user/File/bg/obraztzi/ESPD-BG1.doc</vt:lpwstr>
      </vt:variant>
      <vt:variant>
        <vt:lpwstr/>
      </vt:variant>
      <vt:variant>
        <vt:i4>7209020</vt:i4>
      </vt:variant>
      <vt:variant>
        <vt:i4>0</vt:i4>
      </vt:variant>
      <vt:variant>
        <vt:i4>0</vt:i4>
      </vt:variant>
      <vt:variant>
        <vt:i4>5</vt:i4>
      </vt:variant>
      <vt:variant>
        <vt:lpwstr>http://web.apis.bg/p.php?i=9301</vt:lpwstr>
      </vt:variant>
      <vt:variant>
        <vt:lpwstr>p30023510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Ненко Милев</dc:creator>
  <cp:lastModifiedBy>Габриела Павлова</cp:lastModifiedBy>
  <cp:revision>161</cp:revision>
  <cp:lastPrinted>2019-07-04T11:09:00Z</cp:lastPrinted>
  <dcterms:created xsi:type="dcterms:W3CDTF">2019-07-29T10:21:00Z</dcterms:created>
  <dcterms:modified xsi:type="dcterms:W3CDTF">2019-08-14T14:17:00Z</dcterms:modified>
</cp:coreProperties>
</file>