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5A" w:rsidRPr="002657C6" w:rsidRDefault="001B09C2" w:rsidP="00B96561">
      <w:pPr>
        <w:jc w:val="both"/>
        <w:rPr>
          <w:b/>
          <w:sz w:val="28"/>
          <w:szCs w:val="28"/>
        </w:rPr>
      </w:pPr>
      <w:r>
        <w:rPr>
          <w:b/>
          <w:noProof/>
          <w:sz w:val="28"/>
          <w:szCs w:val="28"/>
        </w:rPr>
        <w:drawing>
          <wp:inline distT="0" distB="0" distL="0" distR="0">
            <wp:extent cx="6464595" cy="248548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000" cy="2486025"/>
                    </a:xfrm>
                    <a:prstGeom prst="rect">
                      <a:avLst/>
                    </a:prstGeom>
                    <a:noFill/>
                    <a:ln>
                      <a:noFill/>
                    </a:ln>
                  </pic:spPr>
                </pic:pic>
              </a:graphicData>
            </a:graphic>
          </wp:inline>
        </w:drawing>
      </w:r>
      <w:r w:rsidR="004D4A5A" w:rsidRPr="002657C6">
        <w:rPr>
          <w:b/>
          <w:sz w:val="28"/>
          <w:szCs w:val="28"/>
        </w:rPr>
        <w:tab/>
      </w:r>
    </w:p>
    <w:p w:rsidR="004D4A5A" w:rsidRPr="002657C6" w:rsidRDefault="004D4A5A" w:rsidP="002657C6">
      <w:pPr>
        <w:ind w:left="567"/>
        <w:jc w:val="both"/>
        <w:rPr>
          <w:b/>
          <w:sz w:val="28"/>
          <w:szCs w:val="28"/>
        </w:rPr>
      </w:pPr>
    </w:p>
    <w:p w:rsidR="00B96561" w:rsidRPr="006752AC" w:rsidRDefault="00B96561" w:rsidP="00B96561">
      <w:pPr>
        <w:autoSpaceDE w:val="0"/>
        <w:autoSpaceDN w:val="0"/>
        <w:adjustRightInd w:val="0"/>
        <w:spacing w:line="360" w:lineRule="auto"/>
        <w:ind w:right="-468"/>
        <w:jc w:val="center"/>
        <w:rPr>
          <w:b/>
          <w:bCs/>
          <w:sz w:val="28"/>
        </w:rPr>
      </w:pPr>
      <w:r w:rsidRPr="006752AC">
        <w:rPr>
          <w:b/>
          <w:bCs/>
          <w:sz w:val="28"/>
        </w:rPr>
        <w:t>Д О К У М Е Н Т А Ц И Я</w:t>
      </w:r>
    </w:p>
    <w:p w:rsidR="00B96561" w:rsidRPr="006752AC" w:rsidRDefault="00B96561" w:rsidP="00B96561">
      <w:pPr>
        <w:tabs>
          <w:tab w:val="center" w:pos="4320"/>
          <w:tab w:val="right" w:pos="8640"/>
        </w:tabs>
        <w:autoSpaceDE w:val="0"/>
        <w:autoSpaceDN w:val="0"/>
        <w:adjustRightInd w:val="0"/>
        <w:spacing w:line="360" w:lineRule="auto"/>
        <w:ind w:left="-327" w:right="-468" w:firstLine="654"/>
        <w:jc w:val="center"/>
        <w:rPr>
          <w:b/>
          <w:sz w:val="28"/>
        </w:rPr>
      </w:pPr>
    </w:p>
    <w:p w:rsidR="00B96561" w:rsidRPr="006752AC" w:rsidRDefault="00B96561" w:rsidP="00B96561">
      <w:pPr>
        <w:autoSpaceDE w:val="0"/>
        <w:autoSpaceDN w:val="0"/>
        <w:adjustRightInd w:val="0"/>
        <w:spacing w:line="360" w:lineRule="auto"/>
        <w:ind w:right="-1"/>
        <w:jc w:val="center"/>
        <w:rPr>
          <w:b/>
          <w:sz w:val="28"/>
        </w:rPr>
      </w:pPr>
      <w:r w:rsidRPr="006752AC">
        <w:rPr>
          <w:b/>
          <w:sz w:val="28"/>
        </w:rPr>
        <w:t>ЗА</w:t>
      </w:r>
    </w:p>
    <w:p w:rsidR="00B96561" w:rsidRPr="006752AC" w:rsidRDefault="00B96561" w:rsidP="00B96561">
      <w:pPr>
        <w:tabs>
          <w:tab w:val="center" w:pos="4320"/>
          <w:tab w:val="right" w:pos="8640"/>
        </w:tabs>
        <w:autoSpaceDE w:val="0"/>
        <w:autoSpaceDN w:val="0"/>
        <w:adjustRightInd w:val="0"/>
        <w:spacing w:line="360" w:lineRule="auto"/>
        <w:ind w:left="-327" w:right="-468" w:firstLine="654"/>
        <w:jc w:val="center"/>
        <w:rPr>
          <w:b/>
          <w:sz w:val="28"/>
        </w:rPr>
      </w:pPr>
    </w:p>
    <w:p w:rsidR="00B96561" w:rsidRPr="006752AC" w:rsidRDefault="00B96561" w:rsidP="00B96561">
      <w:pPr>
        <w:autoSpaceDE w:val="0"/>
        <w:autoSpaceDN w:val="0"/>
        <w:adjustRightInd w:val="0"/>
        <w:spacing w:line="360" w:lineRule="auto"/>
        <w:ind w:right="-1"/>
        <w:jc w:val="center"/>
        <w:rPr>
          <w:b/>
          <w:caps/>
          <w:sz w:val="28"/>
        </w:rPr>
      </w:pPr>
      <w:r w:rsidRPr="006752AC">
        <w:rPr>
          <w:b/>
          <w:caps/>
          <w:sz w:val="28"/>
        </w:rPr>
        <w:t>участие в  процедура публично състезание за възлагане на  обществена поръчка с ПРЕДМЕТ:</w:t>
      </w:r>
    </w:p>
    <w:p w:rsidR="00B96561" w:rsidRPr="004D4A5A" w:rsidRDefault="00B96561" w:rsidP="00B96561">
      <w:pPr>
        <w:tabs>
          <w:tab w:val="left" w:pos="708"/>
          <w:tab w:val="center" w:pos="4153"/>
          <w:tab w:val="right" w:pos="8306"/>
        </w:tabs>
        <w:autoSpaceDE w:val="0"/>
        <w:autoSpaceDN w:val="0"/>
        <w:adjustRightInd w:val="0"/>
        <w:spacing w:line="360" w:lineRule="auto"/>
        <w:ind w:left="-327" w:right="-468" w:firstLine="654"/>
        <w:jc w:val="both"/>
        <w:rPr>
          <w:b/>
          <w:bCs/>
          <w:sz w:val="32"/>
          <w:lang w:eastAsia="en-US"/>
        </w:rPr>
      </w:pPr>
    </w:p>
    <w:p w:rsidR="00B96561" w:rsidRPr="002657C6" w:rsidRDefault="00B96561" w:rsidP="00B96561">
      <w:pPr>
        <w:ind w:firstLine="567"/>
        <w:jc w:val="both"/>
        <w:rPr>
          <w:b/>
          <w:sz w:val="28"/>
          <w:szCs w:val="28"/>
        </w:rPr>
      </w:pPr>
      <w:r w:rsidRPr="002657C6">
        <w:rPr>
          <w:b/>
          <w:sz w:val="28"/>
          <w:szCs w:val="28"/>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ПРБ и Бюро по защита при главния прокурор при следните две самостоятелно обособени позиции:</w:t>
      </w:r>
    </w:p>
    <w:p w:rsidR="00B96561" w:rsidRPr="002657C6" w:rsidRDefault="00B96561" w:rsidP="00B96561">
      <w:pPr>
        <w:ind w:firstLine="567"/>
        <w:jc w:val="both"/>
        <w:rPr>
          <w:b/>
          <w:sz w:val="28"/>
          <w:szCs w:val="28"/>
        </w:rPr>
      </w:pPr>
      <w:r w:rsidRPr="002657C6">
        <w:rPr>
          <w:b/>
          <w:sz w:val="28"/>
          <w:szCs w:val="28"/>
        </w:rPr>
        <w:t xml:space="preserve"> Обособена позиция № 1: „Доставка на съвместими консумативи“  </w:t>
      </w:r>
    </w:p>
    <w:p w:rsidR="00B96561" w:rsidRPr="002657C6" w:rsidRDefault="00B96561" w:rsidP="00B96561">
      <w:pPr>
        <w:ind w:firstLine="567"/>
        <w:jc w:val="both"/>
        <w:rPr>
          <w:b/>
          <w:sz w:val="28"/>
          <w:szCs w:val="28"/>
        </w:rPr>
      </w:pPr>
      <w:r w:rsidRPr="002657C6">
        <w:rPr>
          <w:b/>
          <w:sz w:val="28"/>
          <w:szCs w:val="28"/>
        </w:rPr>
        <w:t xml:space="preserve"> Обособена позиция № 2: „Доставка на оригинални консумативи.“             </w:t>
      </w:r>
      <w:r w:rsidRPr="002657C6">
        <w:rPr>
          <w:b/>
          <w:sz w:val="28"/>
          <w:szCs w:val="28"/>
        </w:rPr>
        <w:tab/>
      </w:r>
    </w:p>
    <w:p w:rsidR="00B96561" w:rsidRPr="002657C6" w:rsidRDefault="00B96561" w:rsidP="00B96561">
      <w:pPr>
        <w:ind w:left="567"/>
        <w:jc w:val="both"/>
        <w:rPr>
          <w:b/>
          <w:sz w:val="28"/>
          <w:szCs w:val="28"/>
        </w:rPr>
      </w:pPr>
    </w:p>
    <w:p w:rsidR="00B96561" w:rsidRPr="006752AC" w:rsidRDefault="00B96561" w:rsidP="00B96561">
      <w:pPr>
        <w:tabs>
          <w:tab w:val="left" w:pos="708"/>
          <w:tab w:val="center" w:pos="4153"/>
          <w:tab w:val="right" w:pos="8306"/>
        </w:tabs>
        <w:autoSpaceDE w:val="0"/>
        <w:autoSpaceDN w:val="0"/>
        <w:adjustRightInd w:val="0"/>
        <w:spacing w:line="360" w:lineRule="auto"/>
        <w:ind w:left="-327" w:right="-468" w:firstLine="654"/>
        <w:jc w:val="both"/>
        <w:rPr>
          <w:sz w:val="28"/>
          <w:lang w:val="ru-RU"/>
        </w:rPr>
      </w:pPr>
      <w:r w:rsidRPr="006752AC">
        <w:rPr>
          <w:sz w:val="28"/>
          <w:lang w:val="ru-RU"/>
        </w:rPr>
        <w:tab/>
        <w:t xml:space="preserve">                      </w:t>
      </w:r>
    </w:p>
    <w:p w:rsidR="004D4A5A" w:rsidRPr="006752AC" w:rsidRDefault="004D4A5A" w:rsidP="004D4A5A">
      <w:pPr>
        <w:tabs>
          <w:tab w:val="left" w:pos="708"/>
          <w:tab w:val="center" w:pos="4153"/>
          <w:tab w:val="right" w:pos="8306"/>
        </w:tabs>
        <w:autoSpaceDE w:val="0"/>
        <w:autoSpaceDN w:val="0"/>
        <w:adjustRightInd w:val="0"/>
        <w:spacing w:line="360" w:lineRule="auto"/>
        <w:ind w:left="-327" w:right="-468" w:firstLine="654"/>
        <w:jc w:val="both"/>
        <w:rPr>
          <w:sz w:val="28"/>
          <w:lang w:val="ru-RU"/>
        </w:rPr>
      </w:pPr>
    </w:p>
    <w:p w:rsidR="004D4A5A" w:rsidRPr="004300F7" w:rsidRDefault="004D4A5A" w:rsidP="004D4A5A">
      <w:pPr>
        <w:tabs>
          <w:tab w:val="left" w:pos="708"/>
          <w:tab w:val="center" w:pos="4153"/>
          <w:tab w:val="right" w:pos="8306"/>
        </w:tabs>
        <w:autoSpaceDE w:val="0"/>
        <w:autoSpaceDN w:val="0"/>
        <w:adjustRightInd w:val="0"/>
        <w:spacing w:line="360" w:lineRule="auto"/>
        <w:ind w:left="-327" w:right="-468" w:firstLine="654"/>
        <w:jc w:val="center"/>
        <w:rPr>
          <w:b/>
          <w:bCs/>
        </w:rPr>
      </w:pPr>
      <w:r w:rsidRPr="006752AC">
        <w:rPr>
          <w:sz w:val="28"/>
        </w:rPr>
        <w:t xml:space="preserve">гр. София, </w:t>
      </w:r>
      <w:r w:rsidR="004F43B8">
        <w:rPr>
          <w:sz w:val="28"/>
        </w:rPr>
        <w:t>2</w:t>
      </w:r>
      <w:r w:rsidR="00B96561">
        <w:rPr>
          <w:sz w:val="28"/>
        </w:rPr>
        <w:t>8</w:t>
      </w:r>
      <w:r w:rsidR="004F43B8">
        <w:rPr>
          <w:sz w:val="28"/>
        </w:rPr>
        <w:t>.</w:t>
      </w:r>
      <w:r>
        <w:rPr>
          <w:sz w:val="28"/>
        </w:rPr>
        <w:t>07.2017</w:t>
      </w:r>
      <w:r w:rsidRPr="006752AC">
        <w:rPr>
          <w:sz w:val="28"/>
        </w:rPr>
        <w:t xml:space="preserve"> г.</w:t>
      </w:r>
    </w:p>
    <w:p w:rsidR="004D4A5A" w:rsidRPr="004300F7" w:rsidRDefault="004D4A5A" w:rsidP="004D4A5A">
      <w:pPr>
        <w:tabs>
          <w:tab w:val="center" w:pos="4153"/>
          <w:tab w:val="right" w:pos="8306"/>
        </w:tabs>
        <w:autoSpaceDE w:val="0"/>
        <w:autoSpaceDN w:val="0"/>
        <w:adjustRightInd w:val="0"/>
        <w:ind w:firstLine="567"/>
        <w:jc w:val="both"/>
        <w:rPr>
          <w:b/>
          <w:bCs/>
        </w:rPr>
      </w:pPr>
    </w:p>
    <w:p w:rsidR="00F92B90" w:rsidRPr="00B85672" w:rsidRDefault="00F92B90" w:rsidP="007511AB">
      <w:pPr>
        <w:pageBreakBefore/>
        <w:tabs>
          <w:tab w:val="center" w:pos="4153"/>
          <w:tab w:val="right" w:pos="8306"/>
        </w:tabs>
        <w:autoSpaceDE w:val="0"/>
        <w:autoSpaceDN w:val="0"/>
        <w:adjustRightInd w:val="0"/>
        <w:ind w:left="-327" w:firstLine="894"/>
        <w:jc w:val="center"/>
        <w:rPr>
          <w:b/>
          <w:bCs/>
          <w:sz w:val="28"/>
          <w:szCs w:val="28"/>
        </w:rPr>
      </w:pPr>
      <w:r w:rsidRPr="00B85672">
        <w:rPr>
          <w:b/>
          <w:bCs/>
          <w:sz w:val="28"/>
          <w:szCs w:val="28"/>
        </w:rPr>
        <w:lastRenderedPageBreak/>
        <w:t>СЪДЪРЖАНИЕ НА ДОКУМЕНТАЦИЯТА:</w:t>
      </w:r>
    </w:p>
    <w:p w:rsidR="00F92B90" w:rsidRDefault="00F92B90" w:rsidP="00454423">
      <w:pPr>
        <w:pStyle w:val="1"/>
        <w:jc w:val="both"/>
        <w:rPr>
          <w:szCs w:val="28"/>
          <w:lang w:val="ru-RU"/>
        </w:rPr>
      </w:pPr>
    </w:p>
    <w:p w:rsidR="002A2858" w:rsidRPr="002A2858" w:rsidRDefault="002A2858" w:rsidP="002A2858">
      <w:pPr>
        <w:rPr>
          <w:lang w:val="ru-RU" w:eastAsia="en-US"/>
        </w:rPr>
      </w:pPr>
    </w:p>
    <w:p w:rsidR="00F92B90" w:rsidRPr="007511AB" w:rsidRDefault="00F92B90" w:rsidP="00454423">
      <w:pPr>
        <w:pStyle w:val="1"/>
        <w:jc w:val="both"/>
        <w:rPr>
          <w:szCs w:val="28"/>
        </w:rPr>
      </w:pPr>
      <w:r w:rsidRPr="007511AB">
        <w:rPr>
          <w:szCs w:val="28"/>
        </w:rPr>
        <w:t xml:space="preserve">І. </w:t>
      </w:r>
      <w:hyperlink w:anchor="_I._Пълно_описание" w:history="1">
        <w:r w:rsidR="009058F6" w:rsidRPr="00454423">
          <w:rPr>
            <w:rStyle w:val="a3"/>
            <w:szCs w:val="28"/>
          </w:rPr>
          <w:t>ПЪЛНО ОПИСАНИЕ НА ПРЕДМЕТА НА ПОРЪЧКАТА</w:t>
        </w:r>
      </w:hyperlink>
      <w:r w:rsidR="009058F6" w:rsidRPr="007511AB">
        <w:rPr>
          <w:szCs w:val="28"/>
        </w:rPr>
        <w:t>.</w:t>
      </w:r>
    </w:p>
    <w:p w:rsidR="00F92B90" w:rsidRPr="007511AB" w:rsidRDefault="00F92B90" w:rsidP="00454423">
      <w:pPr>
        <w:pStyle w:val="1"/>
        <w:jc w:val="both"/>
        <w:rPr>
          <w:szCs w:val="28"/>
          <w:lang w:val="ru-RU"/>
        </w:rPr>
      </w:pPr>
    </w:p>
    <w:p w:rsidR="00F92B90" w:rsidRPr="007511AB" w:rsidRDefault="009058F6" w:rsidP="00454423">
      <w:pPr>
        <w:pStyle w:val="1"/>
        <w:jc w:val="both"/>
        <w:rPr>
          <w:szCs w:val="28"/>
        </w:rPr>
      </w:pPr>
      <w:r w:rsidRPr="007511AB">
        <w:rPr>
          <w:szCs w:val="28"/>
        </w:rPr>
        <w:t xml:space="preserve">ІІ. </w:t>
      </w:r>
      <w:hyperlink w:anchor="_II._Технически_спецификации." w:history="1">
        <w:r w:rsidRPr="00454423">
          <w:rPr>
            <w:rStyle w:val="a3"/>
            <w:szCs w:val="28"/>
          </w:rPr>
          <w:t>ТЕХНИЧЕСКИ СПЕЦИФИКАЦИИ ПО ОБОСОБЕНИ ПОЗИЦИИ</w:t>
        </w:r>
      </w:hyperlink>
      <w:r w:rsidRPr="007511AB">
        <w:rPr>
          <w:szCs w:val="28"/>
        </w:rPr>
        <w:t>.</w:t>
      </w:r>
    </w:p>
    <w:p w:rsidR="00F92B90" w:rsidRPr="007511AB" w:rsidRDefault="00F92B90" w:rsidP="00454423">
      <w:pPr>
        <w:pStyle w:val="1"/>
        <w:jc w:val="both"/>
        <w:rPr>
          <w:szCs w:val="28"/>
          <w:lang w:val="ru-RU"/>
        </w:rPr>
      </w:pPr>
    </w:p>
    <w:p w:rsidR="00F92B90" w:rsidRDefault="009058F6" w:rsidP="00454423">
      <w:pPr>
        <w:pStyle w:val="1"/>
        <w:jc w:val="both"/>
        <w:rPr>
          <w:rStyle w:val="a3"/>
          <w:szCs w:val="28"/>
        </w:rPr>
      </w:pPr>
      <w:r w:rsidRPr="00CE6AA4">
        <w:rPr>
          <w:szCs w:val="28"/>
        </w:rPr>
        <w:t xml:space="preserve">ІІI. </w:t>
      </w:r>
      <w:hyperlink w:anchor="_ІІI._Изисквания_към_1" w:history="1">
        <w:r w:rsidRPr="00CE6AA4">
          <w:rPr>
            <w:rStyle w:val="a3"/>
            <w:szCs w:val="28"/>
          </w:rPr>
          <w:t>ИЗИСКВАНИЯ КЪМ УЧАСТНИЦИТЕ.</w:t>
        </w:r>
      </w:hyperlink>
    </w:p>
    <w:p w:rsidR="00AF5C9B" w:rsidRDefault="00AF5C9B" w:rsidP="00AF5C9B">
      <w:pPr>
        <w:ind w:firstLine="567"/>
        <w:jc w:val="both"/>
        <w:rPr>
          <w:b/>
          <w:bCs/>
          <w:sz w:val="28"/>
          <w:szCs w:val="28"/>
        </w:rPr>
      </w:pPr>
      <w:r w:rsidRPr="00B85672">
        <w:rPr>
          <w:b/>
          <w:bCs/>
          <w:sz w:val="28"/>
          <w:szCs w:val="28"/>
        </w:rPr>
        <w:t>1.Общи изисквания.</w:t>
      </w:r>
    </w:p>
    <w:p w:rsidR="00AF5C9B" w:rsidRPr="00AF5C9B" w:rsidRDefault="00AF5C9B" w:rsidP="00AF5C9B">
      <w:pPr>
        <w:ind w:left="567"/>
        <w:jc w:val="both"/>
        <w:rPr>
          <w:b/>
          <w:sz w:val="28"/>
          <w:szCs w:val="28"/>
        </w:rPr>
      </w:pPr>
      <w:r w:rsidRPr="00AF5C9B">
        <w:rPr>
          <w:b/>
          <w:sz w:val="28"/>
          <w:szCs w:val="28"/>
        </w:rPr>
        <w:t>2. Изисквания към лично състояние на участниците.</w:t>
      </w:r>
    </w:p>
    <w:p w:rsidR="00AF5C9B" w:rsidRPr="005110BC" w:rsidRDefault="00AF5C9B" w:rsidP="00AF5C9B">
      <w:pPr>
        <w:ind w:firstLine="567"/>
        <w:jc w:val="both"/>
        <w:rPr>
          <w:b/>
          <w:sz w:val="28"/>
          <w:szCs w:val="28"/>
        </w:rPr>
      </w:pPr>
      <w:r w:rsidRPr="005110BC">
        <w:rPr>
          <w:b/>
          <w:sz w:val="28"/>
          <w:szCs w:val="28"/>
        </w:rPr>
        <w:t>3. Деклариране на обстоятелствата за лично състояние</w:t>
      </w:r>
    </w:p>
    <w:p w:rsidR="00F92B90" w:rsidRPr="007511AB" w:rsidRDefault="00F92B90" w:rsidP="00454423">
      <w:pPr>
        <w:pStyle w:val="1"/>
        <w:jc w:val="both"/>
        <w:rPr>
          <w:szCs w:val="28"/>
          <w:lang w:val="ru-RU"/>
        </w:rPr>
      </w:pPr>
    </w:p>
    <w:p w:rsidR="00AF5C9B" w:rsidRDefault="009058F6" w:rsidP="00454423">
      <w:pPr>
        <w:pStyle w:val="1"/>
        <w:jc w:val="both"/>
        <w:rPr>
          <w:szCs w:val="28"/>
        </w:rPr>
      </w:pPr>
      <w:r w:rsidRPr="007511AB">
        <w:rPr>
          <w:szCs w:val="28"/>
        </w:rPr>
        <w:t xml:space="preserve">ІV. </w:t>
      </w:r>
      <w:hyperlink w:anchor="_ІV._КРИТЕРИЙ_ЗА_1" w:history="1">
        <w:r w:rsidR="00AF5C9B" w:rsidRPr="00AF5C9B">
          <w:rPr>
            <w:rStyle w:val="a3"/>
            <w:szCs w:val="28"/>
          </w:rPr>
          <w:t>КРИТЕРИЙ ЗА</w:t>
        </w:r>
        <w:r w:rsidR="00AF5C9B" w:rsidRPr="00AF5C9B">
          <w:rPr>
            <w:rStyle w:val="a3"/>
            <w:szCs w:val="28"/>
            <w:lang w:val="en-US"/>
          </w:rPr>
          <w:t xml:space="preserve"> </w:t>
        </w:r>
        <w:r w:rsidR="00AF5C9B" w:rsidRPr="00AF5C9B">
          <w:rPr>
            <w:rStyle w:val="a3"/>
            <w:szCs w:val="28"/>
          </w:rPr>
          <w:t>ПОДБОР</w:t>
        </w:r>
      </w:hyperlink>
    </w:p>
    <w:p w:rsidR="00AF5C9B" w:rsidRPr="00AF5C9B" w:rsidRDefault="00AF5C9B" w:rsidP="00AF5C9B">
      <w:pPr>
        <w:rPr>
          <w:lang w:eastAsia="en-US"/>
        </w:rPr>
      </w:pPr>
    </w:p>
    <w:p w:rsidR="00AF5C9B" w:rsidRPr="00454423" w:rsidRDefault="00AF5C9B" w:rsidP="00AF5C9B">
      <w:pPr>
        <w:pStyle w:val="1"/>
        <w:jc w:val="both"/>
        <w:rPr>
          <w:rStyle w:val="a3"/>
          <w:szCs w:val="28"/>
        </w:rPr>
      </w:pPr>
      <w:r>
        <w:rPr>
          <w:szCs w:val="28"/>
          <w:lang w:val="en-US"/>
        </w:rPr>
        <w:t>V.</w:t>
      </w:r>
      <w:r w:rsidRPr="00AF5C9B">
        <w:rPr>
          <w:szCs w:val="28"/>
        </w:rPr>
        <w:t xml:space="preserve"> </w:t>
      </w:r>
      <w:r>
        <w:rPr>
          <w:szCs w:val="28"/>
        </w:rPr>
        <w:fldChar w:fldCharType="begin"/>
      </w:r>
      <w:r>
        <w:rPr>
          <w:szCs w:val="28"/>
        </w:rPr>
        <w:instrText xml:space="preserve"> HYPERLINK  \l "_ІV._Критерий_за" </w:instrText>
      </w:r>
      <w:r>
        <w:rPr>
          <w:szCs w:val="28"/>
        </w:rPr>
        <w:fldChar w:fldCharType="separate"/>
      </w:r>
      <w:r w:rsidRPr="00454423">
        <w:rPr>
          <w:rStyle w:val="a3"/>
          <w:szCs w:val="28"/>
        </w:rPr>
        <w:t xml:space="preserve">КРИТЕРИЙ ЗА ВЪЗЛАГАНЕ НА ПОРЪЧКАТА. </w:t>
      </w:r>
    </w:p>
    <w:p w:rsidR="00F92B90" w:rsidRPr="00AF5C9B" w:rsidRDefault="00AF5C9B" w:rsidP="00AF5C9B">
      <w:pPr>
        <w:pStyle w:val="1"/>
        <w:jc w:val="both"/>
        <w:rPr>
          <w:szCs w:val="28"/>
          <w:lang w:val="en-US"/>
        </w:rPr>
      </w:pPr>
      <w:r>
        <w:rPr>
          <w:szCs w:val="28"/>
        </w:rPr>
        <w:fldChar w:fldCharType="end"/>
      </w:r>
    </w:p>
    <w:p w:rsidR="00F92B90" w:rsidRPr="00454423" w:rsidRDefault="009058F6" w:rsidP="00454423">
      <w:pPr>
        <w:pStyle w:val="1"/>
        <w:jc w:val="both"/>
        <w:rPr>
          <w:rStyle w:val="a3"/>
          <w:szCs w:val="28"/>
        </w:rPr>
      </w:pPr>
      <w:bookmarkStart w:id="0" w:name="_VI._УКАЗАНИЯ_ЗА"/>
      <w:bookmarkEnd w:id="0"/>
      <w:r w:rsidRPr="007511AB">
        <w:rPr>
          <w:szCs w:val="28"/>
        </w:rPr>
        <w:t>V</w:t>
      </w:r>
      <w:r w:rsidR="00AF5C9B">
        <w:rPr>
          <w:szCs w:val="28"/>
          <w:lang w:val="en-US"/>
        </w:rPr>
        <w:t>I</w:t>
      </w:r>
      <w:r w:rsidRPr="007511AB">
        <w:rPr>
          <w:szCs w:val="28"/>
          <w:lang w:val="ru-RU"/>
        </w:rPr>
        <w:t xml:space="preserve">. </w:t>
      </w:r>
      <w:r w:rsidR="00454423">
        <w:rPr>
          <w:szCs w:val="28"/>
        </w:rPr>
        <w:fldChar w:fldCharType="begin"/>
      </w:r>
      <w:r w:rsidR="00AF5C9B">
        <w:rPr>
          <w:szCs w:val="28"/>
        </w:rPr>
        <w:instrText>HYPERLINK  \l "_VI._Указания_за_1"</w:instrText>
      </w:r>
      <w:r w:rsidR="00454423">
        <w:rPr>
          <w:szCs w:val="28"/>
        </w:rPr>
        <w:fldChar w:fldCharType="separate"/>
      </w:r>
      <w:r w:rsidRPr="00454423">
        <w:rPr>
          <w:rStyle w:val="a3"/>
          <w:szCs w:val="28"/>
        </w:rPr>
        <w:t>УКАЗАНИЯ ЗА ПОДГОТОВКАТА И ПОДАВАНЕ НА ОФЕРТИ</w:t>
      </w:r>
    </w:p>
    <w:p w:rsidR="009058F6" w:rsidRPr="007511AB" w:rsidRDefault="00454423" w:rsidP="00454423">
      <w:pPr>
        <w:pStyle w:val="1"/>
        <w:jc w:val="both"/>
        <w:rPr>
          <w:szCs w:val="28"/>
          <w:lang w:val="ru-RU"/>
        </w:rPr>
      </w:pPr>
      <w:r>
        <w:rPr>
          <w:szCs w:val="28"/>
        </w:rPr>
        <w:fldChar w:fldCharType="end"/>
      </w:r>
    </w:p>
    <w:p w:rsidR="00F92B90" w:rsidRPr="007511AB" w:rsidRDefault="009058F6" w:rsidP="00454423">
      <w:pPr>
        <w:pStyle w:val="1"/>
        <w:jc w:val="both"/>
        <w:rPr>
          <w:szCs w:val="28"/>
        </w:rPr>
      </w:pPr>
      <w:r w:rsidRPr="007511AB">
        <w:rPr>
          <w:szCs w:val="28"/>
        </w:rPr>
        <w:t>VІ</w:t>
      </w:r>
      <w:r w:rsidR="00AF5C9B">
        <w:rPr>
          <w:szCs w:val="28"/>
          <w:lang w:val="en-US"/>
        </w:rPr>
        <w:t>I</w:t>
      </w:r>
      <w:r w:rsidRPr="007511AB">
        <w:rPr>
          <w:szCs w:val="28"/>
        </w:rPr>
        <w:t xml:space="preserve">. </w:t>
      </w:r>
      <w:hyperlink w:anchor="_VII._ГАРАНЦИИ" w:history="1">
        <w:r w:rsidRPr="00454423">
          <w:rPr>
            <w:rStyle w:val="a3"/>
            <w:szCs w:val="28"/>
          </w:rPr>
          <w:t>ГАРАНЦИИ.</w:t>
        </w:r>
      </w:hyperlink>
    </w:p>
    <w:p w:rsidR="00F92B90" w:rsidRPr="007511AB" w:rsidRDefault="00F92B90" w:rsidP="00454423">
      <w:pPr>
        <w:pStyle w:val="1"/>
        <w:jc w:val="both"/>
        <w:rPr>
          <w:szCs w:val="28"/>
          <w:lang w:val="ru-RU"/>
        </w:rPr>
      </w:pPr>
    </w:p>
    <w:p w:rsidR="00F92B90" w:rsidRPr="00F96D01" w:rsidRDefault="009058F6" w:rsidP="00454423">
      <w:pPr>
        <w:pStyle w:val="1"/>
        <w:jc w:val="both"/>
        <w:rPr>
          <w:rStyle w:val="a3"/>
          <w:szCs w:val="28"/>
          <w:lang w:val="en-US"/>
        </w:rPr>
      </w:pPr>
      <w:r w:rsidRPr="007511AB">
        <w:rPr>
          <w:szCs w:val="28"/>
          <w:lang w:val="en-US"/>
        </w:rPr>
        <w:t>VII</w:t>
      </w:r>
      <w:r w:rsidR="00AF5C9B">
        <w:rPr>
          <w:szCs w:val="28"/>
          <w:lang w:val="en-US"/>
        </w:rPr>
        <w:t>I</w:t>
      </w:r>
      <w:r w:rsidRPr="007511AB">
        <w:rPr>
          <w:szCs w:val="28"/>
          <w:lang w:val="ru-RU"/>
        </w:rPr>
        <w:t xml:space="preserve">. </w:t>
      </w:r>
      <w:r w:rsidR="00454423">
        <w:rPr>
          <w:szCs w:val="28"/>
        </w:rPr>
        <w:fldChar w:fldCharType="begin"/>
      </w:r>
      <w:r w:rsidR="00AF5C9B">
        <w:rPr>
          <w:szCs w:val="28"/>
        </w:rPr>
        <w:instrText>HYPERLINK  \l "_VIІI._Проекти_на"</w:instrText>
      </w:r>
      <w:r w:rsidR="00454423">
        <w:rPr>
          <w:szCs w:val="28"/>
        </w:rPr>
        <w:fldChar w:fldCharType="separate"/>
      </w:r>
      <w:r w:rsidRPr="00454423">
        <w:rPr>
          <w:rStyle w:val="a3"/>
          <w:szCs w:val="28"/>
        </w:rPr>
        <w:t>ПРОЕКТИ НА ДОГОВОРИ ЗА ВЪЗЛАГАНЕ НА ОБЩЕСТВЕНАТА ПОРЪЧКА.</w:t>
      </w:r>
    </w:p>
    <w:p w:rsidR="00F92B90" w:rsidRPr="007511AB" w:rsidRDefault="00454423" w:rsidP="00454423">
      <w:pPr>
        <w:pStyle w:val="1"/>
        <w:jc w:val="both"/>
        <w:rPr>
          <w:szCs w:val="28"/>
        </w:rPr>
      </w:pPr>
      <w:r>
        <w:rPr>
          <w:szCs w:val="28"/>
        </w:rPr>
        <w:fldChar w:fldCharType="end"/>
      </w:r>
    </w:p>
    <w:p w:rsidR="00F96D01" w:rsidRPr="00F96D01" w:rsidRDefault="00AF5C9B" w:rsidP="00232886">
      <w:pPr>
        <w:pStyle w:val="1"/>
        <w:jc w:val="both"/>
        <w:rPr>
          <w:b w:val="0"/>
          <w:szCs w:val="28"/>
        </w:rPr>
      </w:pPr>
      <w:r>
        <w:rPr>
          <w:szCs w:val="28"/>
          <w:lang w:val="en-US"/>
        </w:rPr>
        <w:t>IX</w:t>
      </w:r>
      <w:r w:rsidR="009058F6" w:rsidRPr="007511AB">
        <w:rPr>
          <w:szCs w:val="28"/>
        </w:rPr>
        <w:t xml:space="preserve">. </w:t>
      </w:r>
      <w:hyperlink w:anchor="_IX._ОБРАЗЦИ" w:history="1">
        <w:r w:rsidR="00EE0BBD" w:rsidRPr="008C13EE">
          <w:rPr>
            <w:rStyle w:val="a3"/>
            <w:szCs w:val="28"/>
          </w:rPr>
          <w:t>ОБРАЗЦИ</w:t>
        </w:r>
        <w:r w:rsidR="00F96D01" w:rsidRPr="008C13EE">
          <w:rPr>
            <w:rStyle w:val="a3"/>
            <w:szCs w:val="28"/>
          </w:rPr>
          <w:t>.</w:t>
        </w:r>
      </w:hyperlink>
    </w:p>
    <w:p w:rsidR="00F92B90" w:rsidRPr="00AF5C9B" w:rsidRDefault="00F92B90" w:rsidP="00454423">
      <w:pPr>
        <w:pStyle w:val="1"/>
        <w:jc w:val="both"/>
        <w:rPr>
          <w:szCs w:val="28"/>
        </w:rPr>
      </w:pPr>
    </w:p>
    <w:p w:rsidR="00F92B90" w:rsidRPr="007511AB" w:rsidRDefault="00F92B90" w:rsidP="00454423">
      <w:pPr>
        <w:pStyle w:val="1"/>
        <w:jc w:val="both"/>
        <w:rPr>
          <w:bCs/>
          <w:szCs w:val="28"/>
        </w:rPr>
      </w:pPr>
    </w:p>
    <w:p w:rsidR="00F92B90" w:rsidRPr="007511AB" w:rsidRDefault="00F92B90" w:rsidP="00454423">
      <w:pPr>
        <w:pStyle w:val="1"/>
        <w:jc w:val="both"/>
        <w:rPr>
          <w:bCs/>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3423D6" w:rsidRDefault="003423D6"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4D4A5A" w:rsidRDefault="004D4A5A"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454423">
      <w:pPr>
        <w:pStyle w:val="1"/>
      </w:pPr>
      <w:bookmarkStart w:id="1" w:name="_I._Пълно_описание"/>
      <w:bookmarkEnd w:id="1"/>
    </w:p>
    <w:p w:rsidR="00306931" w:rsidRPr="00B85672" w:rsidRDefault="00306931" w:rsidP="00306931">
      <w:pPr>
        <w:pStyle w:val="1"/>
        <w:keepLines/>
      </w:pPr>
      <w:r w:rsidRPr="00B85672">
        <w:t>I</w:t>
      </w:r>
      <w:r w:rsidRPr="00B85672">
        <w:rPr>
          <w:lang w:val="ru-RU"/>
        </w:rPr>
        <w:t xml:space="preserve">. </w:t>
      </w:r>
      <w:r w:rsidRPr="00B85672">
        <w:t>Пълно описание на предмета на поръчката:</w:t>
      </w:r>
      <w:r>
        <w:tab/>
      </w:r>
    </w:p>
    <w:p w:rsidR="00F1195F" w:rsidRPr="0059548C" w:rsidRDefault="00B4144B" w:rsidP="00501217">
      <w:pPr>
        <w:pStyle w:val="aa"/>
        <w:numPr>
          <w:ilvl w:val="0"/>
          <w:numId w:val="1"/>
        </w:numPr>
        <w:tabs>
          <w:tab w:val="left" w:pos="851"/>
        </w:tabs>
        <w:autoSpaceDE w:val="0"/>
        <w:autoSpaceDN w:val="0"/>
        <w:adjustRightInd w:val="0"/>
        <w:spacing w:before="0" w:after="0"/>
        <w:ind w:left="0" w:firstLine="567"/>
        <w:rPr>
          <w:rFonts w:eastAsiaTheme="minorEastAsia"/>
          <w:sz w:val="28"/>
          <w:szCs w:val="28"/>
        </w:rPr>
      </w:pPr>
      <w:r w:rsidRPr="00B85672">
        <w:rPr>
          <w:bCs/>
          <w:sz w:val="28"/>
          <w:szCs w:val="28"/>
        </w:rPr>
        <w:t xml:space="preserve">Поръчката има за цел да осигури </w:t>
      </w:r>
      <w:r w:rsidR="00816DFC" w:rsidRPr="00B85672">
        <w:rPr>
          <w:bCs/>
          <w:sz w:val="28"/>
          <w:szCs w:val="28"/>
        </w:rPr>
        <w:t xml:space="preserve">доставка на </w:t>
      </w:r>
      <w:r w:rsidR="0059548C" w:rsidRPr="0059548C">
        <w:rPr>
          <w:bCs/>
          <w:sz w:val="28"/>
          <w:szCs w:val="28"/>
        </w:rPr>
        <w:t>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w:t>
      </w:r>
      <w:r w:rsidR="00833280" w:rsidRPr="0059548C">
        <w:rPr>
          <w:sz w:val="28"/>
          <w:szCs w:val="28"/>
        </w:rPr>
        <w:t>.</w:t>
      </w:r>
      <w:r w:rsidR="00F1195F" w:rsidRPr="0059548C">
        <w:rPr>
          <w:sz w:val="28"/>
          <w:szCs w:val="28"/>
        </w:rPr>
        <w:t xml:space="preserve"> </w:t>
      </w:r>
    </w:p>
    <w:p w:rsidR="00B62C38" w:rsidRPr="00B62C38" w:rsidRDefault="00B62C38" w:rsidP="005424CD">
      <w:pPr>
        <w:ind w:firstLine="567"/>
        <w:rPr>
          <w:b/>
          <w:bCs/>
          <w:sz w:val="28"/>
          <w:szCs w:val="28"/>
          <w:lang w:eastAsia="ar-SA"/>
        </w:rPr>
      </w:pPr>
      <w:r>
        <w:rPr>
          <w:b/>
          <w:bCs/>
          <w:sz w:val="28"/>
          <w:szCs w:val="28"/>
          <w:lang w:eastAsia="ar-SA"/>
        </w:rPr>
        <w:t>1.</w:t>
      </w:r>
      <w:proofErr w:type="spellStart"/>
      <w:r>
        <w:rPr>
          <w:b/>
          <w:bCs/>
          <w:sz w:val="28"/>
          <w:szCs w:val="28"/>
          <w:lang w:eastAsia="ar-SA"/>
        </w:rPr>
        <w:t>1</w:t>
      </w:r>
      <w:proofErr w:type="spellEnd"/>
      <w:r>
        <w:rPr>
          <w:b/>
          <w:bCs/>
          <w:sz w:val="28"/>
          <w:szCs w:val="28"/>
          <w:lang w:eastAsia="ar-SA"/>
        </w:rPr>
        <w:t>.</w:t>
      </w:r>
      <w:r w:rsidRPr="00B62C38">
        <w:rPr>
          <w:b/>
          <w:bCs/>
          <w:sz w:val="28"/>
          <w:szCs w:val="28"/>
          <w:lang w:eastAsia="ar-SA"/>
        </w:rPr>
        <w:t>Правно основание за възлагане</w:t>
      </w:r>
    </w:p>
    <w:p w:rsidR="00B62C38" w:rsidRPr="00B62C38" w:rsidRDefault="00B62C38" w:rsidP="005424CD">
      <w:pPr>
        <w:ind w:firstLine="567"/>
        <w:jc w:val="both"/>
        <w:rPr>
          <w:bCs/>
          <w:sz w:val="28"/>
          <w:szCs w:val="28"/>
          <w:lang w:eastAsia="ar-SA"/>
        </w:rPr>
      </w:pPr>
      <w:r w:rsidRPr="00B62C38">
        <w:rPr>
          <w:bCs/>
          <w:sz w:val="28"/>
          <w:szCs w:val="28"/>
          <w:lang w:eastAsia="ar-SA"/>
        </w:rPr>
        <w:t>Съгласно разпоредбата на чл.20, ал.2, т.</w:t>
      </w:r>
      <w:r>
        <w:rPr>
          <w:bCs/>
          <w:sz w:val="28"/>
          <w:szCs w:val="28"/>
          <w:lang w:eastAsia="ar-SA"/>
        </w:rPr>
        <w:t>2</w:t>
      </w:r>
      <w:r w:rsidRPr="00B62C38">
        <w:rPr>
          <w:bCs/>
          <w:sz w:val="28"/>
          <w:szCs w:val="28"/>
          <w:lang w:eastAsia="ar-SA"/>
        </w:rPr>
        <w:t xml:space="preserve"> от ЗОП, когато планираната за провеждане поръчка за доставки и услуги е с прогнозна стойност в диапазона от 70 000 лева без ДДС до </w:t>
      </w:r>
      <w:r>
        <w:rPr>
          <w:bCs/>
          <w:sz w:val="28"/>
          <w:szCs w:val="28"/>
          <w:lang w:eastAsia="ar-SA"/>
        </w:rPr>
        <w:t>264 033</w:t>
      </w:r>
      <w:r w:rsidRPr="00B62C38">
        <w:rPr>
          <w:bCs/>
          <w:sz w:val="28"/>
          <w:szCs w:val="28"/>
          <w:lang w:eastAsia="ar-SA"/>
        </w:rPr>
        <w:t xml:space="preserve"> лева без ДДС, Възложителят прилага процедурите по чл. 18, ал.1, т. 12 или т. 13 на ЗОП. В случая, прогнозната стойност на обществена поръчка е </w:t>
      </w:r>
      <w:r>
        <w:rPr>
          <w:bCs/>
          <w:sz w:val="28"/>
          <w:szCs w:val="28"/>
          <w:lang w:eastAsia="ar-SA"/>
        </w:rPr>
        <w:t>111</w:t>
      </w:r>
      <w:r w:rsidRPr="00B62C38">
        <w:rPr>
          <w:bCs/>
          <w:sz w:val="28"/>
          <w:szCs w:val="28"/>
          <w:lang w:eastAsia="ar-SA"/>
        </w:rPr>
        <w:t xml:space="preserve"> </w:t>
      </w:r>
      <w:r>
        <w:rPr>
          <w:bCs/>
          <w:sz w:val="28"/>
          <w:szCs w:val="28"/>
          <w:lang w:eastAsia="ar-SA"/>
        </w:rPr>
        <w:t>0</w:t>
      </w:r>
      <w:r w:rsidRPr="00B62C38">
        <w:rPr>
          <w:bCs/>
          <w:sz w:val="28"/>
          <w:szCs w:val="28"/>
          <w:lang w:eastAsia="ar-SA"/>
        </w:rPr>
        <w:t xml:space="preserve">00,00 лева без ДДС, като  не са налице обстоятелствата предвидени в закона за провеждане на процедура пряко договаряне. </w:t>
      </w:r>
    </w:p>
    <w:p w:rsidR="00B62C38" w:rsidRPr="00B62C38" w:rsidRDefault="00B62C38" w:rsidP="005424CD">
      <w:pPr>
        <w:ind w:firstLine="567"/>
        <w:jc w:val="both"/>
        <w:rPr>
          <w:bCs/>
          <w:sz w:val="28"/>
          <w:szCs w:val="28"/>
          <w:lang w:eastAsia="ar-SA"/>
        </w:rPr>
      </w:pPr>
      <w:r w:rsidRPr="00B62C38">
        <w:rPr>
          <w:bCs/>
          <w:sz w:val="28"/>
          <w:szCs w:val="28"/>
          <w:lang w:eastAsia="ar-SA"/>
        </w:rPr>
        <w:t xml:space="preserve">По този начин се гарантира публичността при възлагане на настоящата обществена поръчка, респективно прозрачността при разходването на финансовите средства. С цел осигуряване на максимална публичност и постигане на най-добрите за Възложителя условия, настоящата обществена поръчка се възлага  именно по посочения вид процедура по предвидения в ЗОП ред за провеждане на публично състезание.  </w:t>
      </w:r>
    </w:p>
    <w:p w:rsidR="004D4A5A" w:rsidRPr="00B62C38" w:rsidRDefault="004D4A5A" w:rsidP="00306931">
      <w:pPr>
        <w:pStyle w:val="aa"/>
        <w:autoSpaceDE w:val="0"/>
        <w:autoSpaceDN w:val="0"/>
        <w:adjustRightInd w:val="0"/>
        <w:spacing w:before="0" w:after="0"/>
        <w:ind w:left="567"/>
        <w:rPr>
          <w:bCs/>
          <w:sz w:val="28"/>
          <w:szCs w:val="28"/>
        </w:rPr>
      </w:pPr>
    </w:p>
    <w:p w:rsidR="00E45387" w:rsidRPr="0061208E" w:rsidRDefault="00E45387" w:rsidP="00306931">
      <w:pPr>
        <w:pStyle w:val="aa"/>
        <w:autoSpaceDE w:val="0"/>
        <w:autoSpaceDN w:val="0"/>
        <w:adjustRightInd w:val="0"/>
        <w:spacing w:before="0" w:after="0"/>
        <w:ind w:left="567"/>
        <w:rPr>
          <w:b/>
          <w:sz w:val="28"/>
          <w:szCs w:val="28"/>
        </w:rPr>
      </w:pPr>
      <w:r w:rsidRPr="0061208E">
        <w:rPr>
          <w:b/>
          <w:sz w:val="28"/>
          <w:szCs w:val="28"/>
        </w:rPr>
        <w:t>1.</w:t>
      </w:r>
      <w:r w:rsidR="00E94B62">
        <w:rPr>
          <w:b/>
          <w:sz w:val="28"/>
          <w:szCs w:val="28"/>
        </w:rPr>
        <w:t>2</w:t>
      </w:r>
      <w:r w:rsidRPr="0061208E">
        <w:rPr>
          <w:b/>
          <w:sz w:val="28"/>
          <w:szCs w:val="28"/>
        </w:rPr>
        <w:t xml:space="preserve"> Количество и обем</w:t>
      </w:r>
    </w:p>
    <w:p w:rsidR="004D4A5A" w:rsidRDefault="004D4A5A" w:rsidP="00306931">
      <w:pPr>
        <w:widowControl w:val="0"/>
        <w:suppressAutoHyphens/>
        <w:ind w:left="142" w:firstLine="567"/>
        <w:jc w:val="both"/>
        <w:rPr>
          <w:sz w:val="28"/>
          <w:szCs w:val="28"/>
          <w:lang w:eastAsia="ar-SA"/>
        </w:rPr>
      </w:pPr>
      <w:r>
        <w:rPr>
          <w:sz w:val="28"/>
          <w:szCs w:val="28"/>
          <w:lang w:eastAsia="ar-SA"/>
        </w:rPr>
        <w:t xml:space="preserve">Прогнозния вид и брой консумативи </w:t>
      </w:r>
      <w:r w:rsidRPr="0059548C">
        <w:rPr>
          <w:bCs/>
          <w:sz w:val="28"/>
          <w:szCs w:val="28"/>
        </w:rPr>
        <w:t>и части за копирни машини, принтери и факс апарати</w:t>
      </w:r>
      <w:r>
        <w:rPr>
          <w:bCs/>
          <w:sz w:val="28"/>
          <w:szCs w:val="28"/>
        </w:rPr>
        <w:t xml:space="preserve"> е определен от Възложителя в Таблица </w:t>
      </w:r>
      <w:r w:rsidRPr="002B3162">
        <w:rPr>
          <w:rFonts w:eastAsia="MS Mincho"/>
          <w:sz w:val="28"/>
          <w:szCs w:val="28"/>
        </w:rPr>
        <w:t>№</w:t>
      </w:r>
      <w:r>
        <w:rPr>
          <w:rFonts w:eastAsia="MS Mincho"/>
          <w:sz w:val="28"/>
          <w:szCs w:val="28"/>
        </w:rPr>
        <w:t xml:space="preserve"> 1и Таблица </w:t>
      </w:r>
      <w:r w:rsidRPr="002B3162">
        <w:rPr>
          <w:rFonts w:eastAsia="MS Mincho"/>
          <w:sz w:val="28"/>
          <w:szCs w:val="28"/>
        </w:rPr>
        <w:t>№</w:t>
      </w:r>
      <w:r>
        <w:rPr>
          <w:rFonts w:eastAsia="MS Mincho"/>
          <w:sz w:val="28"/>
          <w:szCs w:val="28"/>
        </w:rPr>
        <w:t xml:space="preserve"> 2 от техническото задание към настоящата документация.</w:t>
      </w:r>
    </w:p>
    <w:p w:rsidR="005A7D8B" w:rsidRDefault="005A7D8B" w:rsidP="00306931">
      <w:pPr>
        <w:widowControl w:val="0"/>
        <w:suppressAutoHyphens/>
        <w:ind w:left="142" w:firstLine="567"/>
        <w:jc w:val="both"/>
        <w:rPr>
          <w:sz w:val="28"/>
          <w:szCs w:val="28"/>
          <w:lang w:eastAsia="ar-SA"/>
        </w:rPr>
      </w:pPr>
      <w:r w:rsidRPr="00B85672">
        <w:rPr>
          <w:sz w:val="28"/>
          <w:szCs w:val="28"/>
          <w:lang w:eastAsia="ar-SA"/>
        </w:rPr>
        <w:t xml:space="preserve">Възложителят си запазва правото да не заяви цялото посочено количество </w:t>
      </w:r>
      <w:r w:rsidR="0059548C" w:rsidRPr="0059548C">
        <w:rPr>
          <w:bCs/>
          <w:sz w:val="28"/>
          <w:szCs w:val="28"/>
        </w:rPr>
        <w:t>консумативи и части за копирни машини, принтери и факс апарати</w:t>
      </w:r>
      <w:r w:rsidRPr="00B85672">
        <w:rPr>
          <w:sz w:val="28"/>
          <w:szCs w:val="28"/>
          <w:lang w:eastAsia="ar-SA"/>
        </w:rPr>
        <w:t xml:space="preserve"> по всяка от обособените позиции, по вид и/или по брой/, без от това за него да произтичат каквито и да са неблагоприятни последици.</w:t>
      </w:r>
      <w:r w:rsidR="0059548C">
        <w:rPr>
          <w:sz w:val="28"/>
          <w:szCs w:val="28"/>
          <w:lang w:eastAsia="ar-SA"/>
        </w:rPr>
        <w:t xml:space="preserve"> </w:t>
      </w:r>
    </w:p>
    <w:p w:rsidR="00D54B33" w:rsidRDefault="00D54B33" w:rsidP="00DD09B8">
      <w:pPr>
        <w:widowControl w:val="0"/>
        <w:suppressAutoHyphens/>
        <w:ind w:left="142" w:firstLine="567"/>
        <w:jc w:val="both"/>
        <w:rPr>
          <w:sz w:val="28"/>
          <w:szCs w:val="28"/>
          <w:lang w:eastAsia="ar-SA"/>
        </w:rPr>
      </w:pPr>
      <w:r>
        <w:rPr>
          <w:rFonts w:eastAsia="MS Mincho"/>
          <w:sz w:val="28"/>
          <w:szCs w:val="28"/>
        </w:rPr>
        <w:t>В случай че п</w:t>
      </w:r>
      <w:r w:rsidRPr="002B3162">
        <w:rPr>
          <w:rFonts w:eastAsia="MS Mincho"/>
          <w:sz w:val="28"/>
          <w:szCs w:val="28"/>
        </w:rPr>
        <w:t xml:space="preserve">о време на изпълнение на договора по обособена позиция № 2 Възложителят придобие нови копирни машини, </w:t>
      </w:r>
      <w:r w:rsidRPr="006F1DE0">
        <w:rPr>
          <w:rFonts w:eastAsia="MS Mincho"/>
          <w:sz w:val="28"/>
          <w:szCs w:val="28"/>
        </w:rPr>
        <w:t xml:space="preserve">принтери и факс апарати, които </w:t>
      </w:r>
      <w:r w:rsidRPr="002B3162">
        <w:rPr>
          <w:rFonts w:eastAsia="MS Mincho"/>
          <w:sz w:val="28"/>
          <w:szCs w:val="28"/>
        </w:rPr>
        <w:t xml:space="preserve">не влизат в посочения списък по Обособена позиция № 2, </w:t>
      </w:r>
      <w:r w:rsidRPr="00D54B33">
        <w:rPr>
          <w:sz w:val="28"/>
          <w:szCs w:val="28"/>
          <w:lang w:eastAsia="ar-SA"/>
        </w:rPr>
        <w:t xml:space="preserve">Възложителят си запазва правото на „опция за допълнителни количества” в размер </w:t>
      </w:r>
      <w:r w:rsidRPr="00793B55">
        <w:rPr>
          <w:sz w:val="28"/>
          <w:szCs w:val="28"/>
          <w:lang w:eastAsia="ar-SA"/>
        </w:rPr>
        <w:t>до</w:t>
      </w:r>
      <w:r w:rsidRPr="00793B55">
        <w:rPr>
          <w:rFonts w:eastAsia="MS Mincho"/>
          <w:sz w:val="28"/>
          <w:szCs w:val="28"/>
        </w:rPr>
        <w:t xml:space="preserve"> 20 % </w:t>
      </w:r>
      <w:r w:rsidRPr="006A5402">
        <w:rPr>
          <w:rFonts w:eastAsia="MS Mincho"/>
          <w:sz w:val="28"/>
          <w:szCs w:val="28"/>
        </w:rPr>
        <w:t>от прогнозната стойност по Обособена позиция № 2 – Доставка на оригинални консумативи.</w:t>
      </w:r>
      <w:r w:rsidRPr="00D54B33">
        <w:rPr>
          <w:sz w:val="28"/>
          <w:szCs w:val="28"/>
          <w:lang w:eastAsia="ar-SA"/>
        </w:rPr>
        <w:t xml:space="preserve"> </w:t>
      </w:r>
    </w:p>
    <w:p w:rsidR="00306931" w:rsidRPr="00087AEA" w:rsidRDefault="00306931" w:rsidP="00DD09B8">
      <w:pPr>
        <w:autoSpaceDE w:val="0"/>
        <w:autoSpaceDN w:val="0"/>
        <w:adjustRightInd w:val="0"/>
        <w:ind w:left="142" w:firstLine="567"/>
        <w:jc w:val="both"/>
        <w:rPr>
          <w:bCs/>
          <w:sz w:val="28"/>
          <w:szCs w:val="28"/>
        </w:rPr>
      </w:pPr>
      <w:r w:rsidRPr="00087AEA">
        <w:rPr>
          <w:bCs/>
          <w:sz w:val="28"/>
          <w:szCs w:val="28"/>
        </w:rPr>
        <w:t xml:space="preserve">Предложената от участник цена за изпълнението на поръчката по обособена позиция № </w:t>
      </w:r>
      <w:r>
        <w:rPr>
          <w:bCs/>
          <w:sz w:val="28"/>
          <w:szCs w:val="28"/>
        </w:rPr>
        <w:t xml:space="preserve">2 </w:t>
      </w:r>
      <w:r w:rsidRPr="00087AEA">
        <w:rPr>
          <w:bCs/>
          <w:sz w:val="28"/>
          <w:szCs w:val="28"/>
        </w:rPr>
        <w:t>не следва да превиш</w:t>
      </w:r>
      <w:r>
        <w:rPr>
          <w:bCs/>
          <w:sz w:val="28"/>
          <w:szCs w:val="28"/>
        </w:rPr>
        <w:t>ава</w:t>
      </w:r>
      <w:r w:rsidRPr="00087AEA">
        <w:rPr>
          <w:bCs/>
          <w:sz w:val="28"/>
          <w:szCs w:val="28"/>
        </w:rPr>
        <w:t xml:space="preserve"> 80 процента от прогнозната стойност на поръчката по обособена позиция № </w:t>
      </w:r>
      <w:r>
        <w:rPr>
          <w:bCs/>
          <w:sz w:val="28"/>
          <w:szCs w:val="28"/>
        </w:rPr>
        <w:t>2</w:t>
      </w:r>
      <w:r w:rsidRPr="00087AEA">
        <w:rPr>
          <w:bCs/>
          <w:sz w:val="28"/>
          <w:szCs w:val="28"/>
        </w:rPr>
        <w:t xml:space="preserve">.   </w:t>
      </w:r>
    </w:p>
    <w:p w:rsidR="00D54B33" w:rsidRPr="00D54B33" w:rsidRDefault="00D54B33" w:rsidP="00DD09B8">
      <w:pPr>
        <w:widowControl w:val="0"/>
        <w:suppressAutoHyphens/>
        <w:ind w:firstLine="709"/>
        <w:jc w:val="both"/>
        <w:rPr>
          <w:sz w:val="28"/>
          <w:szCs w:val="28"/>
          <w:lang w:val="en-US" w:eastAsia="ar-SA"/>
        </w:rPr>
      </w:pPr>
      <w:r w:rsidRPr="00D54B33">
        <w:rPr>
          <w:sz w:val="28"/>
          <w:szCs w:val="28"/>
          <w:lang w:eastAsia="ar-SA"/>
        </w:rPr>
        <w:t xml:space="preserve">Условията за упражняване на опцията са посочени в проекта на договор за възлагане на обществената поръчка, неразделна част от настоящата документация. Възложителят може да реализира правото си на „опция за допълнителни количества” в срок не по-късно от </w:t>
      </w:r>
      <w:r w:rsidR="006325FA">
        <w:rPr>
          <w:sz w:val="28"/>
          <w:szCs w:val="28"/>
          <w:lang w:eastAsia="ar-SA"/>
        </w:rPr>
        <w:t>12</w:t>
      </w:r>
      <w:r w:rsidRPr="00D54B33">
        <w:rPr>
          <w:sz w:val="28"/>
          <w:szCs w:val="28"/>
          <w:lang w:eastAsia="ar-SA"/>
        </w:rPr>
        <w:t xml:space="preserve"> месеца от датата на </w:t>
      </w:r>
      <w:r w:rsidRPr="00D54B33">
        <w:rPr>
          <w:sz w:val="28"/>
          <w:szCs w:val="28"/>
          <w:lang w:eastAsia="ar-SA"/>
        </w:rPr>
        <w:lastRenderedPageBreak/>
        <w:t>сключване на договора за възлагане на обществената поръчка.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w:t>
      </w:r>
      <w:r w:rsidR="00E37188">
        <w:rPr>
          <w:sz w:val="28"/>
          <w:szCs w:val="28"/>
          <w:lang w:eastAsia="ar-SA"/>
        </w:rPr>
        <w:t xml:space="preserve"> основание чл. 116, ал. 1, т. 1от</w:t>
      </w:r>
      <w:r w:rsidRPr="00D54B33">
        <w:rPr>
          <w:sz w:val="28"/>
          <w:szCs w:val="28"/>
          <w:lang w:eastAsia="ar-SA"/>
        </w:rPr>
        <w:t xml:space="preserve"> </w:t>
      </w:r>
      <w:r w:rsidR="00E37188">
        <w:rPr>
          <w:sz w:val="28"/>
          <w:szCs w:val="28"/>
          <w:lang w:eastAsia="ar-SA"/>
        </w:rPr>
        <w:t>ЗОП.</w:t>
      </w:r>
    </w:p>
    <w:p w:rsidR="0059548C" w:rsidRPr="00E314A5" w:rsidRDefault="004D4A5A" w:rsidP="00DD09B8">
      <w:pPr>
        <w:ind w:firstLine="709"/>
        <w:jc w:val="both"/>
        <w:rPr>
          <w:rFonts w:eastAsia="MS Mincho"/>
          <w:sz w:val="28"/>
          <w:szCs w:val="28"/>
        </w:rPr>
      </w:pPr>
      <w:r w:rsidRPr="00E314A5">
        <w:rPr>
          <w:sz w:val="28"/>
          <w:szCs w:val="28"/>
          <w:lang w:eastAsia="ar-SA"/>
        </w:rPr>
        <w:t xml:space="preserve">След сключване на анекс към договора по Обособена позиция </w:t>
      </w:r>
      <w:r w:rsidRPr="00E314A5">
        <w:rPr>
          <w:rFonts w:eastAsia="MS Mincho"/>
          <w:sz w:val="28"/>
          <w:szCs w:val="28"/>
        </w:rPr>
        <w:t xml:space="preserve">№ </w:t>
      </w:r>
      <w:r w:rsidRPr="00E314A5">
        <w:rPr>
          <w:sz w:val="28"/>
          <w:szCs w:val="28"/>
          <w:lang w:eastAsia="ar-SA"/>
        </w:rPr>
        <w:t xml:space="preserve">2, </w:t>
      </w:r>
      <w:r w:rsidR="0059548C" w:rsidRPr="00E314A5">
        <w:rPr>
          <w:rFonts w:eastAsia="MS Mincho"/>
          <w:caps/>
          <w:sz w:val="28"/>
          <w:szCs w:val="28"/>
        </w:rPr>
        <w:t>Възложителят</w:t>
      </w:r>
      <w:r w:rsidR="0059548C" w:rsidRPr="00E314A5">
        <w:rPr>
          <w:rFonts w:eastAsia="MS Mincho"/>
          <w:sz w:val="28"/>
          <w:szCs w:val="28"/>
        </w:rPr>
        <w:t xml:space="preserve"> има правото да </w:t>
      </w:r>
      <w:r w:rsidR="00D54B33" w:rsidRPr="00E314A5">
        <w:rPr>
          <w:rFonts w:eastAsia="MS Mincho"/>
          <w:sz w:val="28"/>
          <w:szCs w:val="28"/>
        </w:rPr>
        <w:t xml:space="preserve">заявява оригинални </w:t>
      </w:r>
      <w:r w:rsidR="0059548C" w:rsidRPr="00E314A5">
        <w:rPr>
          <w:rFonts w:eastAsia="MS Mincho"/>
          <w:sz w:val="28"/>
          <w:szCs w:val="28"/>
        </w:rPr>
        <w:t xml:space="preserve">консумативи и части по официална ценова листа на </w:t>
      </w:r>
      <w:r w:rsidR="0059548C" w:rsidRPr="00E314A5">
        <w:rPr>
          <w:rFonts w:eastAsia="MS Mincho"/>
          <w:caps/>
          <w:sz w:val="28"/>
          <w:szCs w:val="28"/>
        </w:rPr>
        <w:t>Изпълнителя</w:t>
      </w:r>
      <w:r w:rsidR="00D54B33" w:rsidRPr="00E314A5">
        <w:rPr>
          <w:rFonts w:eastAsia="MS Mincho"/>
          <w:sz w:val="28"/>
          <w:szCs w:val="28"/>
        </w:rPr>
        <w:t xml:space="preserve">, актуална към </w:t>
      </w:r>
      <w:r w:rsidR="00710579" w:rsidRPr="00E314A5">
        <w:rPr>
          <w:rFonts w:eastAsia="MS Mincho"/>
          <w:sz w:val="28"/>
          <w:szCs w:val="28"/>
        </w:rPr>
        <w:t>момента на подаване на</w:t>
      </w:r>
      <w:r w:rsidR="00187314" w:rsidRPr="00E314A5">
        <w:rPr>
          <w:rFonts w:eastAsia="MS Mincho"/>
          <w:sz w:val="28"/>
          <w:szCs w:val="28"/>
        </w:rPr>
        <w:t xml:space="preserve"> офертата,</w:t>
      </w:r>
      <w:r w:rsidR="00187314" w:rsidRPr="00E314A5">
        <w:rPr>
          <w:rFonts w:ascii="Times New Roman CYR" w:hAnsi="Times New Roman CYR" w:cs="Times New Roman CYR"/>
        </w:rPr>
        <w:t xml:space="preserve"> </w:t>
      </w:r>
      <w:r w:rsidR="00187314" w:rsidRPr="00E314A5">
        <w:rPr>
          <w:rFonts w:eastAsia="MS Mincho"/>
          <w:sz w:val="28"/>
          <w:szCs w:val="28"/>
        </w:rPr>
        <w:t>с отстъпка съгласно ценовото предложение  на участника избран за изпълнител по Обособена позиция № 2</w:t>
      </w:r>
      <w:r w:rsidR="00AC4AED">
        <w:rPr>
          <w:rFonts w:eastAsia="MS Mincho"/>
          <w:sz w:val="28"/>
          <w:szCs w:val="28"/>
        </w:rPr>
        <w:t xml:space="preserve"> от</w:t>
      </w:r>
      <w:r w:rsidR="00187314" w:rsidRPr="00E314A5">
        <w:rPr>
          <w:rFonts w:eastAsia="MS Mincho"/>
          <w:sz w:val="28"/>
          <w:szCs w:val="28"/>
        </w:rPr>
        <w:t xml:space="preserve"> настоящата процедура</w:t>
      </w:r>
      <w:r w:rsidR="005452F0" w:rsidRPr="00E314A5">
        <w:rPr>
          <w:rFonts w:eastAsia="MS Mincho"/>
          <w:sz w:val="28"/>
          <w:szCs w:val="28"/>
        </w:rPr>
        <w:t>.</w:t>
      </w:r>
    </w:p>
    <w:p w:rsidR="00501217" w:rsidRDefault="00501217" w:rsidP="00D54B33">
      <w:pPr>
        <w:ind w:firstLine="720"/>
        <w:jc w:val="both"/>
        <w:rPr>
          <w:rFonts w:eastAsia="MS Mincho"/>
          <w:sz w:val="28"/>
          <w:szCs w:val="28"/>
        </w:rPr>
      </w:pPr>
    </w:p>
    <w:p w:rsidR="00B4144B" w:rsidRPr="00B85672" w:rsidRDefault="00306931" w:rsidP="007D3E6E">
      <w:pPr>
        <w:autoSpaceDE w:val="0"/>
        <w:autoSpaceDN w:val="0"/>
        <w:adjustRightInd w:val="0"/>
        <w:ind w:firstLine="567"/>
        <w:rPr>
          <w:b/>
          <w:bCs/>
          <w:sz w:val="28"/>
          <w:szCs w:val="28"/>
        </w:rPr>
      </w:pPr>
      <w:r>
        <w:rPr>
          <w:b/>
          <w:bCs/>
          <w:sz w:val="28"/>
          <w:szCs w:val="28"/>
        </w:rPr>
        <w:t>2</w:t>
      </w:r>
      <w:r w:rsidR="00B4144B" w:rsidRPr="00B85672">
        <w:rPr>
          <w:b/>
          <w:bCs/>
          <w:sz w:val="28"/>
          <w:szCs w:val="28"/>
        </w:rPr>
        <w:t>. Срок и място на изпълнение.</w:t>
      </w:r>
    </w:p>
    <w:p w:rsidR="00511E53" w:rsidRPr="00B85672" w:rsidRDefault="00511E53" w:rsidP="007D3E6E">
      <w:pPr>
        <w:autoSpaceDE w:val="0"/>
        <w:autoSpaceDN w:val="0"/>
        <w:adjustRightInd w:val="0"/>
        <w:ind w:firstLine="567"/>
        <w:jc w:val="both"/>
        <w:rPr>
          <w:b/>
          <w:bCs/>
          <w:sz w:val="28"/>
          <w:szCs w:val="28"/>
        </w:rPr>
      </w:pPr>
      <w:r w:rsidRPr="00B85672">
        <w:rPr>
          <w:b/>
          <w:bCs/>
          <w:sz w:val="28"/>
          <w:szCs w:val="28"/>
        </w:rPr>
        <w:t>Срок за доставката:</w:t>
      </w:r>
    </w:p>
    <w:p w:rsidR="00187314" w:rsidRPr="00E314A5" w:rsidRDefault="00000203" w:rsidP="00000203">
      <w:pPr>
        <w:autoSpaceDE w:val="0"/>
        <w:autoSpaceDN w:val="0"/>
        <w:adjustRightInd w:val="0"/>
        <w:ind w:firstLine="567"/>
        <w:jc w:val="both"/>
        <w:rPr>
          <w:bCs/>
          <w:sz w:val="28"/>
          <w:szCs w:val="28"/>
        </w:rPr>
      </w:pPr>
      <w:r w:rsidRPr="00E314A5">
        <w:rPr>
          <w:bCs/>
          <w:sz w:val="28"/>
          <w:szCs w:val="28"/>
        </w:rPr>
        <w:t xml:space="preserve">Срокът за доставка на заявените количества е </w:t>
      </w:r>
      <w:r w:rsidR="00187314" w:rsidRPr="00E314A5">
        <w:rPr>
          <w:bCs/>
          <w:sz w:val="28"/>
          <w:szCs w:val="28"/>
        </w:rPr>
        <w:t>съгласно предложението на избрания изпълнител по всяка една от обособените позиции.</w:t>
      </w:r>
    </w:p>
    <w:p w:rsidR="00000203" w:rsidRPr="00E314A5" w:rsidRDefault="00187314" w:rsidP="00000203">
      <w:pPr>
        <w:autoSpaceDE w:val="0"/>
        <w:autoSpaceDN w:val="0"/>
        <w:adjustRightInd w:val="0"/>
        <w:ind w:firstLine="567"/>
        <w:jc w:val="both"/>
        <w:rPr>
          <w:bCs/>
          <w:sz w:val="28"/>
          <w:szCs w:val="28"/>
        </w:rPr>
      </w:pPr>
      <w:r w:rsidRPr="00E314A5">
        <w:rPr>
          <w:bCs/>
          <w:sz w:val="28"/>
          <w:szCs w:val="28"/>
        </w:rPr>
        <w:t>Оферираният срок за доставка не може да бъде по-дълъг от</w:t>
      </w:r>
      <w:r w:rsidR="00000203" w:rsidRPr="00E314A5">
        <w:rPr>
          <w:bCs/>
          <w:sz w:val="28"/>
          <w:szCs w:val="28"/>
        </w:rPr>
        <w:t xml:space="preserve"> </w:t>
      </w:r>
      <w:r w:rsidR="00000203" w:rsidRPr="00E314A5">
        <w:rPr>
          <w:b/>
          <w:bCs/>
          <w:sz w:val="28"/>
          <w:szCs w:val="28"/>
        </w:rPr>
        <w:t>12 (дванадесет) работни часа</w:t>
      </w:r>
      <w:r w:rsidR="00000203" w:rsidRPr="00E314A5">
        <w:rPr>
          <w:bCs/>
          <w:sz w:val="28"/>
          <w:szCs w:val="28"/>
        </w:rPr>
        <w:t xml:space="preserve">, считано от датата на получаване на заявките при работно време </w:t>
      </w:r>
      <w:r w:rsidR="00FB3661" w:rsidRPr="00E314A5">
        <w:rPr>
          <w:bCs/>
          <w:sz w:val="28"/>
          <w:szCs w:val="28"/>
        </w:rPr>
        <w:t>на Възложителя от 09.00 часа до 17.00 часа всеки работен ден.</w:t>
      </w:r>
    </w:p>
    <w:p w:rsidR="00625B0B" w:rsidRPr="00187314" w:rsidRDefault="00187314" w:rsidP="004300F7">
      <w:pPr>
        <w:autoSpaceDE w:val="0"/>
        <w:autoSpaceDN w:val="0"/>
        <w:adjustRightInd w:val="0"/>
        <w:ind w:firstLine="567"/>
        <w:jc w:val="both"/>
        <w:rPr>
          <w:bCs/>
          <w:sz w:val="28"/>
          <w:szCs w:val="28"/>
        </w:rPr>
      </w:pPr>
      <w:r w:rsidRPr="00E314A5">
        <w:rPr>
          <w:bCs/>
          <w:sz w:val="28"/>
          <w:szCs w:val="28"/>
        </w:rPr>
        <w:t>Оферти, който съдържат по - дълъг срок за доставка ще бъдат отстранени от по-нататъшно участие в процедурата.</w:t>
      </w:r>
    </w:p>
    <w:p w:rsidR="00625B0B" w:rsidRDefault="00625B0B" w:rsidP="004300F7">
      <w:pPr>
        <w:autoSpaceDE w:val="0"/>
        <w:autoSpaceDN w:val="0"/>
        <w:adjustRightInd w:val="0"/>
        <w:ind w:firstLine="567"/>
        <w:jc w:val="both"/>
        <w:rPr>
          <w:b/>
          <w:bCs/>
          <w:sz w:val="28"/>
          <w:szCs w:val="28"/>
        </w:rPr>
      </w:pPr>
    </w:p>
    <w:p w:rsidR="004300F7" w:rsidRPr="00B85672" w:rsidRDefault="004300F7" w:rsidP="004300F7">
      <w:pPr>
        <w:autoSpaceDE w:val="0"/>
        <w:autoSpaceDN w:val="0"/>
        <w:adjustRightInd w:val="0"/>
        <w:ind w:firstLine="567"/>
        <w:jc w:val="both"/>
        <w:rPr>
          <w:bCs/>
          <w:sz w:val="28"/>
          <w:szCs w:val="28"/>
        </w:rPr>
      </w:pPr>
      <w:r w:rsidRPr="00B85672">
        <w:rPr>
          <w:b/>
          <w:bCs/>
          <w:sz w:val="28"/>
          <w:szCs w:val="28"/>
        </w:rPr>
        <w:t>Мястото на доставка</w:t>
      </w:r>
      <w:r w:rsidRPr="00B85672">
        <w:rPr>
          <w:bCs/>
          <w:sz w:val="28"/>
          <w:szCs w:val="28"/>
        </w:rPr>
        <w:t xml:space="preserve">: </w:t>
      </w:r>
    </w:p>
    <w:p w:rsidR="00000203" w:rsidRPr="00A34267" w:rsidRDefault="00000203" w:rsidP="00000203">
      <w:pPr>
        <w:ind w:firstLine="567"/>
        <w:jc w:val="both"/>
        <w:rPr>
          <w:rFonts w:eastAsia="MS Mincho"/>
          <w:sz w:val="28"/>
          <w:szCs w:val="28"/>
        </w:rPr>
      </w:pPr>
      <w:r w:rsidRPr="00A34267">
        <w:rPr>
          <w:rFonts w:eastAsia="MS Mincho"/>
          <w:sz w:val="28"/>
          <w:szCs w:val="28"/>
        </w:rPr>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950D45" w:rsidRPr="006325FA" w:rsidRDefault="00950D45" w:rsidP="00501217">
      <w:pPr>
        <w:numPr>
          <w:ilvl w:val="0"/>
          <w:numId w:val="18"/>
        </w:numPr>
        <w:tabs>
          <w:tab w:val="left" w:pos="1134"/>
        </w:tabs>
        <w:ind w:left="0" w:firstLine="720"/>
        <w:jc w:val="both"/>
        <w:rPr>
          <w:rFonts w:eastAsia="MS Mincho"/>
          <w:sz w:val="28"/>
          <w:szCs w:val="28"/>
        </w:rPr>
      </w:pPr>
      <w:r w:rsidRPr="006325FA">
        <w:rPr>
          <w:rFonts w:eastAsia="MS Mincho"/>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950D45" w:rsidRPr="006325FA" w:rsidRDefault="00950D45" w:rsidP="00501217">
      <w:pPr>
        <w:numPr>
          <w:ilvl w:val="0"/>
          <w:numId w:val="18"/>
        </w:numPr>
        <w:tabs>
          <w:tab w:val="left" w:pos="1134"/>
        </w:tabs>
        <w:ind w:left="0" w:firstLine="720"/>
        <w:jc w:val="both"/>
        <w:rPr>
          <w:rFonts w:eastAsia="MS Mincho"/>
          <w:sz w:val="28"/>
          <w:szCs w:val="28"/>
        </w:rPr>
      </w:pPr>
      <w:r w:rsidRPr="006325FA">
        <w:rPr>
          <w:rFonts w:eastAsia="MS Mincho"/>
          <w:sz w:val="28"/>
          <w:szCs w:val="28"/>
        </w:rPr>
        <w:t>За Национална следствена служба, с място на доставка на адрес: гр. София, бул. „Д-р Г. М. Димитров“ № 42.</w:t>
      </w:r>
    </w:p>
    <w:p w:rsidR="00950D45" w:rsidRPr="006325FA" w:rsidRDefault="00950D45" w:rsidP="00501217">
      <w:pPr>
        <w:numPr>
          <w:ilvl w:val="0"/>
          <w:numId w:val="18"/>
        </w:numPr>
        <w:tabs>
          <w:tab w:val="left" w:pos="1134"/>
        </w:tabs>
        <w:ind w:left="0" w:firstLine="720"/>
        <w:jc w:val="both"/>
        <w:rPr>
          <w:rFonts w:eastAsia="MS Mincho"/>
          <w:sz w:val="28"/>
          <w:szCs w:val="28"/>
        </w:rPr>
      </w:pPr>
      <w:r w:rsidRPr="006325FA">
        <w:rPr>
          <w:rFonts w:eastAsia="MS Mincho"/>
          <w:sz w:val="28"/>
          <w:szCs w:val="28"/>
        </w:rPr>
        <w:t xml:space="preserve">За учебна база „Цигов чарк“, с място на доставка на адрес: </w:t>
      </w:r>
      <w:proofErr w:type="spellStart"/>
      <w:r w:rsidRPr="006325FA">
        <w:rPr>
          <w:rFonts w:eastAsia="MS Mincho"/>
          <w:sz w:val="28"/>
          <w:szCs w:val="28"/>
        </w:rPr>
        <w:t>обл</w:t>
      </w:r>
      <w:proofErr w:type="spellEnd"/>
      <w:r w:rsidRPr="006325FA">
        <w:rPr>
          <w:rFonts w:eastAsia="MS Mincho"/>
          <w:sz w:val="28"/>
          <w:szCs w:val="28"/>
        </w:rPr>
        <w:t xml:space="preserve">. Пазарджик, гр. Батак. </w:t>
      </w:r>
    </w:p>
    <w:p w:rsidR="00950D45" w:rsidRPr="006325FA" w:rsidRDefault="00950D45" w:rsidP="00501217">
      <w:pPr>
        <w:numPr>
          <w:ilvl w:val="0"/>
          <w:numId w:val="18"/>
        </w:numPr>
        <w:tabs>
          <w:tab w:val="left" w:pos="1134"/>
        </w:tabs>
        <w:ind w:left="0" w:firstLine="720"/>
        <w:jc w:val="both"/>
        <w:rPr>
          <w:rFonts w:eastAsia="MS Mincho"/>
          <w:b/>
          <w:sz w:val="28"/>
          <w:szCs w:val="28"/>
        </w:rPr>
      </w:pPr>
      <w:r w:rsidRPr="006325FA">
        <w:rPr>
          <w:rFonts w:eastAsia="MS Mincho"/>
          <w:sz w:val="28"/>
          <w:szCs w:val="28"/>
        </w:rPr>
        <w:t xml:space="preserve">За почивен дом „Изгрев“, с място на доставка на адрес: </w:t>
      </w:r>
      <w:proofErr w:type="spellStart"/>
      <w:r w:rsidRPr="006325FA">
        <w:rPr>
          <w:rFonts w:eastAsia="MS Mincho"/>
          <w:sz w:val="28"/>
          <w:szCs w:val="28"/>
        </w:rPr>
        <w:t>обл</w:t>
      </w:r>
      <w:proofErr w:type="spellEnd"/>
      <w:r w:rsidRPr="006325FA">
        <w:rPr>
          <w:rFonts w:eastAsia="MS Mincho"/>
          <w:sz w:val="28"/>
          <w:szCs w:val="28"/>
        </w:rPr>
        <w:t>. Варна, гр. Бяла, 9001, ул.“ Хан Крум“ №</w:t>
      </w:r>
      <w:r w:rsidRPr="006325FA">
        <w:rPr>
          <w:rFonts w:eastAsia="MS Mincho"/>
          <w:sz w:val="28"/>
          <w:szCs w:val="28"/>
          <w:lang w:val="en-US"/>
        </w:rPr>
        <w:t xml:space="preserve"> </w:t>
      </w:r>
      <w:r w:rsidRPr="006325FA">
        <w:rPr>
          <w:rFonts w:eastAsia="MS Mincho"/>
          <w:sz w:val="28"/>
          <w:szCs w:val="28"/>
        </w:rPr>
        <w:t>43.</w:t>
      </w:r>
    </w:p>
    <w:p w:rsidR="00950D45" w:rsidRPr="006325FA" w:rsidRDefault="00950D45" w:rsidP="00501217">
      <w:pPr>
        <w:numPr>
          <w:ilvl w:val="0"/>
          <w:numId w:val="18"/>
        </w:numPr>
        <w:tabs>
          <w:tab w:val="left" w:pos="1134"/>
        </w:tabs>
        <w:ind w:left="0" w:firstLine="720"/>
        <w:jc w:val="both"/>
        <w:rPr>
          <w:rFonts w:eastAsia="MS Mincho"/>
          <w:b/>
          <w:sz w:val="28"/>
          <w:szCs w:val="28"/>
        </w:rPr>
      </w:pPr>
      <w:r w:rsidRPr="006325FA">
        <w:rPr>
          <w:rFonts w:eastAsia="MS Mincho"/>
          <w:sz w:val="28"/>
          <w:szCs w:val="28"/>
        </w:rPr>
        <w:t xml:space="preserve">Бюрото по защита към Главния прокурор, с място на доставка на адрес: гр. София, ул. „Майор Георги Векилски“ № 2. </w:t>
      </w:r>
    </w:p>
    <w:p w:rsidR="00B4144B" w:rsidRPr="00B85672" w:rsidRDefault="00B4144B" w:rsidP="007D3E6E">
      <w:pPr>
        <w:autoSpaceDE w:val="0"/>
        <w:autoSpaceDN w:val="0"/>
        <w:adjustRightInd w:val="0"/>
        <w:ind w:firstLine="567"/>
        <w:jc w:val="both"/>
        <w:rPr>
          <w:sz w:val="28"/>
          <w:szCs w:val="28"/>
          <w:lang w:eastAsia="en-US"/>
        </w:rPr>
      </w:pPr>
    </w:p>
    <w:p w:rsidR="00A74D05" w:rsidRDefault="00A74D05" w:rsidP="004300F7">
      <w:pPr>
        <w:ind w:firstLine="567"/>
        <w:jc w:val="both"/>
        <w:rPr>
          <w:b/>
          <w:sz w:val="28"/>
          <w:szCs w:val="28"/>
          <w:lang w:eastAsia="en-US"/>
        </w:rPr>
      </w:pPr>
    </w:p>
    <w:p w:rsidR="00A74D05" w:rsidRDefault="00A74D05" w:rsidP="004300F7">
      <w:pPr>
        <w:ind w:firstLine="567"/>
        <w:jc w:val="both"/>
        <w:rPr>
          <w:b/>
          <w:sz w:val="28"/>
          <w:szCs w:val="28"/>
          <w:lang w:eastAsia="en-US"/>
        </w:rPr>
      </w:pPr>
    </w:p>
    <w:p w:rsidR="00A74D05" w:rsidRDefault="00A74D05" w:rsidP="004300F7">
      <w:pPr>
        <w:ind w:firstLine="567"/>
        <w:jc w:val="both"/>
        <w:rPr>
          <w:b/>
          <w:sz w:val="28"/>
          <w:szCs w:val="28"/>
          <w:lang w:eastAsia="en-US"/>
        </w:rPr>
      </w:pPr>
    </w:p>
    <w:p w:rsidR="004300F7" w:rsidRPr="00B85672" w:rsidRDefault="00306931" w:rsidP="004300F7">
      <w:pPr>
        <w:ind w:firstLine="567"/>
        <w:jc w:val="both"/>
        <w:rPr>
          <w:b/>
          <w:bCs/>
          <w:sz w:val="28"/>
          <w:szCs w:val="28"/>
          <w:lang w:eastAsia="en-US"/>
        </w:rPr>
      </w:pPr>
      <w:r>
        <w:rPr>
          <w:b/>
          <w:sz w:val="28"/>
          <w:szCs w:val="28"/>
          <w:lang w:eastAsia="en-US"/>
        </w:rPr>
        <w:lastRenderedPageBreak/>
        <w:t>3</w:t>
      </w:r>
      <w:r w:rsidR="004300F7" w:rsidRPr="00B85672">
        <w:rPr>
          <w:b/>
          <w:sz w:val="28"/>
          <w:szCs w:val="28"/>
          <w:lang w:eastAsia="en-US"/>
        </w:rPr>
        <w:t>.</w:t>
      </w:r>
      <w:r w:rsidR="004300F7" w:rsidRPr="00B85672">
        <w:rPr>
          <w:b/>
          <w:bCs/>
          <w:sz w:val="28"/>
          <w:szCs w:val="28"/>
        </w:rPr>
        <w:t xml:space="preserve"> </w:t>
      </w:r>
      <w:r w:rsidR="004300F7" w:rsidRPr="00B85672">
        <w:rPr>
          <w:b/>
          <w:bCs/>
          <w:sz w:val="28"/>
          <w:szCs w:val="28"/>
          <w:lang w:eastAsia="en-US"/>
        </w:rPr>
        <w:t>Прогнозната стойност.</w:t>
      </w:r>
    </w:p>
    <w:p w:rsidR="00950D45" w:rsidRPr="007F69EA" w:rsidRDefault="00950D45" w:rsidP="00950D45">
      <w:pPr>
        <w:ind w:firstLine="567"/>
        <w:jc w:val="both"/>
        <w:rPr>
          <w:bCs/>
          <w:color w:val="000000" w:themeColor="text1"/>
          <w:sz w:val="28"/>
          <w:szCs w:val="28"/>
        </w:rPr>
      </w:pPr>
      <w:r w:rsidRPr="007F69EA">
        <w:rPr>
          <w:bCs/>
          <w:color w:val="000000" w:themeColor="text1"/>
          <w:sz w:val="28"/>
          <w:szCs w:val="28"/>
        </w:rPr>
        <w:t xml:space="preserve">Прогнозната стойност на обществената поръчка е в размер до </w:t>
      </w:r>
      <w:r>
        <w:rPr>
          <w:b/>
          <w:bCs/>
          <w:color w:val="000000" w:themeColor="text1"/>
          <w:sz w:val="28"/>
          <w:szCs w:val="28"/>
        </w:rPr>
        <w:t>111</w:t>
      </w:r>
      <w:r w:rsidRPr="007F69EA">
        <w:rPr>
          <w:b/>
          <w:bCs/>
          <w:color w:val="000000" w:themeColor="text1"/>
          <w:sz w:val="28"/>
          <w:szCs w:val="28"/>
        </w:rPr>
        <w:t xml:space="preserve"> </w:t>
      </w:r>
      <w:r>
        <w:rPr>
          <w:b/>
          <w:bCs/>
          <w:color w:val="000000" w:themeColor="text1"/>
          <w:sz w:val="28"/>
          <w:szCs w:val="28"/>
        </w:rPr>
        <w:t>0</w:t>
      </w:r>
      <w:r w:rsidRPr="007F69EA">
        <w:rPr>
          <w:b/>
          <w:bCs/>
          <w:color w:val="000000" w:themeColor="text1"/>
          <w:sz w:val="28"/>
          <w:szCs w:val="28"/>
          <w:lang w:val="en-US"/>
        </w:rPr>
        <w:t>00</w:t>
      </w:r>
      <w:r w:rsidRPr="007F69EA">
        <w:rPr>
          <w:b/>
          <w:bCs/>
          <w:color w:val="000000" w:themeColor="text1"/>
          <w:sz w:val="28"/>
          <w:szCs w:val="28"/>
        </w:rPr>
        <w:t xml:space="preserve"> </w:t>
      </w:r>
      <w:r w:rsidRPr="007F69EA">
        <w:rPr>
          <w:bCs/>
          <w:color w:val="000000" w:themeColor="text1"/>
          <w:sz w:val="28"/>
          <w:szCs w:val="28"/>
        </w:rPr>
        <w:t xml:space="preserve">(сто </w:t>
      </w:r>
      <w:r>
        <w:rPr>
          <w:bCs/>
          <w:color w:val="000000" w:themeColor="text1"/>
          <w:sz w:val="28"/>
          <w:szCs w:val="28"/>
        </w:rPr>
        <w:t>и единадесет хиляди</w:t>
      </w:r>
      <w:r w:rsidRPr="007F69EA">
        <w:rPr>
          <w:bCs/>
          <w:color w:val="000000" w:themeColor="text1"/>
          <w:sz w:val="28"/>
          <w:szCs w:val="28"/>
        </w:rPr>
        <w:t>) лева без вкл. ДДС, разделена по обособени позиции, както следва:</w:t>
      </w:r>
    </w:p>
    <w:p w:rsidR="00950D45" w:rsidRPr="00BA3829" w:rsidRDefault="00950D45" w:rsidP="00950D45">
      <w:pPr>
        <w:tabs>
          <w:tab w:val="left" w:pos="456"/>
        </w:tabs>
        <w:suppressAutoHyphens/>
        <w:ind w:firstLine="567"/>
        <w:jc w:val="both"/>
        <w:rPr>
          <w:color w:val="000000" w:themeColor="text1"/>
          <w:sz w:val="28"/>
          <w:szCs w:val="28"/>
          <w:lang w:eastAsia="en-US"/>
        </w:rPr>
      </w:pPr>
      <w:r w:rsidRPr="00BA3829">
        <w:rPr>
          <w:b/>
          <w:color w:val="000000" w:themeColor="text1"/>
          <w:sz w:val="28"/>
          <w:szCs w:val="28"/>
          <w:lang w:eastAsia="en-US"/>
        </w:rPr>
        <w:t xml:space="preserve">По обособена позиция </w:t>
      </w:r>
      <w:r w:rsidR="00AC4AED">
        <w:rPr>
          <w:b/>
          <w:color w:val="000000" w:themeColor="text1"/>
          <w:sz w:val="28"/>
          <w:szCs w:val="28"/>
          <w:lang w:eastAsia="en-US"/>
        </w:rPr>
        <w:t>№ 1</w:t>
      </w:r>
      <w:r>
        <w:rPr>
          <w:color w:val="000000" w:themeColor="text1"/>
          <w:sz w:val="28"/>
          <w:szCs w:val="28"/>
          <w:lang w:eastAsia="en-US"/>
        </w:rPr>
        <w:t xml:space="preserve"> – Съвместими консумативи: 15 5</w:t>
      </w:r>
      <w:r w:rsidRPr="00BA3829">
        <w:rPr>
          <w:color w:val="000000" w:themeColor="text1"/>
          <w:sz w:val="28"/>
          <w:szCs w:val="28"/>
          <w:lang w:val="en-US" w:eastAsia="en-US"/>
        </w:rPr>
        <w:t>00</w:t>
      </w:r>
      <w:r>
        <w:rPr>
          <w:color w:val="000000" w:themeColor="text1"/>
          <w:sz w:val="28"/>
          <w:szCs w:val="28"/>
          <w:lang w:eastAsia="en-US"/>
        </w:rPr>
        <w:t xml:space="preserve"> (петнадесет</w:t>
      </w:r>
      <w:r w:rsidRPr="00BA3829">
        <w:rPr>
          <w:color w:val="000000" w:themeColor="text1"/>
          <w:sz w:val="28"/>
          <w:szCs w:val="28"/>
          <w:lang w:eastAsia="en-US"/>
        </w:rPr>
        <w:t xml:space="preserve"> хиляди </w:t>
      </w:r>
      <w:r>
        <w:rPr>
          <w:color w:val="000000" w:themeColor="text1"/>
          <w:sz w:val="28"/>
          <w:szCs w:val="28"/>
          <w:lang w:eastAsia="en-US"/>
        </w:rPr>
        <w:t>и петстотин</w:t>
      </w:r>
      <w:r w:rsidRPr="00BA3829">
        <w:rPr>
          <w:color w:val="000000" w:themeColor="text1"/>
          <w:sz w:val="28"/>
          <w:szCs w:val="28"/>
          <w:lang w:eastAsia="en-US"/>
        </w:rPr>
        <w:t xml:space="preserve">) лева без ДДС </w:t>
      </w:r>
      <w:r>
        <w:rPr>
          <w:color w:val="000000" w:themeColor="text1"/>
          <w:sz w:val="28"/>
          <w:szCs w:val="28"/>
          <w:lang w:eastAsia="en-US"/>
        </w:rPr>
        <w:t>.</w:t>
      </w:r>
    </w:p>
    <w:p w:rsidR="00950D45" w:rsidRDefault="00950D45" w:rsidP="00950D45">
      <w:pPr>
        <w:widowControl w:val="0"/>
        <w:suppressAutoHyphens/>
        <w:ind w:left="142" w:firstLine="425"/>
        <w:jc w:val="both"/>
        <w:rPr>
          <w:color w:val="000000" w:themeColor="text1"/>
          <w:sz w:val="28"/>
          <w:szCs w:val="28"/>
          <w:lang w:eastAsia="en-US"/>
        </w:rPr>
      </w:pPr>
      <w:r w:rsidRPr="00BA3829">
        <w:rPr>
          <w:b/>
          <w:color w:val="000000" w:themeColor="text1"/>
          <w:sz w:val="28"/>
          <w:szCs w:val="28"/>
          <w:lang w:eastAsia="en-US"/>
        </w:rPr>
        <w:t>По обособена позиция</w:t>
      </w:r>
      <w:r w:rsidR="00AC4AED">
        <w:rPr>
          <w:b/>
          <w:color w:val="000000" w:themeColor="text1"/>
          <w:sz w:val="28"/>
          <w:szCs w:val="28"/>
          <w:lang w:eastAsia="en-US"/>
        </w:rPr>
        <w:t xml:space="preserve"> №</w:t>
      </w:r>
      <w:r w:rsidRPr="00BA3829">
        <w:rPr>
          <w:b/>
          <w:color w:val="000000" w:themeColor="text1"/>
          <w:sz w:val="28"/>
          <w:szCs w:val="28"/>
          <w:lang w:eastAsia="en-US"/>
        </w:rPr>
        <w:t xml:space="preserve"> </w:t>
      </w:r>
      <w:r w:rsidR="00AC4AED">
        <w:rPr>
          <w:b/>
          <w:color w:val="000000" w:themeColor="text1"/>
          <w:sz w:val="28"/>
          <w:szCs w:val="28"/>
          <w:lang w:eastAsia="en-US"/>
        </w:rPr>
        <w:t>2</w:t>
      </w:r>
      <w:r w:rsidRPr="00BA3829">
        <w:rPr>
          <w:color w:val="000000" w:themeColor="text1"/>
          <w:sz w:val="28"/>
          <w:szCs w:val="28"/>
          <w:lang w:eastAsia="en-US"/>
        </w:rPr>
        <w:t xml:space="preserve"> – Оригинални консумативи: </w:t>
      </w:r>
      <w:r>
        <w:rPr>
          <w:color w:val="000000" w:themeColor="text1"/>
          <w:sz w:val="28"/>
          <w:szCs w:val="28"/>
          <w:lang w:eastAsia="en-US"/>
        </w:rPr>
        <w:t>95 5</w:t>
      </w:r>
      <w:r w:rsidRPr="00BA3829">
        <w:rPr>
          <w:color w:val="000000" w:themeColor="text1"/>
          <w:sz w:val="28"/>
          <w:szCs w:val="28"/>
          <w:lang w:eastAsia="en-US"/>
        </w:rPr>
        <w:t>00</w:t>
      </w:r>
      <w:r>
        <w:rPr>
          <w:color w:val="000000" w:themeColor="text1"/>
          <w:sz w:val="28"/>
          <w:szCs w:val="28"/>
          <w:lang w:eastAsia="en-US"/>
        </w:rPr>
        <w:t xml:space="preserve"> </w:t>
      </w:r>
      <w:r w:rsidRPr="00BA3829">
        <w:rPr>
          <w:color w:val="000000" w:themeColor="text1"/>
          <w:sz w:val="28"/>
          <w:szCs w:val="28"/>
          <w:lang w:eastAsia="en-US"/>
        </w:rPr>
        <w:t>(</w:t>
      </w:r>
      <w:r>
        <w:rPr>
          <w:color w:val="000000" w:themeColor="text1"/>
          <w:sz w:val="28"/>
          <w:szCs w:val="28"/>
          <w:lang w:eastAsia="en-US"/>
        </w:rPr>
        <w:t>деветдесет и пет хиляди</w:t>
      </w:r>
      <w:r w:rsidRPr="00BA3829">
        <w:rPr>
          <w:color w:val="000000" w:themeColor="text1"/>
          <w:sz w:val="28"/>
          <w:szCs w:val="28"/>
          <w:lang w:eastAsia="en-US"/>
        </w:rPr>
        <w:t xml:space="preserve"> </w:t>
      </w:r>
      <w:r>
        <w:rPr>
          <w:color w:val="000000" w:themeColor="text1"/>
          <w:sz w:val="28"/>
          <w:szCs w:val="28"/>
          <w:lang w:eastAsia="en-US"/>
        </w:rPr>
        <w:t>и петстотин</w:t>
      </w:r>
      <w:r w:rsidRPr="00BA3829">
        <w:rPr>
          <w:color w:val="000000" w:themeColor="text1"/>
          <w:sz w:val="28"/>
          <w:szCs w:val="28"/>
          <w:lang w:eastAsia="en-US"/>
        </w:rPr>
        <w:t>) лева без ДДС</w:t>
      </w:r>
      <w:r>
        <w:rPr>
          <w:color w:val="000000" w:themeColor="text1"/>
          <w:sz w:val="28"/>
          <w:szCs w:val="28"/>
          <w:lang w:eastAsia="en-US"/>
        </w:rPr>
        <w:t>.</w:t>
      </w:r>
    </w:p>
    <w:p w:rsidR="00306931" w:rsidRDefault="00E7600A" w:rsidP="00950D45">
      <w:pPr>
        <w:widowControl w:val="0"/>
        <w:suppressAutoHyphens/>
        <w:ind w:left="142" w:firstLine="425"/>
        <w:jc w:val="both"/>
        <w:rPr>
          <w:sz w:val="28"/>
          <w:szCs w:val="28"/>
          <w:lang w:eastAsia="ar-SA"/>
        </w:rPr>
      </w:pPr>
      <w:r>
        <w:rPr>
          <w:bCs/>
          <w:sz w:val="28"/>
          <w:szCs w:val="28"/>
          <w:lang w:val="ru-RU"/>
        </w:rPr>
        <w:t>П</w:t>
      </w:r>
      <w:r w:rsidR="00601984" w:rsidRPr="00B85672">
        <w:rPr>
          <w:bCs/>
          <w:sz w:val="28"/>
          <w:szCs w:val="28"/>
          <w:lang w:val="ru-RU"/>
        </w:rPr>
        <w:t xml:space="preserve">редложения, </w:t>
      </w:r>
      <w:proofErr w:type="spellStart"/>
      <w:r w:rsidR="00601984" w:rsidRPr="00B85672">
        <w:rPr>
          <w:bCs/>
          <w:sz w:val="28"/>
          <w:szCs w:val="28"/>
          <w:lang w:val="ru-RU"/>
        </w:rPr>
        <w:t>които</w:t>
      </w:r>
      <w:proofErr w:type="spellEnd"/>
      <w:r w:rsidR="00601984" w:rsidRPr="00B85672">
        <w:rPr>
          <w:bCs/>
          <w:sz w:val="28"/>
          <w:szCs w:val="28"/>
          <w:lang w:val="ru-RU"/>
        </w:rPr>
        <w:t xml:space="preserve"> </w:t>
      </w:r>
      <w:proofErr w:type="spellStart"/>
      <w:r w:rsidR="00601984" w:rsidRPr="00B85672">
        <w:rPr>
          <w:bCs/>
          <w:sz w:val="28"/>
          <w:szCs w:val="28"/>
          <w:lang w:val="ru-RU"/>
        </w:rPr>
        <w:t>надвишават</w:t>
      </w:r>
      <w:proofErr w:type="spellEnd"/>
      <w:r w:rsidR="00601984" w:rsidRPr="00B85672">
        <w:rPr>
          <w:bCs/>
          <w:sz w:val="28"/>
          <w:szCs w:val="28"/>
          <w:lang w:val="ru-RU"/>
        </w:rPr>
        <w:t xml:space="preserve"> </w:t>
      </w:r>
      <w:proofErr w:type="spellStart"/>
      <w:r w:rsidR="00601984" w:rsidRPr="00B85672">
        <w:rPr>
          <w:bCs/>
          <w:sz w:val="28"/>
          <w:szCs w:val="28"/>
          <w:lang w:val="ru-RU"/>
        </w:rPr>
        <w:t>прогнозната</w:t>
      </w:r>
      <w:proofErr w:type="spellEnd"/>
      <w:r w:rsidR="00601984" w:rsidRPr="00B85672">
        <w:rPr>
          <w:bCs/>
          <w:sz w:val="28"/>
          <w:szCs w:val="28"/>
          <w:lang w:val="ru-RU"/>
        </w:rPr>
        <w:t xml:space="preserve"> </w:t>
      </w:r>
      <w:proofErr w:type="spellStart"/>
      <w:r w:rsidR="00601984" w:rsidRPr="00B85672">
        <w:rPr>
          <w:bCs/>
          <w:sz w:val="28"/>
          <w:szCs w:val="28"/>
          <w:lang w:val="ru-RU"/>
        </w:rPr>
        <w:t>стойност</w:t>
      </w:r>
      <w:proofErr w:type="spellEnd"/>
      <w:r w:rsidR="00306931">
        <w:rPr>
          <w:bCs/>
          <w:sz w:val="28"/>
          <w:szCs w:val="28"/>
          <w:lang w:val="ru-RU"/>
        </w:rPr>
        <w:t xml:space="preserve"> по</w:t>
      </w:r>
      <w:r w:rsidR="00601984" w:rsidRPr="00B85672">
        <w:rPr>
          <w:bCs/>
          <w:sz w:val="28"/>
          <w:szCs w:val="28"/>
          <w:lang w:val="ru-RU"/>
        </w:rPr>
        <w:t xml:space="preserve"> </w:t>
      </w:r>
      <w:proofErr w:type="spellStart"/>
      <w:r w:rsidR="00601984" w:rsidRPr="00B85672">
        <w:rPr>
          <w:bCs/>
          <w:sz w:val="28"/>
          <w:szCs w:val="28"/>
          <w:lang w:val="ru-RU"/>
        </w:rPr>
        <w:t>обособена</w:t>
      </w:r>
      <w:proofErr w:type="spellEnd"/>
      <w:r w:rsidR="00601984" w:rsidRPr="00B85672">
        <w:rPr>
          <w:bCs/>
          <w:sz w:val="28"/>
          <w:szCs w:val="28"/>
          <w:lang w:val="ru-RU"/>
        </w:rPr>
        <w:t xml:space="preserve"> позиция</w:t>
      </w:r>
      <w:r w:rsidR="00306931" w:rsidRPr="00306931">
        <w:rPr>
          <w:sz w:val="28"/>
          <w:szCs w:val="28"/>
          <w:lang w:eastAsia="ar-SA"/>
        </w:rPr>
        <w:t xml:space="preserve"> </w:t>
      </w:r>
      <w:r w:rsidR="00306931" w:rsidRPr="00306931">
        <w:rPr>
          <w:bCs/>
          <w:sz w:val="28"/>
          <w:szCs w:val="28"/>
        </w:rPr>
        <w:t xml:space="preserve">№ </w:t>
      </w:r>
      <w:r w:rsidR="00306931">
        <w:rPr>
          <w:bCs/>
          <w:sz w:val="28"/>
          <w:szCs w:val="28"/>
        </w:rPr>
        <w:t>1</w:t>
      </w:r>
      <w:r w:rsidR="00601984" w:rsidRPr="00B85672">
        <w:rPr>
          <w:bCs/>
          <w:sz w:val="28"/>
          <w:szCs w:val="28"/>
          <w:lang w:val="ru-RU"/>
        </w:rPr>
        <w:t xml:space="preserve"> </w:t>
      </w:r>
      <w:proofErr w:type="spellStart"/>
      <w:r w:rsidR="00601984" w:rsidRPr="00B85672">
        <w:rPr>
          <w:bCs/>
          <w:sz w:val="28"/>
          <w:szCs w:val="28"/>
          <w:lang w:val="ru-RU"/>
        </w:rPr>
        <w:t>ще</w:t>
      </w:r>
      <w:proofErr w:type="spellEnd"/>
      <w:r w:rsidR="00601984" w:rsidRPr="00B85672">
        <w:rPr>
          <w:bCs/>
          <w:sz w:val="28"/>
          <w:szCs w:val="28"/>
          <w:lang w:val="ru-RU"/>
        </w:rPr>
        <w:t xml:space="preserve"> </w:t>
      </w:r>
      <w:proofErr w:type="spellStart"/>
      <w:r w:rsidR="00601984" w:rsidRPr="00B85672">
        <w:rPr>
          <w:bCs/>
          <w:sz w:val="28"/>
          <w:szCs w:val="28"/>
          <w:lang w:val="ru-RU"/>
        </w:rPr>
        <w:t>бъдат</w:t>
      </w:r>
      <w:proofErr w:type="spellEnd"/>
      <w:r w:rsidR="00601984" w:rsidRPr="00B85672">
        <w:rPr>
          <w:bCs/>
          <w:sz w:val="28"/>
          <w:szCs w:val="28"/>
          <w:lang w:val="ru-RU"/>
        </w:rPr>
        <w:t xml:space="preserve"> </w:t>
      </w:r>
      <w:proofErr w:type="spellStart"/>
      <w:r w:rsidR="00601984" w:rsidRPr="00B85672">
        <w:rPr>
          <w:bCs/>
          <w:sz w:val="28"/>
          <w:szCs w:val="28"/>
          <w:lang w:val="ru-RU"/>
        </w:rPr>
        <w:t>отхвърлени</w:t>
      </w:r>
      <w:proofErr w:type="spellEnd"/>
      <w:r w:rsidR="00601984" w:rsidRPr="00B85672">
        <w:rPr>
          <w:bCs/>
          <w:sz w:val="28"/>
          <w:szCs w:val="28"/>
          <w:lang w:val="ru-RU"/>
        </w:rPr>
        <w:t xml:space="preserve"> и </w:t>
      </w:r>
      <w:proofErr w:type="spellStart"/>
      <w:r w:rsidR="00601984" w:rsidRPr="00B85672">
        <w:rPr>
          <w:bCs/>
          <w:sz w:val="28"/>
          <w:szCs w:val="28"/>
          <w:lang w:val="ru-RU"/>
        </w:rPr>
        <w:t>участниците</w:t>
      </w:r>
      <w:proofErr w:type="spellEnd"/>
      <w:r w:rsidR="00601984" w:rsidRPr="00B85672">
        <w:rPr>
          <w:bCs/>
          <w:sz w:val="28"/>
          <w:szCs w:val="28"/>
          <w:lang w:val="ru-RU"/>
        </w:rPr>
        <w:t xml:space="preserve"> </w:t>
      </w:r>
      <w:proofErr w:type="spellStart"/>
      <w:r w:rsidR="00601984" w:rsidRPr="00B85672">
        <w:rPr>
          <w:bCs/>
          <w:sz w:val="28"/>
          <w:szCs w:val="28"/>
          <w:lang w:val="ru-RU"/>
        </w:rPr>
        <w:t>отстранени</w:t>
      </w:r>
      <w:proofErr w:type="spellEnd"/>
      <w:r w:rsidR="00601984" w:rsidRPr="00B85672">
        <w:rPr>
          <w:bCs/>
          <w:sz w:val="28"/>
          <w:szCs w:val="28"/>
          <w:lang w:val="ru-RU"/>
        </w:rPr>
        <w:t xml:space="preserve"> от участие в </w:t>
      </w:r>
      <w:proofErr w:type="spellStart"/>
      <w:r w:rsidR="00601984" w:rsidRPr="00B85672">
        <w:rPr>
          <w:bCs/>
          <w:sz w:val="28"/>
          <w:szCs w:val="28"/>
          <w:lang w:val="ru-RU"/>
        </w:rPr>
        <w:t>процедурата</w:t>
      </w:r>
      <w:proofErr w:type="spellEnd"/>
      <w:r w:rsidR="00601984" w:rsidRPr="00B85672">
        <w:rPr>
          <w:bCs/>
          <w:sz w:val="28"/>
          <w:szCs w:val="28"/>
          <w:lang w:val="ru-RU"/>
        </w:rPr>
        <w:t>.</w:t>
      </w:r>
      <w:r w:rsidR="00306931" w:rsidRPr="00306931">
        <w:rPr>
          <w:sz w:val="28"/>
          <w:szCs w:val="28"/>
          <w:lang w:eastAsia="ar-SA"/>
        </w:rPr>
        <w:t xml:space="preserve"> </w:t>
      </w:r>
    </w:p>
    <w:p w:rsidR="00306931" w:rsidRPr="00306931" w:rsidRDefault="00306931" w:rsidP="00950D45">
      <w:pPr>
        <w:widowControl w:val="0"/>
        <w:suppressAutoHyphens/>
        <w:ind w:left="142" w:firstLine="425"/>
        <w:jc w:val="both"/>
        <w:rPr>
          <w:bCs/>
          <w:sz w:val="28"/>
          <w:szCs w:val="28"/>
          <w:lang w:val="ru-RU" w:eastAsia="ar-SA"/>
        </w:rPr>
      </w:pPr>
      <w:r w:rsidRPr="00306931">
        <w:rPr>
          <w:sz w:val="28"/>
          <w:szCs w:val="28"/>
          <w:lang w:eastAsia="ar-SA"/>
        </w:rPr>
        <w:t xml:space="preserve">Предложения за изпълнението на поръчката по обособена позиция № </w:t>
      </w:r>
      <w:r>
        <w:rPr>
          <w:sz w:val="28"/>
          <w:szCs w:val="28"/>
          <w:lang w:eastAsia="ar-SA"/>
        </w:rPr>
        <w:t>2</w:t>
      </w:r>
      <w:r w:rsidRPr="00306931">
        <w:rPr>
          <w:sz w:val="28"/>
          <w:szCs w:val="28"/>
          <w:lang w:eastAsia="ar-SA"/>
        </w:rPr>
        <w:t xml:space="preserve">, които превишават 80 процента от прогнозната стойност на поръчката по обособена позиция № </w:t>
      </w:r>
      <w:r>
        <w:rPr>
          <w:sz w:val="28"/>
          <w:szCs w:val="28"/>
          <w:lang w:eastAsia="ar-SA"/>
        </w:rPr>
        <w:t>2</w:t>
      </w:r>
      <w:r w:rsidRPr="00306931">
        <w:rPr>
          <w:bCs/>
          <w:sz w:val="28"/>
          <w:szCs w:val="28"/>
          <w:lang w:val="ru-RU" w:eastAsia="ar-SA"/>
        </w:rPr>
        <w:t xml:space="preserve"> </w:t>
      </w:r>
      <w:proofErr w:type="spellStart"/>
      <w:r w:rsidRPr="00306931">
        <w:rPr>
          <w:bCs/>
          <w:sz w:val="28"/>
          <w:szCs w:val="28"/>
          <w:lang w:val="ru-RU" w:eastAsia="ar-SA"/>
        </w:rPr>
        <w:t>ще</w:t>
      </w:r>
      <w:proofErr w:type="spellEnd"/>
      <w:r w:rsidRPr="00306931">
        <w:rPr>
          <w:bCs/>
          <w:sz w:val="28"/>
          <w:szCs w:val="28"/>
          <w:lang w:val="ru-RU" w:eastAsia="ar-SA"/>
        </w:rPr>
        <w:t xml:space="preserve"> </w:t>
      </w:r>
      <w:proofErr w:type="spellStart"/>
      <w:r w:rsidRPr="00306931">
        <w:rPr>
          <w:bCs/>
          <w:sz w:val="28"/>
          <w:szCs w:val="28"/>
          <w:lang w:val="ru-RU" w:eastAsia="ar-SA"/>
        </w:rPr>
        <w:t>бъдат</w:t>
      </w:r>
      <w:proofErr w:type="spellEnd"/>
      <w:r w:rsidRPr="00306931">
        <w:rPr>
          <w:bCs/>
          <w:sz w:val="28"/>
          <w:szCs w:val="28"/>
          <w:lang w:val="ru-RU" w:eastAsia="ar-SA"/>
        </w:rPr>
        <w:t xml:space="preserve"> </w:t>
      </w:r>
      <w:proofErr w:type="spellStart"/>
      <w:r w:rsidRPr="00306931">
        <w:rPr>
          <w:bCs/>
          <w:sz w:val="28"/>
          <w:szCs w:val="28"/>
          <w:lang w:val="ru-RU" w:eastAsia="ar-SA"/>
        </w:rPr>
        <w:t>отхвърлени</w:t>
      </w:r>
      <w:proofErr w:type="spellEnd"/>
      <w:r w:rsidRPr="00306931">
        <w:rPr>
          <w:bCs/>
          <w:sz w:val="28"/>
          <w:szCs w:val="28"/>
          <w:lang w:val="ru-RU" w:eastAsia="ar-SA"/>
        </w:rPr>
        <w:t xml:space="preserve"> и </w:t>
      </w:r>
      <w:proofErr w:type="spellStart"/>
      <w:r w:rsidRPr="00306931">
        <w:rPr>
          <w:bCs/>
          <w:sz w:val="28"/>
          <w:szCs w:val="28"/>
          <w:lang w:val="ru-RU" w:eastAsia="ar-SA"/>
        </w:rPr>
        <w:t>участниците</w:t>
      </w:r>
      <w:proofErr w:type="spellEnd"/>
      <w:r w:rsidRPr="00306931">
        <w:rPr>
          <w:bCs/>
          <w:sz w:val="28"/>
          <w:szCs w:val="28"/>
          <w:lang w:val="ru-RU" w:eastAsia="ar-SA"/>
        </w:rPr>
        <w:t xml:space="preserve"> </w:t>
      </w:r>
      <w:proofErr w:type="spellStart"/>
      <w:r w:rsidRPr="00306931">
        <w:rPr>
          <w:bCs/>
          <w:sz w:val="28"/>
          <w:szCs w:val="28"/>
          <w:lang w:val="ru-RU" w:eastAsia="ar-SA"/>
        </w:rPr>
        <w:t>отстранени</w:t>
      </w:r>
      <w:proofErr w:type="spellEnd"/>
      <w:r w:rsidRPr="00306931">
        <w:rPr>
          <w:bCs/>
          <w:sz w:val="28"/>
          <w:szCs w:val="28"/>
          <w:lang w:val="ru-RU" w:eastAsia="ar-SA"/>
        </w:rPr>
        <w:t xml:space="preserve"> от участие в </w:t>
      </w:r>
      <w:proofErr w:type="spellStart"/>
      <w:r w:rsidRPr="00306931">
        <w:rPr>
          <w:bCs/>
          <w:sz w:val="28"/>
          <w:szCs w:val="28"/>
          <w:lang w:val="ru-RU" w:eastAsia="ar-SA"/>
        </w:rPr>
        <w:t>процедурата</w:t>
      </w:r>
      <w:proofErr w:type="spellEnd"/>
      <w:r w:rsidRPr="00306931">
        <w:rPr>
          <w:bCs/>
          <w:sz w:val="28"/>
          <w:szCs w:val="28"/>
          <w:lang w:val="ru-RU" w:eastAsia="ar-SA"/>
        </w:rPr>
        <w:t>.</w:t>
      </w:r>
    </w:p>
    <w:p w:rsidR="00271228" w:rsidRDefault="005A7D8B" w:rsidP="00950D45">
      <w:pPr>
        <w:ind w:firstLine="425"/>
        <w:jc w:val="both"/>
        <w:rPr>
          <w:bCs/>
          <w:sz w:val="28"/>
          <w:szCs w:val="28"/>
        </w:rPr>
      </w:pPr>
      <w:r w:rsidRPr="00B85672">
        <w:rPr>
          <w:bCs/>
          <w:sz w:val="28"/>
          <w:szCs w:val="28"/>
        </w:rPr>
        <w:t xml:space="preserve">  </w:t>
      </w:r>
      <w:r w:rsidR="001C70EE" w:rsidRPr="00B85672">
        <w:rPr>
          <w:bCs/>
          <w:sz w:val="28"/>
          <w:szCs w:val="28"/>
        </w:rPr>
        <w:t>Когато предложената от участник обща цена</w:t>
      </w:r>
      <w:r w:rsidR="000F6E73" w:rsidRPr="00B85672">
        <w:rPr>
          <w:bCs/>
          <w:sz w:val="28"/>
          <w:szCs w:val="28"/>
        </w:rPr>
        <w:t xml:space="preserve"> по съответната обособена позиция</w:t>
      </w:r>
      <w:r w:rsidR="001C70EE" w:rsidRPr="00B85672">
        <w:rPr>
          <w:bCs/>
          <w:sz w:val="28"/>
          <w:szCs w:val="28"/>
        </w:rPr>
        <w:t xml:space="preserve">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4D12C0" w:rsidRDefault="004D12C0" w:rsidP="00625B0B">
      <w:pPr>
        <w:spacing w:before="240"/>
        <w:ind w:firstLine="709"/>
        <w:jc w:val="both"/>
        <w:rPr>
          <w:sz w:val="28"/>
          <w:szCs w:val="28"/>
        </w:rPr>
      </w:pPr>
      <w:r w:rsidRPr="004D12C0">
        <w:rPr>
          <w:b/>
          <w:sz w:val="28"/>
          <w:szCs w:val="28"/>
        </w:rPr>
        <w:t>4.</w:t>
      </w:r>
      <w:r>
        <w:rPr>
          <w:sz w:val="28"/>
          <w:szCs w:val="28"/>
        </w:rPr>
        <w:t xml:space="preserve"> </w:t>
      </w:r>
      <w:r w:rsidRPr="004D12C0">
        <w:rPr>
          <w:b/>
          <w:sz w:val="28"/>
          <w:szCs w:val="28"/>
        </w:rPr>
        <w:t>Финансиране</w:t>
      </w:r>
      <w:r>
        <w:rPr>
          <w:b/>
          <w:sz w:val="28"/>
          <w:szCs w:val="28"/>
        </w:rPr>
        <w:t xml:space="preserve"> </w:t>
      </w:r>
      <w:r w:rsidRPr="00856683">
        <w:rPr>
          <w:sz w:val="28"/>
          <w:szCs w:val="28"/>
        </w:rPr>
        <w:t xml:space="preserve"> -</w:t>
      </w:r>
      <w:r>
        <w:rPr>
          <w:sz w:val="28"/>
          <w:szCs w:val="28"/>
        </w:rPr>
        <w:t xml:space="preserve"> </w:t>
      </w:r>
      <w:r w:rsidRPr="00856683">
        <w:rPr>
          <w:sz w:val="28"/>
          <w:szCs w:val="28"/>
        </w:rPr>
        <w:t xml:space="preserve"> финансирането на поръчката е с бюджетни средства на Прокуратура на Република България. </w:t>
      </w:r>
    </w:p>
    <w:p w:rsidR="004D12C0" w:rsidRDefault="004D12C0" w:rsidP="00625B0B">
      <w:pPr>
        <w:spacing w:before="240"/>
        <w:ind w:firstLine="709"/>
        <w:jc w:val="both"/>
        <w:rPr>
          <w:sz w:val="28"/>
          <w:szCs w:val="28"/>
        </w:rPr>
      </w:pPr>
      <w:r w:rsidRPr="004D12C0">
        <w:rPr>
          <w:b/>
          <w:sz w:val="28"/>
          <w:szCs w:val="28"/>
        </w:rPr>
        <w:t>5.</w:t>
      </w:r>
      <w:r>
        <w:rPr>
          <w:sz w:val="28"/>
          <w:szCs w:val="28"/>
        </w:rPr>
        <w:t xml:space="preserve"> </w:t>
      </w:r>
      <w:r w:rsidRPr="005110BC">
        <w:rPr>
          <w:sz w:val="28"/>
          <w:szCs w:val="28"/>
        </w:rPr>
        <w:t>Не се предвижда възможност за представяне на варианти  в офертите</w:t>
      </w:r>
      <w:r w:rsidR="00A74D05">
        <w:rPr>
          <w:sz w:val="28"/>
          <w:szCs w:val="28"/>
        </w:rPr>
        <w:t>.</w:t>
      </w:r>
    </w:p>
    <w:p w:rsidR="00464D29" w:rsidRPr="005110BC" w:rsidRDefault="00464D29" w:rsidP="00625B0B">
      <w:pPr>
        <w:spacing w:before="240"/>
        <w:ind w:left="709"/>
        <w:jc w:val="both"/>
        <w:rPr>
          <w:sz w:val="28"/>
          <w:szCs w:val="28"/>
        </w:rPr>
      </w:pPr>
      <w:r w:rsidRPr="00E65B3E">
        <w:rPr>
          <w:b/>
          <w:sz w:val="28"/>
          <w:szCs w:val="28"/>
        </w:rPr>
        <w:t>6.</w:t>
      </w:r>
      <w:r>
        <w:rPr>
          <w:sz w:val="28"/>
          <w:szCs w:val="28"/>
        </w:rPr>
        <w:t xml:space="preserve"> </w:t>
      </w:r>
      <w:r w:rsidRPr="005110BC">
        <w:rPr>
          <w:sz w:val="28"/>
          <w:szCs w:val="28"/>
        </w:rPr>
        <w:t>Условия и начин на плащане:</w:t>
      </w:r>
    </w:p>
    <w:p w:rsidR="00464D29" w:rsidRPr="00A51012" w:rsidRDefault="00464D29" w:rsidP="00464D29">
      <w:pPr>
        <w:ind w:right="-23" w:firstLine="567"/>
        <w:jc w:val="both"/>
        <w:rPr>
          <w:sz w:val="26"/>
          <w:szCs w:val="26"/>
          <w:lang w:eastAsia="en-US"/>
        </w:rPr>
      </w:pPr>
      <w:r w:rsidRPr="00A51012">
        <w:rPr>
          <w:sz w:val="26"/>
          <w:szCs w:val="26"/>
          <w:lang w:eastAsia="en-US"/>
        </w:rPr>
        <w:t>Начин на плащане – по банков път, с платежно нареждане в български лева</w:t>
      </w:r>
      <w:r>
        <w:rPr>
          <w:sz w:val="26"/>
          <w:szCs w:val="26"/>
          <w:lang w:eastAsia="en-US"/>
        </w:rPr>
        <w:t xml:space="preserve"> по банкова сметка на изпълнителя </w:t>
      </w:r>
      <w:r w:rsidRPr="00A51012">
        <w:rPr>
          <w:sz w:val="26"/>
          <w:szCs w:val="26"/>
          <w:lang w:eastAsia="en-US"/>
        </w:rPr>
        <w:t>в срок до 10</w:t>
      </w:r>
      <w:r w:rsidRPr="00A51012">
        <w:rPr>
          <w:sz w:val="26"/>
          <w:szCs w:val="26"/>
          <w:lang w:val="en-US" w:eastAsia="en-US"/>
        </w:rPr>
        <w:t xml:space="preserve"> (</w:t>
      </w:r>
      <w:r w:rsidRPr="00A51012">
        <w:rPr>
          <w:sz w:val="26"/>
          <w:szCs w:val="26"/>
          <w:lang w:eastAsia="en-US"/>
        </w:rPr>
        <w:t>десет</w:t>
      </w:r>
      <w:r w:rsidRPr="00A51012">
        <w:rPr>
          <w:sz w:val="26"/>
          <w:szCs w:val="26"/>
          <w:lang w:val="en-US" w:eastAsia="en-US"/>
        </w:rPr>
        <w:t>)</w:t>
      </w:r>
      <w:r w:rsidRPr="00A51012">
        <w:rPr>
          <w:sz w:val="26"/>
          <w:szCs w:val="26"/>
          <w:lang w:eastAsia="en-US"/>
        </w:rPr>
        <w:t xml:space="preserve"> дни </w:t>
      </w:r>
      <w:r>
        <w:rPr>
          <w:sz w:val="26"/>
          <w:szCs w:val="26"/>
          <w:lang w:eastAsia="en-US"/>
        </w:rPr>
        <w:t xml:space="preserve">след представяне на </w:t>
      </w:r>
      <w:r w:rsidRPr="00A51012">
        <w:rPr>
          <w:sz w:val="26"/>
          <w:szCs w:val="26"/>
          <w:lang w:eastAsia="en-US"/>
        </w:rPr>
        <w:t xml:space="preserve"> фактура в оригинал </w:t>
      </w:r>
      <w:r>
        <w:rPr>
          <w:sz w:val="26"/>
          <w:szCs w:val="26"/>
          <w:lang w:eastAsia="en-US"/>
        </w:rPr>
        <w:t>и</w:t>
      </w:r>
      <w:r w:rsidR="000F54A7">
        <w:rPr>
          <w:sz w:val="26"/>
          <w:szCs w:val="26"/>
          <w:lang w:eastAsia="en-US"/>
        </w:rPr>
        <w:t xml:space="preserve"> двустранно подписан</w:t>
      </w:r>
      <w:r>
        <w:rPr>
          <w:sz w:val="26"/>
          <w:szCs w:val="26"/>
          <w:lang w:eastAsia="en-US"/>
        </w:rPr>
        <w:t xml:space="preserve"> </w:t>
      </w:r>
      <w:proofErr w:type="spellStart"/>
      <w:r>
        <w:rPr>
          <w:sz w:val="26"/>
          <w:szCs w:val="26"/>
          <w:lang w:eastAsia="en-US"/>
        </w:rPr>
        <w:t>приемо</w:t>
      </w:r>
      <w:proofErr w:type="spellEnd"/>
      <w:r>
        <w:rPr>
          <w:sz w:val="26"/>
          <w:szCs w:val="26"/>
          <w:lang w:eastAsia="en-US"/>
        </w:rPr>
        <w:t xml:space="preserve"> – предавателен протокол.  </w:t>
      </w:r>
    </w:p>
    <w:p w:rsidR="00464D29" w:rsidRPr="00A51012" w:rsidRDefault="00464D29" w:rsidP="00464D29">
      <w:pPr>
        <w:ind w:right="-23" w:firstLine="567"/>
        <w:jc w:val="both"/>
        <w:rPr>
          <w:sz w:val="26"/>
          <w:szCs w:val="26"/>
          <w:lang w:eastAsia="en-US"/>
        </w:rPr>
      </w:pPr>
      <w:r w:rsidRPr="00A51012">
        <w:rPr>
          <w:sz w:val="26"/>
          <w:szCs w:val="26"/>
          <w:lang w:eastAsia="en-US"/>
        </w:rPr>
        <w:t>Възложителят заплаща единствено действително доставените стоки и количества</w:t>
      </w:r>
      <w:r>
        <w:rPr>
          <w:sz w:val="26"/>
          <w:szCs w:val="26"/>
          <w:lang w:eastAsia="en-US"/>
        </w:rPr>
        <w:t xml:space="preserve">, отразени в </w:t>
      </w:r>
      <w:proofErr w:type="spellStart"/>
      <w:r>
        <w:rPr>
          <w:sz w:val="26"/>
          <w:szCs w:val="26"/>
          <w:lang w:eastAsia="en-US"/>
        </w:rPr>
        <w:t>приемо-предавателните</w:t>
      </w:r>
      <w:proofErr w:type="spellEnd"/>
      <w:r>
        <w:rPr>
          <w:sz w:val="26"/>
          <w:szCs w:val="26"/>
          <w:lang w:eastAsia="en-US"/>
        </w:rPr>
        <w:t xml:space="preserve"> протоколи. </w:t>
      </w:r>
    </w:p>
    <w:p w:rsidR="000F54A7" w:rsidRDefault="000F54A7" w:rsidP="000F54A7">
      <w:pPr>
        <w:ind w:left="142" w:firstLine="425"/>
        <w:jc w:val="both"/>
        <w:rPr>
          <w:bCs/>
          <w:sz w:val="28"/>
          <w:szCs w:val="28"/>
        </w:rPr>
      </w:pPr>
    </w:p>
    <w:p w:rsidR="000F54A7" w:rsidRPr="00A51012" w:rsidRDefault="000F54A7" w:rsidP="000F54A7">
      <w:pPr>
        <w:ind w:left="142" w:firstLine="425"/>
        <w:jc w:val="both"/>
        <w:rPr>
          <w:bCs/>
          <w:sz w:val="28"/>
          <w:szCs w:val="28"/>
        </w:rPr>
      </w:pPr>
      <w:r w:rsidRPr="000F54A7">
        <w:rPr>
          <w:b/>
          <w:bCs/>
          <w:sz w:val="28"/>
          <w:szCs w:val="28"/>
        </w:rPr>
        <w:t>7.</w:t>
      </w:r>
      <w:r>
        <w:rPr>
          <w:bCs/>
          <w:sz w:val="28"/>
          <w:szCs w:val="28"/>
        </w:rPr>
        <w:t xml:space="preserve"> </w:t>
      </w:r>
      <w:r w:rsidRPr="00A51012">
        <w:rPr>
          <w:bCs/>
          <w:sz w:val="28"/>
          <w:szCs w:val="28"/>
        </w:rPr>
        <w:t>Срокът на валидност на офертите следва да е до 3</w:t>
      </w:r>
      <w:r>
        <w:rPr>
          <w:bCs/>
          <w:sz w:val="28"/>
          <w:szCs w:val="28"/>
        </w:rPr>
        <w:t>0</w:t>
      </w:r>
      <w:r w:rsidRPr="006F1DE0">
        <w:rPr>
          <w:bCs/>
          <w:sz w:val="28"/>
          <w:szCs w:val="28"/>
        </w:rPr>
        <w:t>.1</w:t>
      </w:r>
      <w:r>
        <w:rPr>
          <w:bCs/>
          <w:sz w:val="28"/>
          <w:szCs w:val="28"/>
        </w:rPr>
        <w:t>1</w:t>
      </w:r>
      <w:r w:rsidRPr="006F1DE0">
        <w:rPr>
          <w:bCs/>
          <w:sz w:val="28"/>
          <w:szCs w:val="28"/>
        </w:rPr>
        <w:t>.201</w:t>
      </w:r>
      <w:r>
        <w:rPr>
          <w:bCs/>
          <w:sz w:val="28"/>
          <w:szCs w:val="28"/>
        </w:rPr>
        <w:t>7</w:t>
      </w:r>
      <w:r w:rsidRPr="006F1DE0">
        <w:rPr>
          <w:bCs/>
          <w:sz w:val="28"/>
          <w:szCs w:val="28"/>
        </w:rPr>
        <w:t>г</w:t>
      </w:r>
      <w:r w:rsidRPr="00A51012">
        <w:rPr>
          <w:bCs/>
          <w:sz w:val="28"/>
          <w:szCs w:val="28"/>
        </w:rPr>
        <w:t xml:space="preserve">. </w:t>
      </w:r>
    </w:p>
    <w:p w:rsidR="00464D29" w:rsidRPr="00856683" w:rsidRDefault="00464D29" w:rsidP="004D12C0">
      <w:pPr>
        <w:spacing w:after="120"/>
        <w:ind w:firstLine="709"/>
        <w:jc w:val="both"/>
        <w:rPr>
          <w:sz w:val="28"/>
          <w:szCs w:val="28"/>
        </w:rPr>
      </w:pPr>
    </w:p>
    <w:p w:rsidR="001E01CA" w:rsidRDefault="0089663C" w:rsidP="00454423">
      <w:pPr>
        <w:pStyle w:val="1"/>
      </w:pPr>
      <w:bookmarkStart w:id="2" w:name="_II._Технически_спецификации."/>
      <w:bookmarkEnd w:id="2"/>
      <w:r w:rsidRPr="00B85672">
        <w:rPr>
          <w:lang w:val="en-US"/>
        </w:rPr>
        <w:t>II</w:t>
      </w:r>
      <w:r w:rsidRPr="00B85672">
        <w:t xml:space="preserve">. </w:t>
      </w:r>
      <w:r w:rsidR="00305BFE" w:rsidRPr="00B85672">
        <w:t>Технически спецификации.</w:t>
      </w:r>
    </w:p>
    <w:p w:rsidR="00A51012" w:rsidRPr="00A51012" w:rsidRDefault="00A51012" w:rsidP="00A51012">
      <w:pPr>
        <w:tabs>
          <w:tab w:val="left" w:pos="0"/>
        </w:tabs>
        <w:suppressAutoHyphens/>
        <w:autoSpaceDE w:val="0"/>
        <w:autoSpaceDN w:val="0"/>
        <w:adjustRightInd w:val="0"/>
        <w:contextualSpacing/>
        <w:jc w:val="both"/>
        <w:rPr>
          <w:b/>
          <w:sz w:val="28"/>
          <w:szCs w:val="28"/>
          <w:lang w:eastAsia="zh-CN"/>
        </w:rPr>
      </w:pPr>
      <w:r w:rsidRPr="00A51012">
        <w:rPr>
          <w:b/>
          <w:sz w:val="28"/>
          <w:szCs w:val="28"/>
          <w:lang w:eastAsia="zh-CN"/>
        </w:rPr>
        <w:t>За обособена позиция № 1:</w:t>
      </w:r>
      <w:r w:rsidRPr="00A51012">
        <w:rPr>
          <w:b/>
          <w:bCs/>
          <w:sz w:val="28"/>
          <w:szCs w:val="28"/>
          <w:lang w:eastAsia="zh-CN"/>
        </w:rPr>
        <w:t xml:space="preserve"> Доставка на съвместими консумативи</w:t>
      </w:r>
    </w:p>
    <w:p w:rsidR="00950D45" w:rsidRPr="003E78E5" w:rsidRDefault="00E65B3E" w:rsidP="002954CE">
      <w:pPr>
        <w:pStyle w:val="aa"/>
        <w:numPr>
          <w:ilvl w:val="0"/>
          <w:numId w:val="11"/>
        </w:numPr>
        <w:tabs>
          <w:tab w:val="left" w:pos="0"/>
        </w:tabs>
        <w:autoSpaceDE w:val="0"/>
        <w:autoSpaceDN w:val="0"/>
        <w:adjustRightInd w:val="0"/>
        <w:ind w:left="0" w:firstLine="567"/>
        <w:contextualSpacing/>
        <w:rPr>
          <w:rFonts w:eastAsia="MS Mincho"/>
          <w:sz w:val="28"/>
          <w:szCs w:val="28"/>
        </w:rPr>
      </w:pPr>
      <w:r>
        <w:rPr>
          <w:rFonts w:eastAsia="MS Mincho"/>
          <w:sz w:val="28"/>
          <w:szCs w:val="28"/>
        </w:rPr>
        <w:t xml:space="preserve">  </w:t>
      </w:r>
      <w:r w:rsidR="00950D45" w:rsidRPr="003E78E5">
        <w:rPr>
          <w:rFonts w:eastAsia="MS Mincho"/>
          <w:sz w:val="28"/>
          <w:szCs w:val="28"/>
        </w:rPr>
        <w:t>Всички консумативи следва да са нови, неупотребявани и нерециклирани.</w:t>
      </w:r>
    </w:p>
    <w:p w:rsidR="00E314A5" w:rsidRPr="00E314A5" w:rsidRDefault="00950D45" w:rsidP="002954CE">
      <w:pPr>
        <w:numPr>
          <w:ilvl w:val="0"/>
          <w:numId w:val="11"/>
        </w:numPr>
        <w:tabs>
          <w:tab w:val="left" w:pos="0"/>
        </w:tabs>
        <w:ind w:left="0" w:firstLine="567"/>
        <w:jc w:val="both"/>
        <w:rPr>
          <w:sz w:val="28"/>
          <w:szCs w:val="28"/>
        </w:rPr>
      </w:pPr>
      <w:r w:rsidRPr="002954CE">
        <w:rPr>
          <w:rFonts w:eastAsia="MS Mincho"/>
          <w:sz w:val="28"/>
          <w:szCs w:val="28"/>
        </w:rPr>
        <w:t xml:space="preserve">  </w:t>
      </w:r>
      <w:r w:rsidR="00313104" w:rsidRPr="00E314A5">
        <w:rPr>
          <w:rFonts w:eastAsia="MS Mincho"/>
          <w:sz w:val="28"/>
          <w:szCs w:val="28"/>
        </w:rPr>
        <w:t>За</w:t>
      </w:r>
      <w:r w:rsidR="00313104">
        <w:rPr>
          <w:rFonts w:eastAsia="MS Mincho"/>
          <w:sz w:val="28"/>
          <w:szCs w:val="28"/>
        </w:rPr>
        <w:t xml:space="preserve"> всеки артикул от техническата спецификация е допустимо да се оферират  консумативи само от един производител.</w:t>
      </w:r>
    </w:p>
    <w:p w:rsidR="00950D45" w:rsidRPr="000F5026" w:rsidRDefault="00950D45" w:rsidP="002954CE">
      <w:pPr>
        <w:numPr>
          <w:ilvl w:val="0"/>
          <w:numId w:val="11"/>
        </w:numPr>
        <w:tabs>
          <w:tab w:val="left" w:pos="0"/>
        </w:tabs>
        <w:ind w:left="0" w:firstLine="567"/>
        <w:jc w:val="both"/>
        <w:rPr>
          <w:sz w:val="28"/>
          <w:szCs w:val="28"/>
        </w:rPr>
      </w:pPr>
      <w:r>
        <w:rPr>
          <w:rFonts w:eastAsia="MS Mincho"/>
          <w:sz w:val="28"/>
          <w:szCs w:val="28"/>
        </w:rPr>
        <w:t xml:space="preserve">   </w:t>
      </w:r>
      <w:r w:rsidRPr="000F5026">
        <w:rPr>
          <w:rFonts w:eastAsia="MS Mincho"/>
          <w:sz w:val="28"/>
          <w:szCs w:val="28"/>
        </w:rPr>
        <w:t>Не се допуска предлагане на консумативи с по-малък капацитет /бр. копия/ от указания.</w:t>
      </w:r>
      <w:r w:rsidRPr="000F5026">
        <w:rPr>
          <w:sz w:val="28"/>
          <w:szCs w:val="28"/>
        </w:rPr>
        <w:t xml:space="preserve"> </w:t>
      </w:r>
    </w:p>
    <w:p w:rsidR="002A14FE" w:rsidRPr="002A14FE" w:rsidRDefault="00950D45" w:rsidP="002A14FE">
      <w:pPr>
        <w:numPr>
          <w:ilvl w:val="0"/>
          <w:numId w:val="11"/>
        </w:numPr>
        <w:tabs>
          <w:tab w:val="left" w:pos="0"/>
        </w:tabs>
        <w:ind w:left="0" w:firstLine="567"/>
        <w:jc w:val="both"/>
        <w:rPr>
          <w:sz w:val="28"/>
          <w:szCs w:val="28"/>
        </w:rPr>
      </w:pPr>
      <w:r>
        <w:rPr>
          <w:sz w:val="28"/>
          <w:szCs w:val="28"/>
          <w:lang w:val="en-US"/>
        </w:rPr>
        <w:t xml:space="preserve">  </w:t>
      </w:r>
      <w:r w:rsidRPr="000F5026">
        <w:rPr>
          <w:sz w:val="28"/>
          <w:szCs w:val="28"/>
        </w:rPr>
        <w:t xml:space="preserve">Тонер касетите да са с транспортна лента, опаковани във фабрична опаковка, вкл. </w:t>
      </w:r>
      <w:r w:rsidRPr="009B788D">
        <w:rPr>
          <w:sz w:val="28"/>
          <w:szCs w:val="28"/>
        </w:rPr>
        <w:t xml:space="preserve">плътно прилепнала транспортна опаковка. На опаковката да е </w:t>
      </w:r>
      <w:r w:rsidRPr="009B788D">
        <w:rPr>
          <w:sz w:val="28"/>
          <w:szCs w:val="28"/>
        </w:rPr>
        <w:lastRenderedPageBreak/>
        <w:t xml:space="preserve">поставен стикер, удостоверяващ произхода на доставката, датата на производство и срока на годност на </w:t>
      </w:r>
      <w:r w:rsidR="002A14FE" w:rsidRPr="002A14FE">
        <w:rPr>
          <w:sz w:val="28"/>
          <w:szCs w:val="28"/>
        </w:rPr>
        <w:t>артикулите, които доставя участникът.</w:t>
      </w:r>
    </w:p>
    <w:p w:rsidR="00950D45" w:rsidRPr="009B788D" w:rsidRDefault="00950D45" w:rsidP="002954CE">
      <w:pPr>
        <w:numPr>
          <w:ilvl w:val="0"/>
          <w:numId w:val="11"/>
        </w:numPr>
        <w:tabs>
          <w:tab w:val="left" w:pos="0"/>
        </w:tabs>
        <w:ind w:left="0" w:firstLine="567"/>
        <w:jc w:val="both"/>
        <w:rPr>
          <w:bCs/>
          <w:sz w:val="28"/>
          <w:szCs w:val="28"/>
        </w:rPr>
      </w:pPr>
      <w:r w:rsidRPr="009B788D">
        <w:rPr>
          <w:sz w:val="28"/>
          <w:szCs w:val="28"/>
        </w:rPr>
        <w:t xml:space="preserve">Тонер касетите да са с остатъчен срок на годност не по - малък  от една година считано от момента на доставката. </w:t>
      </w:r>
    </w:p>
    <w:p w:rsidR="00975219" w:rsidRDefault="00975219" w:rsidP="00A51012">
      <w:pPr>
        <w:ind w:firstLine="708"/>
        <w:contextualSpacing/>
        <w:rPr>
          <w:rFonts w:eastAsia="MS Mincho"/>
          <w:b/>
          <w:sz w:val="28"/>
          <w:szCs w:val="28"/>
          <w:lang w:eastAsia="en-US"/>
        </w:rPr>
      </w:pPr>
    </w:p>
    <w:p w:rsidR="00A51012" w:rsidRDefault="00A51012" w:rsidP="00A51012">
      <w:pPr>
        <w:ind w:firstLine="708"/>
        <w:contextualSpacing/>
        <w:rPr>
          <w:rFonts w:eastAsia="MS Mincho"/>
          <w:b/>
          <w:sz w:val="28"/>
          <w:szCs w:val="28"/>
          <w:lang w:eastAsia="en-US"/>
        </w:rPr>
      </w:pPr>
      <w:r w:rsidRPr="00A51012">
        <w:rPr>
          <w:rFonts w:eastAsia="MS Mincho"/>
          <w:b/>
          <w:sz w:val="28"/>
          <w:szCs w:val="28"/>
          <w:lang w:eastAsia="en-US"/>
        </w:rPr>
        <w:t>Вид и брой на консумативите:</w:t>
      </w:r>
    </w:p>
    <w:p w:rsidR="00E65B3E" w:rsidRPr="00A51012" w:rsidRDefault="00E65B3E" w:rsidP="00A51012">
      <w:pPr>
        <w:ind w:firstLine="708"/>
        <w:contextualSpacing/>
        <w:rPr>
          <w:rFonts w:eastAsia="MS Mincho"/>
          <w:b/>
          <w:sz w:val="28"/>
          <w:szCs w:val="28"/>
          <w:lang w:eastAsia="en-US"/>
        </w:rPr>
      </w:pPr>
    </w:p>
    <w:p w:rsidR="00A51012" w:rsidRDefault="00A51012" w:rsidP="00A51012">
      <w:pPr>
        <w:contextualSpacing/>
        <w:rPr>
          <w:rFonts w:eastAsia="MS Mincho"/>
          <w:b/>
          <w:sz w:val="28"/>
          <w:szCs w:val="28"/>
          <w:lang w:eastAsia="en-US"/>
        </w:rPr>
      </w:pPr>
      <w:r w:rsidRPr="00A6793A">
        <w:rPr>
          <w:rFonts w:eastAsia="MS Mincho"/>
          <w:b/>
          <w:sz w:val="28"/>
          <w:szCs w:val="28"/>
          <w:lang w:eastAsia="en-US"/>
        </w:rPr>
        <w:t>Таблица 1</w:t>
      </w:r>
    </w:p>
    <w:tbl>
      <w:tblPr>
        <w:tblW w:w="9513" w:type="dxa"/>
        <w:tblInd w:w="55" w:type="dxa"/>
        <w:tblLayout w:type="fixed"/>
        <w:tblCellMar>
          <w:left w:w="70" w:type="dxa"/>
          <w:right w:w="70" w:type="dxa"/>
        </w:tblCellMar>
        <w:tblLook w:val="04A0" w:firstRow="1" w:lastRow="0" w:firstColumn="1" w:lastColumn="0" w:noHBand="0" w:noVBand="1"/>
      </w:tblPr>
      <w:tblGrid>
        <w:gridCol w:w="533"/>
        <w:gridCol w:w="1183"/>
        <w:gridCol w:w="5245"/>
        <w:gridCol w:w="1134"/>
        <w:gridCol w:w="1418"/>
      </w:tblGrid>
      <w:tr w:rsidR="007C420B" w:rsidRPr="007C420B" w:rsidTr="007C420B">
        <w:trPr>
          <w:trHeight w:val="5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0B" w:rsidRPr="007C420B" w:rsidRDefault="007C420B" w:rsidP="007C420B">
            <w:pPr>
              <w:contextualSpacing/>
              <w:rPr>
                <w:rFonts w:eastAsia="MS Mincho"/>
                <w:bCs/>
                <w:sz w:val="28"/>
                <w:szCs w:val="28"/>
                <w:lang w:eastAsia="en-US"/>
              </w:rPr>
            </w:pPr>
            <w:r w:rsidRPr="007C420B">
              <w:rPr>
                <w:rFonts w:eastAsia="MS Mincho"/>
                <w:bCs/>
                <w:sz w:val="28"/>
                <w:szCs w:val="28"/>
                <w:lang w:eastAsia="en-US"/>
              </w:rPr>
              <w:t>№</w:t>
            </w:r>
          </w:p>
        </w:tc>
        <w:tc>
          <w:tcPr>
            <w:tcW w:w="6428" w:type="dxa"/>
            <w:gridSpan w:val="2"/>
            <w:tcBorders>
              <w:top w:val="single" w:sz="4" w:space="0" w:color="auto"/>
              <w:left w:val="nil"/>
              <w:bottom w:val="single" w:sz="4" w:space="0" w:color="auto"/>
              <w:right w:val="single" w:sz="4" w:space="0" w:color="auto"/>
            </w:tcBorders>
            <w:shd w:val="clear" w:color="auto" w:fill="auto"/>
            <w:vAlign w:val="center"/>
            <w:hideMark/>
          </w:tcPr>
          <w:p w:rsidR="007C420B" w:rsidRPr="007C420B" w:rsidRDefault="007C420B" w:rsidP="007C420B">
            <w:pPr>
              <w:contextualSpacing/>
              <w:rPr>
                <w:rFonts w:eastAsia="MS Mincho"/>
                <w:bCs/>
                <w:sz w:val="28"/>
                <w:szCs w:val="28"/>
                <w:lang w:eastAsia="en-US"/>
              </w:rPr>
            </w:pPr>
            <w:r w:rsidRPr="007C420B">
              <w:rPr>
                <w:rFonts w:eastAsia="MS Mincho"/>
                <w:bCs/>
                <w:sz w:val="28"/>
                <w:szCs w:val="28"/>
                <w:lang w:eastAsia="en-US"/>
              </w:rPr>
              <w:t>Вид артикул – Описание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20B" w:rsidRPr="007C420B" w:rsidRDefault="007C420B" w:rsidP="007C420B">
            <w:pPr>
              <w:contextualSpacing/>
              <w:rPr>
                <w:rFonts w:eastAsia="MS Mincho"/>
                <w:bCs/>
                <w:sz w:val="28"/>
                <w:szCs w:val="28"/>
                <w:lang w:eastAsia="en-US"/>
              </w:rPr>
            </w:pPr>
            <w:r w:rsidRPr="007C420B">
              <w:rPr>
                <w:rFonts w:eastAsia="MS Mincho"/>
                <w:bCs/>
                <w:sz w:val="28"/>
                <w:szCs w:val="28"/>
                <w:lang w:eastAsia="en-US"/>
              </w:rPr>
              <w:t>Брой копия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420B" w:rsidRPr="007C420B" w:rsidRDefault="007C420B" w:rsidP="007C420B">
            <w:pPr>
              <w:contextualSpacing/>
              <w:rPr>
                <w:rFonts w:eastAsia="MS Mincho"/>
                <w:bCs/>
                <w:sz w:val="28"/>
                <w:szCs w:val="28"/>
                <w:lang w:eastAsia="en-US"/>
              </w:rPr>
            </w:pPr>
            <w:r w:rsidRPr="007C420B">
              <w:rPr>
                <w:rFonts w:eastAsia="MS Mincho"/>
                <w:bCs/>
                <w:sz w:val="28"/>
                <w:szCs w:val="28"/>
                <w:lang w:eastAsia="en-US"/>
              </w:rPr>
              <w:t>Прогнозен брой</w:t>
            </w:r>
          </w:p>
        </w:tc>
      </w:tr>
      <w:tr w:rsidR="007C420B" w:rsidRPr="007C420B" w:rsidTr="007C420B">
        <w:tblPrEx>
          <w:tblCellMar>
            <w:left w:w="108" w:type="dxa"/>
            <w:right w:w="108" w:type="dxa"/>
          </w:tblCellMar>
        </w:tblPrEx>
        <w:trPr>
          <w:trHeight w:val="67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CM2020 - цветен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2800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12</w:t>
            </w:r>
          </w:p>
        </w:tc>
      </w:tr>
      <w:tr w:rsidR="007C420B" w:rsidRPr="007C420B" w:rsidTr="007C420B">
        <w:tblPrEx>
          <w:tblCellMar>
            <w:left w:w="108" w:type="dxa"/>
            <w:right w:w="108" w:type="dxa"/>
          </w:tblCellMar>
        </w:tblPrEx>
        <w:trPr>
          <w:trHeight w:val="753"/>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CM2020 - черен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8</w:t>
            </w:r>
          </w:p>
        </w:tc>
      </w:tr>
      <w:tr w:rsidR="007C420B" w:rsidRPr="007C420B" w:rsidTr="007C420B">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машина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iR2022+DADF-P2</w:t>
            </w:r>
          </w:p>
        </w:tc>
        <w:tc>
          <w:tcPr>
            <w:tcW w:w="1134"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10200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м-на </w:t>
            </w:r>
            <w:proofErr w:type="spellStart"/>
            <w:r w:rsidRPr="007C420B">
              <w:rPr>
                <w:rFonts w:eastAsia="MS Mincho"/>
                <w:sz w:val="28"/>
                <w:szCs w:val="28"/>
                <w:lang w:eastAsia="en-US"/>
              </w:rPr>
              <w:t>Ricoh</w:t>
            </w:r>
            <w:proofErr w:type="spellEnd"/>
            <w:r w:rsidRPr="007C420B">
              <w:rPr>
                <w:rFonts w:eastAsia="MS Mincho"/>
                <w:sz w:val="28"/>
                <w:szCs w:val="28"/>
                <w:lang w:eastAsia="en-US"/>
              </w:rPr>
              <w:t xml:space="preserve"> MP 2851</w:t>
            </w:r>
          </w:p>
        </w:tc>
        <w:tc>
          <w:tcPr>
            <w:tcW w:w="1134"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11000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Копирна м-на SHАRP MX-2300NSG - цветен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Копирна м-на SHАRP MX-2300NSG - черен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18000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м-на цветна </w:t>
            </w:r>
            <w:proofErr w:type="spellStart"/>
            <w:r w:rsidRPr="007C420B">
              <w:rPr>
                <w:rFonts w:eastAsia="MS Mincho"/>
                <w:sz w:val="28"/>
                <w:szCs w:val="28"/>
                <w:lang w:eastAsia="en-US"/>
              </w:rPr>
              <w:t>Минолта</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Bizhub</w:t>
            </w:r>
            <w:proofErr w:type="spellEnd"/>
            <w:r w:rsidRPr="007C420B">
              <w:rPr>
                <w:rFonts w:eastAsia="MS Mincho"/>
                <w:sz w:val="28"/>
                <w:szCs w:val="28"/>
                <w:lang w:eastAsia="en-US"/>
              </w:rPr>
              <w:t xml:space="preserve"> C350 - цветен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11500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361"/>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м-на цветна </w:t>
            </w:r>
            <w:proofErr w:type="spellStart"/>
            <w:r w:rsidRPr="007C420B">
              <w:rPr>
                <w:rFonts w:eastAsia="MS Mincho"/>
                <w:sz w:val="28"/>
                <w:szCs w:val="28"/>
                <w:lang w:eastAsia="en-US"/>
              </w:rPr>
              <w:t>Минолта</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Bizhub</w:t>
            </w:r>
            <w:proofErr w:type="spellEnd"/>
            <w:r w:rsidRPr="007C420B">
              <w:rPr>
                <w:rFonts w:eastAsia="MS Mincho"/>
                <w:sz w:val="28"/>
                <w:szCs w:val="28"/>
                <w:lang w:eastAsia="en-US"/>
              </w:rPr>
              <w:t xml:space="preserve"> C350 - черен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11500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машина </w:t>
            </w:r>
            <w:proofErr w:type="spellStart"/>
            <w:r w:rsidRPr="007C420B">
              <w:rPr>
                <w:rFonts w:eastAsia="MS Mincho"/>
                <w:sz w:val="28"/>
                <w:szCs w:val="28"/>
                <w:lang w:eastAsia="en-US"/>
              </w:rPr>
              <w:t>Xerox</w:t>
            </w:r>
            <w:proofErr w:type="spellEnd"/>
            <w:r w:rsidRPr="007C420B">
              <w:rPr>
                <w:rFonts w:eastAsia="MS Mincho"/>
                <w:sz w:val="28"/>
                <w:szCs w:val="28"/>
                <w:lang w:eastAsia="en-US"/>
              </w:rPr>
              <w:t xml:space="preserve"> PE 220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машина </w:t>
            </w:r>
            <w:proofErr w:type="spellStart"/>
            <w:r w:rsidRPr="007C420B">
              <w:rPr>
                <w:rFonts w:eastAsia="MS Mincho"/>
                <w:sz w:val="28"/>
                <w:szCs w:val="28"/>
                <w:lang w:eastAsia="en-US"/>
              </w:rPr>
              <w:t>Киосера</w:t>
            </w:r>
            <w:proofErr w:type="spellEnd"/>
            <w:r w:rsidRPr="007C420B">
              <w:rPr>
                <w:rFonts w:eastAsia="MS Mincho"/>
                <w:sz w:val="28"/>
                <w:szCs w:val="28"/>
                <w:lang w:eastAsia="en-US"/>
              </w:rPr>
              <w:t xml:space="preserve"> КМ1500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машина </w:t>
            </w:r>
            <w:proofErr w:type="spellStart"/>
            <w:r w:rsidRPr="007C420B">
              <w:rPr>
                <w:rFonts w:eastAsia="MS Mincho"/>
                <w:sz w:val="28"/>
                <w:szCs w:val="28"/>
                <w:lang w:eastAsia="en-US"/>
              </w:rPr>
              <w:t>Киосера</w:t>
            </w:r>
            <w:proofErr w:type="spellEnd"/>
            <w:r w:rsidRPr="007C420B">
              <w:rPr>
                <w:rFonts w:eastAsia="MS Mincho"/>
                <w:sz w:val="28"/>
                <w:szCs w:val="28"/>
                <w:lang w:eastAsia="en-US"/>
              </w:rPr>
              <w:t xml:space="preserve"> КМ1500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proofErr w:type="spellStart"/>
            <w:r w:rsidRPr="007C420B">
              <w:rPr>
                <w:rFonts w:eastAsia="MS Mincho"/>
                <w:sz w:val="28"/>
                <w:szCs w:val="28"/>
                <w:lang w:eastAsia="en-US"/>
              </w:rPr>
              <w:t>Лазeрен</w:t>
            </w:r>
            <w:proofErr w:type="spellEnd"/>
            <w:r w:rsidRPr="007C420B">
              <w:rPr>
                <w:rFonts w:eastAsia="MS Mincho"/>
                <w:sz w:val="28"/>
                <w:szCs w:val="28"/>
                <w:lang w:eastAsia="en-US"/>
              </w:rPr>
              <w:t xml:space="preserve"> принтер </w:t>
            </w:r>
            <w:proofErr w:type="spellStart"/>
            <w:r w:rsidRPr="007C420B">
              <w:rPr>
                <w:rFonts w:eastAsia="MS Mincho"/>
                <w:sz w:val="28"/>
                <w:szCs w:val="28"/>
                <w:lang w:eastAsia="en-US"/>
              </w:rPr>
              <w:t>Xerox</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Phaser</w:t>
            </w:r>
            <w:proofErr w:type="spellEnd"/>
            <w:r w:rsidRPr="007C420B">
              <w:rPr>
                <w:rFonts w:eastAsia="MS Mincho"/>
                <w:sz w:val="28"/>
                <w:szCs w:val="28"/>
                <w:lang w:eastAsia="en-US"/>
              </w:rPr>
              <w:t xml:space="preserve"> 3125</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мрежови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Т640dn</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21000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LBP 3000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1022</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1200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36</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1505</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2015</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P2055 D</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2300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LaserJet</w:t>
            </w:r>
            <w:proofErr w:type="spellEnd"/>
            <w:r w:rsidRPr="007C420B">
              <w:rPr>
                <w:rFonts w:eastAsia="MS Mincho"/>
                <w:sz w:val="28"/>
                <w:szCs w:val="28"/>
                <w:lang w:eastAsia="en-US"/>
              </w:rPr>
              <w:t xml:space="preserve"> P1566</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2100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lastRenderedPageBreak/>
              <w:t>21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E260d</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E260d</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18</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Е250d</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Е250d</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Брадър</w:t>
            </w:r>
            <w:proofErr w:type="spellEnd"/>
            <w:r w:rsidRPr="007C420B">
              <w:rPr>
                <w:rFonts w:eastAsia="MS Mincho"/>
                <w:sz w:val="28"/>
                <w:szCs w:val="28"/>
                <w:lang w:eastAsia="en-US"/>
              </w:rPr>
              <w:t xml:space="preserve"> HL 2030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Брадър</w:t>
            </w:r>
            <w:proofErr w:type="spellEnd"/>
            <w:r w:rsidRPr="007C420B">
              <w:rPr>
                <w:rFonts w:eastAsia="MS Mincho"/>
                <w:sz w:val="28"/>
                <w:szCs w:val="28"/>
                <w:lang w:eastAsia="en-US"/>
              </w:rPr>
              <w:t xml:space="preserve"> HL 6050DN</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w:t>
            </w:r>
            <w:proofErr w:type="spellStart"/>
            <w:r w:rsidRPr="007C420B">
              <w:rPr>
                <w:rFonts w:eastAsia="MS Mincho"/>
                <w:sz w:val="28"/>
                <w:szCs w:val="28"/>
                <w:lang w:eastAsia="en-US"/>
              </w:rPr>
              <w:t>Брадър</w:t>
            </w:r>
            <w:proofErr w:type="spellEnd"/>
            <w:r w:rsidRPr="007C420B">
              <w:rPr>
                <w:rFonts w:eastAsia="MS Mincho"/>
                <w:sz w:val="28"/>
                <w:szCs w:val="28"/>
                <w:lang w:eastAsia="en-US"/>
              </w:rPr>
              <w:t xml:space="preserve"> HL 6050DN</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7500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цветен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C530dn цветен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цветен 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C530dn черен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Мастило</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Мобилен принтер HP </w:t>
            </w:r>
            <w:proofErr w:type="spellStart"/>
            <w:r w:rsidRPr="007C420B">
              <w:rPr>
                <w:rFonts w:eastAsia="MS Mincho"/>
                <w:sz w:val="28"/>
                <w:szCs w:val="28"/>
                <w:lang w:eastAsia="en-US"/>
              </w:rPr>
              <w:t>Deskjet</w:t>
            </w:r>
            <w:proofErr w:type="spellEnd"/>
            <w:r w:rsidRPr="007C420B">
              <w:rPr>
                <w:rFonts w:eastAsia="MS Mincho"/>
                <w:sz w:val="28"/>
                <w:szCs w:val="28"/>
                <w:lang w:eastAsia="en-US"/>
              </w:rPr>
              <w:t xml:space="preserve"> 450wbt-цветен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Мастило</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Мобилен принтер HP </w:t>
            </w:r>
            <w:proofErr w:type="spellStart"/>
            <w:r w:rsidRPr="007C420B">
              <w:rPr>
                <w:rFonts w:eastAsia="MS Mincho"/>
                <w:sz w:val="28"/>
                <w:szCs w:val="28"/>
                <w:lang w:eastAsia="en-US"/>
              </w:rPr>
              <w:t>Deskjet</w:t>
            </w:r>
            <w:proofErr w:type="spellEnd"/>
            <w:r w:rsidRPr="007C420B">
              <w:rPr>
                <w:rFonts w:eastAsia="MS Mincho"/>
                <w:sz w:val="28"/>
                <w:szCs w:val="28"/>
                <w:lang w:eastAsia="en-US"/>
              </w:rPr>
              <w:t xml:space="preserve"> 450wbt-черен</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450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X 264</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лазерен мрежови HP LJ 2200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Факс апарат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FAXL150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2100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Факс Канон L 100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Факс Канон L 120 + слушалка</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Факс </w:t>
            </w:r>
            <w:proofErr w:type="spellStart"/>
            <w:r w:rsidRPr="007C420B">
              <w:rPr>
                <w:rFonts w:eastAsia="MS Mincho"/>
                <w:sz w:val="28"/>
                <w:szCs w:val="28"/>
                <w:lang w:eastAsia="en-US"/>
              </w:rPr>
              <w:t>Панасоник</w:t>
            </w:r>
            <w:proofErr w:type="spellEnd"/>
            <w:r w:rsidRPr="007C420B">
              <w:rPr>
                <w:rFonts w:eastAsia="MS Mincho"/>
                <w:sz w:val="28"/>
                <w:szCs w:val="28"/>
                <w:lang w:eastAsia="en-US"/>
              </w:rPr>
              <w:t xml:space="preserve"> KX-FL 403 FX-W</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Факс </w:t>
            </w:r>
            <w:proofErr w:type="spellStart"/>
            <w:r w:rsidRPr="007C420B">
              <w:rPr>
                <w:rFonts w:eastAsia="MS Mincho"/>
                <w:sz w:val="28"/>
                <w:szCs w:val="28"/>
                <w:lang w:eastAsia="en-US"/>
              </w:rPr>
              <w:t>Панасоник</w:t>
            </w:r>
            <w:proofErr w:type="spellEnd"/>
            <w:r w:rsidRPr="007C420B">
              <w:rPr>
                <w:rFonts w:eastAsia="MS Mincho"/>
                <w:sz w:val="28"/>
                <w:szCs w:val="28"/>
                <w:lang w:eastAsia="en-US"/>
              </w:rPr>
              <w:t xml:space="preserve"> KXMB 2025 E</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Факс </w:t>
            </w:r>
            <w:proofErr w:type="spellStart"/>
            <w:r w:rsidRPr="007C420B">
              <w:rPr>
                <w:rFonts w:eastAsia="MS Mincho"/>
                <w:sz w:val="28"/>
                <w:szCs w:val="28"/>
                <w:lang w:eastAsia="en-US"/>
              </w:rPr>
              <w:t>Панасоник</w:t>
            </w:r>
            <w:proofErr w:type="spellEnd"/>
            <w:r w:rsidRPr="007C420B">
              <w:rPr>
                <w:rFonts w:eastAsia="MS Mincho"/>
                <w:sz w:val="28"/>
                <w:szCs w:val="28"/>
                <w:lang w:eastAsia="en-US"/>
              </w:rPr>
              <w:t xml:space="preserve"> KXMB 2025 E</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МФУ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MF 3220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МФУ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MF 4010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МФУ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MF 4410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2100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w:t>
            </w:r>
          </w:p>
        </w:tc>
      </w:tr>
      <w:tr w:rsidR="007C420B" w:rsidRPr="007C420B" w:rsidTr="007C420B">
        <w:tblPrEx>
          <w:tblCellMar>
            <w:left w:w="108" w:type="dxa"/>
            <w:right w:w="108" w:type="dxa"/>
          </w:tblCellMar>
        </w:tblPrEx>
        <w:trPr>
          <w:trHeight w:val="70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Мастило</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МФУ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PIXMA MX 700 - цена за комплект</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360 + 420+420+420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4</w:t>
            </w:r>
            <w:r w:rsidRPr="007C420B">
              <w:rPr>
                <w:rFonts w:eastAsia="MS Mincho"/>
                <w:sz w:val="28"/>
                <w:szCs w:val="28"/>
                <w:lang w:val="en-US" w:eastAsia="en-US"/>
              </w:rPr>
              <w:t>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НР LJ 1010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12</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4</w:t>
            </w:r>
            <w:r w:rsidRPr="007C420B">
              <w:rPr>
                <w:rFonts w:eastAsia="MS Mincho"/>
                <w:sz w:val="28"/>
                <w:szCs w:val="28"/>
                <w:lang w:val="en-US" w:eastAsia="en-US"/>
              </w:rPr>
              <w:t>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НР LJ 1100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4</w:t>
            </w:r>
            <w:r w:rsidRPr="007C420B">
              <w:rPr>
                <w:rFonts w:eastAsia="MS Mincho"/>
                <w:sz w:val="28"/>
                <w:szCs w:val="28"/>
                <w:lang w:val="en-US" w:eastAsia="en-US"/>
              </w:rPr>
              <w:t>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НР LJ 1018</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49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56</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lastRenderedPageBreak/>
              <w:t>5</w:t>
            </w:r>
            <w:r w:rsidRPr="007C420B">
              <w:rPr>
                <w:rFonts w:eastAsia="MS Mincho"/>
                <w:sz w:val="28"/>
                <w:szCs w:val="28"/>
                <w:lang w:val="en-US" w:eastAsia="en-US"/>
              </w:rPr>
              <w:t>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CANON LBP 2900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65</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CANON LBP 3100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CANON LBP 3010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CANON LBP 5050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2300 + 3x1500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SAMSUNG ML 1710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DELL 1710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Принтер  DELL 1500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67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Мастило</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Мастило за </w:t>
            </w:r>
            <w:proofErr w:type="spellStart"/>
            <w:r w:rsidRPr="007C420B">
              <w:rPr>
                <w:rFonts w:eastAsia="MS Mincho"/>
                <w:sz w:val="28"/>
                <w:szCs w:val="28"/>
                <w:lang w:eastAsia="en-US"/>
              </w:rPr>
              <w:t>фотопринтер</w:t>
            </w:r>
            <w:proofErr w:type="spellEnd"/>
            <w:r w:rsidRPr="007C420B">
              <w:rPr>
                <w:rFonts w:eastAsia="MS Mincho"/>
                <w:sz w:val="28"/>
                <w:szCs w:val="28"/>
                <w:lang w:eastAsia="en-US"/>
              </w:rPr>
              <w:t xml:space="preserve"> CANON PIXMA 6700 -  цена за брой</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6x420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5</w:t>
            </w:r>
            <w:r w:rsidRPr="007C420B">
              <w:rPr>
                <w:rFonts w:eastAsia="MS Mincho"/>
                <w:sz w:val="28"/>
                <w:szCs w:val="28"/>
                <w:lang w:val="en-US" w:eastAsia="en-US"/>
              </w:rPr>
              <w:t>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Lexmark</w:t>
            </w:r>
            <w:proofErr w:type="spellEnd"/>
            <w:r w:rsidRPr="007C420B">
              <w:rPr>
                <w:rFonts w:eastAsia="MS Mincho"/>
                <w:sz w:val="28"/>
                <w:szCs w:val="28"/>
                <w:lang w:eastAsia="en-US"/>
              </w:rPr>
              <w:t xml:space="preserve"> E 350d (броя)</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59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Color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2605 (броя)</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Color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2605 (броя)</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6</w:t>
            </w:r>
          </w:p>
        </w:tc>
      </w:tr>
      <w:tr w:rsidR="007C420B" w:rsidRPr="007C420B" w:rsidTr="007C420B">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1</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Jet</w:t>
            </w:r>
            <w:proofErr w:type="spellEnd"/>
            <w:r w:rsidRPr="007C420B">
              <w:rPr>
                <w:rFonts w:eastAsia="MS Mincho"/>
                <w:sz w:val="28"/>
                <w:szCs w:val="28"/>
                <w:lang w:eastAsia="en-US"/>
              </w:rPr>
              <w:t xml:space="preserve">  1000 (броя)</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2500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753"/>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2</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Многофункционално устройство CANON i-SENSUS MF4410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2100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3</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Копирна машина Ксерокс RANG 5316</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4</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Лазерен принтер HP </w:t>
            </w:r>
            <w:proofErr w:type="spellStart"/>
            <w:r w:rsidRPr="007C420B">
              <w:rPr>
                <w:rFonts w:eastAsia="MS Mincho"/>
                <w:sz w:val="28"/>
                <w:szCs w:val="28"/>
                <w:lang w:eastAsia="en-US"/>
              </w:rPr>
              <w:t>Laser</w:t>
            </w:r>
            <w:proofErr w:type="spellEnd"/>
            <w:r w:rsidRPr="007C420B">
              <w:rPr>
                <w:rFonts w:eastAsia="MS Mincho"/>
                <w:sz w:val="28"/>
                <w:szCs w:val="28"/>
                <w:lang w:eastAsia="en-US"/>
              </w:rPr>
              <w:t xml:space="preserve"> 2015</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8</w:t>
            </w:r>
          </w:p>
        </w:tc>
      </w:tr>
      <w:tr w:rsidR="007C420B" w:rsidRPr="007C420B" w:rsidTr="007C420B">
        <w:tblPrEx>
          <w:tblCellMar>
            <w:left w:w="108" w:type="dxa"/>
            <w:right w:w="108" w:type="dxa"/>
          </w:tblCellMar>
        </w:tblPrEx>
        <w:trPr>
          <w:trHeight w:val="61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5</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Касета</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Epson</w:t>
            </w:r>
            <w:proofErr w:type="spellEnd"/>
            <w:r w:rsidRPr="007C420B">
              <w:rPr>
                <w:rFonts w:eastAsia="MS Mincho"/>
                <w:sz w:val="28"/>
                <w:szCs w:val="28"/>
                <w:lang w:eastAsia="en-US"/>
              </w:rPr>
              <w:t xml:space="preserve"> Lx300+FX/MX/RX70/80;FX/LX 800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4000000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6</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Лента</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Epson</w:t>
            </w:r>
            <w:proofErr w:type="spellEnd"/>
            <w:r w:rsidRPr="007C420B">
              <w:rPr>
                <w:rFonts w:eastAsia="MS Mincho"/>
                <w:sz w:val="28"/>
                <w:szCs w:val="28"/>
                <w:lang w:eastAsia="en-US"/>
              </w:rPr>
              <w:t xml:space="preserve"> Lx300+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4000000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6</w:t>
            </w:r>
            <w:r w:rsidRPr="007C420B">
              <w:rPr>
                <w:rFonts w:eastAsia="MS Mincho"/>
                <w:sz w:val="28"/>
                <w:szCs w:val="28"/>
                <w:lang w:val="en-US" w:eastAsia="en-US"/>
              </w:rPr>
              <w:t>7</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Касета</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Принтер </w:t>
            </w:r>
            <w:proofErr w:type="spellStart"/>
            <w:r w:rsidRPr="007C420B">
              <w:rPr>
                <w:rFonts w:eastAsia="MS Mincho"/>
                <w:sz w:val="28"/>
                <w:szCs w:val="28"/>
                <w:lang w:eastAsia="en-US"/>
              </w:rPr>
              <w:t>Фуджицу-матричен</w:t>
            </w:r>
            <w:proofErr w:type="spellEnd"/>
            <w:r w:rsidRPr="007C420B">
              <w:rPr>
                <w:rFonts w:eastAsia="MS Mincho"/>
                <w:sz w:val="28"/>
                <w:szCs w:val="28"/>
                <w:lang w:eastAsia="en-US"/>
              </w:rPr>
              <w:t xml:space="preserve"> DL 3750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5000000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68</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Факс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L100/L120</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69</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Многофункционално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HP LJ M 1132 MFP</w:t>
            </w:r>
          </w:p>
        </w:tc>
        <w:tc>
          <w:tcPr>
            <w:tcW w:w="1134"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1600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9</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0</w:t>
            </w:r>
          </w:p>
        </w:tc>
        <w:tc>
          <w:tcPr>
            <w:tcW w:w="1183"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машина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IR 2200</w:t>
            </w:r>
          </w:p>
        </w:tc>
        <w:tc>
          <w:tcPr>
            <w:tcW w:w="1134" w:type="dxa"/>
            <w:tcBorders>
              <w:top w:val="nil"/>
              <w:left w:val="nil"/>
              <w:bottom w:val="single" w:sz="8" w:space="0" w:color="auto"/>
              <w:right w:val="single" w:sz="4"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9</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1</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м-на </w:t>
            </w:r>
            <w:proofErr w:type="spellStart"/>
            <w:r w:rsidRPr="007C420B">
              <w:rPr>
                <w:rFonts w:eastAsia="MS Mincho"/>
                <w:sz w:val="28"/>
                <w:szCs w:val="28"/>
                <w:lang w:eastAsia="en-US"/>
              </w:rPr>
              <w:t>Киосера</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Mita</w:t>
            </w:r>
            <w:proofErr w:type="spellEnd"/>
            <w:r w:rsidRPr="007C420B">
              <w:rPr>
                <w:rFonts w:eastAsia="MS Mincho"/>
                <w:sz w:val="28"/>
                <w:szCs w:val="28"/>
                <w:lang w:eastAsia="en-US"/>
              </w:rPr>
              <w:t xml:space="preserve"> 2035</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2</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HP LJ М 2727 </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3</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Brother</w:t>
            </w:r>
            <w:proofErr w:type="spellEnd"/>
            <w:r w:rsidRPr="007C420B">
              <w:rPr>
                <w:rFonts w:eastAsia="MS Mincho"/>
                <w:sz w:val="28"/>
                <w:szCs w:val="28"/>
                <w:lang w:eastAsia="en-US"/>
              </w:rPr>
              <w:t xml:space="preserve"> MFC 8520 DN</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8000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8</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4</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Мултифункционално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w:t>
            </w:r>
            <w:proofErr w:type="spellStart"/>
            <w:r w:rsidRPr="007C420B">
              <w:rPr>
                <w:rFonts w:eastAsia="MS Mincho"/>
                <w:sz w:val="28"/>
                <w:szCs w:val="28"/>
                <w:lang w:eastAsia="en-US"/>
              </w:rPr>
              <w:t>Brother</w:t>
            </w:r>
            <w:proofErr w:type="spellEnd"/>
            <w:r w:rsidRPr="007C420B">
              <w:rPr>
                <w:rFonts w:eastAsia="MS Mincho"/>
                <w:sz w:val="28"/>
                <w:szCs w:val="28"/>
                <w:lang w:eastAsia="en-US"/>
              </w:rPr>
              <w:t xml:space="preserve"> MFC 8520 DN</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lastRenderedPageBreak/>
              <w:t>7</w:t>
            </w:r>
            <w:r w:rsidRPr="007C420B">
              <w:rPr>
                <w:rFonts w:eastAsia="MS Mincho"/>
                <w:sz w:val="28"/>
                <w:szCs w:val="28"/>
                <w:lang w:val="en-US" w:eastAsia="en-US"/>
              </w:rPr>
              <w:t>5</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Барабан</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Копирна машина WC 5020</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22000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6</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Копирна машина WC 5020</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2x6300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10</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eastAsia="en-US"/>
              </w:rPr>
              <w:t>7</w:t>
            </w:r>
            <w:r w:rsidRPr="007C420B">
              <w:rPr>
                <w:rFonts w:eastAsia="MS Mincho"/>
                <w:sz w:val="28"/>
                <w:szCs w:val="28"/>
                <w:lang w:val="en-US" w:eastAsia="en-US"/>
              </w:rPr>
              <w:t>7</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Копирна м-на </w:t>
            </w:r>
            <w:proofErr w:type="spellStart"/>
            <w:r w:rsidRPr="007C420B">
              <w:rPr>
                <w:rFonts w:eastAsia="MS Mincho"/>
                <w:sz w:val="28"/>
                <w:szCs w:val="28"/>
                <w:lang w:eastAsia="en-US"/>
              </w:rPr>
              <w:t>Canon</w:t>
            </w:r>
            <w:proofErr w:type="spellEnd"/>
            <w:r w:rsidRPr="007C420B">
              <w:rPr>
                <w:rFonts w:eastAsia="MS Mincho"/>
                <w:sz w:val="28"/>
                <w:szCs w:val="28"/>
                <w:lang w:eastAsia="en-US"/>
              </w:rPr>
              <w:t xml:space="preserve"> 1550</w:t>
            </w:r>
          </w:p>
        </w:tc>
        <w:tc>
          <w:tcPr>
            <w:tcW w:w="1134" w:type="dxa"/>
            <w:tcBorders>
              <w:top w:val="nil"/>
              <w:left w:val="nil"/>
              <w:bottom w:val="single" w:sz="8" w:space="0" w:color="auto"/>
              <w:right w:val="single" w:sz="4"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4x3800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15</w:t>
            </w:r>
          </w:p>
        </w:tc>
      </w:tr>
      <w:tr w:rsidR="007C420B" w:rsidRPr="007C420B" w:rsidTr="007C420B">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val="en-US" w:eastAsia="en-US"/>
              </w:rPr>
            </w:pPr>
            <w:r w:rsidRPr="007C420B">
              <w:rPr>
                <w:rFonts w:eastAsia="MS Mincho"/>
                <w:sz w:val="28"/>
                <w:szCs w:val="28"/>
                <w:lang w:val="en-US" w:eastAsia="en-US"/>
              </w:rPr>
              <w:t>78</w:t>
            </w:r>
          </w:p>
        </w:tc>
        <w:tc>
          <w:tcPr>
            <w:tcW w:w="1183"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Тонер</w:t>
            </w:r>
          </w:p>
        </w:tc>
        <w:tc>
          <w:tcPr>
            <w:tcW w:w="5245"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 xml:space="preserve">Многофункционално </w:t>
            </w:r>
            <w:proofErr w:type="spellStart"/>
            <w:r w:rsidRPr="007C420B">
              <w:rPr>
                <w:rFonts w:eastAsia="MS Mincho"/>
                <w:sz w:val="28"/>
                <w:szCs w:val="28"/>
                <w:lang w:eastAsia="en-US"/>
              </w:rPr>
              <w:t>у-во</w:t>
            </w:r>
            <w:proofErr w:type="spellEnd"/>
            <w:r w:rsidRPr="007C420B">
              <w:rPr>
                <w:rFonts w:eastAsia="MS Mincho"/>
                <w:sz w:val="28"/>
                <w:szCs w:val="28"/>
                <w:lang w:eastAsia="en-US"/>
              </w:rPr>
              <w:t xml:space="preserve"> SAMSUNG D1092S SCX 4300</w:t>
            </w:r>
          </w:p>
        </w:tc>
        <w:tc>
          <w:tcPr>
            <w:tcW w:w="1134" w:type="dxa"/>
            <w:tcBorders>
              <w:top w:val="nil"/>
              <w:left w:val="nil"/>
              <w:bottom w:val="single" w:sz="8" w:space="0" w:color="auto"/>
              <w:right w:val="single" w:sz="8" w:space="0" w:color="auto"/>
            </w:tcBorders>
            <w:shd w:val="clear" w:color="000000" w:fill="FFFFFF"/>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2000</w:t>
            </w:r>
          </w:p>
        </w:tc>
        <w:tc>
          <w:tcPr>
            <w:tcW w:w="1418" w:type="dxa"/>
            <w:tcBorders>
              <w:top w:val="nil"/>
              <w:left w:val="nil"/>
              <w:bottom w:val="single" w:sz="8" w:space="0" w:color="auto"/>
              <w:right w:val="single" w:sz="8" w:space="0" w:color="auto"/>
            </w:tcBorders>
            <w:shd w:val="clear" w:color="auto" w:fill="auto"/>
            <w:vAlign w:val="center"/>
            <w:hideMark/>
          </w:tcPr>
          <w:p w:rsidR="007C420B" w:rsidRPr="007C420B" w:rsidRDefault="007C420B" w:rsidP="007C420B">
            <w:pPr>
              <w:contextualSpacing/>
              <w:rPr>
                <w:rFonts w:eastAsia="MS Mincho"/>
                <w:sz w:val="28"/>
                <w:szCs w:val="28"/>
                <w:lang w:eastAsia="en-US"/>
              </w:rPr>
            </w:pPr>
            <w:r w:rsidRPr="007C420B">
              <w:rPr>
                <w:rFonts w:eastAsia="MS Mincho"/>
                <w:sz w:val="28"/>
                <w:szCs w:val="28"/>
                <w:lang w:eastAsia="en-US"/>
              </w:rPr>
              <w:t>3</w:t>
            </w:r>
          </w:p>
        </w:tc>
      </w:tr>
    </w:tbl>
    <w:p w:rsidR="007C420B" w:rsidRPr="00A6793A" w:rsidRDefault="007C420B" w:rsidP="00A51012">
      <w:pPr>
        <w:contextualSpacing/>
        <w:rPr>
          <w:rFonts w:eastAsia="MS Mincho"/>
          <w:b/>
          <w:sz w:val="28"/>
          <w:szCs w:val="28"/>
          <w:lang w:eastAsia="en-US"/>
        </w:rPr>
      </w:pPr>
    </w:p>
    <w:p w:rsidR="002A14FE" w:rsidRDefault="002A14FE" w:rsidP="00A51012">
      <w:pPr>
        <w:ind w:firstLine="567"/>
        <w:contextualSpacing/>
        <w:jc w:val="both"/>
        <w:rPr>
          <w:rFonts w:eastAsia="MS Mincho"/>
          <w:b/>
          <w:sz w:val="28"/>
          <w:szCs w:val="28"/>
          <w:lang w:eastAsia="en-US"/>
        </w:rPr>
      </w:pPr>
    </w:p>
    <w:p w:rsidR="00A51012" w:rsidRPr="00A51012" w:rsidRDefault="002A14FE" w:rsidP="00A51012">
      <w:pPr>
        <w:ind w:firstLine="567"/>
        <w:contextualSpacing/>
        <w:jc w:val="both"/>
        <w:rPr>
          <w:rFonts w:eastAsia="MS Mincho"/>
          <w:b/>
          <w:sz w:val="28"/>
          <w:szCs w:val="28"/>
          <w:lang w:eastAsia="en-US"/>
        </w:rPr>
      </w:pPr>
      <w:r>
        <w:rPr>
          <w:rFonts w:eastAsia="MS Mincho"/>
          <w:b/>
          <w:sz w:val="28"/>
          <w:szCs w:val="28"/>
          <w:lang w:eastAsia="en-US"/>
        </w:rPr>
        <w:t>О</w:t>
      </w:r>
      <w:r w:rsidR="00A51012" w:rsidRPr="00A51012">
        <w:rPr>
          <w:rFonts w:eastAsia="MS Mincho"/>
          <w:b/>
          <w:sz w:val="28"/>
          <w:szCs w:val="28"/>
          <w:lang w:eastAsia="en-US"/>
        </w:rPr>
        <w:t>бособена позиция № 2: Доставка на оригинални консумативи</w:t>
      </w:r>
    </w:p>
    <w:p w:rsidR="00A51012" w:rsidRPr="00A51012" w:rsidRDefault="00A51012" w:rsidP="00A51012">
      <w:pPr>
        <w:ind w:firstLine="567"/>
        <w:contextualSpacing/>
        <w:jc w:val="both"/>
        <w:rPr>
          <w:rFonts w:eastAsia="MS Mincho"/>
          <w:b/>
          <w:sz w:val="28"/>
          <w:szCs w:val="28"/>
          <w:lang w:eastAsia="en-US"/>
        </w:rPr>
      </w:pPr>
    </w:p>
    <w:p w:rsidR="00950D45" w:rsidRPr="00A51012" w:rsidRDefault="00950D45" w:rsidP="000F54A7">
      <w:pPr>
        <w:ind w:firstLine="567"/>
        <w:contextualSpacing/>
        <w:jc w:val="both"/>
        <w:rPr>
          <w:rFonts w:eastAsia="MS Mincho"/>
          <w:sz w:val="28"/>
          <w:szCs w:val="28"/>
          <w:lang w:eastAsia="en-US"/>
        </w:rPr>
      </w:pPr>
      <w:r w:rsidRPr="00A51012">
        <w:rPr>
          <w:rFonts w:eastAsia="MS Mincho"/>
          <w:sz w:val="28"/>
          <w:szCs w:val="28"/>
          <w:lang w:eastAsia="en-US"/>
        </w:rPr>
        <w:t>По обособена позиция № 2 е задължително предлагането само на оригинални консумативи.</w:t>
      </w:r>
    </w:p>
    <w:p w:rsidR="00950D45" w:rsidRPr="00A51012" w:rsidRDefault="00950D45" w:rsidP="00E65B3E">
      <w:pPr>
        <w:numPr>
          <w:ilvl w:val="0"/>
          <w:numId w:val="11"/>
        </w:numPr>
        <w:ind w:left="0" w:firstLine="567"/>
        <w:contextualSpacing/>
        <w:jc w:val="both"/>
        <w:rPr>
          <w:rFonts w:eastAsia="MS Mincho"/>
          <w:sz w:val="28"/>
          <w:szCs w:val="28"/>
          <w:lang w:eastAsia="en-US"/>
        </w:rPr>
      </w:pPr>
      <w:r w:rsidRPr="00A51012">
        <w:rPr>
          <w:rFonts w:eastAsia="MS Mincho"/>
          <w:sz w:val="28"/>
          <w:szCs w:val="28"/>
          <w:lang w:eastAsia="en-US"/>
        </w:rPr>
        <w:t>Всички консумативи следва да са нови, неупотребявани и нерециклирани.</w:t>
      </w:r>
    </w:p>
    <w:p w:rsidR="00950D45" w:rsidRPr="00A51012" w:rsidRDefault="00950D45" w:rsidP="00AE05E9">
      <w:pPr>
        <w:numPr>
          <w:ilvl w:val="0"/>
          <w:numId w:val="11"/>
        </w:numPr>
        <w:ind w:left="0" w:firstLine="567"/>
        <w:contextualSpacing/>
        <w:jc w:val="both"/>
        <w:rPr>
          <w:rFonts w:eastAsia="MS Mincho"/>
          <w:sz w:val="28"/>
          <w:szCs w:val="28"/>
          <w:lang w:eastAsia="en-US"/>
        </w:rPr>
      </w:pPr>
      <w:r w:rsidRPr="00A51012">
        <w:rPr>
          <w:rFonts w:eastAsia="MS Mincho"/>
          <w:sz w:val="28"/>
          <w:szCs w:val="28"/>
          <w:lang w:eastAsia="en-US"/>
        </w:rPr>
        <w:t xml:space="preserve">Не се допуска предлагане на консумативи с по-малък капацитет /бр. копия/ от указания. </w:t>
      </w:r>
    </w:p>
    <w:p w:rsidR="00950D45" w:rsidRPr="00A51012" w:rsidRDefault="00950D45" w:rsidP="00AE05E9">
      <w:pPr>
        <w:numPr>
          <w:ilvl w:val="0"/>
          <w:numId w:val="11"/>
        </w:numPr>
        <w:ind w:left="0" w:firstLine="567"/>
        <w:contextualSpacing/>
        <w:jc w:val="both"/>
        <w:rPr>
          <w:rFonts w:eastAsia="MS Mincho"/>
          <w:sz w:val="28"/>
          <w:szCs w:val="28"/>
          <w:lang w:eastAsia="en-US"/>
        </w:rPr>
      </w:pPr>
      <w:r w:rsidRPr="00A51012">
        <w:rPr>
          <w:rFonts w:eastAsia="MS Mincho"/>
          <w:sz w:val="28"/>
          <w:szCs w:val="28"/>
          <w:lang w:eastAsia="en-US"/>
        </w:rPr>
        <w:t>Предложените консумативи трябва да отговарят на посочения продуктов номер на производителя</w:t>
      </w:r>
      <w:r>
        <w:rPr>
          <w:rFonts w:eastAsia="MS Mincho"/>
          <w:sz w:val="28"/>
          <w:szCs w:val="28"/>
          <w:lang w:eastAsia="en-US"/>
        </w:rPr>
        <w:t>.</w:t>
      </w:r>
      <w:r w:rsidRPr="00A51012">
        <w:rPr>
          <w:rFonts w:eastAsia="MS Mincho"/>
          <w:sz w:val="28"/>
          <w:szCs w:val="28"/>
          <w:lang w:eastAsia="en-US"/>
        </w:rPr>
        <w:t xml:space="preserve"> На опаковката да е поставен стикер, удостоверяващ произхода на доставката, датата на производство и срока на годност на артикули</w:t>
      </w:r>
      <w:r>
        <w:rPr>
          <w:rFonts w:eastAsia="MS Mincho"/>
          <w:sz w:val="28"/>
          <w:szCs w:val="28"/>
          <w:lang w:eastAsia="en-US"/>
        </w:rPr>
        <w:t>те, които доставя участникът.</w:t>
      </w:r>
    </w:p>
    <w:p w:rsidR="00950D45" w:rsidRPr="00F62336" w:rsidRDefault="00950D45" w:rsidP="00AE05E9">
      <w:pPr>
        <w:numPr>
          <w:ilvl w:val="0"/>
          <w:numId w:val="11"/>
        </w:numPr>
        <w:ind w:left="0" w:firstLine="567"/>
        <w:contextualSpacing/>
        <w:jc w:val="both"/>
        <w:rPr>
          <w:rFonts w:eastAsia="MS Mincho"/>
          <w:bCs/>
          <w:sz w:val="28"/>
          <w:szCs w:val="28"/>
          <w:lang w:eastAsia="en-US"/>
        </w:rPr>
      </w:pPr>
      <w:r w:rsidRPr="00A51012">
        <w:rPr>
          <w:rFonts w:eastAsia="MS Mincho"/>
          <w:sz w:val="28"/>
          <w:szCs w:val="28"/>
          <w:lang w:eastAsia="en-US"/>
        </w:rPr>
        <w:t xml:space="preserve">Тонер касетите да са с остатъчен срок на годност не по - малък  от една година считано от момента на доставката. </w:t>
      </w:r>
    </w:p>
    <w:p w:rsidR="00AE05E9" w:rsidRDefault="00AE05E9" w:rsidP="00AE05E9">
      <w:pPr>
        <w:ind w:firstLine="567"/>
        <w:contextualSpacing/>
        <w:rPr>
          <w:rFonts w:eastAsia="MS Mincho"/>
          <w:b/>
          <w:sz w:val="28"/>
          <w:szCs w:val="28"/>
          <w:lang w:eastAsia="en-US"/>
        </w:rPr>
      </w:pPr>
    </w:p>
    <w:p w:rsidR="00A51012" w:rsidRDefault="00A51012" w:rsidP="00A51012">
      <w:pPr>
        <w:ind w:firstLine="567"/>
        <w:contextualSpacing/>
        <w:rPr>
          <w:rFonts w:eastAsia="MS Mincho"/>
          <w:b/>
          <w:sz w:val="28"/>
          <w:szCs w:val="28"/>
          <w:lang w:eastAsia="en-US"/>
        </w:rPr>
      </w:pPr>
      <w:r w:rsidRPr="00A6793A">
        <w:rPr>
          <w:rFonts w:eastAsia="MS Mincho"/>
          <w:b/>
          <w:sz w:val="28"/>
          <w:szCs w:val="28"/>
          <w:lang w:eastAsia="en-US"/>
        </w:rPr>
        <w:t>Вид и брой на консумативите:</w:t>
      </w:r>
    </w:p>
    <w:p w:rsidR="00AE05E9" w:rsidRDefault="00AE05E9" w:rsidP="00A51012">
      <w:pPr>
        <w:ind w:firstLine="567"/>
        <w:contextualSpacing/>
        <w:rPr>
          <w:rFonts w:eastAsia="MS Mincho"/>
          <w:b/>
          <w:sz w:val="28"/>
          <w:szCs w:val="28"/>
          <w:lang w:eastAsia="en-US"/>
        </w:rPr>
      </w:pPr>
    </w:p>
    <w:p w:rsidR="00A51012" w:rsidRDefault="00A6793A" w:rsidP="00A51012">
      <w:pPr>
        <w:contextualSpacing/>
        <w:rPr>
          <w:rFonts w:eastAsia="MS Mincho"/>
          <w:b/>
          <w:sz w:val="28"/>
          <w:szCs w:val="28"/>
          <w:lang w:eastAsia="en-US"/>
        </w:rPr>
      </w:pPr>
      <w:r w:rsidRPr="00A6793A">
        <w:rPr>
          <w:rFonts w:eastAsia="MS Mincho"/>
          <w:b/>
          <w:sz w:val="28"/>
          <w:szCs w:val="28"/>
          <w:lang w:eastAsia="en-US"/>
        </w:rPr>
        <w:t>Таблица № 2</w:t>
      </w:r>
    </w:p>
    <w:tbl>
      <w:tblPr>
        <w:tblW w:w="10080" w:type="dxa"/>
        <w:tblInd w:w="55" w:type="dxa"/>
        <w:tblLayout w:type="fixed"/>
        <w:tblCellMar>
          <w:left w:w="70" w:type="dxa"/>
          <w:right w:w="70" w:type="dxa"/>
        </w:tblCellMar>
        <w:tblLook w:val="04A0" w:firstRow="1" w:lastRow="0" w:firstColumn="1" w:lastColumn="0" w:noHBand="0" w:noVBand="1"/>
      </w:tblPr>
      <w:tblGrid>
        <w:gridCol w:w="533"/>
        <w:gridCol w:w="1183"/>
        <w:gridCol w:w="3969"/>
        <w:gridCol w:w="1843"/>
        <w:gridCol w:w="1134"/>
        <w:gridCol w:w="1418"/>
      </w:tblGrid>
      <w:tr w:rsidR="00AE05E9" w:rsidRPr="00A51012" w:rsidTr="00AE05E9">
        <w:trPr>
          <w:trHeight w:val="701"/>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E9" w:rsidRPr="00A51012" w:rsidRDefault="00AE05E9" w:rsidP="002B79BB">
            <w:pPr>
              <w:jc w:val="center"/>
              <w:rPr>
                <w:b/>
                <w:bCs/>
                <w:color w:val="000000"/>
              </w:rPr>
            </w:pPr>
            <w:r w:rsidRPr="00A51012">
              <w:rPr>
                <w:b/>
                <w:bCs/>
                <w:color w:val="000000"/>
              </w:rPr>
              <w:t>№</w:t>
            </w:r>
          </w:p>
        </w:tc>
        <w:tc>
          <w:tcPr>
            <w:tcW w:w="5152" w:type="dxa"/>
            <w:gridSpan w:val="2"/>
            <w:tcBorders>
              <w:top w:val="single" w:sz="4" w:space="0" w:color="auto"/>
              <w:left w:val="nil"/>
              <w:bottom w:val="single" w:sz="4" w:space="0" w:color="auto"/>
              <w:right w:val="single" w:sz="4" w:space="0" w:color="auto"/>
            </w:tcBorders>
            <w:shd w:val="clear" w:color="000000" w:fill="FFFFFF"/>
            <w:vAlign w:val="center"/>
            <w:hideMark/>
          </w:tcPr>
          <w:p w:rsidR="00AE05E9" w:rsidRPr="00A51012" w:rsidRDefault="00AE05E9" w:rsidP="002B79BB">
            <w:pPr>
              <w:jc w:val="center"/>
              <w:rPr>
                <w:b/>
                <w:bCs/>
                <w:color w:val="000000"/>
              </w:rPr>
            </w:pPr>
            <w:r w:rsidRPr="00A51012">
              <w:rPr>
                <w:b/>
                <w:bCs/>
                <w:color w:val="000000"/>
              </w:rPr>
              <w:t>Вид артикул – Описание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E05E9" w:rsidRPr="00A51012" w:rsidRDefault="00AE05E9" w:rsidP="002B79BB">
            <w:pPr>
              <w:jc w:val="center"/>
              <w:rPr>
                <w:b/>
                <w:bCs/>
                <w:color w:val="000000"/>
              </w:rPr>
            </w:pPr>
            <w:r w:rsidRPr="00A51012">
              <w:rPr>
                <w:b/>
                <w:bCs/>
                <w:color w:val="000000"/>
              </w:rPr>
              <w:t>Продуктов номер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5E9" w:rsidRPr="00A51012" w:rsidRDefault="00AE05E9" w:rsidP="002B79BB">
            <w:pPr>
              <w:jc w:val="center"/>
              <w:rPr>
                <w:b/>
                <w:bCs/>
                <w:color w:val="000000"/>
              </w:rPr>
            </w:pPr>
            <w:r w:rsidRPr="00A51012">
              <w:rPr>
                <w:b/>
                <w:bCs/>
                <w:color w:val="000000"/>
              </w:rPr>
              <w:t>Брой копия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E05E9" w:rsidRPr="00A51012" w:rsidRDefault="00AE05E9" w:rsidP="002B79BB">
            <w:pPr>
              <w:jc w:val="center"/>
              <w:rPr>
                <w:b/>
                <w:bCs/>
                <w:color w:val="000000"/>
              </w:rPr>
            </w:pPr>
            <w:r w:rsidRPr="00A51012">
              <w:rPr>
                <w:b/>
                <w:bCs/>
                <w:color w:val="000000"/>
              </w:rPr>
              <w:t>Прогнозен брой</w:t>
            </w:r>
          </w:p>
        </w:tc>
      </w:tr>
      <w:tr w:rsidR="00AE05E9" w:rsidTr="00AE05E9">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Мултифункционално </w:t>
            </w:r>
            <w:proofErr w:type="spellStart"/>
            <w:r>
              <w:rPr>
                <w:color w:val="000000"/>
              </w:rPr>
              <w:t>у-во</w:t>
            </w:r>
            <w:proofErr w:type="spellEnd"/>
            <w:r>
              <w:rPr>
                <w:color w:val="000000"/>
              </w:rPr>
              <w:t xml:space="preserve"> </w:t>
            </w:r>
            <w:proofErr w:type="spellStart"/>
            <w:r>
              <w:rPr>
                <w:color w:val="000000"/>
              </w:rPr>
              <w:t>Xerox</w:t>
            </w:r>
            <w:proofErr w:type="spellEnd"/>
            <w:r>
              <w:rPr>
                <w:color w:val="000000"/>
              </w:rPr>
              <w:t xml:space="preserve"> WC 5325</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013R00591</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96000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49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Мултифункционално </w:t>
            </w:r>
            <w:proofErr w:type="spellStart"/>
            <w:r>
              <w:rPr>
                <w:color w:val="000000"/>
              </w:rPr>
              <w:t>у-во</w:t>
            </w:r>
            <w:proofErr w:type="spellEnd"/>
            <w:r>
              <w:rPr>
                <w:color w:val="000000"/>
              </w:rPr>
              <w:t xml:space="preserve"> </w:t>
            </w:r>
            <w:proofErr w:type="spellStart"/>
            <w:r>
              <w:rPr>
                <w:color w:val="000000"/>
              </w:rPr>
              <w:t>Xerox</w:t>
            </w:r>
            <w:proofErr w:type="spellEnd"/>
            <w:r>
              <w:rPr>
                <w:color w:val="000000"/>
              </w:rPr>
              <w:t xml:space="preserve"> WC 5325</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006R01160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30000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3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Копирна м-на </w:t>
            </w:r>
            <w:proofErr w:type="spellStart"/>
            <w:r>
              <w:rPr>
                <w:color w:val="000000"/>
              </w:rPr>
              <w:t>Xerox</w:t>
            </w:r>
            <w:proofErr w:type="spellEnd"/>
            <w:r>
              <w:rPr>
                <w:color w:val="000000"/>
              </w:rPr>
              <w:t xml:space="preserve"> WC 5645</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006R01046</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64000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539"/>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4</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Персонален принтер </w:t>
            </w:r>
            <w:proofErr w:type="spellStart"/>
            <w:r>
              <w:rPr>
                <w:color w:val="000000"/>
              </w:rPr>
              <w:t>Kyocera</w:t>
            </w:r>
            <w:proofErr w:type="spellEnd"/>
            <w:r>
              <w:rPr>
                <w:color w:val="000000"/>
              </w:rPr>
              <w:t xml:space="preserve"> ECOSYS P2035D</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DK-170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100000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w:t>
            </w:r>
          </w:p>
        </w:tc>
      </w:tr>
      <w:tr w:rsidR="00AE05E9" w:rsidTr="00AE05E9">
        <w:tblPrEx>
          <w:tblCellMar>
            <w:left w:w="108" w:type="dxa"/>
            <w:right w:w="108" w:type="dxa"/>
          </w:tblCellMar>
        </w:tblPrEx>
        <w:trPr>
          <w:trHeight w:val="5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5</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Персонален принтер </w:t>
            </w:r>
            <w:proofErr w:type="spellStart"/>
            <w:r>
              <w:rPr>
                <w:color w:val="000000"/>
              </w:rPr>
              <w:t>Kyocera</w:t>
            </w:r>
            <w:proofErr w:type="spellEnd"/>
            <w:r>
              <w:rPr>
                <w:color w:val="000000"/>
              </w:rPr>
              <w:t xml:space="preserve"> ECOSYS P2035D</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TK-160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2500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88</w:t>
            </w:r>
          </w:p>
        </w:tc>
      </w:tr>
      <w:tr w:rsidR="00AE05E9" w:rsidTr="00AE05E9">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6</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Многофункционално </w:t>
            </w:r>
            <w:proofErr w:type="spellStart"/>
            <w:r>
              <w:rPr>
                <w:color w:val="000000"/>
              </w:rPr>
              <w:t>у-во</w:t>
            </w:r>
            <w:proofErr w:type="spellEnd"/>
            <w:r>
              <w:rPr>
                <w:color w:val="000000"/>
              </w:rPr>
              <w:t xml:space="preserve"> </w:t>
            </w:r>
            <w:proofErr w:type="spellStart"/>
            <w:r>
              <w:rPr>
                <w:color w:val="000000"/>
              </w:rPr>
              <w:t>Xerox</w:t>
            </w:r>
            <w:proofErr w:type="spellEnd"/>
            <w:r>
              <w:rPr>
                <w:color w:val="000000"/>
              </w:rPr>
              <w:t xml:space="preserve"> 3325 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106R02312</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11000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10</w:t>
            </w:r>
          </w:p>
        </w:tc>
      </w:tr>
      <w:tr w:rsidR="00AE05E9" w:rsidTr="00AE05E9">
        <w:tblPrEx>
          <w:tblCellMar>
            <w:left w:w="108" w:type="dxa"/>
            <w:right w:w="108" w:type="dxa"/>
          </w:tblCellMar>
        </w:tblPrEx>
        <w:trPr>
          <w:trHeight w:val="754"/>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7</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Мрежов принтер </w:t>
            </w:r>
            <w:proofErr w:type="spellStart"/>
            <w:r>
              <w:rPr>
                <w:color w:val="000000"/>
              </w:rPr>
              <w:t>Kyocera</w:t>
            </w:r>
            <w:proofErr w:type="spellEnd"/>
            <w:r>
              <w:rPr>
                <w:color w:val="000000"/>
              </w:rPr>
              <w:t xml:space="preserve"> ECOSYS P2135DN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DK-170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100000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6</w:t>
            </w:r>
          </w:p>
        </w:tc>
      </w:tr>
      <w:tr w:rsidR="00AE05E9" w:rsidTr="00AE05E9">
        <w:tblPrEx>
          <w:tblCellMar>
            <w:left w:w="108" w:type="dxa"/>
            <w:right w:w="108" w:type="dxa"/>
          </w:tblCellMar>
        </w:tblPrEx>
        <w:trPr>
          <w:trHeight w:val="724"/>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8</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Мрежов принтер </w:t>
            </w:r>
            <w:proofErr w:type="spellStart"/>
            <w:r>
              <w:rPr>
                <w:color w:val="000000"/>
              </w:rPr>
              <w:t>Kyocera</w:t>
            </w:r>
            <w:proofErr w:type="spellEnd"/>
            <w:r>
              <w:rPr>
                <w:color w:val="000000"/>
              </w:rPr>
              <w:t xml:space="preserve"> ECOSYS P2135DN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TK-170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7200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35</w:t>
            </w:r>
          </w:p>
        </w:tc>
      </w:tr>
      <w:tr w:rsidR="00AE05E9" w:rsidTr="00AE05E9">
        <w:tblPrEx>
          <w:tblCellMar>
            <w:left w:w="108" w:type="dxa"/>
            <w:right w:w="108" w:type="dxa"/>
          </w:tblCellMar>
        </w:tblPrEx>
        <w:trPr>
          <w:trHeight w:val="51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9</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Принтер мрежови </w:t>
            </w:r>
            <w:proofErr w:type="spellStart"/>
            <w:r>
              <w:rPr>
                <w:color w:val="000000"/>
              </w:rPr>
              <w:t>Kyocera</w:t>
            </w:r>
            <w:proofErr w:type="spellEnd"/>
            <w:r>
              <w:rPr>
                <w:color w:val="000000"/>
              </w:rPr>
              <w:t xml:space="preserve"> FS - 1370 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DK-170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100000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w:t>
            </w:r>
          </w:p>
        </w:tc>
      </w:tr>
      <w:tr w:rsidR="00AE05E9" w:rsidTr="00AE05E9">
        <w:tblPrEx>
          <w:tblCellMar>
            <w:left w:w="108" w:type="dxa"/>
            <w:right w:w="108" w:type="dxa"/>
          </w:tblCellMar>
        </w:tblPrEx>
        <w:trPr>
          <w:trHeight w:val="54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lastRenderedPageBreak/>
              <w:t>10</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Принтер мрежови </w:t>
            </w:r>
            <w:proofErr w:type="spellStart"/>
            <w:r>
              <w:rPr>
                <w:color w:val="000000"/>
              </w:rPr>
              <w:t>Kyocera</w:t>
            </w:r>
            <w:proofErr w:type="spellEnd"/>
            <w:r>
              <w:rPr>
                <w:color w:val="000000"/>
              </w:rPr>
              <w:t xml:space="preserve"> FS - 1370 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TK-170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7200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40</w:t>
            </w:r>
          </w:p>
        </w:tc>
      </w:tr>
      <w:tr w:rsidR="00AE05E9" w:rsidTr="00AE05E9">
        <w:tblPrEx>
          <w:tblCellMar>
            <w:left w:w="108" w:type="dxa"/>
            <w:right w:w="108" w:type="dxa"/>
          </w:tblCellMar>
        </w:tblPrEx>
        <w:trPr>
          <w:trHeight w:val="42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11</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Копирна машина </w:t>
            </w:r>
            <w:proofErr w:type="spellStart"/>
            <w:r>
              <w:rPr>
                <w:color w:val="000000"/>
              </w:rPr>
              <w:t>Xerox</w:t>
            </w:r>
            <w:proofErr w:type="spellEnd"/>
            <w:r>
              <w:rPr>
                <w:color w:val="000000"/>
              </w:rPr>
              <w:t xml:space="preserve"> WC3325</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106R02310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5000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10</w:t>
            </w:r>
          </w:p>
        </w:tc>
      </w:tr>
      <w:tr w:rsidR="00AE05E9" w:rsidTr="00AE05E9">
        <w:tblPrEx>
          <w:tblCellMar>
            <w:left w:w="108" w:type="dxa"/>
            <w:right w:w="108" w:type="dxa"/>
          </w:tblCellMar>
        </w:tblPrEx>
        <w:trPr>
          <w:trHeight w:val="64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12</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proofErr w:type="spellStart"/>
            <w:r>
              <w:rPr>
                <w:color w:val="000000"/>
              </w:rPr>
              <w:t>Лазарен</w:t>
            </w:r>
            <w:proofErr w:type="spellEnd"/>
            <w:r>
              <w:rPr>
                <w:color w:val="000000"/>
              </w:rPr>
              <w:t xml:space="preserve"> принтер </w:t>
            </w:r>
            <w:proofErr w:type="spellStart"/>
            <w:r>
              <w:rPr>
                <w:color w:val="000000"/>
              </w:rPr>
              <w:t>Brother</w:t>
            </w:r>
            <w:proofErr w:type="spellEnd"/>
            <w:r>
              <w:rPr>
                <w:color w:val="000000"/>
              </w:rPr>
              <w:t xml:space="preserve"> DCP 8110 DN (броя)</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TN-3380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8000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3</w:t>
            </w:r>
          </w:p>
        </w:tc>
      </w:tr>
      <w:tr w:rsidR="00AE05E9" w:rsidTr="00AE05E9">
        <w:tblPrEx>
          <w:tblCellMar>
            <w:left w:w="108" w:type="dxa"/>
            <w:right w:w="108" w:type="dxa"/>
          </w:tblCellMar>
        </w:tblPrEx>
        <w:trPr>
          <w:trHeight w:val="719"/>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13</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Цветен </w:t>
            </w:r>
            <w:proofErr w:type="spellStart"/>
            <w:r>
              <w:rPr>
                <w:color w:val="000000"/>
              </w:rPr>
              <w:t>лазарен</w:t>
            </w:r>
            <w:proofErr w:type="spellEnd"/>
            <w:r>
              <w:rPr>
                <w:color w:val="000000"/>
              </w:rPr>
              <w:t xml:space="preserve"> принтер  LEXMARK C746/C748-цветен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C746A2MG,C746A2YG,C746A2CG</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7000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12</w:t>
            </w:r>
          </w:p>
        </w:tc>
      </w:tr>
      <w:tr w:rsidR="00AE05E9" w:rsidTr="00AE05E9">
        <w:tblPrEx>
          <w:tblCellMar>
            <w:left w:w="108" w:type="dxa"/>
            <w:right w:w="108" w:type="dxa"/>
          </w:tblCellMar>
        </w:tblPrEx>
        <w:trPr>
          <w:trHeight w:val="279"/>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14</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Цветен </w:t>
            </w:r>
            <w:proofErr w:type="spellStart"/>
            <w:r>
              <w:rPr>
                <w:color w:val="000000"/>
              </w:rPr>
              <w:t>лазарен</w:t>
            </w:r>
            <w:proofErr w:type="spellEnd"/>
            <w:r>
              <w:rPr>
                <w:color w:val="000000"/>
              </w:rPr>
              <w:t xml:space="preserve"> принтер LEXMARK C746/C748-черен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C746H2KG</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12000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4</w:t>
            </w:r>
          </w:p>
        </w:tc>
      </w:tr>
      <w:tr w:rsidR="00AE05E9" w:rsidTr="00AE05E9">
        <w:tblPrEx>
          <w:tblCellMar>
            <w:left w:w="108" w:type="dxa"/>
            <w:right w:w="108" w:type="dxa"/>
          </w:tblCellMar>
        </w:tblPrEx>
        <w:trPr>
          <w:trHeight w:val="77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15</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Цветен </w:t>
            </w:r>
            <w:proofErr w:type="spellStart"/>
            <w:r>
              <w:rPr>
                <w:color w:val="000000"/>
              </w:rPr>
              <w:t>лазарен</w:t>
            </w:r>
            <w:proofErr w:type="spellEnd"/>
            <w:r>
              <w:rPr>
                <w:color w:val="000000"/>
              </w:rPr>
              <w:t xml:space="preserve"> принтер  LEXMARK C746/C748</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C734X44G</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4х20000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2</w:t>
            </w:r>
          </w:p>
        </w:tc>
      </w:tr>
      <w:tr w:rsidR="00AE05E9" w:rsidTr="00AE05E9">
        <w:tblPrEx>
          <w:tblCellMar>
            <w:left w:w="108" w:type="dxa"/>
            <w:right w:w="108" w:type="dxa"/>
          </w:tblCellMar>
        </w:tblPrEx>
        <w:trPr>
          <w:trHeight w:val="950"/>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16</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sz w:val="27"/>
                <w:szCs w:val="27"/>
              </w:rPr>
            </w:pPr>
            <w:r>
              <w:rPr>
                <w:color w:val="000000"/>
                <w:sz w:val="27"/>
                <w:szCs w:val="27"/>
              </w:rPr>
              <w:t xml:space="preserve">МФУ </w:t>
            </w:r>
            <w:proofErr w:type="spellStart"/>
            <w:r>
              <w:rPr>
                <w:color w:val="000000"/>
                <w:sz w:val="27"/>
                <w:szCs w:val="27"/>
              </w:rPr>
              <w:t>Lexmark</w:t>
            </w:r>
            <w:proofErr w:type="spellEnd"/>
            <w:r>
              <w:rPr>
                <w:color w:val="000000"/>
                <w:sz w:val="27"/>
                <w:szCs w:val="27"/>
              </w:rPr>
              <w:t xml:space="preserve"> cx510de-цветен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802XM,  802XC,  802XY</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3000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40</w:t>
            </w:r>
          </w:p>
        </w:tc>
      </w:tr>
      <w:tr w:rsidR="00AE05E9" w:rsidTr="00AE05E9">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17</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sz w:val="27"/>
                <w:szCs w:val="27"/>
              </w:rPr>
            </w:pPr>
            <w:r>
              <w:rPr>
                <w:color w:val="000000"/>
                <w:sz w:val="27"/>
                <w:szCs w:val="27"/>
              </w:rPr>
              <w:t xml:space="preserve">МФУ </w:t>
            </w:r>
            <w:proofErr w:type="spellStart"/>
            <w:r>
              <w:rPr>
                <w:color w:val="000000"/>
                <w:sz w:val="27"/>
                <w:szCs w:val="27"/>
              </w:rPr>
              <w:t>Lexmark</w:t>
            </w:r>
            <w:proofErr w:type="spellEnd"/>
            <w:r>
              <w:rPr>
                <w:color w:val="000000"/>
                <w:sz w:val="27"/>
                <w:szCs w:val="27"/>
              </w:rPr>
              <w:t xml:space="preserve"> cx510de-черен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802HK</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4000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25</w:t>
            </w:r>
          </w:p>
        </w:tc>
      </w:tr>
      <w:tr w:rsidR="00AE05E9" w:rsidTr="00AE05E9">
        <w:tblPrEx>
          <w:tblCellMar>
            <w:left w:w="108" w:type="dxa"/>
            <w:right w:w="108" w:type="dxa"/>
          </w:tblCellMar>
        </w:tblPrEx>
        <w:trPr>
          <w:trHeight w:val="58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18</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МФУ </w:t>
            </w:r>
            <w:proofErr w:type="spellStart"/>
            <w:r>
              <w:rPr>
                <w:color w:val="000000"/>
              </w:rPr>
              <w:t>Lexmark</w:t>
            </w:r>
            <w:proofErr w:type="spellEnd"/>
            <w:r>
              <w:rPr>
                <w:color w:val="000000"/>
              </w:rPr>
              <w:t xml:space="preserve"> cx510de Black </w:t>
            </w:r>
            <w:proofErr w:type="spellStart"/>
            <w:r>
              <w:rPr>
                <w:color w:val="000000"/>
              </w:rPr>
              <w:t>and</w:t>
            </w:r>
            <w:proofErr w:type="spellEnd"/>
            <w:r>
              <w:rPr>
                <w:color w:val="000000"/>
              </w:rPr>
              <w:t xml:space="preserve"> </w:t>
            </w:r>
            <w:proofErr w:type="spellStart"/>
            <w:r>
              <w:rPr>
                <w:color w:val="000000"/>
              </w:rPr>
              <w:t>Color</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Kit</w:t>
            </w:r>
            <w:proofErr w:type="spellEnd"/>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700Z5</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40000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2</w:t>
            </w:r>
          </w:p>
        </w:tc>
      </w:tr>
      <w:tr w:rsidR="00AE05E9" w:rsidTr="00AE05E9">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19</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Копирна </w:t>
            </w:r>
            <w:proofErr w:type="spellStart"/>
            <w:r>
              <w:rPr>
                <w:color w:val="000000"/>
              </w:rPr>
              <w:t>машинаToshiba</w:t>
            </w:r>
            <w:proofErr w:type="spellEnd"/>
            <w:r>
              <w:rPr>
                <w:color w:val="000000"/>
              </w:rPr>
              <w:t xml:space="preserve"> E STUDIO 257 </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T5070U</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36600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10</w:t>
            </w:r>
          </w:p>
        </w:tc>
      </w:tr>
      <w:tr w:rsidR="00AE05E9" w:rsidTr="00AE05E9">
        <w:tblPrEx>
          <w:tblCellMar>
            <w:left w:w="108" w:type="dxa"/>
            <w:right w:w="108" w:type="dxa"/>
          </w:tblCellMar>
        </w:tblPrEx>
        <w:trPr>
          <w:trHeight w:val="48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20</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МФУ </w:t>
            </w:r>
            <w:proofErr w:type="spellStart"/>
            <w:r>
              <w:rPr>
                <w:color w:val="000000"/>
              </w:rPr>
              <w:t>Lexmark</w:t>
            </w:r>
            <w:proofErr w:type="spellEnd"/>
            <w:r>
              <w:rPr>
                <w:color w:val="000000"/>
              </w:rPr>
              <w:t xml:space="preserve"> mx410de</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60F1H00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15</w:t>
            </w:r>
          </w:p>
        </w:tc>
      </w:tr>
      <w:tr w:rsidR="00AE05E9" w:rsidTr="00AE05E9">
        <w:tblPrEx>
          <w:tblCellMar>
            <w:left w:w="108" w:type="dxa"/>
            <w:right w:w="108" w:type="dxa"/>
          </w:tblCellMar>
        </w:tblPrEx>
        <w:trPr>
          <w:trHeight w:val="55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21</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Лазерен принтер </w:t>
            </w:r>
            <w:proofErr w:type="spellStart"/>
            <w:r>
              <w:rPr>
                <w:color w:val="000000"/>
              </w:rPr>
              <w:t>Brother</w:t>
            </w:r>
            <w:proofErr w:type="spellEnd"/>
            <w:r>
              <w:rPr>
                <w:color w:val="000000"/>
              </w:rPr>
              <w:t xml:space="preserve"> 8065DN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TN-3170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7000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55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22</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Лазерен принтер </w:t>
            </w:r>
            <w:proofErr w:type="spellStart"/>
            <w:r>
              <w:rPr>
                <w:color w:val="000000"/>
              </w:rPr>
              <w:t>Brother</w:t>
            </w:r>
            <w:proofErr w:type="spellEnd"/>
            <w:r>
              <w:rPr>
                <w:color w:val="000000"/>
              </w:rPr>
              <w:t xml:space="preserve"> 8065DN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DR3100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25000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23</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Мастило</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 Мобилен принтер HP </w:t>
            </w:r>
            <w:proofErr w:type="spellStart"/>
            <w:r>
              <w:rPr>
                <w:color w:val="000000"/>
              </w:rPr>
              <w:t>Officejet</w:t>
            </w:r>
            <w:proofErr w:type="spellEnd"/>
            <w:r>
              <w:rPr>
                <w:color w:val="000000"/>
              </w:rPr>
              <w:t xml:space="preserve"> 100-цветен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C9363EE</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500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10</w:t>
            </w:r>
          </w:p>
        </w:tc>
      </w:tr>
      <w:tr w:rsidR="00AE05E9" w:rsidTr="00AE05E9">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24</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Мастило</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 Мобилен принтер HP </w:t>
            </w:r>
            <w:proofErr w:type="spellStart"/>
            <w:r>
              <w:rPr>
                <w:color w:val="000000"/>
              </w:rPr>
              <w:t>Officejet</w:t>
            </w:r>
            <w:proofErr w:type="spellEnd"/>
            <w:r>
              <w:rPr>
                <w:color w:val="000000"/>
              </w:rPr>
              <w:t xml:space="preserve"> 100-черен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C8765EE</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400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12</w:t>
            </w:r>
          </w:p>
        </w:tc>
      </w:tr>
      <w:tr w:rsidR="00AE05E9" w:rsidTr="00AE05E9">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25</w:t>
            </w:r>
          </w:p>
        </w:tc>
        <w:tc>
          <w:tcPr>
            <w:tcW w:w="1183" w:type="dxa"/>
            <w:tcBorders>
              <w:top w:val="nil"/>
              <w:left w:val="nil"/>
              <w:bottom w:val="single" w:sz="8" w:space="0" w:color="auto"/>
              <w:right w:val="single" w:sz="8" w:space="0" w:color="auto"/>
            </w:tcBorders>
            <w:shd w:val="clear" w:color="auto" w:fill="auto"/>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МФУ </w:t>
            </w:r>
            <w:proofErr w:type="spellStart"/>
            <w:r>
              <w:rPr>
                <w:color w:val="000000"/>
              </w:rPr>
              <w:t>Brother</w:t>
            </w:r>
            <w:proofErr w:type="spellEnd"/>
            <w:r>
              <w:rPr>
                <w:color w:val="000000"/>
              </w:rPr>
              <w:t xml:space="preserve"> MFC-L6800DW</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TN-3480</w:t>
            </w:r>
          </w:p>
        </w:tc>
        <w:tc>
          <w:tcPr>
            <w:tcW w:w="1134" w:type="dxa"/>
            <w:tcBorders>
              <w:top w:val="nil"/>
              <w:left w:val="nil"/>
              <w:bottom w:val="single" w:sz="8" w:space="0" w:color="auto"/>
              <w:right w:val="single" w:sz="4" w:space="0" w:color="auto"/>
            </w:tcBorders>
            <w:shd w:val="clear" w:color="auto" w:fill="auto"/>
            <w:vAlign w:val="center"/>
            <w:hideMark/>
          </w:tcPr>
          <w:p w:rsidR="00AE05E9" w:rsidRDefault="00AE05E9" w:rsidP="002B79BB">
            <w:pPr>
              <w:jc w:val="center"/>
              <w:rPr>
                <w:color w:val="000000"/>
              </w:rPr>
            </w:pPr>
            <w:r>
              <w:rPr>
                <w:color w:val="000000"/>
              </w:rPr>
              <w:t>8000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50</w:t>
            </w:r>
          </w:p>
        </w:tc>
      </w:tr>
      <w:tr w:rsidR="00AE05E9" w:rsidTr="00AE05E9">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26</w:t>
            </w:r>
          </w:p>
        </w:tc>
        <w:tc>
          <w:tcPr>
            <w:tcW w:w="1183" w:type="dxa"/>
            <w:tcBorders>
              <w:top w:val="nil"/>
              <w:left w:val="nil"/>
              <w:bottom w:val="single" w:sz="8" w:space="0" w:color="auto"/>
              <w:right w:val="single" w:sz="8" w:space="0" w:color="auto"/>
            </w:tcBorders>
            <w:shd w:val="clear" w:color="auto" w:fill="auto"/>
            <w:vAlign w:val="center"/>
            <w:hideMark/>
          </w:tcPr>
          <w:p w:rsidR="00AE05E9" w:rsidRDefault="00AE05E9" w:rsidP="002B79BB">
            <w:pPr>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МФУ </w:t>
            </w:r>
            <w:proofErr w:type="spellStart"/>
            <w:r>
              <w:rPr>
                <w:color w:val="000000"/>
              </w:rPr>
              <w:t>Brother</w:t>
            </w:r>
            <w:proofErr w:type="spellEnd"/>
            <w:r>
              <w:rPr>
                <w:color w:val="000000"/>
              </w:rPr>
              <w:t xml:space="preserve"> MFC-L6800DW</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DR-3400</w:t>
            </w:r>
          </w:p>
        </w:tc>
        <w:tc>
          <w:tcPr>
            <w:tcW w:w="1134" w:type="dxa"/>
            <w:tcBorders>
              <w:top w:val="nil"/>
              <w:left w:val="nil"/>
              <w:bottom w:val="single" w:sz="8" w:space="0" w:color="auto"/>
              <w:right w:val="single" w:sz="4" w:space="0" w:color="auto"/>
            </w:tcBorders>
            <w:shd w:val="clear" w:color="auto" w:fill="auto"/>
            <w:vAlign w:val="center"/>
            <w:hideMark/>
          </w:tcPr>
          <w:p w:rsidR="00AE05E9" w:rsidRDefault="00AE05E9" w:rsidP="002B79BB">
            <w:pPr>
              <w:jc w:val="center"/>
              <w:rPr>
                <w:color w:val="000000"/>
              </w:rPr>
            </w:pPr>
            <w:r>
              <w:rPr>
                <w:color w:val="000000"/>
              </w:rPr>
              <w:t>50000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10</w:t>
            </w:r>
          </w:p>
        </w:tc>
      </w:tr>
      <w:tr w:rsidR="00AE05E9" w:rsidTr="00AE05E9">
        <w:tblPrEx>
          <w:tblCellMar>
            <w:left w:w="108" w:type="dxa"/>
            <w:right w:w="108" w:type="dxa"/>
          </w:tblCellMar>
        </w:tblPrEx>
        <w:trPr>
          <w:trHeight w:val="102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27</w:t>
            </w:r>
          </w:p>
        </w:tc>
        <w:tc>
          <w:tcPr>
            <w:tcW w:w="1183" w:type="dxa"/>
            <w:tcBorders>
              <w:top w:val="nil"/>
              <w:left w:val="nil"/>
              <w:bottom w:val="single" w:sz="8" w:space="0" w:color="auto"/>
              <w:right w:val="single" w:sz="8" w:space="0" w:color="auto"/>
            </w:tcBorders>
            <w:shd w:val="clear" w:color="auto" w:fill="auto"/>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auto" w:fill="auto"/>
            <w:noWrap/>
            <w:vAlign w:val="center"/>
            <w:hideMark/>
          </w:tcPr>
          <w:p w:rsidR="00AE05E9" w:rsidRDefault="00AE05E9" w:rsidP="002B79BB">
            <w:pPr>
              <w:rPr>
                <w:color w:val="000000"/>
              </w:rPr>
            </w:pPr>
            <w:r>
              <w:rPr>
                <w:color w:val="000000"/>
              </w:rPr>
              <w:t xml:space="preserve">МФУ </w:t>
            </w: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6605DN-цветен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106R02233,    106R02234,    106R02235</w:t>
            </w:r>
          </w:p>
        </w:tc>
        <w:tc>
          <w:tcPr>
            <w:tcW w:w="1134" w:type="dxa"/>
            <w:tcBorders>
              <w:top w:val="nil"/>
              <w:left w:val="nil"/>
              <w:bottom w:val="single" w:sz="8" w:space="0" w:color="auto"/>
              <w:right w:val="single" w:sz="4" w:space="0" w:color="auto"/>
            </w:tcBorders>
            <w:shd w:val="clear" w:color="auto" w:fill="auto"/>
            <w:vAlign w:val="center"/>
            <w:hideMark/>
          </w:tcPr>
          <w:p w:rsidR="00AE05E9" w:rsidRDefault="00AE05E9" w:rsidP="002B79BB">
            <w:pPr>
              <w:jc w:val="center"/>
              <w:rPr>
                <w:color w:val="000000"/>
              </w:rPr>
            </w:pPr>
            <w:r>
              <w:rPr>
                <w:color w:val="000000"/>
              </w:rPr>
              <w:t>6000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25</w:t>
            </w:r>
          </w:p>
        </w:tc>
      </w:tr>
      <w:tr w:rsidR="00AE05E9" w:rsidTr="00AE05E9">
        <w:tblPrEx>
          <w:tblCellMar>
            <w:left w:w="108" w:type="dxa"/>
            <w:right w:w="108" w:type="dxa"/>
          </w:tblCellMar>
        </w:tblPrEx>
        <w:trPr>
          <w:trHeight w:val="52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28</w:t>
            </w:r>
          </w:p>
        </w:tc>
        <w:tc>
          <w:tcPr>
            <w:tcW w:w="1183" w:type="dxa"/>
            <w:tcBorders>
              <w:top w:val="nil"/>
              <w:left w:val="nil"/>
              <w:bottom w:val="single" w:sz="8" w:space="0" w:color="auto"/>
              <w:right w:val="single" w:sz="8" w:space="0" w:color="auto"/>
            </w:tcBorders>
            <w:shd w:val="clear" w:color="auto" w:fill="auto"/>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auto" w:fill="auto"/>
            <w:noWrap/>
            <w:vAlign w:val="center"/>
            <w:hideMark/>
          </w:tcPr>
          <w:p w:rsidR="00AE05E9" w:rsidRDefault="00AE05E9" w:rsidP="002B79BB">
            <w:pPr>
              <w:rPr>
                <w:color w:val="000000"/>
              </w:rPr>
            </w:pPr>
            <w:r>
              <w:rPr>
                <w:color w:val="000000"/>
              </w:rPr>
              <w:t xml:space="preserve">МФУ </w:t>
            </w: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6605DN-черен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106R02236</w:t>
            </w:r>
          </w:p>
        </w:tc>
        <w:tc>
          <w:tcPr>
            <w:tcW w:w="1134" w:type="dxa"/>
            <w:tcBorders>
              <w:top w:val="nil"/>
              <w:left w:val="nil"/>
              <w:bottom w:val="single" w:sz="8" w:space="0" w:color="auto"/>
              <w:right w:val="single" w:sz="4" w:space="0" w:color="auto"/>
            </w:tcBorders>
            <w:shd w:val="clear" w:color="auto" w:fill="auto"/>
            <w:vAlign w:val="center"/>
            <w:hideMark/>
          </w:tcPr>
          <w:p w:rsidR="00AE05E9" w:rsidRDefault="00AE05E9" w:rsidP="002B79BB">
            <w:pPr>
              <w:jc w:val="center"/>
              <w:rPr>
                <w:color w:val="000000"/>
              </w:rPr>
            </w:pPr>
            <w:r>
              <w:rPr>
                <w:color w:val="000000"/>
              </w:rPr>
              <w:t>8000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18</w:t>
            </w:r>
          </w:p>
        </w:tc>
      </w:tr>
      <w:tr w:rsidR="00AE05E9" w:rsidTr="00AE05E9">
        <w:tblPrEx>
          <w:tblCellMar>
            <w:left w:w="108" w:type="dxa"/>
            <w:right w:w="108" w:type="dxa"/>
          </w:tblCellMar>
        </w:tblPrEx>
        <w:trPr>
          <w:trHeight w:val="57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29</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noWrap/>
            <w:vAlign w:val="center"/>
            <w:hideMark/>
          </w:tcPr>
          <w:p w:rsidR="00AE05E9" w:rsidRDefault="00AE05E9" w:rsidP="002B79BB">
            <w:pPr>
              <w:rPr>
                <w:color w:val="000000"/>
              </w:rPr>
            </w:pPr>
            <w:r>
              <w:rPr>
                <w:color w:val="000000"/>
              </w:rPr>
              <w:t xml:space="preserve">Копирна Машина </w:t>
            </w:r>
            <w:proofErr w:type="spellStart"/>
            <w:r>
              <w:rPr>
                <w:color w:val="000000"/>
              </w:rPr>
              <w:t>Sharp</w:t>
            </w:r>
            <w:proofErr w:type="spellEnd"/>
            <w:r>
              <w:rPr>
                <w:color w:val="000000"/>
              </w:rPr>
              <w:t xml:space="preserve"> MX-M316N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MX312GT</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25000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14</w:t>
            </w:r>
          </w:p>
        </w:tc>
      </w:tr>
      <w:tr w:rsidR="00AE05E9" w:rsidTr="00AE05E9">
        <w:tblPrEx>
          <w:tblCellMar>
            <w:left w:w="108" w:type="dxa"/>
            <w:right w:w="108" w:type="dxa"/>
          </w:tblCellMar>
        </w:tblPrEx>
        <w:trPr>
          <w:trHeight w:val="58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30</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noWrap/>
            <w:vAlign w:val="center"/>
            <w:hideMark/>
          </w:tcPr>
          <w:p w:rsidR="00AE05E9" w:rsidRDefault="00AE05E9" w:rsidP="002B79BB">
            <w:pPr>
              <w:rPr>
                <w:color w:val="000000"/>
              </w:rPr>
            </w:pPr>
            <w:r>
              <w:rPr>
                <w:color w:val="000000"/>
              </w:rPr>
              <w:t xml:space="preserve">Копирна Машина </w:t>
            </w:r>
            <w:proofErr w:type="spellStart"/>
            <w:r>
              <w:rPr>
                <w:color w:val="000000"/>
              </w:rPr>
              <w:t>Sharp</w:t>
            </w:r>
            <w:proofErr w:type="spellEnd"/>
            <w:r>
              <w:rPr>
                <w:color w:val="000000"/>
              </w:rPr>
              <w:t xml:space="preserve"> MX-M316N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MX312GR</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100000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3</w:t>
            </w:r>
          </w:p>
        </w:tc>
      </w:tr>
      <w:tr w:rsidR="00AE05E9" w:rsidTr="00AE05E9">
        <w:tblPrEx>
          <w:tblCellMar>
            <w:left w:w="108" w:type="dxa"/>
            <w:right w:w="108" w:type="dxa"/>
          </w:tblCellMar>
        </w:tblPrEx>
        <w:trPr>
          <w:trHeight w:val="54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31</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noWrap/>
            <w:vAlign w:val="center"/>
            <w:hideMark/>
          </w:tcPr>
          <w:p w:rsidR="00AE05E9" w:rsidRDefault="00AE05E9" w:rsidP="002B79BB">
            <w:pPr>
              <w:rPr>
                <w:color w:val="000000"/>
              </w:rPr>
            </w:pPr>
            <w:r>
              <w:rPr>
                <w:color w:val="000000"/>
              </w:rPr>
              <w:t xml:space="preserve">МФУ </w:t>
            </w:r>
            <w:proofErr w:type="spellStart"/>
            <w:r>
              <w:rPr>
                <w:color w:val="000000"/>
              </w:rPr>
              <w:t>Laxmark</w:t>
            </w:r>
            <w:proofErr w:type="spellEnd"/>
            <w:r>
              <w:rPr>
                <w:color w:val="000000"/>
              </w:rPr>
              <w:t xml:space="preserve"> MX410de</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50F0Z00</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60000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w:t>
            </w:r>
          </w:p>
        </w:tc>
      </w:tr>
      <w:tr w:rsidR="00AE05E9" w:rsidTr="00AE05E9">
        <w:tblPrEx>
          <w:tblCellMar>
            <w:left w:w="108" w:type="dxa"/>
            <w:right w:w="108" w:type="dxa"/>
          </w:tblCellMar>
        </w:tblPrEx>
        <w:trPr>
          <w:trHeight w:val="634"/>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Pr="00513747" w:rsidRDefault="00AE05E9" w:rsidP="002B79BB">
            <w:pPr>
              <w:jc w:val="center"/>
              <w:rPr>
                <w:color w:val="000000"/>
              </w:rPr>
            </w:pPr>
            <w:r w:rsidRPr="00513747">
              <w:rPr>
                <w:color w:val="000000"/>
              </w:rPr>
              <w:t>32</w:t>
            </w:r>
          </w:p>
        </w:tc>
        <w:tc>
          <w:tcPr>
            <w:tcW w:w="1183" w:type="dxa"/>
            <w:tcBorders>
              <w:top w:val="nil"/>
              <w:left w:val="nil"/>
              <w:bottom w:val="single" w:sz="8" w:space="0" w:color="auto"/>
              <w:right w:val="single" w:sz="8" w:space="0" w:color="auto"/>
            </w:tcBorders>
            <w:shd w:val="clear" w:color="000000" w:fill="FFFFFF"/>
            <w:vAlign w:val="center"/>
            <w:hideMark/>
          </w:tcPr>
          <w:p w:rsidR="00AE05E9" w:rsidRPr="00513747" w:rsidRDefault="00AE05E9" w:rsidP="002B79BB">
            <w:pPr>
              <w:rPr>
                <w:color w:val="000000"/>
              </w:rPr>
            </w:pPr>
            <w:r w:rsidRPr="00513747">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Pr="00513747" w:rsidRDefault="00AE05E9" w:rsidP="002B79BB">
            <w:pPr>
              <w:rPr>
                <w:color w:val="000000"/>
              </w:rPr>
            </w:pPr>
            <w:r w:rsidRPr="00513747">
              <w:rPr>
                <w:color w:val="000000"/>
              </w:rPr>
              <w:t xml:space="preserve">Копирна Машина </w:t>
            </w:r>
            <w:proofErr w:type="spellStart"/>
            <w:r w:rsidRPr="00513747">
              <w:rPr>
                <w:color w:val="000000"/>
              </w:rPr>
              <w:t>Sharp</w:t>
            </w:r>
            <w:proofErr w:type="spellEnd"/>
            <w:r w:rsidRPr="00513747">
              <w:rPr>
                <w:color w:val="000000"/>
              </w:rPr>
              <w:t xml:space="preserve"> MX-</w:t>
            </w:r>
            <w:r w:rsidRPr="00513747">
              <w:rPr>
                <w:color w:val="000000"/>
                <w:lang w:val="en-US"/>
              </w:rPr>
              <w:t>2614</w:t>
            </w:r>
            <w:r w:rsidRPr="00513747">
              <w:rPr>
                <w:color w:val="000000"/>
              </w:rPr>
              <w:t>N -</w:t>
            </w:r>
            <w:r w:rsidRPr="00513747">
              <w:rPr>
                <w:color w:val="000000"/>
                <w:lang w:val="en-US"/>
              </w:rPr>
              <w:t xml:space="preserve"> </w:t>
            </w:r>
            <w:r w:rsidRPr="00513747">
              <w:rPr>
                <w:color w:val="000000"/>
              </w:rPr>
              <w:t>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Pr="00513747" w:rsidRDefault="00AE05E9" w:rsidP="002B79BB">
            <w:pPr>
              <w:jc w:val="center"/>
              <w:rPr>
                <w:color w:val="000000"/>
                <w:lang w:val="en-US"/>
              </w:rPr>
            </w:pPr>
            <w:r w:rsidRPr="00513747">
              <w:rPr>
                <w:color w:val="000000"/>
              </w:rPr>
              <w:t>MX2300</w:t>
            </w:r>
            <w:r w:rsidRPr="00513747">
              <w:rPr>
                <w:color w:val="000000"/>
                <w:lang w:val="en-US"/>
              </w:rPr>
              <w:t>GT-BA</w:t>
            </w:r>
          </w:p>
        </w:tc>
        <w:tc>
          <w:tcPr>
            <w:tcW w:w="1134" w:type="dxa"/>
            <w:tcBorders>
              <w:top w:val="nil"/>
              <w:left w:val="nil"/>
              <w:bottom w:val="single" w:sz="8" w:space="0" w:color="auto"/>
              <w:right w:val="single" w:sz="4" w:space="0" w:color="auto"/>
            </w:tcBorders>
            <w:shd w:val="clear" w:color="000000" w:fill="FFFFFF"/>
            <w:vAlign w:val="center"/>
            <w:hideMark/>
          </w:tcPr>
          <w:p w:rsidR="00AE05E9" w:rsidRPr="00513747" w:rsidRDefault="00AE05E9" w:rsidP="002B79BB">
            <w:pPr>
              <w:jc w:val="center"/>
              <w:rPr>
                <w:color w:val="000000"/>
              </w:rPr>
            </w:pPr>
            <w:r w:rsidRPr="00513747">
              <w:rPr>
                <w:color w:val="000000"/>
              </w:rPr>
              <w:t>18000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Pr="00513747" w:rsidRDefault="00AE05E9" w:rsidP="002B79BB">
            <w:pPr>
              <w:jc w:val="center"/>
              <w:rPr>
                <w:color w:val="000000"/>
                <w:sz w:val="22"/>
                <w:szCs w:val="22"/>
              </w:rPr>
            </w:pPr>
            <w:r w:rsidRPr="00513747">
              <w:rPr>
                <w:color w:val="000000"/>
                <w:sz w:val="22"/>
                <w:szCs w:val="22"/>
              </w:rPr>
              <w:t>2</w:t>
            </w:r>
          </w:p>
        </w:tc>
      </w:tr>
      <w:tr w:rsidR="00AE05E9" w:rsidTr="00AE05E9">
        <w:tblPrEx>
          <w:tblCellMar>
            <w:left w:w="108" w:type="dxa"/>
            <w:right w:w="108" w:type="dxa"/>
          </w:tblCellMar>
        </w:tblPrEx>
        <w:trPr>
          <w:trHeight w:val="55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Pr="00513747" w:rsidRDefault="00AE05E9" w:rsidP="002B79BB">
            <w:pPr>
              <w:jc w:val="center"/>
              <w:rPr>
                <w:color w:val="000000"/>
              </w:rPr>
            </w:pPr>
            <w:r w:rsidRPr="00513747">
              <w:rPr>
                <w:color w:val="000000"/>
              </w:rPr>
              <w:lastRenderedPageBreak/>
              <w:t>33</w:t>
            </w:r>
          </w:p>
        </w:tc>
        <w:tc>
          <w:tcPr>
            <w:tcW w:w="1183" w:type="dxa"/>
            <w:tcBorders>
              <w:top w:val="nil"/>
              <w:left w:val="nil"/>
              <w:bottom w:val="single" w:sz="8" w:space="0" w:color="auto"/>
              <w:right w:val="single" w:sz="8" w:space="0" w:color="auto"/>
            </w:tcBorders>
            <w:shd w:val="clear" w:color="000000" w:fill="FFFFFF"/>
            <w:noWrap/>
            <w:vAlign w:val="center"/>
            <w:hideMark/>
          </w:tcPr>
          <w:p w:rsidR="00AE05E9" w:rsidRPr="00513747" w:rsidRDefault="00AE05E9" w:rsidP="002B79BB">
            <w:pPr>
              <w:rPr>
                <w:color w:val="000000"/>
                <w:sz w:val="22"/>
                <w:szCs w:val="22"/>
              </w:rPr>
            </w:pPr>
            <w:r w:rsidRPr="00513747">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Pr="00513747" w:rsidRDefault="00AE05E9" w:rsidP="002B79BB">
            <w:pPr>
              <w:rPr>
                <w:color w:val="000000"/>
                <w:sz w:val="22"/>
                <w:szCs w:val="22"/>
              </w:rPr>
            </w:pPr>
            <w:r w:rsidRPr="00513747">
              <w:rPr>
                <w:color w:val="000000"/>
                <w:sz w:val="22"/>
                <w:szCs w:val="22"/>
              </w:rPr>
              <w:t xml:space="preserve">Копирна Машина </w:t>
            </w:r>
            <w:proofErr w:type="spellStart"/>
            <w:r w:rsidRPr="00513747">
              <w:rPr>
                <w:color w:val="000000"/>
                <w:sz w:val="22"/>
                <w:szCs w:val="22"/>
              </w:rPr>
              <w:t>Sharp</w:t>
            </w:r>
            <w:proofErr w:type="spellEnd"/>
            <w:r w:rsidRPr="00513747">
              <w:rPr>
                <w:color w:val="000000"/>
                <w:sz w:val="22"/>
                <w:szCs w:val="22"/>
              </w:rPr>
              <w:t xml:space="preserve"> MX-</w:t>
            </w:r>
            <w:r w:rsidRPr="00513747">
              <w:rPr>
                <w:color w:val="000000"/>
                <w:sz w:val="22"/>
                <w:szCs w:val="22"/>
                <w:lang w:val="en-US"/>
              </w:rPr>
              <w:t>2614</w:t>
            </w:r>
            <w:r w:rsidRPr="00513747">
              <w:rPr>
                <w:color w:val="000000"/>
                <w:sz w:val="22"/>
                <w:szCs w:val="22"/>
              </w:rPr>
              <w:t>N -цветен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Pr="00513747" w:rsidRDefault="00AE05E9" w:rsidP="002B79BB">
            <w:pPr>
              <w:jc w:val="center"/>
              <w:rPr>
                <w:color w:val="000000"/>
                <w:lang w:val="en-US"/>
              </w:rPr>
            </w:pPr>
            <w:r w:rsidRPr="00513747">
              <w:rPr>
                <w:color w:val="000000"/>
              </w:rPr>
              <w:t>MX23</w:t>
            </w:r>
            <w:r w:rsidRPr="00513747">
              <w:rPr>
                <w:color w:val="000000"/>
                <w:lang w:val="en-US"/>
              </w:rPr>
              <w:t>GT-MA</w:t>
            </w:r>
            <w:r w:rsidRPr="00513747">
              <w:rPr>
                <w:color w:val="000000"/>
              </w:rPr>
              <w:t xml:space="preserve">          MX23</w:t>
            </w:r>
            <w:r w:rsidRPr="00513747">
              <w:rPr>
                <w:color w:val="000000"/>
                <w:lang w:val="en-US"/>
              </w:rPr>
              <w:t>GT-CA</w:t>
            </w:r>
            <w:r w:rsidRPr="00513747">
              <w:rPr>
                <w:color w:val="000000"/>
              </w:rPr>
              <w:t xml:space="preserve">          MX23</w:t>
            </w:r>
            <w:r w:rsidRPr="00513747">
              <w:rPr>
                <w:color w:val="000000"/>
                <w:lang w:val="en-US"/>
              </w:rPr>
              <w:t>GT-</w:t>
            </w:r>
            <w:r w:rsidRPr="00513747">
              <w:rPr>
                <w:color w:val="000000"/>
              </w:rPr>
              <w:t>Y</w:t>
            </w:r>
            <w:r w:rsidRPr="00513747">
              <w:rPr>
                <w:color w:val="000000"/>
                <w:lang w:val="en-US"/>
              </w:rPr>
              <w:t>A</w:t>
            </w:r>
          </w:p>
        </w:tc>
        <w:tc>
          <w:tcPr>
            <w:tcW w:w="1134" w:type="dxa"/>
            <w:tcBorders>
              <w:top w:val="nil"/>
              <w:left w:val="nil"/>
              <w:bottom w:val="single" w:sz="8" w:space="0" w:color="auto"/>
              <w:right w:val="single" w:sz="4" w:space="0" w:color="auto"/>
            </w:tcBorders>
            <w:shd w:val="clear" w:color="000000" w:fill="FFFFFF"/>
            <w:noWrap/>
            <w:vAlign w:val="center"/>
            <w:hideMark/>
          </w:tcPr>
          <w:p w:rsidR="00AE05E9" w:rsidRPr="00513747" w:rsidRDefault="00AE05E9" w:rsidP="002B79BB">
            <w:pPr>
              <w:jc w:val="center"/>
              <w:rPr>
                <w:color w:val="000000"/>
              </w:rPr>
            </w:pPr>
            <w:r w:rsidRPr="00513747">
              <w:rPr>
                <w:color w:val="000000"/>
              </w:rPr>
              <w:t>10000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Pr="00513747" w:rsidRDefault="00AE05E9" w:rsidP="002B79BB">
            <w:pPr>
              <w:jc w:val="center"/>
              <w:rPr>
                <w:color w:val="000000"/>
                <w:sz w:val="22"/>
                <w:szCs w:val="22"/>
              </w:rPr>
            </w:pPr>
            <w:r>
              <w:rPr>
                <w:color w:val="000000"/>
                <w:sz w:val="22"/>
                <w:szCs w:val="22"/>
              </w:rPr>
              <w:t>5</w:t>
            </w:r>
          </w:p>
        </w:tc>
      </w:tr>
      <w:tr w:rsidR="00AE05E9" w:rsidTr="00AE05E9">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34</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Барабан</w:t>
            </w:r>
          </w:p>
        </w:tc>
        <w:tc>
          <w:tcPr>
            <w:tcW w:w="3969" w:type="dxa"/>
            <w:tcBorders>
              <w:top w:val="nil"/>
              <w:left w:val="nil"/>
              <w:bottom w:val="single" w:sz="8" w:space="0" w:color="auto"/>
              <w:right w:val="single" w:sz="8" w:space="0" w:color="auto"/>
            </w:tcBorders>
            <w:shd w:val="clear" w:color="000000" w:fill="FFFFFF"/>
            <w:noWrap/>
            <w:vAlign w:val="center"/>
            <w:hideMark/>
          </w:tcPr>
          <w:p w:rsidR="00AE05E9" w:rsidRDefault="00AE05E9" w:rsidP="002B79BB">
            <w:pPr>
              <w:rPr>
                <w:color w:val="000000"/>
              </w:rPr>
            </w:pPr>
            <w:r>
              <w:rPr>
                <w:color w:val="000000"/>
              </w:rPr>
              <w:t xml:space="preserve">Копирна Машина </w:t>
            </w:r>
            <w:proofErr w:type="spellStart"/>
            <w:r>
              <w:rPr>
                <w:color w:val="000000"/>
              </w:rPr>
              <w:t>Sharp</w:t>
            </w:r>
            <w:proofErr w:type="spellEnd"/>
            <w:r>
              <w:rPr>
                <w:color w:val="000000"/>
              </w:rPr>
              <w:t xml:space="preserve"> MX-2614N</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MX36GRSA CMYK</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120000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1</w:t>
            </w:r>
          </w:p>
        </w:tc>
      </w:tr>
      <w:tr w:rsidR="00AE05E9" w:rsidTr="00AE05E9">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35</w:t>
            </w:r>
          </w:p>
        </w:tc>
        <w:tc>
          <w:tcPr>
            <w:tcW w:w="1183" w:type="dxa"/>
            <w:tcBorders>
              <w:top w:val="nil"/>
              <w:left w:val="nil"/>
              <w:bottom w:val="single" w:sz="8" w:space="0" w:color="auto"/>
              <w:right w:val="single" w:sz="8" w:space="0" w:color="auto"/>
            </w:tcBorders>
            <w:shd w:val="clear" w:color="auto" w:fill="auto"/>
            <w:vAlign w:val="center"/>
            <w:hideMark/>
          </w:tcPr>
          <w:p w:rsidR="00AE05E9" w:rsidRDefault="00AE05E9" w:rsidP="002B79BB">
            <w:pPr>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rPr>
            </w:pPr>
            <w:r>
              <w:rPr>
                <w:color w:val="000000"/>
              </w:rPr>
              <w:t xml:space="preserve">МФУ </w:t>
            </w:r>
            <w:proofErr w:type="spellStart"/>
            <w:r>
              <w:rPr>
                <w:color w:val="000000"/>
              </w:rPr>
              <w:t>Brother</w:t>
            </w:r>
            <w:proofErr w:type="spellEnd"/>
            <w:r>
              <w:rPr>
                <w:color w:val="000000"/>
              </w:rPr>
              <w:t xml:space="preserve"> DCP-L25000</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TN-2310</w:t>
            </w:r>
          </w:p>
        </w:tc>
        <w:tc>
          <w:tcPr>
            <w:tcW w:w="1134" w:type="dxa"/>
            <w:tcBorders>
              <w:top w:val="nil"/>
              <w:left w:val="nil"/>
              <w:bottom w:val="single" w:sz="8" w:space="0" w:color="auto"/>
              <w:right w:val="single" w:sz="4" w:space="0" w:color="auto"/>
            </w:tcBorders>
            <w:shd w:val="clear" w:color="auto" w:fill="auto"/>
            <w:vAlign w:val="center"/>
            <w:hideMark/>
          </w:tcPr>
          <w:p w:rsidR="00AE05E9" w:rsidRDefault="00AE05E9" w:rsidP="002B79BB">
            <w:pPr>
              <w:jc w:val="center"/>
              <w:rPr>
                <w:color w:val="000000"/>
              </w:rPr>
            </w:pPr>
            <w:r>
              <w:rPr>
                <w:color w:val="000000"/>
              </w:rPr>
              <w:t>1200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w:t>
            </w:r>
          </w:p>
        </w:tc>
      </w:tr>
      <w:tr w:rsidR="00AE05E9" w:rsidTr="00AE05E9">
        <w:tblPrEx>
          <w:tblCellMar>
            <w:left w:w="108" w:type="dxa"/>
            <w:right w:w="108" w:type="dxa"/>
          </w:tblCellMar>
        </w:tblPrEx>
        <w:trPr>
          <w:trHeight w:val="93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36</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sz w:val="27"/>
                <w:szCs w:val="27"/>
              </w:rPr>
            </w:pPr>
            <w:r>
              <w:rPr>
                <w:color w:val="000000"/>
                <w:sz w:val="27"/>
                <w:szCs w:val="27"/>
              </w:rPr>
              <w:t xml:space="preserve">МФУ </w:t>
            </w:r>
            <w:proofErr w:type="spellStart"/>
            <w:r>
              <w:rPr>
                <w:color w:val="000000"/>
                <w:sz w:val="27"/>
                <w:szCs w:val="27"/>
              </w:rPr>
              <w:t>Canon</w:t>
            </w:r>
            <w:proofErr w:type="spellEnd"/>
            <w:r>
              <w:rPr>
                <w:color w:val="000000"/>
                <w:sz w:val="27"/>
                <w:szCs w:val="27"/>
              </w:rPr>
              <w:t xml:space="preserve"> i-SENSYS   MF724 </w:t>
            </w:r>
            <w:proofErr w:type="spellStart"/>
            <w:r>
              <w:rPr>
                <w:color w:val="000000"/>
                <w:sz w:val="27"/>
                <w:szCs w:val="27"/>
              </w:rPr>
              <w:t>Cdw</w:t>
            </w:r>
            <w:proofErr w:type="spellEnd"/>
            <w:r>
              <w:rPr>
                <w:color w:val="000000"/>
                <w:sz w:val="27"/>
                <w:szCs w:val="27"/>
              </w:rPr>
              <w:t xml:space="preserve"> -цветен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CRG 718 Y,            CRG 718 M,                  CRG 718 C</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2900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7</w:t>
            </w:r>
          </w:p>
        </w:tc>
      </w:tr>
      <w:tr w:rsidR="00AE05E9" w:rsidTr="00AE05E9">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37</w:t>
            </w:r>
          </w:p>
        </w:tc>
        <w:tc>
          <w:tcPr>
            <w:tcW w:w="118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both"/>
              <w:rPr>
                <w:color w:val="000000"/>
              </w:rPr>
            </w:pPr>
            <w:r>
              <w:rPr>
                <w:color w:val="000000"/>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rPr>
                <w:color w:val="000000"/>
                <w:sz w:val="27"/>
                <w:szCs w:val="27"/>
              </w:rPr>
            </w:pPr>
            <w:r>
              <w:rPr>
                <w:color w:val="000000"/>
                <w:sz w:val="27"/>
                <w:szCs w:val="27"/>
              </w:rPr>
              <w:t xml:space="preserve">МФУ </w:t>
            </w:r>
            <w:proofErr w:type="spellStart"/>
            <w:r>
              <w:rPr>
                <w:color w:val="000000"/>
                <w:sz w:val="27"/>
                <w:szCs w:val="27"/>
              </w:rPr>
              <w:t>Canon</w:t>
            </w:r>
            <w:proofErr w:type="spellEnd"/>
            <w:r>
              <w:rPr>
                <w:color w:val="000000"/>
                <w:sz w:val="27"/>
                <w:szCs w:val="27"/>
              </w:rPr>
              <w:t xml:space="preserve"> i-SENSYS   MF724 </w:t>
            </w:r>
            <w:proofErr w:type="spellStart"/>
            <w:r>
              <w:rPr>
                <w:color w:val="000000"/>
                <w:sz w:val="27"/>
                <w:szCs w:val="27"/>
              </w:rPr>
              <w:t>Cdw</w:t>
            </w:r>
            <w:proofErr w:type="spellEnd"/>
            <w:r>
              <w:rPr>
                <w:color w:val="000000"/>
                <w:sz w:val="27"/>
                <w:szCs w:val="27"/>
              </w:rPr>
              <w:t xml:space="preserve"> -черен</w:t>
            </w:r>
          </w:p>
        </w:tc>
        <w:tc>
          <w:tcPr>
            <w:tcW w:w="1843" w:type="dxa"/>
            <w:tcBorders>
              <w:top w:val="nil"/>
              <w:left w:val="nil"/>
              <w:bottom w:val="single" w:sz="8" w:space="0" w:color="auto"/>
              <w:right w:val="single" w:sz="8" w:space="0" w:color="auto"/>
            </w:tcBorders>
            <w:shd w:val="clear" w:color="000000" w:fill="FFFFFF"/>
            <w:vAlign w:val="center"/>
            <w:hideMark/>
          </w:tcPr>
          <w:p w:rsidR="00AE05E9" w:rsidRDefault="00AE05E9" w:rsidP="002B79BB">
            <w:pPr>
              <w:jc w:val="center"/>
              <w:rPr>
                <w:color w:val="000000"/>
              </w:rPr>
            </w:pPr>
            <w:r>
              <w:rPr>
                <w:color w:val="000000"/>
              </w:rPr>
              <w:t>CRG 718 BK 3,4 K</w:t>
            </w:r>
          </w:p>
        </w:tc>
        <w:tc>
          <w:tcPr>
            <w:tcW w:w="1134" w:type="dxa"/>
            <w:tcBorders>
              <w:top w:val="nil"/>
              <w:left w:val="nil"/>
              <w:bottom w:val="single" w:sz="8" w:space="0" w:color="auto"/>
              <w:right w:val="single" w:sz="4" w:space="0" w:color="auto"/>
            </w:tcBorders>
            <w:shd w:val="clear" w:color="000000" w:fill="FFFFFF"/>
            <w:vAlign w:val="center"/>
            <w:hideMark/>
          </w:tcPr>
          <w:p w:rsidR="00AE05E9" w:rsidRDefault="00AE05E9" w:rsidP="002B79BB">
            <w:pPr>
              <w:jc w:val="center"/>
              <w:rPr>
                <w:color w:val="000000"/>
              </w:rPr>
            </w:pPr>
            <w:r>
              <w:rPr>
                <w:color w:val="000000"/>
              </w:rPr>
              <w:t>3400</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5E9" w:rsidRDefault="00AE05E9" w:rsidP="002B79BB">
            <w:pPr>
              <w:jc w:val="center"/>
              <w:rPr>
                <w:color w:val="000000"/>
                <w:sz w:val="22"/>
                <w:szCs w:val="22"/>
              </w:rPr>
            </w:pPr>
            <w:r>
              <w:rPr>
                <w:color w:val="000000"/>
                <w:sz w:val="22"/>
                <w:szCs w:val="22"/>
              </w:rPr>
              <w:t>5</w:t>
            </w:r>
          </w:p>
        </w:tc>
      </w:tr>
    </w:tbl>
    <w:p w:rsidR="00A51012" w:rsidRDefault="00A51012" w:rsidP="00A51012">
      <w:pPr>
        <w:contextualSpacing/>
        <w:rPr>
          <w:rFonts w:eastAsia="MS Mincho"/>
          <w:b/>
          <w:sz w:val="28"/>
          <w:szCs w:val="28"/>
          <w:highlight w:val="yellow"/>
          <w:lang w:eastAsia="en-US"/>
        </w:rPr>
      </w:pPr>
    </w:p>
    <w:p w:rsidR="006F1DE0" w:rsidRPr="006F1DE0" w:rsidRDefault="006F1DE0" w:rsidP="00A51012">
      <w:pPr>
        <w:contextualSpacing/>
        <w:rPr>
          <w:rFonts w:eastAsia="MS Mincho"/>
          <w:b/>
          <w:sz w:val="28"/>
          <w:szCs w:val="28"/>
          <w:lang w:eastAsia="en-US"/>
        </w:rPr>
      </w:pPr>
      <w:r w:rsidRPr="006F1DE0">
        <w:rPr>
          <w:rFonts w:eastAsia="MS Mincho"/>
          <w:b/>
          <w:sz w:val="28"/>
          <w:szCs w:val="28"/>
          <w:lang w:eastAsia="en-US"/>
        </w:rPr>
        <w:t>За ОП 1 и ОП 2:</w:t>
      </w:r>
    </w:p>
    <w:p w:rsidR="00A51012" w:rsidRPr="00A51012" w:rsidRDefault="00A51012" w:rsidP="0022535E">
      <w:pPr>
        <w:numPr>
          <w:ilvl w:val="0"/>
          <w:numId w:val="10"/>
        </w:numPr>
        <w:ind w:left="0" w:firstLine="710"/>
        <w:jc w:val="both"/>
        <w:rPr>
          <w:bCs/>
          <w:sz w:val="28"/>
          <w:szCs w:val="28"/>
        </w:rPr>
      </w:pPr>
      <w:r w:rsidRPr="00A51012">
        <w:rPr>
          <w:bCs/>
          <w:sz w:val="28"/>
          <w:szCs w:val="28"/>
        </w:rPr>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 по съответната обособена позиция.</w:t>
      </w:r>
    </w:p>
    <w:p w:rsidR="00A51012" w:rsidRPr="00A51012" w:rsidRDefault="00A51012" w:rsidP="0022535E">
      <w:pPr>
        <w:numPr>
          <w:ilvl w:val="0"/>
          <w:numId w:val="10"/>
        </w:numPr>
        <w:ind w:left="0" w:firstLine="710"/>
        <w:jc w:val="both"/>
        <w:rPr>
          <w:bCs/>
          <w:sz w:val="28"/>
          <w:szCs w:val="28"/>
        </w:rPr>
      </w:pPr>
      <w:r w:rsidRPr="00A51012">
        <w:rPr>
          <w:bCs/>
          <w:sz w:val="28"/>
          <w:szCs w:val="28"/>
        </w:rPr>
        <w:t>Конкретните количества и видове стоки, които следва да се доставят от Изпълнителя, се определят от Възложителя с писмена заявка при необходимост, като за местата на доставка извън гр. София, не по-често от веднъж месечно. Заплащат се само заявените и доставени количества след получаването им по реда, определен в договора.</w:t>
      </w:r>
    </w:p>
    <w:p w:rsidR="00A51012" w:rsidRPr="00A51012" w:rsidRDefault="00A51012" w:rsidP="0022535E">
      <w:pPr>
        <w:numPr>
          <w:ilvl w:val="0"/>
          <w:numId w:val="10"/>
        </w:numPr>
        <w:ind w:left="0" w:firstLine="710"/>
        <w:jc w:val="both"/>
        <w:rPr>
          <w:bCs/>
          <w:sz w:val="28"/>
          <w:szCs w:val="28"/>
        </w:rPr>
      </w:pPr>
      <w:r w:rsidRPr="00A51012">
        <w:rPr>
          <w:bCs/>
          <w:sz w:val="28"/>
          <w:szCs w:val="28"/>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A51012" w:rsidRPr="00A51012" w:rsidRDefault="00A51012" w:rsidP="0022535E">
      <w:pPr>
        <w:numPr>
          <w:ilvl w:val="0"/>
          <w:numId w:val="10"/>
        </w:numPr>
        <w:ind w:left="0" w:firstLine="710"/>
        <w:jc w:val="both"/>
        <w:rPr>
          <w:bCs/>
          <w:sz w:val="28"/>
          <w:szCs w:val="28"/>
        </w:rPr>
      </w:pPr>
      <w:r w:rsidRPr="00A51012">
        <w:rPr>
          <w:bCs/>
          <w:sz w:val="28"/>
          <w:szCs w:val="28"/>
        </w:rPr>
        <w:t xml:space="preserve">Заявките ще се подават в електронен вид по електронна поща или на хартиен носител по поща или факс.   </w:t>
      </w:r>
    </w:p>
    <w:p w:rsidR="00A51012" w:rsidRPr="00A51012" w:rsidRDefault="00A51012" w:rsidP="0022535E">
      <w:pPr>
        <w:numPr>
          <w:ilvl w:val="0"/>
          <w:numId w:val="10"/>
        </w:numPr>
        <w:ind w:left="0" w:firstLine="710"/>
        <w:jc w:val="both"/>
        <w:rPr>
          <w:bCs/>
          <w:sz w:val="28"/>
          <w:szCs w:val="28"/>
        </w:rPr>
      </w:pPr>
      <w:r w:rsidRPr="00A51012">
        <w:rPr>
          <w:bCs/>
          <w:sz w:val="28"/>
          <w:szCs w:val="28"/>
        </w:rPr>
        <w:t>Участникът, избран за изпълнител, следва да осигури възможност за приемане на заявки всеки работен ден от 09.00 часа до 17.00 часа.</w:t>
      </w:r>
    </w:p>
    <w:p w:rsidR="00A51012" w:rsidRPr="00A51012" w:rsidRDefault="00A51012" w:rsidP="0022535E">
      <w:pPr>
        <w:numPr>
          <w:ilvl w:val="0"/>
          <w:numId w:val="10"/>
        </w:numPr>
        <w:ind w:left="0" w:firstLine="710"/>
        <w:jc w:val="both"/>
        <w:rPr>
          <w:bCs/>
          <w:sz w:val="28"/>
          <w:szCs w:val="28"/>
        </w:rPr>
      </w:pPr>
      <w:r w:rsidRPr="00A51012">
        <w:rPr>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51012" w:rsidRPr="00A51012" w:rsidRDefault="00A51012" w:rsidP="0022535E">
      <w:pPr>
        <w:numPr>
          <w:ilvl w:val="0"/>
          <w:numId w:val="10"/>
        </w:numPr>
        <w:ind w:left="0" w:firstLine="710"/>
        <w:jc w:val="both"/>
        <w:rPr>
          <w:bCs/>
          <w:sz w:val="28"/>
          <w:szCs w:val="28"/>
        </w:rPr>
      </w:pPr>
      <w:r w:rsidRPr="00A51012">
        <w:rPr>
          <w:bCs/>
          <w:sz w:val="28"/>
          <w:szCs w:val="28"/>
        </w:rPr>
        <w:t>Срокът за доставка на заявените количества е до 12 (дванадесет) работни часа, считано от датата на получаване на заявките при работно време от 09.00 часа до 17.00 часа.</w:t>
      </w:r>
    </w:p>
    <w:p w:rsidR="00A51012" w:rsidRPr="00A51012" w:rsidRDefault="00A51012" w:rsidP="0022535E">
      <w:pPr>
        <w:numPr>
          <w:ilvl w:val="0"/>
          <w:numId w:val="10"/>
        </w:numPr>
        <w:ind w:left="0" w:firstLine="710"/>
        <w:jc w:val="both"/>
        <w:rPr>
          <w:bCs/>
          <w:sz w:val="28"/>
          <w:szCs w:val="28"/>
        </w:rPr>
      </w:pPr>
      <w:r w:rsidRPr="00A51012">
        <w:rPr>
          <w:bCs/>
          <w:sz w:val="28"/>
          <w:szCs w:val="28"/>
        </w:rPr>
        <w:t>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w:t>
      </w:r>
      <w:r w:rsidR="002447A1">
        <w:rPr>
          <w:bCs/>
          <w:sz w:val="28"/>
          <w:szCs w:val="28"/>
        </w:rPr>
        <w:t>.</w:t>
      </w:r>
      <w:r w:rsidRPr="00A51012">
        <w:rPr>
          <w:bCs/>
          <w:sz w:val="28"/>
          <w:szCs w:val="28"/>
        </w:rPr>
        <w:t xml:space="preserve"> </w:t>
      </w:r>
    </w:p>
    <w:p w:rsidR="00A51012" w:rsidRPr="00A51012" w:rsidRDefault="00A51012" w:rsidP="0022535E">
      <w:pPr>
        <w:numPr>
          <w:ilvl w:val="0"/>
          <w:numId w:val="10"/>
        </w:numPr>
        <w:ind w:left="0" w:firstLine="710"/>
        <w:jc w:val="both"/>
        <w:rPr>
          <w:bCs/>
          <w:sz w:val="28"/>
          <w:szCs w:val="28"/>
        </w:rPr>
      </w:pPr>
      <w:r w:rsidRPr="00A51012">
        <w:rPr>
          <w:bCs/>
          <w:sz w:val="28"/>
          <w:szCs w:val="28"/>
        </w:rPr>
        <w:t>За всяка доставка се подписва двустранен протокол в три екземпляра- два за изпълнителя и един за възложителя.</w:t>
      </w:r>
    </w:p>
    <w:p w:rsidR="007B2285" w:rsidRDefault="007B2285" w:rsidP="007B2285">
      <w:pPr>
        <w:rPr>
          <w:lang w:eastAsia="en-US"/>
        </w:rPr>
      </w:pPr>
    </w:p>
    <w:p w:rsidR="008F2871" w:rsidRPr="00B85672" w:rsidRDefault="008F2871" w:rsidP="00454423">
      <w:pPr>
        <w:pStyle w:val="1"/>
      </w:pPr>
      <w:bookmarkStart w:id="3" w:name="_ІІI._Изисквания_към_1"/>
      <w:bookmarkEnd w:id="3"/>
      <w:r w:rsidRPr="00B85672">
        <w:lastRenderedPageBreak/>
        <w:t xml:space="preserve">ІІI. </w:t>
      </w:r>
      <w:r w:rsidR="004E1A3B">
        <w:t>И</w:t>
      </w:r>
      <w:r w:rsidR="004E1A3B" w:rsidRPr="004E1A3B">
        <w:t>зисквания към участниците</w:t>
      </w:r>
      <w:r w:rsidR="004E1A3B">
        <w:t>.</w:t>
      </w:r>
    </w:p>
    <w:p w:rsidR="009826E7" w:rsidRDefault="009826E7" w:rsidP="007D3E6E">
      <w:pPr>
        <w:ind w:firstLine="567"/>
        <w:jc w:val="both"/>
        <w:rPr>
          <w:b/>
          <w:bCs/>
          <w:sz w:val="28"/>
          <w:szCs w:val="28"/>
        </w:rPr>
      </w:pPr>
    </w:p>
    <w:p w:rsidR="008F2871" w:rsidRPr="00B85672" w:rsidRDefault="00990D2A" w:rsidP="007D3E6E">
      <w:pPr>
        <w:ind w:firstLine="567"/>
        <w:jc w:val="both"/>
        <w:rPr>
          <w:b/>
          <w:bCs/>
          <w:sz w:val="28"/>
          <w:szCs w:val="28"/>
        </w:rPr>
      </w:pPr>
      <w:r w:rsidRPr="00B85672">
        <w:rPr>
          <w:b/>
          <w:bCs/>
          <w:sz w:val="28"/>
          <w:szCs w:val="28"/>
        </w:rPr>
        <w:t>1.Общи изисквания.</w:t>
      </w:r>
    </w:p>
    <w:p w:rsidR="004D12C0" w:rsidRPr="005110BC" w:rsidRDefault="004D12C0" w:rsidP="004D12C0">
      <w:pPr>
        <w:pStyle w:val="1"/>
        <w:jc w:val="left"/>
        <w:rPr>
          <w:bCs/>
          <w:szCs w:val="28"/>
        </w:rPr>
      </w:pPr>
    </w:p>
    <w:p w:rsidR="004D12C0" w:rsidRPr="005110BC" w:rsidRDefault="004D12C0" w:rsidP="004D12C0">
      <w:pPr>
        <w:spacing w:after="200"/>
        <w:ind w:firstLine="567"/>
        <w:jc w:val="both"/>
        <w:rPr>
          <w:sz w:val="28"/>
          <w:szCs w:val="28"/>
        </w:rPr>
      </w:pPr>
      <w:r>
        <w:rPr>
          <w:b/>
          <w:sz w:val="28"/>
          <w:szCs w:val="28"/>
        </w:rPr>
        <w:tab/>
      </w:r>
      <w:r w:rsidRPr="005110BC">
        <w:rPr>
          <w:b/>
          <w:sz w:val="28"/>
          <w:szCs w:val="28"/>
        </w:rPr>
        <w:t>1.</w:t>
      </w:r>
      <w:proofErr w:type="spellStart"/>
      <w:r w:rsidRPr="005110BC">
        <w:rPr>
          <w:b/>
          <w:sz w:val="28"/>
          <w:szCs w:val="28"/>
        </w:rPr>
        <w:t>1</w:t>
      </w:r>
      <w:proofErr w:type="spellEnd"/>
      <w:r w:rsidRPr="005110BC">
        <w:rPr>
          <w:b/>
          <w:sz w:val="28"/>
          <w:szCs w:val="28"/>
        </w:rPr>
        <w:t>.</w:t>
      </w:r>
      <w:r w:rsidRPr="005110BC">
        <w:rPr>
          <w:sz w:val="28"/>
          <w:szCs w:val="28"/>
        </w:rPr>
        <w:t xml:space="preserve">  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796A78">
        <w:rPr>
          <w:sz w:val="28"/>
          <w:szCs w:val="28"/>
        </w:rPr>
        <w:t>доставки</w:t>
      </w:r>
      <w:r w:rsidRPr="005110BC">
        <w:rPr>
          <w:sz w:val="28"/>
          <w:szCs w:val="28"/>
        </w:rPr>
        <w:t>, съгласно законодателството на държавата, в която то е установено</w:t>
      </w:r>
      <w:r>
        <w:rPr>
          <w:sz w:val="28"/>
          <w:szCs w:val="28"/>
        </w:rPr>
        <w:t>.</w:t>
      </w:r>
    </w:p>
    <w:p w:rsidR="004D12C0" w:rsidRPr="005110BC" w:rsidRDefault="004D12C0" w:rsidP="003503BA">
      <w:pPr>
        <w:ind w:firstLine="567"/>
        <w:jc w:val="both"/>
        <w:rPr>
          <w:sz w:val="28"/>
          <w:szCs w:val="28"/>
        </w:rPr>
      </w:pPr>
      <w:r>
        <w:rPr>
          <w:b/>
          <w:sz w:val="28"/>
          <w:szCs w:val="28"/>
        </w:rPr>
        <w:tab/>
      </w:r>
      <w:r w:rsidRPr="005110BC">
        <w:rPr>
          <w:b/>
          <w:sz w:val="28"/>
          <w:szCs w:val="28"/>
        </w:rPr>
        <w:t>1.2.</w:t>
      </w:r>
      <w:r w:rsidRPr="005110BC">
        <w:rPr>
          <w:sz w:val="28"/>
          <w:szCs w:val="28"/>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D12C0" w:rsidRPr="005110BC" w:rsidRDefault="004D12C0" w:rsidP="003503BA">
      <w:pPr>
        <w:numPr>
          <w:ilvl w:val="0"/>
          <w:numId w:val="3"/>
        </w:numPr>
        <w:ind w:left="1276" w:firstLine="0"/>
        <w:jc w:val="both"/>
        <w:rPr>
          <w:sz w:val="28"/>
          <w:szCs w:val="28"/>
        </w:rPr>
      </w:pPr>
      <w:r w:rsidRPr="005110BC">
        <w:rPr>
          <w:sz w:val="28"/>
          <w:szCs w:val="28"/>
        </w:rPr>
        <w:t>правата и задълженията на участниците в обединението;</w:t>
      </w:r>
    </w:p>
    <w:p w:rsidR="004D12C0" w:rsidRPr="005110BC" w:rsidRDefault="004D12C0" w:rsidP="003503BA">
      <w:pPr>
        <w:numPr>
          <w:ilvl w:val="0"/>
          <w:numId w:val="3"/>
        </w:numPr>
        <w:ind w:left="1276" w:firstLine="0"/>
        <w:jc w:val="both"/>
        <w:rPr>
          <w:sz w:val="28"/>
          <w:szCs w:val="28"/>
        </w:rPr>
      </w:pPr>
      <w:r w:rsidRPr="005110BC">
        <w:rPr>
          <w:sz w:val="28"/>
          <w:szCs w:val="28"/>
        </w:rPr>
        <w:t>разпределението на отговорността между членовете на обединението;</w:t>
      </w:r>
    </w:p>
    <w:p w:rsidR="004D12C0" w:rsidRPr="005110BC" w:rsidRDefault="004D12C0" w:rsidP="003503BA">
      <w:pPr>
        <w:numPr>
          <w:ilvl w:val="0"/>
          <w:numId w:val="3"/>
        </w:numPr>
        <w:ind w:left="1276" w:firstLine="0"/>
        <w:jc w:val="both"/>
        <w:rPr>
          <w:sz w:val="28"/>
          <w:szCs w:val="28"/>
        </w:rPr>
      </w:pPr>
      <w:r w:rsidRPr="005110BC">
        <w:rPr>
          <w:sz w:val="28"/>
          <w:szCs w:val="28"/>
        </w:rPr>
        <w:t>дейностите, които ще изпълнява всеки член на обединението.</w:t>
      </w:r>
    </w:p>
    <w:p w:rsidR="004D12C0" w:rsidRPr="005110BC" w:rsidRDefault="004D12C0" w:rsidP="003503BA">
      <w:pPr>
        <w:ind w:left="2160"/>
        <w:jc w:val="both"/>
        <w:rPr>
          <w:sz w:val="28"/>
          <w:szCs w:val="28"/>
        </w:rPr>
      </w:pPr>
    </w:p>
    <w:p w:rsidR="004D12C0" w:rsidRPr="005110BC" w:rsidRDefault="004D12C0" w:rsidP="004D12C0">
      <w:pPr>
        <w:spacing w:after="200"/>
        <w:ind w:firstLine="567"/>
        <w:jc w:val="both"/>
        <w:rPr>
          <w:sz w:val="28"/>
          <w:szCs w:val="28"/>
        </w:rPr>
      </w:pPr>
      <w:r w:rsidRPr="005110BC">
        <w:rPr>
          <w:sz w:val="28"/>
          <w:szCs w:val="28"/>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D12C0" w:rsidRPr="005110BC" w:rsidRDefault="004D12C0" w:rsidP="004D12C0">
      <w:pPr>
        <w:spacing w:after="200"/>
        <w:ind w:firstLine="567"/>
        <w:jc w:val="both"/>
        <w:rPr>
          <w:sz w:val="28"/>
          <w:szCs w:val="28"/>
        </w:rPr>
      </w:pPr>
      <w:r w:rsidRPr="005110BC">
        <w:rPr>
          <w:sz w:val="28"/>
          <w:szCs w:val="28"/>
        </w:rPr>
        <w:t xml:space="preserve"> Участниците в обединението носят солидарна отговорност за изпълнение на договора за обществената поръчка.</w:t>
      </w:r>
    </w:p>
    <w:p w:rsidR="004D12C0" w:rsidRPr="005110BC" w:rsidRDefault="004D12C0" w:rsidP="004D12C0">
      <w:pPr>
        <w:spacing w:after="200"/>
        <w:ind w:firstLine="567"/>
        <w:jc w:val="both"/>
        <w:rPr>
          <w:sz w:val="28"/>
          <w:szCs w:val="28"/>
        </w:rPr>
      </w:pPr>
      <w:r w:rsidRPr="005110BC">
        <w:rPr>
          <w:sz w:val="28"/>
          <w:szCs w:val="28"/>
        </w:rPr>
        <w:t xml:space="preserve">Когато участникът, определен за изпълнител е неперсонифицирано обединение на физически и/или юридически лица, възложителят </w:t>
      </w:r>
      <w:r w:rsidRPr="005110BC">
        <w:rPr>
          <w:b/>
          <w:sz w:val="28"/>
          <w:szCs w:val="28"/>
        </w:rPr>
        <w:t>няма изискване</w:t>
      </w:r>
      <w:r w:rsidRPr="005110BC">
        <w:rPr>
          <w:sz w:val="28"/>
          <w:szCs w:val="28"/>
        </w:rPr>
        <w:t xml:space="preserve">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4D12C0" w:rsidRPr="005110BC" w:rsidRDefault="004D12C0" w:rsidP="004D12C0">
      <w:pPr>
        <w:spacing w:after="200"/>
        <w:ind w:firstLine="567"/>
        <w:jc w:val="both"/>
        <w:rPr>
          <w:sz w:val="28"/>
          <w:szCs w:val="28"/>
        </w:rPr>
      </w:pPr>
      <w:r w:rsidRPr="005110BC">
        <w:rPr>
          <w:sz w:val="28"/>
          <w:szCs w:val="28"/>
        </w:rPr>
        <w:t>При участие на клон на чуждестранно лице се спазват изискванията на чл. 36 от ППЗОП.</w:t>
      </w:r>
    </w:p>
    <w:p w:rsidR="004D12C0" w:rsidRPr="005110BC" w:rsidRDefault="004D12C0" w:rsidP="004D12C0">
      <w:pPr>
        <w:spacing w:after="200"/>
        <w:ind w:firstLine="567"/>
        <w:jc w:val="both"/>
        <w:rPr>
          <w:sz w:val="28"/>
          <w:szCs w:val="28"/>
        </w:rPr>
      </w:pPr>
      <w:r w:rsidRPr="005110BC">
        <w:rPr>
          <w:b/>
          <w:sz w:val="28"/>
          <w:szCs w:val="28"/>
        </w:rPr>
        <w:t>1.3.</w:t>
      </w:r>
      <w:r w:rsidRPr="005110BC">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D12C0" w:rsidRPr="005110BC" w:rsidRDefault="004D12C0" w:rsidP="004D12C0">
      <w:pPr>
        <w:spacing w:after="200"/>
        <w:ind w:firstLine="567"/>
        <w:jc w:val="both"/>
        <w:rPr>
          <w:sz w:val="28"/>
          <w:szCs w:val="28"/>
        </w:rPr>
      </w:pPr>
      <w:r w:rsidRPr="005110BC">
        <w:rPr>
          <w:b/>
          <w:sz w:val="28"/>
          <w:szCs w:val="28"/>
        </w:rPr>
        <w:t>1.4.</w:t>
      </w:r>
      <w:r w:rsidRPr="005110BC">
        <w:rPr>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4D12C0" w:rsidRPr="005110BC" w:rsidRDefault="004D12C0" w:rsidP="004D12C0">
      <w:pPr>
        <w:spacing w:after="200"/>
        <w:ind w:firstLine="567"/>
        <w:jc w:val="both"/>
        <w:rPr>
          <w:sz w:val="28"/>
          <w:szCs w:val="28"/>
        </w:rPr>
      </w:pPr>
      <w:r w:rsidRPr="005110BC">
        <w:rPr>
          <w:b/>
          <w:sz w:val="28"/>
          <w:szCs w:val="28"/>
        </w:rPr>
        <w:lastRenderedPageBreak/>
        <w:t>1.5.</w:t>
      </w:r>
      <w:r w:rsidRPr="005110BC">
        <w:rPr>
          <w:sz w:val="28"/>
          <w:szCs w:val="28"/>
        </w:rPr>
        <w:t xml:space="preserve"> Свързани лица не могат да бъдат самостоятелни участници в една и съща процедура.</w:t>
      </w:r>
    </w:p>
    <w:p w:rsidR="004D12C0" w:rsidRPr="005110BC" w:rsidRDefault="004D12C0" w:rsidP="004D12C0">
      <w:pPr>
        <w:spacing w:after="200"/>
        <w:ind w:firstLine="567"/>
        <w:jc w:val="both"/>
        <w:rPr>
          <w:sz w:val="28"/>
          <w:szCs w:val="28"/>
        </w:rPr>
      </w:pPr>
      <w:r w:rsidRPr="005110BC">
        <w:rPr>
          <w:b/>
          <w:sz w:val="28"/>
          <w:szCs w:val="28"/>
        </w:rPr>
        <w:t>1.6.</w:t>
      </w:r>
      <w:r w:rsidRPr="005110BC">
        <w:rPr>
          <w:sz w:val="28"/>
          <w:szCs w:val="28"/>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D12C0" w:rsidRPr="005110BC" w:rsidRDefault="004D12C0" w:rsidP="004D12C0">
      <w:pPr>
        <w:spacing w:after="200"/>
        <w:ind w:firstLine="567"/>
        <w:jc w:val="both"/>
        <w:rPr>
          <w:sz w:val="28"/>
          <w:szCs w:val="28"/>
        </w:rPr>
      </w:pPr>
      <w:r w:rsidRPr="005110BC">
        <w:rPr>
          <w:b/>
          <w:sz w:val="28"/>
          <w:szCs w:val="28"/>
        </w:rPr>
        <w:t>1.7.</w:t>
      </w:r>
      <w:r w:rsidRPr="005110BC">
        <w:rPr>
          <w:sz w:val="28"/>
          <w:szCs w:val="28"/>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4D12C0" w:rsidRPr="005110BC" w:rsidRDefault="004D12C0" w:rsidP="004D12C0">
      <w:pPr>
        <w:spacing w:after="200"/>
        <w:ind w:firstLine="567"/>
        <w:jc w:val="both"/>
        <w:rPr>
          <w:sz w:val="28"/>
          <w:szCs w:val="28"/>
        </w:rPr>
      </w:pPr>
      <w:r w:rsidRPr="005110BC">
        <w:rPr>
          <w:b/>
          <w:sz w:val="28"/>
          <w:szCs w:val="28"/>
        </w:rPr>
        <w:t>1.8.</w:t>
      </w:r>
      <w:r w:rsidRPr="005110BC">
        <w:rPr>
          <w:sz w:val="28"/>
          <w:szCs w:val="28"/>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D12C0" w:rsidRPr="005110BC" w:rsidRDefault="004D12C0" w:rsidP="004D12C0">
      <w:pPr>
        <w:spacing w:after="200"/>
        <w:ind w:firstLine="567"/>
        <w:jc w:val="both"/>
        <w:rPr>
          <w:sz w:val="28"/>
          <w:szCs w:val="28"/>
        </w:rPr>
      </w:pPr>
      <w:r w:rsidRPr="005110BC">
        <w:rPr>
          <w:b/>
          <w:sz w:val="28"/>
          <w:szCs w:val="28"/>
        </w:rPr>
        <w:t>1.9.</w:t>
      </w:r>
      <w:r w:rsidRPr="005110BC">
        <w:rPr>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D12C0" w:rsidRPr="005110BC" w:rsidRDefault="004D12C0" w:rsidP="004D12C0">
      <w:pPr>
        <w:spacing w:after="200"/>
        <w:ind w:firstLine="567"/>
        <w:jc w:val="both"/>
        <w:rPr>
          <w:sz w:val="28"/>
          <w:szCs w:val="28"/>
        </w:rPr>
      </w:pPr>
      <w:r w:rsidRPr="005110BC">
        <w:rPr>
          <w:b/>
          <w:sz w:val="28"/>
          <w:szCs w:val="28"/>
        </w:rPr>
        <w:t>1.10.</w:t>
      </w:r>
      <w:r w:rsidRPr="005110BC">
        <w:rPr>
          <w:sz w:val="28"/>
          <w:szCs w:val="28"/>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D12C0" w:rsidRPr="005110BC" w:rsidRDefault="004D12C0" w:rsidP="004D12C0">
      <w:pPr>
        <w:shd w:val="clear" w:color="auto" w:fill="FFFFFF"/>
        <w:ind w:firstLine="720"/>
        <w:jc w:val="both"/>
        <w:rPr>
          <w:b/>
          <w:i/>
        </w:rPr>
      </w:pPr>
      <w:r w:rsidRPr="005110BC">
        <w:rPr>
          <w:b/>
          <w:i/>
        </w:rPr>
        <w:t xml:space="preserve">Документи удостоверяващи липсата на основанията за отстраняване от процедурата. </w:t>
      </w:r>
    </w:p>
    <w:p w:rsidR="004D12C0" w:rsidRPr="005110BC" w:rsidRDefault="004D12C0" w:rsidP="004D12C0">
      <w:pPr>
        <w:ind w:firstLine="567"/>
        <w:jc w:val="both"/>
        <w:rPr>
          <w:i/>
        </w:rPr>
      </w:pPr>
      <w:r w:rsidRPr="005110BC">
        <w:rPr>
          <w:i/>
        </w:rPr>
        <w:t>1.  за обстоятелствата по чл. 54, ал. 1, т. 1 от ЗОП – свидетелство за съдимост;</w:t>
      </w:r>
    </w:p>
    <w:p w:rsidR="004D12C0" w:rsidRPr="005110BC" w:rsidRDefault="004D12C0" w:rsidP="004D12C0">
      <w:pPr>
        <w:ind w:firstLine="567"/>
        <w:jc w:val="both"/>
        <w:rPr>
          <w:i/>
        </w:rPr>
      </w:pPr>
      <w:r w:rsidRPr="005110BC">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4D12C0" w:rsidRPr="005110BC" w:rsidRDefault="004D12C0" w:rsidP="004D12C0">
      <w:pPr>
        <w:ind w:firstLine="567"/>
        <w:jc w:val="both"/>
        <w:rPr>
          <w:i/>
        </w:rPr>
      </w:pPr>
      <w:r w:rsidRPr="005110BC">
        <w:rPr>
          <w:i/>
        </w:rPr>
        <w:t>3. за обстоятелството по чл. 54, ал. 1, т. 6 от ЗОП – удостоверение от органите на Изпълнителна агенция „Главна инспекция по труда;</w:t>
      </w:r>
    </w:p>
    <w:p w:rsidR="004D12C0" w:rsidRPr="005110BC" w:rsidRDefault="004D12C0" w:rsidP="004D12C0">
      <w:pPr>
        <w:ind w:firstLine="567"/>
        <w:jc w:val="both"/>
        <w:rPr>
          <w:i/>
        </w:rPr>
      </w:pPr>
      <w:r w:rsidRPr="005110BC">
        <w:rPr>
          <w:i/>
        </w:rPr>
        <w:t>4. за обстоятелствата по чл. 55, ал. 1, т. 1 – удостоверение, издадено от Агенция по вписванията;</w:t>
      </w:r>
    </w:p>
    <w:p w:rsidR="004D12C0" w:rsidRPr="005110BC" w:rsidRDefault="004D12C0" w:rsidP="004D12C0">
      <w:pPr>
        <w:ind w:firstLine="567"/>
        <w:jc w:val="both"/>
        <w:rPr>
          <w:i/>
        </w:rPr>
      </w:pPr>
      <w:r w:rsidRPr="005110BC">
        <w:rPr>
          <w:i/>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4D12C0" w:rsidRPr="005110BC" w:rsidRDefault="004D12C0" w:rsidP="004D12C0">
      <w:pPr>
        <w:ind w:firstLine="567"/>
        <w:jc w:val="both"/>
        <w:rPr>
          <w:i/>
        </w:rPr>
      </w:pPr>
      <w:r w:rsidRPr="005110BC">
        <w:rPr>
          <w:i/>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4D12C0" w:rsidRPr="005110BC" w:rsidRDefault="004D12C0" w:rsidP="004D12C0">
      <w:pPr>
        <w:ind w:firstLine="567"/>
        <w:jc w:val="both"/>
        <w:rPr>
          <w:i/>
        </w:rPr>
      </w:pPr>
      <w:r w:rsidRPr="005110BC">
        <w:rPr>
          <w:i/>
        </w:rPr>
        <w:lastRenderedPageBreak/>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D12C0" w:rsidRPr="005110BC" w:rsidRDefault="004D12C0" w:rsidP="004D12C0">
      <w:pPr>
        <w:ind w:firstLine="567"/>
        <w:jc w:val="both"/>
        <w:rPr>
          <w:i/>
        </w:rPr>
      </w:pPr>
      <w:r w:rsidRPr="005110BC">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D12C0" w:rsidRPr="005110BC" w:rsidRDefault="004D12C0" w:rsidP="004D12C0">
      <w:pPr>
        <w:ind w:firstLine="567"/>
        <w:jc w:val="both"/>
        <w:rPr>
          <w:b/>
        </w:rPr>
      </w:pPr>
      <w:r w:rsidRPr="005110BC">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D12C0" w:rsidRDefault="004D12C0" w:rsidP="004D12C0">
      <w:pPr>
        <w:spacing w:after="200"/>
        <w:ind w:firstLine="567"/>
        <w:jc w:val="both"/>
        <w:rPr>
          <w:b/>
          <w:sz w:val="28"/>
          <w:szCs w:val="28"/>
        </w:rPr>
      </w:pPr>
    </w:p>
    <w:p w:rsidR="004D12C0" w:rsidRPr="005110BC" w:rsidRDefault="004D12C0" w:rsidP="004D12C0">
      <w:pPr>
        <w:spacing w:after="200"/>
        <w:ind w:firstLine="567"/>
        <w:jc w:val="both"/>
        <w:rPr>
          <w:sz w:val="28"/>
          <w:szCs w:val="28"/>
        </w:rPr>
      </w:pPr>
      <w:r w:rsidRPr="005110BC">
        <w:rPr>
          <w:b/>
          <w:sz w:val="28"/>
          <w:szCs w:val="28"/>
        </w:rPr>
        <w:t xml:space="preserve">1.11. </w:t>
      </w:r>
      <w:r w:rsidRPr="005110BC">
        <w:rPr>
          <w:sz w:val="28"/>
          <w:szCs w:val="28"/>
        </w:rPr>
        <w:t xml:space="preserve">Участниците в настоящата обществена поръчка могат да използват капацитета на трети лица при условията на чл. 65 от ЗОП. </w:t>
      </w:r>
    </w:p>
    <w:p w:rsidR="004D12C0" w:rsidRPr="005110BC" w:rsidRDefault="004D12C0" w:rsidP="004D12C0">
      <w:pPr>
        <w:spacing w:after="200"/>
        <w:ind w:firstLine="567"/>
        <w:jc w:val="both"/>
        <w:rPr>
          <w:sz w:val="28"/>
          <w:szCs w:val="28"/>
        </w:rPr>
      </w:pPr>
      <w:r w:rsidRPr="005110BC">
        <w:rPr>
          <w:sz w:val="28"/>
          <w:szCs w:val="28"/>
        </w:rPr>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4D12C0" w:rsidRPr="005110BC" w:rsidRDefault="004D12C0" w:rsidP="004D12C0">
      <w:pPr>
        <w:spacing w:after="200"/>
        <w:ind w:firstLine="567"/>
        <w:jc w:val="both"/>
        <w:rPr>
          <w:sz w:val="28"/>
          <w:szCs w:val="28"/>
        </w:rPr>
      </w:pPr>
      <w:r w:rsidRPr="005110BC">
        <w:rPr>
          <w:sz w:val="28"/>
          <w:szCs w:val="28"/>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4D12C0" w:rsidRPr="00860899" w:rsidRDefault="004D12C0" w:rsidP="004D12C0">
      <w:pPr>
        <w:spacing w:after="200"/>
        <w:ind w:firstLine="567"/>
        <w:jc w:val="both"/>
        <w:rPr>
          <w:sz w:val="28"/>
          <w:szCs w:val="28"/>
        </w:rPr>
      </w:pPr>
      <w:r>
        <w:rPr>
          <w:b/>
          <w:sz w:val="28"/>
          <w:szCs w:val="28"/>
        </w:rPr>
        <w:t xml:space="preserve">1.12. </w:t>
      </w:r>
      <w:r w:rsidRPr="00860899">
        <w:rPr>
          <w:sz w:val="28"/>
          <w:szCs w:val="28"/>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860899">
        <w:rPr>
          <w:sz w:val="28"/>
          <w:szCs w:val="28"/>
        </w:rPr>
        <w:tab/>
      </w:r>
    </w:p>
    <w:p w:rsidR="004D12C0" w:rsidRPr="005110BC" w:rsidRDefault="004D12C0" w:rsidP="004D12C0">
      <w:pPr>
        <w:spacing w:after="200"/>
        <w:ind w:firstLine="567"/>
        <w:jc w:val="both"/>
        <w:rPr>
          <w:sz w:val="28"/>
          <w:szCs w:val="28"/>
        </w:rPr>
      </w:pPr>
      <w:r w:rsidRPr="005110BC">
        <w:rPr>
          <w:b/>
          <w:sz w:val="28"/>
          <w:szCs w:val="28"/>
        </w:rPr>
        <w:t xml:space="preserve">1.13. </w:t>
      </w:r>
      <w:r w:rsidRPr="005110BC">
        <w:rPr>
          <w:sz w:val="28"/>
          <w:szCs w:val="28"/>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4D12C0" w:rsidRPr="005110BC" w:rsidRDefault="004D12C0" w:rsidP="004D12C0">
      <w:pPr>
        <w:spacing w:after="200"/>
        <w:ind w:firstLine="567"/>
        <w:jc w:val="both"/>
        <w:rPr>
          <w:sz w:val="28"/>
          <w:szCs w:val="28"/>
        </w:rPr>
      </w:pPr>
      <w:r w:rsidRPr="005110BC">
        <w:rPr>
          <w:sz w:val="28"/>
          <w:szCs w:val="28"/>
        </w:rPr>
        <w:t xml:space="preserve">а) Когато изпълнителят е сключил договор/договори за </w:t>
      </w:r>
      <w:proofErr w:type="spellStart"/>
      <w:r w:rsidRPr="005110BC">
        <w:rPr>
          <w:sz w:val="28"/>
          <w:szCs w:val="28"/>
        </w:rPr>
        <w:t>подизпълнение</w:t>
      </w:r>
      <w:proofErr w:type="spellEnd"/>
      <w:r w:rsidRPr="005110BC">
        <w:rPr>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D12C0" w:rsidRPr="005110BC" w:rsidRDefault="004D12C0" w:rsidP="004D12C0">
      <w:pPr>
        <w:ind w:firstLine="567"/>
        <w:jc w:val="both"/>
        <w:rPr>
          <w:sz w:val="28"/>
          <w:szCs w:val="28"/>
        </w:rPr>
      </w:pPr>
      <w:r w:rsidRPr="005110BC">
        <w:rPr>
          <w:sz w:val="28"/>
          <w:szCs w:val="28"/>
        </w:rPr>
        <w:t>В тези случаи  възложителят заплаща цената след представяне на:</w:t>
      </w:r>
    </w:p>
    <w:p w:rsidR="004D12C0" w:rsidRPr="005110BC" w:rsidRDefault="004D12C0" w:rsidP="004D12C0">
      <w:pPr>
        <w:ind w:firstLine="567"/>
        <w:jc w:val="both"/>
        <w:rPr>
          <w:sz w:val="28"/>
          <w:szCs w:val="28"/>
        </w:rPr>
      </w:pPr>
      <w:r w:rsidRPr="005110BC">
        <w:rPr>
          <w:sz w:val="28"/>
          <w:szCs w:val="28"/>
        </w:rPr>
        <w:t>-</w:t>
      </w:r>
      <w:r w:rsidR="00F37310">
        <w:rPr>
          <w:sz w:val="28"/>
          <w:szCs w:val="28"/>
        </w:rPr>
        <w:t xml:space="preserve"> </w:t>
      </w:r>
      <w:r w:rsidRPr="005110BC">
        <w:rPr>
          <w:sz w:val="28"/>
          <w:szCs w:val="28"/>
        </w:rPr>
        <w:t xml:space="preserve"> фактура от подизпълнителя в оригинал</w:t>
      </w:r>
    </w:p>
    <w:p w:rsidR="004D12C0" w:rsidRPr="005110BC" w:rsidRDefault="004D12C0" w:rsidP="004D12C0">
      <w:pPr>
        <w:ind w:firstLine="567"/>
        <w:jc w:val="both"/>
        <w:rPr>
          <w:sz w:val="28"/>
          <w:szCs w:val="28"/>
        </w:rPr>
      </w:pPr>
      <w:r w:rsidRPr="005110BC">
        <w:rPr>
          <w:sz w:val="28"/>
          <w:szCs w:val="28"/>
        </w:rPr>
        <w:t xml:space="preserve">-  </w:t>
      </w:r>
      <w:proofErr w:type="spellStart"/>
      <w:r w:rsidRPr="005110BC">
        <w:rPr>
          <w:sz w:val="28"/>
          <w:szCs w:val="28"/>
        </w:rPr>
        <w:t>приемо-предавателен</w:t>
      </w:r>
      <w:proofErr w:type="spellEnd"/>
      <w:r w:rsidRPr="005110BC">
        <w:rPr>
          <w:sz w:val="28"/>
          <w:szCs w:val="28"/>
        </w:rPr>
        <w:t xml:space="preserve"> протокол</w:t>
      </w:r>
      <w:r w:rsidR="00AF22BD">
        <w:rPr>
          <w:sz w:val="28"/>
          <w:szCs w:val="28"/>
        </w:rPr>
        <w:t xml:space="preserve"> </w:t>
      </w:r>
    </w:p>
    <w:p w:rsidR="004D12C0" w:rsidRPr="005110BC" w:rsidRDefault="004D12C0" w:rsidP="004D12C0">
      <w:pPr>
        <w:ind w:firstLine="567"/>
        <w:jc w:val="both"/>
        <w:rPr>
          <w:sz w:val="28"/>
          <w:szCs w:val="28"/>
        </w:rPr>
      </w:pPr>
      <w:r w:rsidRPr="005110BC">
        <w:rPr>
          <w:sz w:val="28"/>
          <w:szCs w:val="28"/>
        </w:rPr>
        <w:t xml:space="preserve">-  искане от подизпълнителя </w:t>
      </w:r>
    </w:p>
    <w:p w:rsidR="004D12C0" w:rsidRPr="005110BC" w:rsidRDefault="004D12C0" w:rsidP="004D12C0">
      <w:pPr>
        <w:ind w:firstLine="567"/>
        <w:jc w:val="both"/>
        <w:rPr>
          <w:sz w:val="28"/>
          <w:szCs w:val="28"/>
        </w:rPr>
      </w:pPr>
      <w:r w:rsidRPr="005110BC">
        <w:rPr>
          <w:sz w:val="28"/>
          <w:szCs w:val="28"/>
        </w:rPr>
        <w:t>- становище, от което да е видно дали ИЗПЪЛНИТЕЛЯ оспорва плащанията или част от тях като недължими.</w:t>
      </w:r>
    </w:p>
    <w:p w:rsidR="004D12C0" w:rsidRPr="005110BC" w:rsidRDefault="004D12C0" w:rsidP="004D12C0">
      <w:pPr>
        <w:ind w:firstLine="567"/>
        <w:jc w:val="both"/>
        <w:rPr>
          <w:sz w:val="28"/>
          <w:szCs w:val="28"/>
        </w:rPr>
      </w:pPr>
    </w:p>
    <w:p w:rsidR="004D12C0" w:rsidRPr="005110BC" w:rsidRDefault="004D12C0" w:rsidP="004D12C0">
      <w:pPr>
        <w:spacing w:after="200"/>
        <w:ind w:firstLine="567"/>
        <w:jc w:val="both"/>
        <w:rPr>
          <w:sz w:val="28"/>
          <w:szCs w:val="28"/>
        </w:rPr>
      </w:pPr>
      <w:r w:rsidRPr="005110BC">
        <w:rPr>
          <w:sz w:val="28"/>
          <w:szCs w:val="28"/>
        </w:rPr>
        <w:lastRenderedPageBreak/>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4D12C0" w:rsidRPr="005110BC" w:rsidRDefault="004D12C0" w:rsidP="004D12C0">
      <w:pPr>
        <w:spacing w:after="200"/>
        <w:ind w:firstLine="567"/>
        <w:jc w:val="both"/>
        <w:rPr>
          <w:sz w:val="28"/>
          <w:szCs w:val="28"/>
        </w:rPr>
      </w:pPr>
      <w:r w:rsidRPr="005110BC">
        <w:rPr>
          <w:sz w:val="28"/>
          <w:szCs w:val="28"/>
        </w:rPr>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D12C0" w:rsidRPr="00AF5C9B" w:rsidRDefault="004D12C0" w:rsidP="004D12C0">
      <w:pPr>
        <w:ind w:left="567"/>
        <w:jc w:val="both"/>
        <w:rPr>
          <w:b/>
          <w:sz w:val="28"/>
          <w:szCs w:val="28"/>
        </w:rPr>
      </w:pPr>
      <w:r w:rsidRPr="00AF5C9B">
        <w:rPr>
          <w:b/>
          <w:sz w:val="28"/>
          <w:szCs w:val="28"/>
        </w:rPr>
        <w:t>2. Изисквания към лично състояние на участниците.</w:t>
      </w:r>
    </w:p>
    <w:p w:rsidR="004D12C0" w:rsidRPr="005110BC" w:rsidRDefault="004D12C0" w:rsidP="004D12C0">
      <w:pPr>
        <w:ind w:firstLine="567"/>
        <w:jc w:val="both"/>
        <w:rPr>
          <w:sz w:val="28"/>
          <w:szCs w:val="28"/>
        </w:rPr>
      </w:pPr>
      <w:r w:rsidRPr="005110BC">
        <w:rPr>
          <w:sz w:val="28"/>
          <w:szCs w:val="28"/>
        </w:rPr>
        <w:t>2.1. Възложителят отстранява от участие в процедура за възлагане на обществена поръчка участник, когато:</w:t>
      </w:r>
    </w:p>
    <w:p w:rsidR="004D12C0" w:rsidRPr="005110BC" w:rsidRDefault="004D12C0" w:rsidP="004D12C0">
      <w:pPr>
        <w:ind w:firstLine="567"/>
        <w:jc w:val="both"/>
        <w:rPr>
          <w:sz w:val="28"/>
          <w:szCs w:val="28"/>
        </w:rPr>
      </w:pPr>
      <w:r w:rsidRPr="005110BC">
        <w:rPr>
          <w:sz w:val="28"/>
          <w:szCs w:val="28"/>
        </w:rPr>
        <w:t>2.1.</w:t>
      </w:r>
      <w:proofErr w:type="spellStart"/>
      <w:r w:rsidRPr="005110BC">
        <w:rPr>
          <w:sz w:val="28"/>
          <w:szCs w:val="28"/>
        </w:rPr>
        <w:t>1</w:t>
      </w:r>
      <w:proofErr w:type="spellEnd"/>
      <w:r w:rsidRPr="005110BC">
        <w:rPr>
          <w:sz w:val="28"/>
          <w:szCs w:val="28"/>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Pr>
          <w:sz w:val="28"/>
          <w:szCs w:val="28"/>
        </w:rPr>
        <w:t xml:space="preserve"> (</w:t>
      </w:r>
      <w:r w:rsidRPr="005110BC">
        <w:rPr>
          <w:sz w:val="28"/>
          <w:szCs w:val="28"/>
        </w:rPr>
        <w:t>чл. 54, ал. 1</w:t>
      </w:r>
      <w:r>
        <w:rPr>
          <w:sz w:val="28"/>
          <w:szCs w:val="28"/>
        </w:rPr>
        <w:t>, т.1 от ЗОП)</w:t>
      </w:r>
    </w:p>
    <w:p w:rsidR="004D12C0" w:rsidRPr="005110BC" w:rsidRDefault="004D12C0" w:rsidP="004D12C0">
      <w:pPr>
        <w:ind w:firstLine="567"/>
        <w:jc w:val="both"/>
        <w:rPr>
          <w:sz w:val="28"/>
          <w:szCs w:val="28"/>
        </w:rPr>
      </w:pPr>
      <w:r w:rsidRPr="005110BC">
        <w:rPr>
          <w:sz w:val="28"/>
          <w:szCs w:val="28"/>
        </w:rPr>
        <w:t>2.1.2. е осъден с влязла в сила присъда, освен ако е реабилитиран, за престъпление, аналогично на тези по т. 2.1.1, в друга държава членка или трета страна;</w:t>
      </w:r>
      <w:r w:rsidRPr="003649DD">
        <w:rPr>
          <w:sz w:val="28"/>
          <w:szCs w:val="28"/>
        </w:rPr>
        <w:t xml:space="preserve"> </w:t>
      </w:r>
      <w:r>
        <w:rPr>
          <w:sz w:val="28"/>
          <w:szCs w:val="28"/>
        </w:rPr>
        <w:t>(</w:t>
      </w:r>
      <w:r w:rsidRPr="005110BC">
        <w:rPr>
          <w:sz w:val="28"/>
          <w:szCs w:val="28"/>
        </w:rPr>
        <w:t>чл. 54, ал. 1</w:t>
      </w:r>
      <w:r>
        <w:rPr>
          <w:sz w:val="28"/>
          <w:szCs w:val="28"/>
        </w:rPr>
        <w:t>, т.2 от ЗОП)</w:t>
      </w:r>
    </w:p>
    <w:p w:rsidR="004D12C0" w:rsidRPr="005110BC" w:rsidRDefault="004D12C0" w:rsidP="004D12C0">
      <w:pPr>
        <w:ind w:firstLine="567"/>
        <w:jc w:val="both"/>
        <w:rPr>
          <w:sz w:val="28"/>
          <w:szCs w:val="28"/>
        </w:rPr>
      </w:pPr>
      <w:r w:rsidRPr="005110BC">
        <w:rPr>
          <w:sz w:val="28"/>
          <w:szCs w:val="28"/>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3649DD">
        <w:rPr>
          <w:sz w:val="28"/>
          <w:szCs w:val="28"/>
        </w:rPr>
        <w:t xml:space="preserve"> </w:t>
      </w:r>
      <w:r>
        <w:rPr>
          <w:sz w:val="28"/>
          <w:szCs w:val="28"/>
        </w:rPr>
        <w:t>(</w:t>
      </w:r>
      <w:r w:rsidRPr="005110BC">
        <w:rPr>
          <w:sz w:val="28"/>
          <w:szCs w:val="28"/>
        </w:rPr>
        <w:t>чл. 54, ал. 1</w:t>
      </w:r>
      <w:r>
        <w:rPr>
          <w:sz w:val="28"/>
          <w:szCs w:val="28"/>
        </w:rPr>
        <w:t>, т.3 от ЗОП)</w:t>
      </w:r>
    </w:p>
    <w:p w:rsidR="004D12C0" w:rsidRPr="005110BC" w:rsidRDefault="004D12C0" w:rsidP="004D12C0">
      <w:pPr>
        <w:ind w:firstLine="567"/>
        <w:jc w:val="both"/>
        <w:rPr>
          <w:sz w:val="28"/>
          <w:szCs w:val="28"/>
        </w:rPr>
      </w:pPr>
      <w:r w:rsidRPr="005110BC">
        <w:rPr>
          <w:sz w:val="28"/>
          <w:szCs w:val="28"/>
        </w:rPr>
        <w:t>2.1.4. е налице неравнопоставеност в случаите по чл. 44, ал. 5 от ЗОП;</w:t>
      </w:r>
      <w:r w:rsidRPr="003649DD">
        <w:rPr>
          <w:sz w:val="28"/>
          <w:szCs w:val="28"/>
        </w:rPr>
        <w:t xml:space="preserve"> </w:t>
      </w:r>
      <w:r>
        <w:rPr>
          <w:sz w:val="28"/>
          <w:szCs w:val="28"/>
        </w:rPr>
        <w:t>(</w:t>
      </w:r>
      <w:r w:rsidRPr="005110BC">
        <w:rPr>
          <w:sz w:val="28"/>
          <w:szCs w:val="28"/>
        </w:rPr>
        <w:t>чл. 54, ал. 1</w:t>
      </w:r>
      <w:r>
        <w:rPr>
          <w:sz w:val="28"/>
          <w:szCs w:val="28"/>
        </w:rPr>
        <w:t>, т.4 от ЗОП)</w:t>
      </w:r>
    </w:p>
    <w:p w:rsidR="004D12C0" w:rsidRPr="005110BC" w:rsidRDefault="004D12C0" w:rsidP="004D12C0">
      <w:pPr>
        <w:ind w:firstLine="567"/>
        <w:jc w:val="both"/>
        <w:rPr>
          <w:sz w:val="28"/>
          <w:szCs w:val="28"/>
        </w:rPr>
      </w:pPr>
      <w:r w:rsidRPr="005110BC">
        <w:rPr>
          <w:sz w:val="28"/>
          <w:szCs w:val="28"/>
        </w:rPr>
        <w:t>2.1.5. е установено, че:</w:t>
      </w:r>
    </w:p>
    <w:p w:rsidR="004D12C0" w:rsidRPr="005110BC" w:rsidRDefault="004D12C0" w:rsidP="004D12C0">
      <w:pPr>
        <w:ind w:firstLine="567"/>
        <w:jc w:val="both"/>
        <w:rPr>
          <w:sz w:val="28"/>
          <w:szCs w:val="28"/>
        </w:rPr>
      </w:pPr>
      <w:r w:rsidRPr="005110BC">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D12C0" w:rsidRPr="005110BC" w:rsidRDefault="004D12C0" w:rsidP="004D12C0">
      <w:pPr>
        <w:ind w:firstLine="567"/>
        <w:jc w:val="both"/>
        <w:rPr>
          <w:sz w:val="28"/>
          <w:szCs w:val="28"/>
        </w:rPr>
      </w:pPr>
      <w:r w:rsidRPr="005110BC">
        <w:rPr>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3649DD">
        <w:rPr>
          <w:sz w:val="28"/>
          <w:szCs w:val="28"/>
        </w:rPr>
        <w:t xml:space="preserve"> </w:t>
      </w:r>
      <w:r>
        <w:rPr>
          <w:sz w:val="28"/>
          <w:szCs w:val="28"/>
        </w:rPr>
        <w:t>(</w:t>
      </w:r>
      <w:r w:rsidRPr="005110BC">
        <w:rPr>
          <w:sz w:val="28"/>
          <w:szCs w:val="28"/>
        </w:rPr>
        <w:t>чл. 54, ал. 1</w:t>
      </w:r>
      <w:r>
        <w:rPr>
          <w:sz w:val="28"/>
          <w:szCs w:val="28"/>
        </w:rPr>
        <w:t>, т.5 от ЗОП)</w:t>
      </w:r>
    </w:p>
    <w:p w:rsidR="004D12C0" w:rsidRPr="005110BC" w:rsidRDefault="004D12C0" w:rsidP="004D12C0">
      <w:pPr>
        <w:ind w:firstLine="567"/>
        <w:jc w:val="both"/>
        <w:rPr>
          <w:sz w:val="28"/>
          <w:szCs w:val="28"/>
        </w:rPr>
      </w:pPr>
      <w:r w:rsidRPr="005110BC">
        <w:rPr>
          <w:sz w:val="28"/>
          <w:szCs w:val="28"/>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Pr="003649DD">
        <w:rPr>
          <w:sz w:val="28"/>
          <w:szCs w:val="28"/>
        </w:rPr>
        <w:t xml:space="preserve"> </w:t>
      </w:r>
      <w:r>
        <w:rPr>
          <w:sz w:val="28"/>
          <w:szCs w:val="28"/>
        </w:rPr>
        <w:t>(</w:t>
      </w:r>
      <w:r w:rsidRPr="005110BC">
        <w:rPr>
          <w:sz w:val="28"/>
          <w:szCs w:val="28"/>
        </w:rPr>
        <w:t>чл. 54, ал. 1</w:t>
      </w:r>
      <w:r>
        <w:rPr>
          <w:sz w:val="28"/>
          <w:szCs w:val="28"/>
        </w:rPr>
        <w:t>, т.6 от ЗОП)</w:t>
      </w:r>
    </w:p>
    <w:p w:rsidR="004D12C0" w:rsidRPr="005110BC" w:rsidRDefault="004D12C0" w:rsidP="004D12C0">
      <w:pPr>
        <w:ind w:firstLine="567"/>
        <w:jc w:val="both"/>
        <w:rPr>
          <w:sz w:val="28"/>
          <w:szCs w:val="28"/>
        </w:rPr>
      </w:pPr>
      <w:r w:rsidRPr="005110BC">
        <w:rPr>
          <w:sz w:val="28"/>
          <w:szCs w:val="28"/>
        </w:rPr>
        <w:t>2.1.7. е налице конфликт на интереси, който не може да бъде отстранен.</w:t>
      </w:r>
      <w:r w:rsidRPr="003649DD">
        <w:rPr>
          <w:sz w:val="28"/>
          <w:szCs w:val="28"/>
        </w:rPr>
        <w:t xml:space="preserve"> </w:t>
      </w:r>
      <w:r>
        <w:rPr>
          <w:sz w:val="28"/>
          <w:szCs w:val="28"/>
        </w:rPr>
        <w:t>(</w:t>
      </w:r>
      <w:r w:rsidRPr="005110BC">
        <w:rPr>
          <w:sz w:val="28"/>
          <w:szCs w:val="28"/>
        </w:rPr>
        <w:t>чл. 54, ал. 1</w:t>
      </w:r>
      <w:r>
        <w:rPr>
          <w:sz w:val="28"/>
          <w:szCs w:val="28"/>
        </w:rPr>
        <w:t>, т.7 от ЗОП)</w:t>
      </w:r>
    </w:p>
    <w:p w:rsidR="004D12C0" w:rsidRPr="005110BC" w:rsidRDefault="004D12C0" w:rsidP="004D12C0">
      <w:pPr>
        <w:ind w:firstLine="567"/>
        <w:jc w:val="both"/>
        <w:rPr>
          <w:sz w:val="28"/>
          <w:szCs w:val="28"/>
        </w:rPr>
      </w:pPr>
      <w:r w:rsidRPr="005110BC">
        <w:rPr>
          <w:sz w:val="28"/>
          <w:szCs w:val="28"/>
        </w:rPr>
        <w:lastRenderedPageBreak/>
        <w:t>2.</w:t>
      </w:r>
      <w:proofErr w:type="spellStart"/>
      <w:r w:rsidRPr="005110BC">
        <w:rPr>
          <w:sz w:val="28"/>
          <w:szCs w:val="28"/>
        </w:rPr>
        <w:t>2</w:t>
      </w:r>
      <w:proofErr w:type="spellEnd"/>
      <w:r w:rsidRPr="005110BC">
        <w:rPr>
          <w:sz w:val="28"/>
          <w:szCs w:val="28"/>
        </w:rPr>
        <w:t xml:space="preserve">. </w:t>
      </w:r>
      <w:r>
        <w:rPr>
          <w:sz w:val="28"/>
          <w:szCs w:val="28"/>
        </w:rPr>
        <w:t xml:space="preserve"> Основанията по </w:t>
      </w:r>
      <w:r w:rsidRPr="005110BC">
        <w:rPr>
          <w:sz w:val="28"/>
          <w:szCs w:val="28"/>
        </w:rPr>
        <w:t>чл. 54, ал. 1</w:t>
      </w:r>
      <w:r>
        <w:rPr>
          <w:sz w:val="28"/>
          <w:szCs w:val="28"/>
        </w:rPr>
        <w:t>, т.1</w:t>
      </w:r>
      <w:r w:rsidRPr="005110BC">
        <w:rPr>
          <w:sz w:val="28"/>
          <w:szCs w:val="28"/>
        </w:rPr>
        <w:t>,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D12C0" w:rsidRPr="005110BC" w:rsidRDefault="004D12C0" w:rsidP="004D12C0">
      <w:pPr>
        <w:ind w:firstLine="567"/>
        <w:jc w:val="both"/>
        <w:rPr>
          <w:sz w:val="28"/>
          <w:szCs w:val="28"/>
        </w:rPr>
      </w:pPr>
      <w:r w:rsidRPr="005110BC">
        <w:rPr>
          <w:sz w:val="28"/>
          <w:szCs w:val="28"/>
        </w:rPr>
        <w:t>2.3. Основанието по чл. 54, ал. 3 от ЗОП не се прилага, когато:</w:t>
      </w:r>
    </w:p>
    <w:p w:rsidR="004D12C0" w:rsidRPr="005110BC" w:rsidRDefault="004D12C0" w:rsidP="004D12C0">
      <w:pPr>
        <w:pStyle w:val="aa"/>
        <w:numPr>
          <w:ilvl w:val="0"/>
          <w:numId w:val="4"/>
        </w:numPr>
        <w:spacing w:after="0"/>
        <w:rPr>
          <w:sz w:val="28"/>
          <w:szCs w:val="28"/>
        </w:rPr>
      </w:pPr>
      <w:r w:rsidRPr="005110BC">
        <w:rPr>
          <w:sz w:val="28"/>
          <w:szCs w:val="28"/>
        </w:rPr>
        <w:t>се налага да се защитят особено важни държавни или обществени интереси;</w:t>
      </w:r>
    </w:p>
    <w:p w:rsidR="004D12C0" w:rsidRPr="00856683" w:rsidRDefault="004D12C0" w:rsidP="004D12C0">
      <w:pPr>
        <w:pStyle w:val="aa"/>
        <w:numPr>
          <w:ilvl w:val="0"/>
          <w:numId w:val="5"/>
        </w:numPr>
        <w:spacing w:after="0"/>
        <w:rPr>
          <w:sz w:val="28"/>
          <w:szCs w:val="28"/>
        </w:rPr>
      </w:pPr>
      <w:r w:rsidRPr="005110BC">
        <w:rPr>
          <w:sz w:val="28"/>
          <w:szCs w:val="28"/>
        </w:rPr>
        <w:t xml:space="preserve">размерът на неплатените дължими данъци или </w:t>
      </w:r>
      <w:proofErr w:type="spellStart"/>
      <w:r w:rsidRPr="005110BC">
        <w:rPr>
          <w:sz w:val="28"/>
          <w:szCs w:val="28"/>
        </w:rPr>
        <w:t>социалноосигурителни</w:t>
      </w:r>
      <w:proofErr w:type="spellEnd"/>
      <w:r w:rsidRPr="005110BC">
        <w:rPr>
          <w:sz w:val="28"/>
          <w:szCs w:val="28"/>
        </w:rPr>
        <w:t xml:space="preserve"> вноски е не повече от 1 на сто от сумата на годишния общ оборот за последната приключена финансова година.</w:t>
      </w:r>
    </w:p>
    <w:p w:rsidR="004D12C0" w:rsidRPr="005110BC" w:rsidRDefault="004D12C0" w:rsidP="004D12C0">
      <w:pPr>
        <w:ind w:firstLine="567"/>
        <w:jc w:val="both"/>
        <w:rPr>
          <w:sz w:val="28"/>
          <w:szCs w:val="28"/>
        </w:rPr>
      </w:pPr>
      <w:r w:rsidRPr="005110BC">
        <w:rPr>
          <w:sz w:val="28"/>
          <w:szCs w:val="28"/>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D12C0" w:rsidRPr="005110BC" w:rsidRDefault="004D12C0" w:rsidP="004D12C0">
      <w:pPr>
        <w:ind w:firstLine="567"/>
        <w:jc w:val="both"/>
        <w:rPr>
          <w:sz w:val="28"/>
          <w:szCs w:val="28"/>
        </w:rPr>
      </w:pPr>
      <w:r w:rsidRPr="005110BC">
        <w:rPr>
          <w:sz w:val="28"/>
          <w:szCs w:val="28"/>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435885">
        <w:rPr>
          <w:sz w:val="28"/>
          <w:szCs w:val="28"/>
        </w:rPr>
        <w:t xml:space="preserve"> </w:t>
      </w:r>
      <w:r>
        <w:rPr>
          <w:sz w:val="28"/>
          <w:szCs w:val="28"/>
        </w:rPr>
        <w:t>(</w:t>
      </w:r>
      <w:r w:rsidRPr="005110BC">
        <w:rPr>
          <w:sz w:val="28"/>
          <w:szCs w:val="28"/>
        </w:rPr>
        <w:t>чл. 5</w:t>
      </w:r>
      <w:r>
        <w:rPr>
          <w:sz w:val="28"/>
          <w:szCs w:val="28"/>
        </w:rPr>
        <w:t>5</w:t>
      </w:r>
      <w:r w:rsidRPr="005110BC">
        <w:rPr>
          <w:sz w:val="28"/>
          <w:szCs w:val="28"/>
        </w:rPr>
        <w:t>, ал. 1</w:t>
      </w:r>
      <w:r>
        <w:rPr>
          <w:sz w:val="28"/>
          <w:szCs w:val="28"/>
        </w:rPr>
        <w:t>, т.1 от ЗОП)</w:t>
      </w:r>
    </w:p>
    <w:p w:rsidR="004D12C0" w:rsidRPr="005110BC" w:rsidRDefault="004D12C0" w:rsidP="004D12C0">
      <w:pPr>
        <w:ind w:firstLine="567"/>
        <w:jc w:val="both"/>
        <w:rPr>
          <w:sz w:val="28"/>
          <w:szCs w:val="28"/>
        </w:rPr>
      </w:pPr>
      <w:r w:rsidRPr="005110BC">
        <w:rPr>
          <w:sz w:val="28"/>
          <w:szCs w:val="28"/>
        </w:rPr>
        <w:t>2.4.2. сключил е споразумение с други лица с цел нарушаване на конкуренцията, когато нарушението е установено с акт на компетентен орган;</w:t>
      </w:r>
      <w:r w:rsidRPr="00435885">
        <w:rPr>
          <w:sz w:val="28"/>
          <w:szCs w:val="28"/>
        </w:rPr>
        <w:t xml:space="preserve"> </w:t>
      </w:r>
      <w:r>
        <w:rPr>
          <w:sz w:val="28"/>
          <w:szCs w:val="28"/>
        </w:rPr>
        <w:t>(</w:t>
      </w:r>
      <w:r w:rsidRPr="005110BC">
        <w:rPr>
          <w:sz w:val="28"/>
          <w:szCs w:val="28"/>
        </w:rPr>
        <w:t>чл. 5</w:t>
      </w:r>
      <w:r>
        <w:rPr>
          <w:sz w:val="28"/>
          <w:szCs w:val="28"/>
        </w:rPr>
        <w:t>5</w:t>
      </w:r>
      <w:r w:rsidRPr="005110BC">
        <w:rPr>
          <w:sz w:val="28"/>
          <w:szCs w:val="28"/>
        </w:rPr>
        <w:t>, ал. 1</w:t>
      </w:r>
      <w:r>
        <w:rPr>
          <w:sz w:val="28"/>
          <w:szCs w:val="28"/>
        </w:rPr>
        <w:t>, т.3 от ЗОП)</w:t>
      </w:r>
    </w:p>
    <w:p w:rsidR="004D12C0" w:rsidRPr="005110BC" w:rsidRDefault="004D12C0" w:rsidP="004D12C0">
      <w:pPr>
        <w:ind w:firstLine="567"/>
        <w:jc w:val="both"/>
        <w:rPr>
          <w:sz w:val="28"/>
          <w:szCs w:val="28"/>
        </w:rPr>
      </w:pPr>
      <w:r w:rsidRPr="005110BC">
        <w:rPr>
          <w:sz w:val="28"/>
          <w:szCs w:val="28"/>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435885">
        <w:rPr>
          <w:sz w:val="28"/>
          <w:szCs w:val="28"/>
        </w:rPr>
        <w:t xml:space="preserve"> </w:t>
      </w:r>
      <w:r>
        <w:rPr>
          <w:sz w:val="28"/>
          <w:szCs w:val="28"/>
        </w:rPr>
        <w:t>(</w:t>
      </w:r>
      <w:r w:rsidRPr="005110BC">
        <w:rPr>
          <w:sz w:val="28"/>
          <w:szCs w:val="28"/>
        </w:rPr>
        <w:t>чл. 5</w:t>
      </w:r>
      <w:r>
        <w:rPr>
          <w:sz w:val="28"/>
          <w:szCs w:val="28"/>
        </w:rPr>
        <w:t>5</w:t>
      </w:r>
      <w:r w:rsidRPr="005110BC">
        <w:rPr>
          <w:sz w:val="28"/>
          <w:szCs w:val="28"/>
        </w:rPr>
        <w:t>, ал. 1</w:t>
      </w:r>
      <w:r>
        <w:rPr>
          <w:sz w:val="28"/>
          <w:szCs w:val="28"/>
        </w:rPr>
        <w:t>, т.4 от ЗОП)</w:t>
      </w:r>
    </w:p>
    <w:p w:rsidR="004D12C0" w:rsidRPr="005110BC" w:rsidRDefault="004D12C0" w:rsidP="004D12C0">
      <w:pPr>
        <w:ind w:firstLine="567"/>
        <w:jc w:val="both"/>
        <w:rPr>
          <w:sz w:val="28"/>
          <w:szCs w:val="28"/>
        </w:rPr>
      </w:pPr>
      <w:r w:rsidRPr="005110BC">
        <w:rPr>
          <w:sz w:val="28"/>
          <w:szCs w:val="28"/>
        </w:rPr>
        <w:t xml:space="preserve">2.5.  Възложителят отстранява от процедурата участник, за когото са налице основанията по чл. 54, ал. 1 от ЗОП и посочените от възложителя обстоятелства по </w:t>
      </w:r>
      <w:r>
        <w:rPr>
          <w:sz w:val="28"/>
          <w:szCs w:val="28"/>
        </w:rPr>
        <w:t>чл. 55, ал. 1 от ЗОП</w:t>
      </w:r>
      <w:r w:rsidRPr="005110BC">
        <w:rPr>
          <w:sz w:val="28"/>
          <w:szCs w:val="28"/>
        </w:rPr>
        <w:t>, възникнали преди или по време на процедурата.</w:t>
      </w:r>
    </w:p>
    <w:p w:rsidR="004D12C0" w:rsidRPr="005110BC" w:rsidRDefault="004D12C0" w:rsidP="004D12C0">
      <w:pPr>
        <w:ind w:firstLine="567"/>
        <w:jc w:val="both"/>
        <w:rPr>
          <w:sz w:val="28"/>
          <w:szCs w:val="28"/>
        </w:rPr>
      </w:pPr>
      <w:r w:rsidRPr="005110BC">
        <w:rPr>
          <w:sz w:val="28"/>
          <w:szCs w:val="28"/>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D12C0" w:rsidRPr="005110BC" w:rsidRDefault="004D12C0" w:rsidP="004D12C0">
      <w:pPr>
        <w:spacing w:after="200"/>
        <w:ind w:firstLine="567"/>
        <w:jc w:val="both"/>
        <w:rPr>
          <w:sz w:val="28"/>
          <w:szCs w:val="28"/>
        </w:rPr>
      </w:pPr>
      <w:r w:rsidRPr="005110BC">
        <w:rPr>
          <w:sz w:val="28"/>
          <w:szCs w:val="28"/>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4D12C0" w:rsidRPr="005110BC" w:rsidRDefault="004D12C0" w:rsidP="004D12C0">
      <w:pPr>
        <w:spacing w:after="200"/>
        <w:ind w:firstLine="567"/>
        <w:jc w:val="both"/>
        <w:rPr>
          <w:sz w:val="28"/>
          <w:szCs w:val="28"/>
        </w:rPr>
      </w:pPr>
      <w:r w:rsidRPr="005110BC">
        <w:rPr>
          <w:sz w:val="28"/>
          <w:szCs w:val="28"/>
        </w:rPr>
        <w:t>Като доказателства за надеждността на участника се представят следните документи:</w:t>
      </w:r>
    </w:p>
    <w:p w:rsidR="004D12C0" w:rsidRPr="005110BC" w:rsidRDefault="004D12C0" w:rsidP="004D12C0">
      <w:pPr>
        <w:ind w:firstLine="567"/>
        <w:jc w:val="both"/>
        <w:rPr>
          <w:sz w:val="28"/>
          <w:szCs w:val="28"/>
        </w:rPr>
      </w:pPr>
      <w:r>
        <w:rPr>
          <w:sz w:val="28"/>
          <w:szCs w:val="28"/>
        </w:rPr>
        <w:t xml:space="preserve"> - </w:t>
      </w:r>
      <w:r w:rsidRPr="005110BC">
        <w:rPr>
          <w:sz w:val="28"/>
          <w:szCs w:val="28"/>
        </w:rPr>
        <w:t xml:space="preserve">по отношение на обстоятелството по чл. 56, ал. 1, т. 1 и 2 ЗОП – документ за извършено плащане или споразумение, или друг документ, от </w:t>
      </w:r>
      <w:r w:rsidRPr="005110BC">
        <w:rPr>
          <w:sz w:val="28"/>
          <w:szCs w:val="28"/>
        </w:rPr>
        <w:lastRenderedPageBreak/>
        <w:t>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D12C0" w:rsidRPr="005110BC" w:rsidRDefault="004D12C0" w:rsidP="004D12C0">
      <w:pPr>
        <w:ind w:firstLine="567"/>
        <w:jc w:val="both"/>
        <w:rPr>
          <w:sz w:val="28"/>
          <w:szCs w:val="28"/>
        </w:rPr>
      </w:pPr>
      <w:r>
        <w:rPr>
          <w:sz w:val="28"/>
          <w:szCs w:val="28"/>
        </w:rPr>
        <w:t xml:space="preserve"> - </w:t>
      </w:r>
      <w:r w:rsidRPr="005110BC">
        <w:rPr>
          <w:sz w:val="28"/>
          <w:szCs w:val="28"/>
        </w:rPr>
        <w:t>по отношение на обстоятелството по чл. 56, ал. 1, т. 3 ЗОП – документ от съответния компетентен орган за потвърждение на описаните обстоятелства.</w:t>
      </w:r>
    </w:p>
    <w:p w:rsidR="004D12C0" w:rsidRPr="005110BC" w:rsidRDefault="004D12C0" w:rsidP="004D12C0">
      <w:pPr>
        <w:ind w:firstLine="567"/>
        <w:jc w:val="both"/>
        <w:rPr>
          <w:sz w:val="28"/>
          <w:szCs w:val="28"/>
          <w:highlight w:val="yellow"/>
        </w:rPr>
      </w:pPr>
    </w:p>
    <w:p w:rsidR="004D12C0" w:rsidRPr="005110BC" w:rsidRDefault="004D12C0" w:rsidP="004D12C0">
      <w:pPr>
        <w:ind w:firstLine="567"/>
        <w:jc w:val="both"/>
        <w:rPr>
          <w:sz w:val="28"/>
          <w:szCs w:val="28"/>
        </w:rPr>
      </w:pPr>
      <w:r w:rsidRPr="005110BC">
        <w:rPr>
          <w:b/>
          <w:sz w:val="28"/>
          <w:szCs w:val="28"/>
        </w:rPr>
        <w:t>2.6.</w:t>
      </w:r>
      <w:r w:rsidRPr="005110BC">
        <w:rPr>
          <w:sz w:val="28"/>
          <w:szCs w:val="28"/>
        </w:rPr>
        <w:t xml:space="preserve"> Освен на основанията по чл. 54 от ЗОП и посочените от възложителя основания по чл. 55 от ЗОП, възложителят отстранява от процедурата:</w:t>
      </w:r>
    </w:p>
    <w:p w:rsidR="004D12C0" w:rsidRPr="005110BC" w:rsidRDefault="004D12C0" w:rsidP="004D12C0">
      <w:pPr>
        <w:ind w:firstLine="567"/>
        <w:jc w:val="both"/>
        <w:rPr>
          <w:sz w:val="28"/>
          <w:szCs w:val="28"/>
        </w:rPr>
      </w:pPr>
      <w:r w:rsidRPr="005110BC">
        <w:rPr>
          <w:b/>
          <w:sz w:val="28"/>
          <w:szCs w:val="28"/>
        </w:rPr>
        <w:t>2.6.1.</w:t>
      </w:r>
      <w:r w:rsidRPr="005110BC">
        <w:rPr>
          <w:sz w:val="28"/>
          <w:szCs w:val="28"/>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4D12C0" w:rsidRPr="005110BC" w:rsidRDefault="004D12C0" w:rsidP="004D12C0">
      <w:pPr>
        <w:ind w:firstLine="567"/>
        <w:jc w:val="both"/>
        <w:rPr>
          <w:sz w:val="28"/>
          <w:szCs w:val="28"/>
        </w:rPr>
      </w:pPr>
      <w:r w:rsidRPr="005110BC">
        <w:rPr>
          <w:b/>
          <w:sz w:val="28"/>
          <w:szCs w:val="28"/>
        </w:rPr>
        <w:t>2.6.2.</w:t>
      </w:r>
      <w:r w:rsidRPr="005110BC">
        <w:rPr>
          <w:sz w:val="28"/>
          <w:szCs w:val="28"/>
        </w:rPr>
        <w:t xml:space="preserve"> участник, който е представ</w:t>
      </w:r>
      <w:r w:rsidR="0022652C">
        <w:rPr>
          <w:sz w:val="28"/>
          <w:szCs w:val="28"/>
        </w:rPr>
        <w:t>ил оферта, която не отговаря на</w:t>
      </w:r>
      <w:r w:rsidRPr="005110BC">
        <w:rPr>
          <w:sz w:val="28"/>
          <w:szCs w:val="28"/>
        </w:rPr>
        <w:t xml:space="preserve"> предварително обявените условия на поръчката;</w:t>
      </w:r>
    </w:p>
    <w:p w:rsidR="004D12C0" w:rsidRPr="005110BC" w:rsidRDefault="004D12C0" w:rsidP="004D12C0">
      <w:pPr>
        <w:ind w:firstLine="567"/>
        <w:jc w:val="both"/>
        <w:rPr>
          <w:sz w:val="28"/>
          <w:szCs w:val="28"/>
        </w:rPr>
      </w:pPr>
      <w:r w:rsidRPr="005110BC">
        <w:rPr>
          <w:b/>
          <w:sz w:val="28"/>
          <w:szCs w:val="28"/>
        </w:rPr>
        <w:t>2.6.3.</w:t>
      </w:r>
      <w:r w:rsidRPr="005110BC">
        <w:rPr>
          <w:sz w:val="28"/>
          <w:szCs w:val="28"/>
        </w:rPr>
        <w:t xml:space="preserve"> участник, който не е представил в срок обосновката по чл. 72, ал. 1от ЗОП или чиято оферта не е приета съгласно чл. 72, ал. 3 – 5 от ЗОП;</w:t>
      </w:r>
    </w:p>
    <w:p w:rsidR="004D12C0" w:rsidRPr="005110BC" w:rsidRDefault="004D12C0" w:rsidP="004D12C0">
      <w:pPr>
        <w:ind w:firstLine="567"/>
        <w:jc w:val="both"/>
        <w:rPr>
          <w:sz w:val="28"/>
          <w:szCs w:val="28"/>
        </w:rPr>
      </w:pPr>
      <w:r w:rsidRPr="005110BC">
        <w:rPr>
          <w:b/>
          <w:sz w:val="28"/>
          <w:szCs w:val="28"/>
        </w:rPr>
        <w:t>2.6.4.</w:t>
      </w:r>
      <w:r w:rsidRPr="005110BC">
        <w:rPr>
          <w:sz w:val="28"/>
          <w:szCs w:val="28"/>
        </w:rPr>
        <w:t xml:space="preserve"> участници, които са свързани лица*. </w:t>
      </w:r>
    </w:p>
    <w:p w:rsidR="004D12C0" w:rsidRPr="005110BC" w:rsidRDefault="004D12C0" w:rsidP="004D12C0">
      <w:pPr>
        <w:ind w:firstLine="567"/>
        <w:jc w:val="both"/>
        <w:rPr>
          <w:i/>
          <w:sz w:val="28"/>
          <w:szCs w:val="28"/>
        </w:rPr>
      </w:pPr>
      <w:r w:rsidRPr="005110BC">
        <w:rPr>
          <w:i/>
          <w:sz w:val="28"/>
          <w:szCs w:val="28"/>
        </w:rPr>
        <w:t>* „Свързани лица“ са тези по смисъла на § 1, т. 13 и 14 от допълнителните разпоредби на Закона за публичното предлагане на ценни книжа.</w:t>
      </w:r>
    </w:p>
    <w:p w:rsidR="004D12C0" w:rsidRDefault="004D12C0" w:rsidP="004D12C0">
      <w:pPr>
        <w:ind w:firstLine="567"/>
        <w:jc w:val="both"/>
        <w:rPr>
          <w:b/>
          <w:sz w:val="28"/>
          <w:szCs w:val="28"/>
        </w:rPr>
      </w:pPr>
    </w:p>
    <w:p w:rsidR="004D12C0" w:rsidRPr="005110BC" w:rsidRDefault="004D12C0" w:rsidP="004D12C0">
      <w:pPr>
        <w:ind w:firstLine="567"/>
        <w:jc w:val="both"/>
        <w:rPr>
          <w:b/>
          <w:sz w:val="28"/>
          <w:szCs w:val="28"/>
        </w:rPr>
      </w:pPr>
      <w:r w:rsidRPr="005110BC">
        <w:rPr>
          <w:b/>
          <w:sz w:val="28"/>
          <w:szCs w:val="28"/>
        </w:rPr>
        <w:t>3. Деклариране на обстоятелствата за лично състояние</w:t>
      </w:r>
    </w:p>
    <w:p w:rsidR="004D12C0" w:rsidRPr="005110BC" w:rsidRDefault="004D12C0" w:rsidP="004D12C0">
      <w:pPr>
        <w:ind w:firstLine="567"/>
        <w:jc w:val="both"/>
        <w:rPr>
          <w:sz w:val="28"/>
          <w:szCs w:val="28"/>
        </w:rPr>
      </w:pPr>
      <w:r w:rsidRPr="005110BC">
        <w:rPr>
          <w:b/>
          <w:sz w:val="28"/>
          <w:szCs w:val="28"/>
        </w:rPr>
        <w:t>3.1.</w:t>
      </w:r>
      <w:r w:rsidRPr="005110BC">
        <w:rPr>
          <w:sz w:val="28"/>
          <w:szCs w:val="28"/>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4D12C0" w:rsidRPr="005110BC" w:rsidRDefault="004D12C0" w:rsidP="004D12C0">
      <w:pPr>
        <w:ind w:firstLine="567"/>
        <w:jc w:val="both"/>
        <w:rPr>
          <w:sz w:val="28"/>
          <w:szCs w:val="28"/>
        </w:rPr>
      </w:pPr>
      <w:r w:rsidRPr="005110BC">
        <w:rPr>
          <w:b/>
          <w:bCs/>
          <w:sz w:val="28"/>
          <w:szCs w:val="28"/>
        </w:rPr>
        <w:t xml:space="preserve">- </w:t>
      </w:r>
      <w:r w:rsidRPr="005110BC">
        <w:rPr>
          <w:iCs/>
          <w:sz w:val="28"/>
          <w:szCs w:val="28"/>
        </w:rPr>
        <w:t xml:space="preserve">Участие в престъпна организация </w:t>
      </w:r>
      <w:r w:rsidRPr="005110BC">
        <w:rPr>
          <w:sz w:val="28"/>
          <w:szCs w:val="28"/>
        </w:rPr>
        <w:t>– по чл. 321 и 321а от НК;</w:t>
      </w:r>
    </w:p>
    <w:p w:rsidR="004D12C0" w:rsidRPr="005110BC" w:rsidRDefault="004D12C0" w:rsidP="004D12C0">
      <w:pPr>
        <w:ind w:firstLine="567"/>
        <w:jc w:val="both"/>
        <w:rPr>
          <w:sz w:val="28"/>
          <w:szCs w:val="28"/>
        </w:rPr>
      </w:pPr>
      <w:r w:rsidRPr="005110BC">
        <w:rPr>
          <w:iCs/>
          <w:sz w:val="28"/>
          <w:szCs w:val="28"/>
        </w:rPr>
        <w:t xml:space="preserve">- Корупция </w:t>
      </w:r>
      <w:r w:rsidRPr="005110BC">
        <w:rPr>
          <w:sz w:val="28"/>
          <w:szCs w:val="28"/>
        </w:rPr>
        <w:t xml:space="preserve">– по чл. 301 – 307 от НК; </w:t>
      </w:r>
    </w:p>
    <w:p w:rsidR="004D12C0" w:rsidRPr="005110BC" w:rsidRDefault="004D12C0" w:rsidP="004D12C0">
      <w:pPr>
        <w:ind w:firstLine="567"/>
        <w:jc w:val="both"/>
        <w:rPr>
          <w:sz w:val="28"/>
          <w:szCs w:val="28"/>
        </w:rPr>
      </w:pPr>
      <w:r w:rsidRPr="005110BC">
        <w:rPr>
          <w:b/>
          <w:bCs/>
          <w:sz w:val="28"/>
          <w:szCs w:val="28"/>
        </w:rPr>
        <w:t xml:space="preserve">- </w:t>
      </w:r>
      <w:r w:rsidRPr="005110BC">
        <w:rPr>
          <w:iCs/>
          <w:sz w:val="28"/>
          <w:szCs w:val="28"/>
        </w:rPr>
        <w:t xml:space="preserve">Измама </w:t>
      </w:r>
      <w:r w:rsidRPr="005110BC">
        <w:rPr>
          <w:sz w:val="28"/>
          <w:szCs w:val="28"/>
        </w:rPr>
        <w:t>– по чл. 209 – 213 от НК;</w:t>
      </w:r>
    </w:p>
    <w:p w:rsidR="004D12C0" w:rsidRPr="005110BC" w:rsidRDefault="004D12C0" w:rsidP="004D12C0">
      <w:pPr>
        <w:ind w:firstLine="567"/>
        <w:jc w:val="both"/>
        <w:rPr>
          <w:sz w:val="28"/>
          <w:szCs w:val="28"/>
        </w:rPr>
      </w:pPr>
      <w:r w:rsidRPr="005110BC">
        <w:rPr>
          <w:b/>
          <w:bCs/>
          <w:sz w:val="28"/>
          <w:szCs w:val="28"/>
        </w:rPr>
        <w:t>-</w:t>
      </w:r>
      <w:r w:rsidRPr="005110BC">
        <w:rPr>
          <w:iCs/>
          <w:sz w:val="28"/>
          <w:szCs w:val="28"/>
        </w:rPr>
        <w:t xml:space="preserve">Терористични престъпления или престъпления, които са свързани с терористични дейности - </w:t>
      </w:r>
      <w:r w:rsidRPr="005110BC">
        <w:rPr>
          <w:sz w:val="28"/>
          <w:szCs w:val="28"/>
        </w:rPr>
        <w:t>по чл. 108а, ал. 1 от НК;</w:t>
      </w:r>
    </w:p>
    <w:p w:rsidR="004D12C0" w:rsidRPr="005110BC" w:rsidRDefault="004D12C0" w:rsidP="004D12C0">
      <w:pPr>
        <w:ind w:firstLine="567"/>
        <w:jc w:val="both"/>
        <w:rPr>
          <w:sz w:val="28"/>
          <w:szCs w:val="28"/>
        </w:rPr>
      </w:pPr>
      <w:r w:rsidRPr="005110BC">
        <w:rPr>
          <w:b/>
          <w:bCs/>
          <w:sz w:val="28"/>
          <w:szCs w:val="28"/>
        </w:rPr>
        <w:t xml:space="preserve">- </w:t>
      </w:r>
      <w:r w:rsidRPr="005110BC">
        <w:rPr>
          <w:iCs/>
          <w:sz w:val="28"/>
          <w:szCs w:val="28"/>
        </w:rPr>
        <w:t xml:space="preserve">Изпиране на пари или финансиране на тероризъм </w:t>
      </w:r>
      <w:r w:rsidRPr="005110BC">
        <w:rPr>
          <w:sz w:val="28"/>
          <w:szCs w:val="28"/>
        </w:rPr>
        <w:t>– по чл. 253, 253а, или 253б от НК и по чл. 108а, ал. 2 от НК;</w:t>
      </w:r>
    </w:p>
    <w:p w:rsidR="004D12C0" w:rsidRPr="005110BC" w:rsidRDefault="004D12C0" w:rsidP="004D12C0">
      <w:pPr>
        <w:ind w:firstLine="567"/>
        <w:jc w:val="both"/>
        <w:rPr>
          <w:sz w:val="28"/>
          <w:szCs w:val="28"/>
        </w:rPr>
      </w:pPr>
      <w:r w:rsidRPr="005110BC">
        <w:rPr>
          <w:b/>
          <w:bCs/>
          <w:sz w:val="28"/>
          <w:szCs w:val="28"/>
        </w:rPr>
        <w:t>-</w:t>
      </w:r>
      <w:r w:rsidRPr="005110BC">
        <w:rPr>
          <w:bCs/>
          <w:sz w:val="28"/>
          <w:szCs w:val="28"/>
        </w:rPr>
        <w:t xml:space="preserve"> </w:t>
      </w:r>
      <w:r w:rsidRPr="005110BC">
        <w:rPr>
          <w:iCs/>
          <w:sz w:val="28"/>
          <w:szCs w:val="28"/>
        </w:rPr>
        <w:t xml:space="preserve">Детски труд и други форми на трафик на хора </w:t>
      </w:r>
      <w:r w:rsidRPr="005110BC">
        <w:rPr>
          <w:sz w:val="28"/>
          <w:szCs w:val="28"/>
        </w:rPr>
        <w:t>– по чл. 192а или 159а - 159г от НК.</w:t>
      </w:r>
    </w:p>
    <w:p w:rsidR="004D12C0" w:rsidRPr="005110BC" w:rsidRDefault="004D12C0" w:rsidP="004D12C0">
      <w:pPr>
        <w:ind w:firstLine="567"/>
        <w:jc w:val="both"/>
        <w:rPr>
          <w:sz w:val="28"/>
          <w:szCs w:val="28"/>
        </w:rPr>
      </w:pPr>
      <w:r w:rsidRPr="005110BC">
        <w:rPr>
          <w:sz w:val="28"/>
          <w:szCs w:val="28"/>
        </w:rPr>
        <w:t>Участниците посочват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AF5C9B" w:rsidRDefault="00AF5C9B" w:rsidP="004D12C0">
      <w:pPr>
        <w:ind w:firstLine="567"/>
        <w:jc w:val="both"/>
        <w:rPr>
          <w:b/>
          <w:sz w:val="28"/>
          <w:szCs w:val="28"/>
        </w:rPr>
      </w:pPr>
    </w:p>
    <w:p w:rsidR="004D12C0" w:rsidRPr="005110BC" w:rsidRDefault="004D12C0" w:rsidP="004D12C0">
      <w:pPr>
        <w:ind w:firstLine="567"/>
        <w:jc w:val="both"/>
        <w:rPr>
          <w:sz w:val="28"/>
          <w:szCs w:val="28"/>
        </w:rPr>
      </w:pPr>
      <w:r w:rsidRPr="005110BC">
        <w:rPr>
          <w:b/>
          <w:sz w:val="28"/>
          <w:szCs w:val="28"/>
        </w:rPr>
        <w:t>4.</w:t>
      </w:r>
      <w:r w:rsidRPr="005110BC">
        <w:rPr>
          <w:sz w:val="28"/>
          <w:szCs w:val="28"/>
        </w:rPr>
        <w:t xml:space="preserve"> </w:t>
      </w:r>
      <w:r w:rsidRPr="005110BC">
        <w:rPr>
          <w:b/>
          <w:sz w:val="28"/>
          <w:szCs w:val="28"/>
        </w:rPr>
        <w:t>Други основания за изключване</w:t>
      </w:r>
    </w:p>
    <w:p w:rsidR="004D12C0" w:rsidRPr="00860899" w:rsidRDefault="004D12C0" w:rsidP="004D12C0">
      <w:pPr>
        <w:ind w:firstLine="567"/>
        <w:jc w:val="both"/>
        <w:rPr>
          <w:b/>
          <w:sz w:val="28"/>
          <w:szCs w:val="28"/>
        </w:rPr>
      </w:pPr>
      <w:r w:rsidRPr="00860899">
        <w:rPr>
          <w:b/>
          <w:sz w:val="28"/>
          <w:szCs w:val="28"/>
        </w:rPr>
        <w:t xml:space="preserve">4.1. </w:t>
      </w:r>
      <w:r w:rsidRPr="00860899">
        <w:rPr>
          <w:sz w:val="28"/>
          <w:szCs w:val="28"/>
        </w:rPr>
        <w:t xml:space="preserve">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w:t>
      </w:r>
      <w:r w:rsidRPr="00860899">
        <w:rPr>
          <w:sz w:val="28"/>
          <w:szCs w:val="28"/>
        </w:rPr>
        <w:lastRenderedPageBreak/>
        <w:t>техните действителни собственици, освен ако не е налице изключение по чл. 4 от ЗИФОДРЮПДРКТЛТДС.</w:t>
      </w:r>
    </w:p>
    <w:p w:rsidR="00E3615B" w:rsidRDefault="004D12C0" w:rsidP="004D12C0">
      <w:pPr>
        <w:ind w:firstLine="567"/>
        <w:jc w:val="both"/>
        <w:rPr>
          <w:sz w:val="28"/>
          <w:szCs w:val="28"/>
        </w:rPr>
      </w:pPr>
      <w:r w:rsidRPr="00860899">
        <w:rPr>
          <w:b/>
          <w:sz w:val="28"/>
          <w:szCs w:val="28"/>
        </w:rPr>
        <w:t xml:space="preserve">4.2. </w:t>
      </w:r>
      <w:r w:rsidRPr="00860899">
        <w:rPr>
          <w:sz w:val="28"/>
          <w:szCs w:val="28"/>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4D12C0" w:rsidRPr="00860899" w:rsidRDefault="004D12C0" w:rsidP="004D12C0">
      <w:pPr>
        <w:ind w:firstLine="567"/>
        <w:jc w:val="both"/>
        <w:rPr>
          <w:sz w:val="28"/>
          <w:szCs w:val="28"/>
        </w:rPr>
      </w:pPr>
      <w:r w:rsidRPr="00860899">
        <w:rPr>
          <w:sz w:val="28"/>
          <w:szCs w:val="28"/>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4D12C0" w:rsidRDefault="004D12C0" w:rsidP="004D12C0">
      <w:pPr>
        <w:ind w:firstLine="567"/>
        <w:jc w:val="both"/>
        <w:rPr>
          <w:bCs/>
          <w:sz w:val="28"/>
          <w:szCs w:val="28"/>
        </w:rPr>
      </w:pPr>
      <w:r w:rsidRPr="00860899">
        <w:rPr>
          <w:b/>
          <w:sz w:val="28"/>
          <w:szCs w:val="28"/>
        </w:rPr>
        <w:t xml:space="preserve">4.3. </w:t>
      </w:r>
      <w:r w:rsidRPr="00860899">
        <w:rPr>
          <w:sz w:val="28"/>
          <w:szCs w:val="28"/>
        </w:rPr>
        <w:t xml:space="preserve">Не могат да бъдат самостоятелни участници в процедурата и ще бъдат отстранени </w:t>
      </w:r>
      <w:r w:rsidRPr="00A11E81">
        <w:rPr>
          <w:b/>
          <w:i/>
          <w:sz w:val="28"/>
          <w:szCs w:val="28"/>
        </w:rPr>
        <w:t>свързани лица по смисъла на §1, т. 45 от ДР на ЗОП</w:t>
      </w:r>
      <w:r w:rsidRPr="00860899">
        <w:rPr>
          <w:sz w:val="28"/>
          <w:szCs w:val="28"/>
        </w:rPr>
        <w:t xml:space="preserve">. </w:t>
      </w:r>
    </w:p>
    <w:p w:rsidR="004D12C0" w:rsidRPr="00015BAD" w:rsidRDefault="004D12C0" w:rsidP="004D12C0">
      <w:pPr>
        <w:ind w:firstLine="567"/>
        <w:jc w:val="both"/>
        <w:rPr>
          <w:bCs/>
          <w:sz w:val="28"/>
          <w:szCs w:val="28"/>
        </w:rPr>
      </w:pPr>
      <w:r w:rsidRPr="00015BAD">
        <w:rPr>
          <w:b/>
          <w:bCs/>
          <w:sz w:val="28"/>
          <w:szCs w:val="28"/>
        </w:rPr>
        <w:t>4.</w:t>
      </w:r>
      <w:proofErr w:type="spellStart"/>
      <w:r>
        <w:rPr>
          <w:b/>
          <w:bCs/>
          <w:sz w:val="28"/>
          <w:szCs w:val="28"/>
        </w:rPr>
        <w:t>4</w:t>
      </w:r>
      <w:proofErr w:type="spellEnd"/>
      <w:r w:rsidRPr="00015BAD">
        <w:rPr>
          <w:b/>
          <w:bCs/>
          <w:sz w:val="28"/>
          <w:szCs w:val="28"/>
        </w:rPr>
        <w:t xml:space="preserve">. </w:t>
      </w:r>
      <w:r w:rsidRPr="00015BAD">
        <w:rPr>
          <w:bCs/>
          <w:sz w:val="28"/>
          <w:szCs w:val="28"/>
        </w:rPr>
        <w:t>Не може да подава самостоятелно оферта лице, което участва в обединение или е дало съгласие да бъде подизпълнител на друг участник.</w:t>
      </w:r>
    </w:p>
    <w:p w:rsidR="004D12C0" w:rsidRPr="00420B9E" w:rsidRDefault="004D12C0" w:rsidP="004D12C0">
      <w:pPr>
        <w:ind w:firstLine="567"/>
        <w:jc w:val="both"/>
        <w:rPr>
          <w:bCs/>
          <w:sz w:val="28"/>
          <w:szCs w:val="28"/>
        </w:rPr>
      </w:pPr>
      <w:r w:rsidRPr="00015BAD">
        <w:rPr>
          <w:b/>
          <w:bCs/>
          <w:sz w:val="28"/>
          <w:szCs w:val="28"/>
        </w:rPr>
        <w:t>4.</w:t>
      </w:r>
      <w:r>
        <w:rPr>
          <w:b/>
          <w:bCs/>
          <w:sz w:val="28"/>
          <w:szCs w:val="28"/>
        </w:rPr>
        <w:t>5</w:t>
      </w:r>
      <w:r w:rsidRPr="00015BAD">
        <w:rPr>
          <w:b/>
          <w:bCs/>
          <w:sz w:val="28"/>
          <w:szCs w:val="28"/>
        </w:rPr>
        <w:t xml:space="preserve">. </w:t>
      </w:r>
      <w:r>
        <w:rPr>
          <w:b/>
          <w:bCs/>
          <w:sz w:val="28"/>
          <w:szCs w:val="28"/>
        </w:rPr>
        <w:t xml:space="preserve"> </w:t>
      </w:r>
      <w:r w:rsidRPr="00420B9E">
        <w:rPr>
          <w:bCs/>
          <w:sz w:val="28"/>
          <w:szCs w:val="28"/>
        </w:rPr>
        <w:t>В процедура за възлагане на обществена поръчка едно физическо или юридическо лице може да участва само в едно обединение.</w:t>
      </w:r>
    </w:p>
    <w:p w:rsidR="004D12C0" w:rsidRPr="00D07772" w:rsidRDefault="004D12C0" w:rsidP="004D12C0">
      <w:pPr>
        <w:ind w:firstLine="567"/>
        <w:jc w:val="both"/>
        <w:rPr>
          <w:b/>
          <w:sz w:val="28"/>
          <w:szCs w:val="28"/>
        </w:rPr>
      </w:pPr>
      <w:r w:rsidRPr="00D07772">
        <w:rPr>
          <w:b/>
          <w:sz w:val="28"/>
          <w:szCs w:val="28"/>
        </w:rPr>
        <w:t xml:space="preserve">Участникът следва да декларира в част III., буква „Г“,  дали са налице спрямо него основанията по т. 4 „Други основания </w:t>
      </w:r>
      <w:r>
        <w:rPr>
          <w:b/>
          <w:sz w:val="28"/>
          <w:szCs w:val="28"/>
        </w:rPr>
        <w:t>за изключване“ (т.4.1., т. 4.2.,</w:t>
      </w:r>
      <w:r w:rsidRPr="00D07772">
        <w:rPr>
          <w:b/>
          <w:sz w:val="28"/>
          <w:szCs w:val="28"/>
        </w:rPr>
        <w:t>т. 4.3</w:t>
      </w:r>
      <w:r>
        <w:rPr>
          <w:b/>
          <w:sz w:val="28"/>
          <w:szCs w:val="28"/>
        </w:rPr>
        <w:t>, т.4.4, т. 4.5</w:t>
      </w:r>
      <w:r w:rsidRPr="00D07772">
        <w:rPr>
          <w:b/>
          <w:sz w:val="28"/>
          <w:szCs w:val="28"/>
        </w:rPr>
        <w:t xml:space="preserve">) от настоящата документация, чрез посочване на отговор, съгласно образеца на ЕЕДОП. </w:t>
      </w:r>
    </w:p>
    <w:p w:rsidR="004D12C0" w:rsidRPr="00D07772" w:rsidRDefault="004D12C0" w:rsidP="004D12C0">
      <w:pPr>
        <w:ind w:firstLine="567"/>
        <w:jc w:val="both"/>
        <w:rPr>
          <w:sz w:val="28"/>
          <w:szCs w:val="28"/>
        </w:rPr>
      </w:pPr>
      <w:r w:rsidRPr="00D07772">
        <w:rPr>
          <w:sz w:val="28"/>
          <w:szCs w:val="28"/>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AF5C9B" w:rsidRPr="00AF5C9B" w:rsidRDefault="00AF5C9B" w:rsidP="00AF5C9B">
      <w:pPr>
        <w:pStyle w:val="1"/>
        <w:spacing w:after="240"/>
      </w:pPr>
      <w:bookmarkStart w:id="4" w:name="_ІV._КРИТЕРИЙ_ЗА_1"/>
      <w:bookmarkEnd w:id="4"/>
      <w:r w:rsidRPr="007511AB">
        <w:t xml:space="preserve">ІV. </w:t>
      </w:r>
      <w:r w:rsidRPr="00AF5C9B">
        <w:t>КРИТЕРИЙ ЗА</w:t>
      </w:r>
      <w:r>
        <w:rPr>
          <w:lang w:val="en-US"/>
        </w:rPr>
        <w:t xml:space="preserve"> </w:t>
      </w:r>
      <w:r>
        <w:t>ПОДБОР</w:t>
      </w:r>
    </w:p>
    <w:p w:rsidR="0061695E" w:rsidRPr="0061695E" w:rsidRDefault="0061695E" w:rsidP="0061695E">
      <w:pPr>
        <w:spacing w:after="200"/>
        <w:ind w:firstLine="567"/>
        <w:jc w:val="both"/>
        <w:rPr>
          <w:sz w:val="28"/>
          <w:szCs w:val="28"/>
        </w:rPr>
      </w:pPr>
      <w:r w:rsidRPr="0061695E">
        <w:rPr>
          <w:sz w:val="28"/>
          <w:szCs w:val="28"/>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67CA" w:rsidRPr="001267CA" w:rsidRDefault="0061695E" w:rsidP="001267CA">
      <w:pPr>
        <w:spacing w:after="200"/>
        <w:ind w:firstLine="567"/>
        <w:jc w:val="both"/>
        <w:rPr>
          <w:sz w:val="28"/>
          <w:szCs w:val="28"/>
        </w:rPr>
      </w:pPr>
      <w:r>
        <w:rPr>
          <w:b/>
          <w:sz w:val="28"/>
          <w:szCs w:val="28"/>
        </w:rPr>
        <w:t xml:space="preserve">4.1.  </w:t>
      </w:r>
      <w:r w:rsidR="001267CA" w:rsidRPr="001267CA">
        <w:rPr>
          <w:b/>
          <w:sz w:val="28"/>
          <w:szCs w:val="28"/>
        </w:rPr>
        <w:t>Годност (правоспособност) за упражняване на професионална дейност</w:t>
      </w:r>
      <w:r w:rsidR="001267CA" w:rsidRPr="001267CA">
        <w:rPr>
          <w:sz w:val="28"/>
          <w:szCs w:val="28"/>
        </w:rPr>
        <w:t xml:space="preserve"> – Възложителят не поставя изисквания.</w:t>
      </w:r>
    </w:p>
    <w:p w:rsidR="00CD5CF8" w:rsidRPr="001267CA" w:rsidRDefault="0061695E" w:rsidP="00CD5CF8">
      <w:pPr>
        <w:spacing w:after="200"/>
        <w:ind w:firstLine="567"/>
        <w:jc w:val="both"/>
        <w:rPr>
          <w:sz w:val="28"/>
          <w:szCs w:val="28"/>
        </w:rPr>
      </w:pPr>
      <w:r>
        <w:rPr>
          <w:b/>
          <w:bCs/>
          <w:sz w:val="28"/>
          <w:szCs w:val="28"/>
        </w:rPr>
        <w:t>4</w:t>
      </w:r>
      <w:r w:rsidR="001267CA" w:rsidRPr="001267CA">
        <w:rPr>
          <w:b/>
          <w:bCs/>
          <w:sz w:val="28"/>
          <w:szCs w:val="28"/>
        </w:rPr>
        <w:t xml:space="preserve">.2. </w:t>
      </w:r>
      <w:r w:rsidR="001267CA" w:rsidRPr="00135D09">
        <w:rPr>
          <w:b/>
          <w:bCs/>
          <w:sz w:val="28"/>
          <w:szCs w:val="28"/>
        </w:rPr>
        <w:t xml:space="preserve">Икономическо и финансово състояние </w:t>
      </w:r>
      <w:r w:rsidR="00CD5CF8" w:rsidRPr="001267CA">
        <w:rPr>
          <w:sz w:val="28"/>
          <w:szCs w:val="28"/>
        </w:rPr>
        <w:t>– Възложителят не поставя изисквания.</w:t>
      </w:r>
    </w:p>
    <w:p w:rsidR="001267CA" w:rsidRPr="00E162E4" w:rsidRDefault="0061695E" w:rsidP="002E1B4F">
      <w:pPr>
        <w:spacing w:after="200"/>
        <w:ind w:firstLine="567"/>
        <w:jc w:val="both"/>
        <w:rPr>
          <w:b/>
          <w:sz w:val="28"/>
          <w:szCs w:val="28"/>
        </w:rPr>
      </w:pPr>
      <w:r w:rsidRPr="00E162E4">
        <w:rPr>
          <w:b/>
          <w:sz w:val="28"/>
          <w:szCs w:val="28"/>
        </w:rPr>
        <w:t>4</w:t>
      </w:r>
      <w:r w:rsidR="001267CA" w:rsidRPr="00E162E4">
        <w:rPr>
          <w:b/>
          <w:sz w:val="28"/>
          <w:szCs w:val="28"/>
        </w:rPr>
        <w:t xml:space="preserve">.3. Технически и професионални способности: </w:t>
      </w:r>
    </w:p>
    <w:p w:rsidR="002E1B4F" w:rsidRPr="009826E7" w:rsidRDefault="002E1B4F" w:rsidP="002E1B4F">
      <w:pPr>
        <w:spacing w:after="200"/>
        <w:ind w:firstLine="567"/>
        <w:jc w:val="both"/>
        <w:rPr>
          <w:b/>
          <w:sz w:val="28"/>
          <w:szCs w:val="28"/>
          <w:u w:val="single"/>
        </w:rPr>
      </w:pPr>
      <w:bookmarkStart w:id="5" w:name="_Toc442426955"/>
      <w:bookmarkStart w:id="6" w:name="_Toc442393344"/>
      <w:bookmarkStart w:id="7" w:name="_Toc442393006"/>
      <w:r w:rsidRPr="002E1B4F">
        <w:rPr>
          <w:b/>
          <w:sz w:val="28"/>
          <w:szCs w:val="28"/>
        </w:rPr>
        <w:t>Възложителят изисква от участника</w:t>
      </w:r>
      <w:r>
        <w:rPr>
          <w:b/>
          <w:sz w:val="28"/>
          <w:szCs w:val="28"/>
        </w:rPr>
        <w:t xml:space="preserve"> по </w:t>
      </w:r>
      <w:r w:rsidR="00466265" w:rsidRPr="00466265">
        <w:rPr>
          <w:b/>
          <w:sz w:val="28"/>
          <w:szCs w:val="28"/>
        </w:rPr>
        <w:t>двете</w:t>
      </w:r>
      <w:r w:rsidRPr="00466265">
        <w:rPr>
          <w:b/>
          <w:sz w:val="28"/>
          <w:szCs w:val="28"/>
        </w:rPr>
        <w:t xml:space="preserve"> обособени позиции:</w:t>
      </w:r>
    </w:p>
    <w:p w:rsidR="002E1B4F" w:rsidRPr="002E1B4F" w:rsidRDefault="00920A88" w:rsidP="002E1B4F">
      <w:pPr>
        <w:spacing w:after="200"/>
        <w:ind w:firstLine="567"/>
        <w:jc w:val="both"/>
        <w:rPr>
          <w:b/>
          <w:sz w:val="28"/>
          <w:szCs w:val="28"/>
        </w:rPr>
      </w:pPr>
      <w:r>
        <w:rPr>
          <w:b/>
          <w:sz w:val="28"/>
          <w:szCs w:val="28"/>
        </w:rPr>
        <w:t>4.3.</w:t>
      </w:r>
      <w:r w:rsidR="002E1B4F" w:rsidRPr="002E1B4F">
        <w:rPr>
          <w:b/>
          <w:sz w:val="28"/>
          <w:szCs w:val="28"/>
        </w:rPr>
        <w:t xml:space="preserve">1. </w:t>
      </w:r>
      <w:r w:rsidR="00D6748C">
        <w:rPr>
          <w:sz w:val="28"/>
          <w:szCs w:val="28"/>
        </w:rPr>
        <w:t>Д</w:t>
      </w:r>
      <w:r w:rsidR="002E1B4F" w:rsidRPr="00B85672">
        <w:rPr>
          <w:sz w:val="28"/>
          <w:szCs w:val="28"/>
        </w:rPr>
        <w:t>а е изпълнил, доставки през последните три години</w:t>
      </w:r>
      <w:r w:rsidR="00FC6F9A">
        <w:rPr>
          <w:sz w:val="28"/>
          <w:szCs w:val="28"/>
        </w:rPr>
        <w:t>,</w:t>
      </w:r>
      <w:r w:rsidR="002E1B4F" w:rsidRPr="002E1B4F">
        <w:rPr>
          <w:b/>
          <w:sz w:val="28"/>
          <w:szCs w:val="28"/>
        </w:rPr>
        <w:t xml:space="preserve"> </w:t>
      </w:r>
      <w:r w:rsidR="002E1B4F" w:rsidRPr="00B85672">
        <w:rPr>
          <w:sz w:val="28"/>
          <w:szCs w:val="28"/>
        </w:rPr>
        <w:t xml:space="preserve">чийто предмет е еднакъв или сходен с предмета на обществената поръчка по обособената </w:t>
      </w:r>
      <w:r w:rsidR="002E1B4F" w:rsidRPr="00B85672">
        <w:rPr>
          <w:sz w:val="28"/>
          <w:szCs w:val="28"/>
        </w:rPr>
        <w:lastRenderedPageBreak/>
        <w:t>позиция, за която се участва, считано</w:t>
      </w:r>
      <w:r w:rsidR="002E1B4F" w:rsidRPr="002E1B4F">
        <w:rPr>
          <w:b/>
          <w:sz w:val="28"/>
          <w:szCs w:val="28"/>
        </w:rPr>
        <w:t xml:space="preserve"> от датата на подаване</w:t>
      </w:r>
      <w:r w:rsidR="002E1B4F">
        <w:rPr>
          <w:b/>
          <w:sz w:val="28"/>
          <w:szCs w:val="28"/>
        </w:rPr>
        <w:t xml:space="preserve"> на офертата</w:t>
      </w:r>
      <w:r w:rsidR="003264F0">
        <w:rPr>
          <w:b/>
          <w:sz w:val="28"/>
          <w:szCs w:val="28"/>
        </w:rPr>
        <w:t xml:space="preserve"> (чл.63, ал.1, т.1 от ЗОП)</w:t>
      </w:r>
      <w:r w:rsidR="007B2285">
        <w:rPr>
          <w:b/>
          <w:sz w:val="28"/>
          <w:szCs w:val="28"/>
        </w:rPr>
        <w:t>.</w:t>
      </w:r>
    </w:p>
    <w:p w:rsidR="002E1B4F" w:rsidRDefault="002E1B4F" w:rsidP="002E1B4F">
      <w:pPr>
        <w:spacing w:after="200"/>
        <w:ind w:firstLine="567"/>
        <w:jc w:val="both"/>
        <w:rPr>
          <w:sz w:val="28"/>
          <w:szCs w:val="28"/>
        </w:rPr>
      </w:pPr>
      <w:r w:rsidRPr="00821B3D">
        <w:rPr>
          <w:sz w:val="28"/>
          <w:szCs w:val="28"/>
        </w:rPr>
        <w:t>* Под „изпълнени доставки“ се разбират такива, които независимо от датата на сключването им, са приключили в посочения по-горе период.</w:t>
      </w:r>
    </w:p>
    <w:p w:rsidR="00C75DC1" w:rsidRPr="00C75DC1" w:rsidRDefault="00C75DC1" w:rsidP="002E1B4F">
      <w:pPr>
        <w:spacing w:after="200"/>
        <w:ind w:firstLine="567"/>
        <w:jc w:val="both"/>
        <w:rPr>
          <w:sz w:val="28"/>
          <w:szCs w:val="28"/>
        </w:rPr>
      </w:pPr>
      <w:r>
        <w:rPr>
          <w:sz w:val="28"/>
          <w:szCs w:val="28"/>
        </w:rPr>
        <w:t>* Под „</w:t>
      </w:r>
      <w:r w:rsidRPr="00B85672">
        <w:rPr>
          <w:sz w:val="28"/>
          <w:szCs w:val="28"/>
        </w:rPr>
        <w:t>еднакъв или сходен с предмета на обществената поръчка</w:t>
      </w:r>
      <w:r>
        <w:rPr>
          <w:sz w:val="28"/>
          <w:szCs w:val="28"/>
        </w:rPr>
        <w:t xml:space="preserve">“ </w:t>
      </w:r>
      <w:r w:rsidRPr="00821B3D">
        <w:rPr>
          <w:sz w:val="28"/>
          <w:szCs w:val="28"/>
        </w:rPr>
        <w:t xml:space="preserve">се разбират </w:t>
      </w:r>
      <w:r w:rsidRPr="00C75DC1">
        <w:rPr>
          <w:bCs/>
          <w:iCs/>
          <w:sz w:val="28"/>
          <w:szCs w:val="28"/>
        </w:rPr>
        <w:t>доставки на тонер касети за копирни машини и печатащи устройства</w:t>
      </w:r>
      <w:r>
        <w:rPr>
          <w:bCs/>
          <w:iCs/>
          <w:sz w:val="28"/>
          <w:szCs w:val="28"/>
        </w:rPr>
        <w:t>.</w:t>
      </w:r>
    </w:p>
    <w:p w:rsidR="007B2285" w:rsidRPr="007B2285" w:rsidRDefault="007B2285" w:rsidP="007B2285">
      <w:pPr>
        <w:spacing w:after="200"/>
        <w:ind w:firstLine="567"/>
        <w:jc w:val="both"/>
        <w:rPr>
          <w:b/>
          <w:bCs/>
          <w:sz w:val="28"/>
          <w:szCs w:val="28"/>
        </w:rPr>
      </w:pPr>
      <w:r w:rsidRPr="007B2285">
        <w:rPr>
          <w:b/>
          <w:bCs/>
          <w:sz w:val="28"/>
          <w:szCs w:val="28"/>
        </w:rPr>
        <w:t>Съответствието си с поставения критерий за подбор, участниците декларират както следва:</w:t>
      </w:r>
    </w:p>
    <w:p w:rsidR="007B2285" w:rsidRPr="007B2285" w:rsidRDefault="007B2285" w:rsidP="007B2285">
      <w:pPr>
        <w:spacing w:after="200"/>
        <w:ind w:firstLine="567"/>
        <w:jc w:val="both"/>
        <w:rPr>
          <w:bCs/>
          <w:sz w:val="28"/>
          <w:szCs w:val="28"/>
        </w:rPr>
      </w:pPr>
      <w:r w:rsidRPr="007B2285">
        <w:rPr>
          <w:bCs/>
          <w:sz w:val="28"/>
          <w:szCs w:val="28"/>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 Данните се представят чрез попълване на информацията в част ІV, б. „В“, т.1б на Единния европейски документ за обществени поръчки (ЕЕДОП).</w:t>
      </w:r>
    </w:p>
    <w:p w:rsidR="006B4F1F" w:rsidRDefault="006B4F1F" w:rsidP="002E1B4F">
      <w:pPr>
        <w:spacing w:after="200"/>
        <w:ind w:firstLine="567"/>
        <w:jc w:val="both"/>
        <w:rPr>
          <w:b/>
          <w:sz w:val="28"/>
          <w:szCs w:val="28"/>
        </w:rPr>
      </w:pPr>
      <w:r w:rsidRPr="006B4F1F">
        <w:rPr>
          <w:b/>
          <w:sz w:val="28"/>
          <w:szCs w:val="28"/>
        </w:rPr>
        <w:t>В случаите на чл. 67, ал. 5 и ал. 6 от ЗОП, документ за доказване на съответствието с поставения критерий за подбор:</w:t>
      </w:r>
    </w:p>
    <w:p w:rsidR="00135D09" w:rsidRDefault="00821B3D" w:rsidP="002E1B4F">
      <w:pPr>
        <w:spacing w:after="200"/>
        <w:ind w:firstLine="567"/>
        <w:jc w:val="both"/>
        <w:rPr>
          <w:sz w:val="28"/>
          <w:szCs w:val="28"/>
        </w:rPr>
      </w:pPr>
      <w:r w:rsidRPr="00821B3D">
        <w:rPr>
          <w:sz w:val="28"/>
          <w:szCs w:val="28"/>
        </w:rPr>
        <w:t>Списък на доставките, които са идентични или сходни с предмета на обществената поръчка, по обособената позиция, за която се участва, с посочване на стойностите, датите и получателите, заедно с доказателство за извършената доставка</w:t>
      </w:r>
      <w:r w:rsidR="00E60F33">
        <w:rPr>
          <w:sz w:val="28"/>
          <w:szCs w:val="28"/>
        </w:rPr>
        <w:t>.</w:t>
      </w:r>
    </w:p>
    <w:p w:rsidR="00D6748C" w:rsidRDefault="0034521B" w:rsidP="002E1B4F">
      <w:pPr>
        <w:spacing w:after="200"/>
        <w:ind w:firstLine="567"/>
        <w:jc w:val="both"/>
        <w:rPr>
          <w:b/>
          <w:sz w:val="28"/>
          <w:szCs w:val="28"/>
        </w:rPr>
      </w:pPr>
      <w:r>
        <w:rPr>
          <w:sz w:val="28"/>
          <w:szCs w:val="28"/>
        </w:rPr>
        <w:t xml:space="preserve"> </w:t>
      </w:r>
      <w:r w:rsidR="00920A88" w:rsidRPr="00135D09">
        <w:rPr>
          <w:b/>
          <w:sz w:val="28"/>
          <w:szCs w:val="28"/>
        </w:rPr>
        <w:t xml:space="preserve">4.3.2. </w:t>
      </w:r>
      <w:r w:rsidR="00D6748C" w:rsidRPr="00135D09">
        <w:rPr>
          <w:b/>
          <w:sz w:val="28"/>
          <w:szCs w:val="28"/>
        </w:rPr>
        <w:t>Д</w:t>
      </w:r>
      <w:r w:rsidR="00920A88" w:rsidRPr="00135D09">
        <w:rPr>
          <w:b/>
          <w:sz w:val="28"/>
          <w:szCs w:val="28"/>
        </w:rPr>
        <w:t>а прилага системи за управление на качеството</w:t>
      </w:r>
      <w:r w:rsidR="00D6748C" w:rsidRPr="00135D09">
        <w:rPr>
          <w:b/>
          <w:sz w:val="28"/>
          <w:szCs w:val="28"/>
        </w:rPr>
        <w:t>.</w:t>
      </w:r>
      <w:r w:rsidR="00920A88" w:rsidRPr="00135D09">
        <w:rPr>
          <w:b/>
          <w:sz w:val="28"/>
          <w:szCs w:val="28"/>
        </w:rPr>
        <w:t xml:space="preserve"> </w:t>
      </w:r>
      <w:r w:rsidR="002E1B4F" w:rsidRPr="00135D09">
        <w:rPr>
          <w:sz w:val="28"/>
          <w:szCs w:val="28"/>
        </w:rPr>
        <w:t>Участникът трябва да има внедрена и сертифицирана система за управление на качеството, съгласно стандарта EN ISO 9001:2008</w:t>
      </w:r>
      <w:r w:rsidR="00F00948" w:rsidRPr="00135D09">
        <w:rPr>
          <w:sz w:val="28"/>
          <w:szCs w:val="28"/>
        </w:rPr>
        <w:t xml:space="preserve"> или еквивалентен,</w:t>
      </w:r>
      <w:r w:rsidR="002E1B4F" w:rsidRPr="00135D09">
        <w:rPr>
          <w:sz w:val="28"/>
          <w:szCs w:val="28"/>
        </w:rPr>
        <w:t xml:space="preserve"> или EN ISO 9001:2015 или еквивалентен, с обхват производство и/или доставка на стоки, включени в</w:t>
      </w:r>
      <w:r w:rsidR="00D6748C" w:rsidRPr="00135D09">
        <w:rPr>
          <w:sz w:val="28"/>
          <w:szCs w:val="28"/>
        </w:rPr>
        <w:t xml:space="preserve"> предмета</w:t>
      </w:r>
      <w:r w:rsidR="002E1B4F" w:rsidRPr="00135D09">
        <w:rPr>
          <w:sz w:val="28"/>
          <w:szCs w:val="28"/>
        </w:rPr>
        <w:t xml:space="preserve"> </w:t>
      </w:r>
      <w:r w:rsidR="00D6748C" w:rsidRPr="00135D09">
        <w:rPr>
          <w:sz w:val="28"/>
          <w:szCs w:val="28"/>
        </w:rPr>
        <w:t>на обществената поръчка по обособената позиция, за която се участва</w:t>
      </w:r>
      <w:r w:rsidR="00D6748C" w:rsidRPr="00135D09">
        <w:rPr>
          <w:b/>
          <w:sz w:val="28"/>
          <w:szCs w:val="28"/>
        </w:rPr>
        <w:t xml:space="preserve"> </w:t>
      </w:r>
      <w:r w:rsidR="0014538A" w:rsidRPr="00135D09">
        <w:rPr>
          <w:b/>
          <w:sz w:val="28"/>
          <w:szCs w:val="28"/>
        </w:rPr>
        <w:t>(</w:t>
      </w:r>
      <w:r w:rsidR="003264F0" w:rsidRPr="00135D09">
        <w:rPr>
          <w:b/>
          <w:sz w:val="28"/>
          <w:szCs w:val="28"/>
        </w:rPr>
        <w:t>чл.63, ал.1, т.</w:t>
      </w:r>
      <w:r w:rsidR="0014538A" w:rsidRPr="00135D09">
        <w:rPr>
          <w:b/>
          <w:sz w:val="28"/>
          <w:szCs w:val="28"/>
        </w:rPr>
        <w:t>10 от ЗОП)</w:t>
      </w:r>
      <w:r w:rsidR="007B2285">
        <w:rPr>
          <w:b/>
          <w:sz w:val="28"/>
          <w:szCs w:val="28"/>
        </w:rPr>
        <w:t>.</w:t>
      </w:r>
    </w:p>
    <w:p w:rsidR="007B2285" w:rsidRPr="00E96A4C" w:rsidRDefault="007B2285" w:rsidP="007B2285">
      <w:pPr>
        <w:spacing w:after="200"/>
        <w:ind w:firstLine="567"/>
        <w:jc w:val="both"/>
        <w:rPr>
          <w:b/>
          <w:bCs/>
          <w:sz w:val="28"/>
          <w:szCs w:val="28"/>
        </w:rPr>
      </w:pPr>
      <w:r w:rsidRPr="00E96A4C">
        <w:rPr>
          <w:b/>
          <w:bCs/>
          <w:sz w:val="28"/>
          <w:szCs w:val="28"/>
        </w:rPr>
        <w:t>Съответствието си с поставения критерий за подбор, участниците декларират както следва:</w:t>
      </w:r>
    </w:p>
    <w:p w:rsidR="007B2285" w:rsidRPr="00E96A4C" w:rsidRDefault="007B2285" w:rsidP="007B2285">
      <w:pPr>
        <w:spacing w:after="200"/>
        <w:ind w:firstLine="567"/>
        <w:jc w:val="both"/>
        <w:rPr>
          <w:bCs/>
          <w:sz w:val="28"/>
          <w:szCs w:val="28"/>
        </w:rPr>
      </w:pPr>
      <w:r w:rsidRPr="00E96A4C">
        <w:rPr>
          <w:bCs/>
          <w:sz w:val="28"/>
          <w:szCs w:val="28"/>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производство и/или доставка на стоки, включени в предмета на обществената поръчка. Данните се представят чрез попълване на информацията в част ІV, б. „Г“, на Единния европейски документ за обществени поръчки (ЕЕДОП).</w:t>
      </w:r>
    </w:p>
    <w:bookmarkEnd w:id="5"/>
    <w:bookmarkEnd w:id="6"/>
    <w:bookmarkEnd w:id="7"/>
    <w:p w:rsidR="006B4F1F" w:rsidRDefault="006B4F1F" w:rsidP="00973603">
      <w:pPr>
        <w:spacing w:after="200"/>
        <w:ind w:firstLine="567"/>
        <w:jc w:val="both"/>
        <w:rPr>
          <w:b/>
          <w:sz w:val="28"/>
          <w:szCs w:val="28"/>
        </w:rPr>
      </w:pPr>
      <w:r w:rsidRPr="006B4F1F">
        <w:rPr>
          <w:b/>
          <w:sz w:val="28"/>
          <w:szCs w:val="28"/>
        </w:rPr>
        <w:t>В случаите на чл. 67, ал. 5 и ал. 6 от ЗОП, документ за доказване на съответствието с поставения критерий за подбор:</w:t>
      </w:r>
    </w:p>
    <w:p w:rsidR="00973603" w:rsidRDefault="00973603" w:rsidP="00973603">
      <w:pPr>
        <w:spacing w:after="200"/>
        <w:ind w:firstLine="567"/>
        <w:jc w:val="both"/>
        <w:rPr>
          <w:sz w:val="28"/>
          <w:szCs w:val="28"/>
        </w:rPr>
      </w:pPr>
      <w:r w:rsidRPr="005110BC">
        <w:rPr>
          <w:sz w:val="28"/>
          <w:szCs w:val="28"/>
        </w:rPr>
        <w:lastRenderedPageBreak/>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Pr>
          <w:sz w:val="28"/>
          <w:szCs w:val="28"/>
        </w:rPr>
        <w:t xml:space="preserve">БДС </w:t>
      </w:r>
      <w:r w:rsidRPr="005110BC">
        <w:rPr>
          <w:sz w:val="28"/>
          <w:szCs w:val="28"/>
        </w:rPr>
        <w:t xml:space="preserve">EN ISO 9001:2008 или еквивалентен или със стандарта </w:t>
      </w:r>
      <w:r>
        <w:rPr>
          <w:sz w:val="28"/>
          <w:szCs w:val="28"/>
        </w:rPr>
        <w:t xml:space="preserve">БДС </w:t>
      </w:r>
      <w:r w:rsidRPr="005110BC">
        <w:rPr>
          <w:sz w:val="28"/>
          <w:szCs w:val="28"/>
        </w:rPr>
        <w:t>EN ISO 9001:2015 или еквивалентен, в чиито обхват е включен предмета на поръчката.</w:t>
      </w:r>
    </w:p>
    <w:p w:rsidR="00973603" w:rsidRPr="00973603" w:rsidRDefault="00973603" w:rsidP="00973603">
      <w:pPr>
        <w:spacing w:after="200"/>
        <w:ind w:firstLine="567"/>
        <w:jc w:val="both"/>
        <w:rPr>
          <w:i/>
          <w:sz w:val="28"/>
          <w:szCs w:val="28"/>
        </w:rPr>
      </w:pPr>
      <w:r w:rsidRPr="00973603">
        <w:rPr>
          <w:i/>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973603" w:rsidRPr="002D7C8A" w:rsidRDefault="00973603" w:rsidP="00973603">
      <w:pPr>
        <w:spacing w:after="200"/>
        <w:ind w:firstLine="567"/>
        <w:jc w:val="both"/>
        <w:rPr>
          <w:i/>
          <w:sz w:val="28"/>
          <w:szCs w:val="28"/>
        </w:rPr>
      </w:pPr>
      <w:r w:rsidRPr="00973603">
        <w:rPr>
          <w:rFonts w:eastAsia="Batang"/>
          <w:i/>
          <w:sz w:val="28"/>
          <w:szCs w:val="28"/>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973603">
        <w:rPr>
          <w:i/>
          <w:sz w:val="28"/>
          <w:szCs w:val="28"/>
        </w:rPr>
        <w:t>В тези случаи участникът трябва да е в състояние да докаже, че предлаганите мерки са еквивалентни на изискваните</w:t>
      </w:r>
      <w:r w:rsidRPr="002D7C8A">
        <w:rPr>
          <w:i/>
          <w:sz w:val="28"/>
          <w:szCs w:val="28"/>
        </w:rPr>
        <w:t>.</w:t>
      </w:r>
    </w:p>
    <w:p w:rsidR="00826AAA" w:rsidRPr="006A7D35" w:rsidRDefault="00821B3D" w:rsidP="000944C7">
      <w:pPr>
        <w:spacing w:after="200"/>
        <w:ind w:firstLine="567"/>
        <w:rPr>
          <w:color w:val="FF0000"/>
          <w:sz w:val="28"/>
          <w:szCs w:val="28"/>
          <w:lang w:val="en-US"/>
        </w:rPr>
      </w:pPr>
      <w:r w:rsidRPr="00821B3D">
        <w:rPr>
          <w:b/>
          <w:sz w:val="28"/>
          <w:szCs w:val="28"/>
        </w:rPr>
        <w:t xml:space="preserve">Участникът </w:t>
      </w:r>
      <w:proofErr w:type="spellStart"/>
      <w:r w:rsidRPr="00821B3D">
        <w:rPr>
          <w:b/>
          <w:sz w:val="28"/>
          <w:szCs w:val="28"/>
          <w:lang w:val="ru-RU"/>
        </w:rPr>
        <w:t>декларира</w:t>
      </w:r>
      <w:proofErr w:type="spellEnd"/>
      <w:r w:rsidRPr="00821B3D">
        <w:rPr>
          <w:b/>
          <w:sz w:val="28"/>
          <w:szCs w:val="28"/>
          <w:lang w:val="ru-RU"/>
        </w:rPr>
        <w:t xml:space="preserve"> в ЕЕДОП  информация за </w:t>
      </w:r>
      <w:proofErr w:type="spellStart"/>
      <w:r w:rsidRPr="00821B3D">
        <w:rPr>
          <w:b/>
          <w:sz w:val="28"/>
          <w:szCs w:val="28"/>
          <w:lang w:val="ru-RU"/>
        </w:rPr>
        <w:t>обстоятелствата</w:t>
      </w:r>
      <w:proofErr w:type="spellEnd"/>
      <w:r w:rsidRPr="00821B3D">
        <w:rPr>
          <w:b/>
          <w:sz w:val="28"/>
          <w:szCs w:val="28"/>
          <w:lang w:val="ru-RU"/>
        </w:rPr>
        <w:t xml:space="preserve"> по  </w:t>
      </w:r>
      <w:r w:rsidRPr="00821B3D">
        <w:rPr>
          <w:b/>
          <w:sz w:val="28"/>
          <w:szCs w:val="28"/>
        </w:rPr>
        <w:t xml:space="preserve">Раздел </w:t>
      </w:r>
      <w:r w:rsidRPr="00821B3D">
        <w:rPr>
          <w:b/>
          <w:sz w:val="28"/>
          <w:szCs w:val="28"/>
          <w:lang w:val="en-US"/>
        </w:rPr>
        <w:t>III</w:t>
      </w:r>
      <w:r w:rsidRPr="00821B3D">
        <w:rPr>
          <w:b/>
          <w:sz w:val="28"/>
          <w:szCs w:val="28"/>
        </w:rPr>
        <w:t xml:space="preserve"> от настоящата документация</w:t>
      </w:r>
      <w:r w:rsidRPr="00821B3D">
        <w:rPr>
          <w:sz w:val="28"/>
          <w:szCs w:val="28"/>
        </w:rPr>
        <w:t xml:space="preserve">– </w:t>
      </w:r>
      <w:hyperlink r:id="rId10" w:history="1">
        <w:r w:rsidRPr="00495300">
          <w:rPr>
            <w:rStyle w:val="a3"/>
            <w:sz w:val="28"/>
            <w:szCs w:val="28"/>
          </w:rPr>
          <w:t>http://www.aop.bg/fckedit2/user/File/bg/obraztzi/ESPD-BG1.doc</w:t>
        </w:r>
      </w:hyperlink>
      <w:r w:rsidRPr="00495300">
        <w:rPr>
          <w:color w:val="FF0000"/>
          <w:sz w:val="28"/>
          <w:szCs w:val="28"/>
        </w:rPr>
        <w:t>.</w:t>
      </w:r>
    </w:p>
    <w:p w:rsidR="00826AAA" w:rsidRDefault="00826AAA" w:rsidP="002E1B4F">
      <w:pPr>
        <w:spacing w:after="200"/>
        <w:ind w:firstLine="567"/>
        <w:jc w:val="both"/>
        <w:rPr>
          <w:sz w:val="28"/>
          <w:szCs w:val="28"/>
          <w:lang w:val="en-US"/>
        </w:rPr>
      </w:pPr>
      <w:r w:rsidRPr="005C7E0F">
        <w:rPr>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sz w:val="28"/>
          <w:szCs w:val="28"/>
        </w:rPr>
        <w:t>.</w:t>
      </w:r>
    </w:p>
    <w:p w:rsidR="00D52FA1" w:rsidRPr="00D52FA1" w:rsidRDefault="00D52FA1" w:rsidP="00D52FA1">
      <w:pPr>
        <w:tabs>
          <w:tab w:val="left" w:pos="0"/>
          <w:tab w:val="left" w:pos="1134"/>
        </w:tabs>
        <w:spacing w:line="274" w:lineRule="exact"/>
        <w:ind w:right="20" w:firstLine="567"/>
        <w:jc w:val="both"/>
        <w:rPr>
          <w:i/>
          <w:sz w:val="28"/>
          <w:szCs w:val="28"/>
        </w:rPr>
      </w:pPr>
      <w:r w:rsidRPr="00D52FA1">
        <w:rPr>
          <w:i/>
          <w:sz w:val="28"/>
          <w:szCs w:val="28"/>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52FA1" w:rsidRPr="00D52FA1" w:rsidRDefault="00D52FA1" w:rsidP="00D52FA1">
      <w:pPr>
        <w:spacing w:after="200"/>
        <w:ind w:firstLine="567"/>
        <w:jc w:val="both"/>
        <w:rPr>
          <w:color w:val="FF0000"/>
          <w:sz w:val="28"/>
          <w:szCs w:val="28"/>
          <w:lang w:val="en-US"/>
        </w:rPr>
      </w:pPr>
      <w:r w:rsidRPr="00D52FA1">
        <w:rPr>
          <w:i/>
          <w:sz w:val="28"/>
          <w:szCs w:val="28"/>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181FE6" w:rsidRDefault="00181FE6" w:rsidP="00454423">
      <w:pPr>
        <w:pStyle w:val="1"/>
      </w:pPr>
      <w:bookmarkStart w:id="8" w:name="_ІV._Критерий_за"/>
      <w:bookmarkEnd w:id="8"/>
    </w:p>
    <w:p w:rsidR="008F2871" w:rsidRDefault="008F2871" w:rsidP="00454423">
      <w:pPr>
        <w:pStyle w:val="1"/>
      </w:pPr>
      <w:r w:rsidRPr="00B85672">
        <w:t xml:space="preserve">V. </w:t>
      </w:r>
      <w:r w:rsidRPr="00454423">
        <w:t xml:space="preserve">Критерий за </w:t>
      </w:r>
      <w:r w:rsidR="00454423">
        <w:t>възлагане на поръчката</w:t>
      </w:r>
      <w:r w:rsidR="00675386" w:rsidRPr="00454423">
        <w:t>.</w:t>
      </w:r>
    </w:p>
    <w:p w:rsidR="00A905D9" w:rsidRDefault="00A905D9" w:rsidP="00A905D9">
      <w:pPr>
        <w:tabs>
          <w:tab w:val="left" w:pos="456"/>
        </w:tabs>
        <w:suppressAutoHyphens/>
        <w:jc w:val="both"/>
        <w:rPr>
          <w:b/>
          <w:bCs/>
          <w:sz w:val="28"/>
          <w:szCs w:val="28"/>
        </w:rPr>
      </w:pPr>
    </w:p>
    <w:p w:rsidR="00021628" w:rsidRPr="00AC4AED" w:rsidRDefault="002E3570" w:rsidP="00021628">
      <w:pPr>
        <w:tabs>
          <w:tab w:val="left" w:pos="456"/>
        </w:tabs>
        <w:suppressAutoHyphens/>
        <w:jc w:val="both"/>
        <w:rPr>
          <w:b/>
          <w:color w:val="000000"/>
          <w:sz w:val="28"/>
          <w:szCs w:val="28"/>
          <w:lang w:eastAsia="en-US"/>
        </w:rPr>
      </w:pPr>
      <w:r w:rsidRPr="00A905D9">
        <w:rPr>
          <w:b/>
          <w:bCs/>
          <w:sz w:val="28"/>
          <w:szCs w:val="28"/>
        </w:rPr>
        <w:tab/>
      </w:r>
      <w:r w:rsidR="00021628" w:rsidRPr="00AC4AED">
        <w:rPr>
          <w:b/>
          <w:sz w:val="28"/>
          <w:szCs w:val="28"/>
          <w:lang w:eastAsia="en-US"/>
        </w:rPr>
        <w:t xml:space="preserve">Обособена позиция </w:t>
      </w:r>
      <w:r w:rsidR="00BD3169" w:rsidRPr="00AC4AED">
        <w:rPr>
          <w:b/>
          <w:sz w:val="28"/>
          <w:szCs w:val="28"/>
          <w:lang w:eastAsia="en-US"/>
        </w:rPr>
        <w:t>№</w:t>
      </w:r>
      <w:r w:rsidR="00AC4AED" w:rsidRPr="00AC4AED">
        <w:rPr>
          <w:b/>
          <w:sz w:val="28"/>
          <w:szCs w:val="28"/>
          <w:lang w:eastAsia="en-US"/>
        </w:rPr>
        <w:t xml:space="preserve"> </w:t>
      </w:r>
      <w:r w:rsidR="00021628" w:rsidRPr="00AC4AED">
        <w:rPr>
          <w:b/>
          <w:sz w:val="28"/>
          <w:szCs w:val="28"/>
          <w:lang w:eastAsia="en-US"/>
        </w:rPr>
        <w:t xml:space="preserve">1 </w:t>
      </w:r>
      <w:r w:rsidR="00021628" w:rsidRPr="00AC4AED">
        <w:rPr>
          <w:b/>
          <w:color w:val="000000"/>
          <w:sz w:val="28"/>
          <w:szCs w:val="28"/>
          <w:lang w:eastAsia="en-US"/>
        </w:rPr>
        <w:t xml:space="preserve">се възлага въз основа на „икономически най-изгодната оферта”. </w:t>
      </w:r>
    </w:p>
    <w:p w:rsidR="00021628" w:rsidRDefault="00021628" w:rsidP="00021628">
      <w:pPr>
        <w:tabs>
          <w:tab w:val="left" w:pos="456"/>
        </w:tabs>
        <w:suppressAutoHyphens/>
        <w:ind w:firstLine="567"/>
        <w:jc w:val="both"/>
        <w:rPr>
          <w:sz w:val="28"/>
          <w:szCs w:val="28"/>
          <w:lang w:eastAsia="en-US"/>
        </w:rPr>
      </w:pPr>
      <w:r w:rsidRPr="00A905D9">
        <w:rPr>
          <w:sz w:val="28"/>
          <w:szCs w:val="28"/>
          <w:lang w:eastAsia="en-US"/>
        </w:rPr>
        <w:t xml:space="preserve">Икономически най-изгодната оферта се определя въз основа на критерий за възлагане </w:t>
      </w:r>
      <w:r w:rsidRPr="00A905D9">
        <w:rPr>
          <w:b/>
          <w:sz w:val="28"/>
          <w:szCs w:val="28"/>
          <w:lang w:eastAsia="en-US"/>
        </w:rPr>
        <w:t>„най-ниска цена“</w:t>
      </w:r>
      <w:r w:rsidRPr="00A905D9">
        <w:rPr>
          <w:sz w:val="28"/>
          <w:szCs w:val="28"/>
          <w:lang w:eastAsia="en-US"/>
        </w:rPr>
        <w:t xml:space="preserve"> по чл. 70, ал. 2, т. 1 от ЗОП.  </w:t>
      </w:r>
    </w:p>
    <w:p w:rsidR="00021628" w:rsidRDefault="00021628" w:rsidP="00021628">
      <w:pPr>
        <w:ind w:firstLine="567"/>
        <w:jc w:val="both"/>
        <w:rPr>
          <w:sz w:val="28"/>
          <w:szCs w:val="28"/>
        </w:rPr>
      </w:pPr>
      <w:r w:rsidRPr="00601F20">
        <w:rPr>
          <w:sz w:val="28"/>
          <w:szCs w:val="28"/>
        </w:rPr>
        <w:lastRenderedPageBreak/>
        <w:t>Икономически най-изгодната оферта се определя въз основа на критерий за възлагане: най-ниска цена.</w:t>
      </w:r>
    </w:p>
    <w:p w:rsidR="00021628" w:rsidRPr="00601F20" w:rsidRDefault="00021628" w:rsidP="00021628">
      <w:pPr>
        <w:ind w:firstLine="567"/>
        <w:jc w:val="both"/>
        <w:rPr>
          <w:sz w:val="28"/>
          <w:szCs w:val="28"/>
        </w:rPr>
      </w:pPr>
      <w:r w:rsidRPr="00601F20">
        <w:rPr>
          <w:sz w:val="28"/>
          <w:szCs w:val="28"/>
        </w:rPr>
        <w:t>Офертата, в която е посочена най-ниска обща цена за изпълнението на поръчката, се класира на първо място.</w:t>
      </w:r>
    </w:p>
    <w:p w:rsidR="00021628" w:rsidRPr="00601F20" w:rsidRDefault="00021628" w:rsidP="00021628">
      <w:pPr>
        <w:ind w:firstLine="567"/>
        <w:jc w:val="both"/>
        <w:rPr>
          <w:sz w:val="28"/>
          <w:szCs w:val="28"/>
        </w:rPr>
      </w:pPr>
    </w:p>
    <w:p w:rsidR="00021628" w:rsidRPr="00601F20" w:rsidRDefault="00021628" w:rsidP="00021628">
      <w:pPr>
        <w:ind w:firstLine="567"/>
        <w:jc w:val="both"/>
        <w:rPr>
          <w:sz w:val="28"/>
          <w:szCs w:val="28"/>
        </w:rPr>
      </w:pPr>
      <w:r w:rsidRPr="00601F20">
        <w:rPr>
          <w:sz w:val="28"/>
          <w:szCs w:val="28"/>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21628" w:rsidRDefault="00021628" w:rsidP="00021628">
      <w:pPr>
        <w:ind w:firstLine="567"/>
        <w:jc w:val="both"/>
        <w:rPr>
          <w:sz w:val="28"/>
          <w:szCs w:val="28"/>
        </w:rPr>
      </w:pPr>
    </w:p>
    <w:p w:rsidR="00021628" w:rsidRPr="00601F20" w:rsidRDefault="00021628" w:rsidP="00021628">
      <w:pPr>
        <w:ind w:firstLine="567"/>
        <w:jc w:val="both"/>
        <w:rPr>
          <w:sz w:val="28"/>
          <w:szCs w:val="28"/>
        </w:rPr>
      </w:pPr>
      <w:r w:rsidRPr="00601F20">
        <w:rPr>
          <w:sz w:val="28"/>
          <w:szCs w:val="28"/>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021628" w:rsidRPr="00601F20" w:rsidRDefault="00021628" w:rsidP="00021628">
      <w:pPr>
        <w:ind w:firstLine="567"/>
        <w:jc w:val="both"/>
        <w:rPr>
          <w:sz w:val="28"/>
          <w:szCs w:val="28"/>
        </w:rPr>
      </w:pPr>
      <w:r w:rsidRPr="00601F20">
        <w:rPr>
          <w:sz w:val="28"/>
          <w:szCs w:val="28"/>
        </w:rPr>
        <w:t xml:space="preserve">Всички предложени числа трябва да са положителни числа.  </w:t>
      </w:r>
    </w:p>
    <w:p w:rsidR="00021628" w:rsidRPr="00601F20" w:rsidRDefault="00021628" w:rsidP="00021628">
      <w:pPr>
        <w:ind w:firstLine="567"/>
        <w:jc w:val="both"/>
        <w:rPr>
          <w:sz w:val="28"/>
          <w:szCs w:val="28"/>
        </w:rPr>
      </w:pPr>
      <w:r w:rsidRPr="00601F20">
        <w:rPr>
          <w:sz w:val="28"/>
          <w:szCs w:val="28"/>
        </w:rPr>
        <w:t>Предложените от участниците цени са обвързващи за целия срок на изпълнение на поръчката.</w:t>
      </w:r>
    </w:p>
    <w:p w:rsidR="00021628" w:rsidRPr="00601F20" w:rsidRDefault="00021628" w:rsidP="00021628">
      <w:pPr>
        <w:ind w:firstLine="567"/>
        <w:jc w:val="both"/>
        <w:rPr>
          <w:sz w:val="28"/>
          <w:szCs w:val="28"/>
        </w:rPr>
      </w:pPr>
      <w:r w:rsidRPr="00601F20">
        <w:rPr>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021628" w:rsidRPr="00601F20" w:rsidRDefault="00021628" w:rsidP="00021628">
      <w:pPr>
        <w:ind w:firstLine="567"/>
        <w:jc w:val="both"/>
        <w:rPr>
          <w:sz w:val="28"/>
          <w:szCs w:val="28"/>
        </w:rPr>
      </w:pPr>
      <w:r w:rsidRPr="00601F20">
        <w:rPr>
          <w:sz w:val="28"/>
          <w:szCs w:val="28"/>
        </w:rPr>
        <w:t xml:space="preserve">В случай, че цифрата след втория знак след десетичната запетая е от 1 до 4 (включително), вторият знак остава непроменен. </w:t>
      </w:r>
    </w:p>
    <w:p w:rsidR="00021628" w:rsidRPr="00601F20" w:rsidRDefault="00021628" w:rsidP="00021628">
      <w:pPr>
        <w:ind w:firstLine="567"/>
        <w:jc w:val="both"/>
        <w:rPr>
          <w:sz w:val="28"/>
          <w:szCs w:val="28"/>
        </w:rPr>
      </w:pPr>
      <w:r w:rsidRPr="00601F20">
        <w:rPr>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021628" w:rsidRPr="00601F20" w:rsidRDefault="00021628" w:rsidP="00021628">
      <w:pPr>
        <w:ind w:firstLine="567"/>
        <w:jc w:val="both"/>
        <w:rPr>
          <w:sz w:val="28"/>
          <w:szCs w:val="28"/>
        </w:rPr>
      </w:pPr>
    </w:p>
    <w:p w:rsidR="00021628" w:rsidRPr="00601F20" w:rsidRDefault="00021628" w:rsidP="00021628">
      <w:pPr>
        <w:ind w:firstLine="567"/>
        <w:jc w:val="both"/>
        <w:rPr>
          <w:sz w:val="28"/>
          <w:szCs w:val="28"/>
        </w:rPr>
      </w:pPr>
      <w:r w:rsidRPr="00601F20">
        <w:rPr>
          <w:sz w:val="28"/>
          <w:szCs w:val="28"/>
        </w:rPr>
        <w:t>Например:</w:t>
      </w:r>
    </w:p>
    <w:p w:rsidR="00021628" w:rsidRPr="00601F20" w:rsidRDefault="00021628" w:rsidP="00021628">
      <w:pPr>
        <w:ind w:firstLine="567"/>
        <w:jc w:val="both"/>
        <w:rPr>
          <w:sz w:val="28"/>
          <w:szCs w:val="28"/>
        </w:rPr>
      </w:pPr>
      <w:r w:rsidRPr="00601F20">
        <w:rPr>
          <w:sz w:val="28"/>
          <w:szCs w:val="28"/>
        </w:rPr>
        <w:t>1,11 (ако третата цифра е от 1 до 4 вкл.) – ще бъде закръглено на 1,11;</w:t>
      </w:r>
    </w:p>
    <w:p w:rsidR="00021628" w:rsidRPr="00601F20" w:rsidRDefault="00021628" w:rsidP="00021628">
      <w:pPr>
        <w:ind w:firstLine="567"/>
        <w:jc w:val="both"/>
        <w:rPr>
          <w:sz w:val="28"/>
          <w:szCs w:val="28"/>
        </w:rPr>
      </w:pPr>
      <w:r w:rsidRPr="00601F20">
        <w:rPr>
          <w:sz w:val="28"/>
          <w:szCs w:val="28"/>
        </w:rPr>
        <w:t xml:space="preserve">1,11 (ако третата цифра е от 5 до 9 вкл.) – ще бъде закръглено на 1,12. </w:t>
      </w:r>
    </w:p>
    <w:p w:rsidR="00021628" w:rsidRPr="00601F20" w:rsidRDefault="00021628" w:rsidP="00021628">
      <w:pPr>
        <w:ind w:firstLine="567"/>
        <w:jc w:val="both"/>
        <w:rPr>
          <w:sz w:val="28"/>
          <w:szCs w:val="28"/>
        </w:rPr>
      </w:pPr>
    </w:p>
    <w:p w:rsidR="00021628" w:rsidRPr="00601F20" w:rsidRDefault="00021628" w:rsidP="00021628">
      <w:pPr>
        <w:ind w:firstLine="567"/>
        <w:jc w:val="both"/>
        <w:rPr>
          <w:sz w:val="28"/>
          <w:szCs w:val="28"/>
        </w:rPr>
      </w:pPr>
      <w:r w:rsidRPr="00601F20">
        <w:rPr>
          <w:sz w:val="28"/>
          <w:szCs w:val="28"/>
        </w:rPr>
        <w:t>Неспазването на горепосочените условия е основание за отстраняване от участие в процедурата.</w:t>
      </w:r>
    </w:p>
    <w:p w:rsidR="00021628" w:rsidRDefault="00021628" w:rsidP="002E3570">
      <w:pPr>
        <w:tabs>
          <w:tab w:val="left" w:pos="456"/>
        </w:tabs>
        <w:suppressAutoHyphens/>
        <w:ind w:firstLine="567"/>
        <w:jc w:val="both"/>
        <w:rPr>
          <w:sz w:val="28"/>
          <w:szCs w:val="28"/>
          <w:lang w:eastAsia="en-US"/>
        </w:rPr>
      </w:pPr>
    </w:p>
    <w:p w:rsidR="00021628" w:rsidRPr="00021628" w:rsidRDefault="00021628" w:rsidP="00021628">
      <w:pPr>
        <w:tabs>
          <w:tab w:val="left" w:pos="456"/>
        </w:tabs>
        <w:suppressAutoHyphens/>
        <w:jc w:val="both"/>
        <w:rPr>
          <w:b/>
          <w:color w:val="000000"/>
          <w:sz w:val="28"/>
          <w:szCs w:val="28"/>
          <w:lang w:eastAsia="en-US"/>
        </w:rPr>
      </w:pPr>
      <w:r>
        <w:rPr>
          <w:b/>
          <w:sz w:val="28"/>
          <w:szCs w:val="28"/>
          <w:lang w:eastAsia="en-US"/>
        </w:rPr>
        <w:tab/>
      </w:r>
      <w:r w:rsidRPr="00021628">
        <w:rPr>
          <w:b/>
          <w:sz w:val="28"/>
          <w:szCs w:val="28"/>
          <w:lang w:eastAsia="en-US"/>
        </w:rPr>
        <w:t xml:space="preserve">Обособена позиция </w:t>
      </w:r>
      <w:r w:rsidR="00AC2485">
        <w:rPr>
          <w:b/>
          <w:sz w:val="28"/>
          <w:szCs w:val="28"/>
          <w:lang w:eastAsia="en-US"/>
        </w:rPr>
        <w:t xml:space="preserve">№ </w:t>
      </w:r>
      <w:r w:rsidRPr="00021628">
        <w:rPr>
          <w:b/>
          <w:sz w:val="28"/>
          <w:szCs w:val="28"/>
          <w:lang w:eastAsia="en-US"/>
        </w:rPr>
        <w:t xml:space="preserve">2 </w:t>
      </w:r>
      <w:r w:rsidRPr="00021628">
        <w:rPr>
          <w:b/>
          <w:color w:val="000000"/>
          <w:sz w:val="28"/>
          <w:szCs w:val="28"/>
          <w:lang w:eastAsia="en-US"/>
        </w:rPr>
        <w:t xml:space="preserve">се възлага въз основа на „икономически най-изгодната оферта”. </w:t>
      </w:r>
    </w:p>
    <w:p w:rsidR="00021628" w:rsidRDefault="00021628" w:rsidP="00021628">
      <w:pPr>
        <w:tabs>
          <w:tab w:val="left" w:pos="456"/>
        </w:tabs>
        <w:suppressAutoHyphens/>
        <w:ind w:firstLine="567"/>
        <w:jc w:val="both"/>
        <w:rPr>
          <w:sz w:val="28"/>
          <w:szCs w:val="28"/>
          <w:lang w:eastAsia="en-US"/>
        </w:rPr>
      </w:pPr>
      <w:r w:rsidRPr="00A905D9">
        <w:rPr>
          <w:sz w:val="28"/>
          <w:szCs w:val="28"/>
          <w:lang w:eastAsia="en-US"/>
        </w:rPr>
        <w:t xml:space="preserve">Икономически най-изгодната оферта се определя въз основа на критерий за възлагане </w:t>
      </w:r>
      <w:r w:rsidRPr="00A905D9">
        <w:rPr>
          <w:b/>
          <w:sz w:val="28"/>
          <w:szCs w:val="28"/>
          <w:lang w:eastAsia="en-US"/>
        </w:rPr>
        <w:t>„най-ниска цена“</w:t>
      </w:r>
      <w:r w:rsidRPr="00A905D9">
        <w:rPr>
          <w:sz w:val="28"/>
          <w:szCs w:val="28"/>
          <w:lang w:eastAsia="en-US"/>
        </w:rPr>
        <w:t xml:space="preserve"> по чл. 70, ал. 2, т. 1 от ЗОП.  </w:t>
      </w:r>
    </w:p>
    <w:p w:rsidR="00021628" w:rsidRPr="00A905D9" w:rsidRDefault="00021628" w:rsidP="002E3570">
      <w:pPr>
        <w:tabs>
          <w:tab w:val="left" w:pos="456"/>
        </w:tabs>
        <w:suppressAutoHyphens/>
        <w:ind w:firstLine="567"/>
        <w:jc w:val="both"/>
        <w:rPr>
          <w:b/>
          <w:bCs/>
          <w:sz w:val="28"/>
          <w:szCs w:val="28"/>
        </w:rPr>
      </w:pPr>
    </w:p>
    <w:tbl>
      <w:tblPr>
        <w:tblW w:w="10143" w:type="dxa"/>
        <w:tblInd w:w="-214" w:type="dxa"/>
        <w:tblCellMar>
          <w:left w:w="70" w:type="dxa"/>
          <w:right w:w="70" w:type="dxa"/>
        </w:tblCellMar>
        <w:tblLook w:val="04A0" w:firstRow="1" w:lastRow="0" w:firstColumn="1" w:lastColumn="0" w:noHBand="0" w:noVBand="1"/>
      </w:tblPr>
      <w:tblGrid>
        <w:gridCol w:w="10143"/>
      </w:tblGrid>
      <w:tr w:rsidR="0088632E" w:rsidRPr="0088632E" w:rsidTr="0088632E">
        <w:trPr>
          <w:trHeight w:val="300"/>
        </w:trPr>
        <w:tc>
          <w:tcPr>
            <w:tcW w:w="10143" w:type="dxa"/>
            <w:shd w:val="clear" w:color="auto" w:fill="auto"/>
            <w:noWrap/>
            <w:vAlign w:val="center"/>
            <w:hideMark/>
          </w:tcPr>
          <w:p w:rsidR="0088632E" w:rsidRPr="0088632E" w:rsidRDefault="0088632E" w:rsidP="00AC2485">
            <w:pPr>
              <w:suppressAutoHyphens/>
              <w:ind w:firstLine="567"/>
              <w:jc w:val="both"/>
              <w:rPr>
                <w:b/>
                <w:bCs/>
                <w:sz w:val="28"/>
                <w:szCs w:val="28"/>
              </w:rPr>
            </w:pPr>
            <w:r w:rsidRPr="0088632E">
              <w:rPr>
                <w:b/>
                <w:bCs/>
                <w:sz w:val="28"/>
                <w:szCs w:val="28"/>
              </w:rPr>
              <w:t xml:space="preserve">Показатели за оценка: </w:t>
            </w:r>
          </w:p>
        </w:tc>
      </w:tr>
      <w:tr w:rsidR="0088632E" w:rsidRPr="0088632E" w:rsidTr="0088632E">
        <w:trPr>
          <w:trHeight w:val="300"/>
        </w:trPr>
        <w:tc>
          <w:tcPr>
            <w:tcW w:w="10143" w:type="dxa"/>
            <w:shd w:val="clear" w:color="auto" w:fill="auto"/>
            <w:noWrap/>
            <w:vAlign w:val="center"/>
            <w:hideMark/>
          </w:tcPr>
          <w:p w:rsidR="0088632E" w:rsidRPr="0088632E" w:rsidRDefault="0088632E" w:rsidP="0088632E">
            <w:pPr>
              <w:suppressAutoHyphens/>
              <w:ind w:firstLine="567"/>
              <w:jc w:val="both"/>
              <w:rPr>
                <w:b/>
                <w:bCs/>
                <w:sz w:val="28"/>
                <w:szCs w:val="28"/>
              </w:rPr>
            </w:pPr>
            <w:r w:rsidRPr="0088632E">
              <w:rPr>
                <w:b/>
                <w:bCs/>
                <w:sz w:val="28"/>
                <w:szCs w:val="28"/>
              </w:rPr>
              <w:t xml:space="preserve">Име: П1 – </w:t>
            </w:r>
            <w:r w:rsidRPr="0088632E">
              <w:rPr>
                <w:b/>
                <w:bCs/>
                <w:sz w:val="28"/>
                <w:szCs w:val="28"/>
                <w:lang w:val="ru-RU"/>
              </w:rPr>
              <w:t>ц</w:t>
            </w:r>
            <w:proofErr w:type="spellStart"/>
            <w:r w:rsidRPr="0088632E">
              <w:rPr>
                <w:b/>
                <w:bCs/>
                <w:sz w:val="28"/>
                <w:szCs w:val="28"/>
              </w:rPr>
              <w:t>енови</w:t>
            </w:r>
            <w:proofErr w:type="spellEnd"/>
            <w:r w:rsidRPr="0088632E">
              <w:rPr>
                <w:b/>
                <w:bCs/>
                <w:sz w:val="28"/>
                <w:szCs w:val="28"/>
              </w:rPr>
              <w:t xml:space="preserve"> показател                                          Тежест: </w:t>
            </w:r>
            <w:r>
              <w:rPr>
                <w:b/>
                <w:bCs/>
                <w:sz w:val="28"/>
                <w:szCs w:val="28"/>
              </w:rPr>
              <w:t>80</w:t>
            </w:r>
            <w:r w:rsidRPr="0088632E">
              <w:rPr>
                <w:b/>
                <w:bCs/>
                <w:sz w:val="28"/>
                <w:szCs w:val="28"/>
              </w:rPr>
              <w:t xml:space="preserve"> % </w:t>
            </w:r>
          </w:p>
        </w:tc>
      </w:tr>
      <w:tr w:rsidR="0088632E" w:rsidRPr="0088632E" w:rsidTr="0088632E">
        <w:trPr>
          <w:trHeight w:val="567"/>
        </w:trPr>
        <w:tc>
          <w:tcPr>
            <w:tcW w:w="10143" w:type="dxa"/>
            <w:shd w:val="clear" w:color="auto" w:fill="auto"/>
            <w:noWrap/>
            <w:vAlign w:val="center"/>
            <w:hideMark/>
          </w:tcPr>
          <w:p w:rsidR="0088632E" w:rsidRPr="0088632E" w:rsidRDefault="0088632E" w:rsidP="00AC2485">
            <w:pPr>
              <w:suppressAutoHyphens/>
              <w:ind w:firstLine="567"/>
              <w:jc w:val="both"/>
              <w:rPr>
                <w:bCs/>
                <w:sz w:val="28"/>
                <w:szCs w:val="28"/>
              </w:rPr>
            </w:pPr>
            <w:r w:rsidRPr="0088632E">
              <w:rPr>
                <w:b/>
                <w:bCs/>
                <w:sz w:val="28"/>
                <w:szCs w:val="28"/>
              </w:rPr>
              <w:t xml:space="preserve"> </w:t>
            </w:r>
            <w:r w:rsidRPr="0088632E">
              <w:rPr>
                <w:bCs/>
                <w:sz w:val="28"/>
                <w:szCs w:val="28"/>
              </w:rPr>
              <w:t>определя се по формулата:</w:t>
            </w:r>
          </w:p>
          <w:p w:rsidR="00021628" w:rsidRPr="00021628" w:rsidRDefault="00021628" w:rsidP="00AC2485">
            <w:pPr>
              <w:suppressAutoHyphens/>
              <w:ind w:firstLine="567"/>
              <w:jc w:val="both"/>
              <w:rPr>
                <w:b/>
                <w:bCs/>
                <w:sz w:val="28"/>
                <w:szCs w:val="28"/>
              </w:rPr>
            </w:pPr>
          </w:p>
        </w:tc>
      </w:tr>
      <w:tr w:rsidR="0088632E" w:rsidRPr="0088632E" w:rsidTr="0088632E">
        <w:trPr>
          <w:trHeight w:val="300"/>
        </w:trPr>
        <w:tc>
          <w:tcPr>
            <w:tcW w:w="10143" w:type="dxa"/>
            <w:shd w:val="clear" w:color="auto" w:fill="auto"/>
            <w:noWrap/>
            <w:vAlign w:val="center"/>
            <w:hideMark/>
          </w:tcPr>
          <w:p w:rsidR="0088632E" w:rsidRPr="0088632E" w:rsidRDefault="0088632E" w:rsidP="00AC2485">
            <w:pPr>
              <w:suppressAutoHyphens/>
              <w:ind w:firstLine="567"/>
              <w:jc w:val="both"/>
              <w:rPr>
                <w:b/>
                <w:bCs/>
                <w:sz w:val="28"/>
                <w:szCs w:val="28"/>
              </w:rPr>
            </w:pPr>
            <w:r w:rsidRPr="0088632E">
              <w:rPr>
                <w:b/>
                <w:bCs/>
                <w:sz w:val="28"/>
                <w:szCs w:val="28"/>
              </w:rPr>
              <w:t> </w:t>
            </w:r>
            <w:r w:rsidRPr="0088632E">
              <w:rPr>
                <w:b/>
                <w:bCs/>
                <w:sz w:val="28"/>
                <w:szCs w:val="28"/>
                <w:lang w:val="en-US"/>
              </w:rPr>
              <w:t xml:space="preserve">           </w:t>
            </w:r>
            <w:r w:rsidRPr="0088632E">
              <w:rPr>
                <w:b/>
                <w:bCs/>
                <w:sz w:val="28"/>
                <w:szCs w:val="28"/>
              </w:rPr>
              <w:t xml:space="preserve">Ц </w:t>
            </w:r>
            <w:r w:rsidRPr="0088632E">
              <w:rPr>
                <w:b/>
                <w:bCs/>
                <w:i/>
                <w:iCs/>
                <w:sz w:val="28"/>
                <w:szCs w:val="28"/>
              </w:rPr>
              <w:t>мин.</w:t>
            </w:r>
          </w:p>
          <w:p w:rsidR="0088632E" w:rsidRPr="0088632E" w:rsidRDefault="0088632E" w:rsidP="00AC2485">
            <w:pPr>
              <w:suppressAutoHyphens/>
              <w:ind w:firstLine="567"/>
              <w:jc w:val="both"/>
              <w:rPr>
                <w:b/>
                <w:bCs/>
                <w:sz w:val="28"/>
                <w:szCs w:val="28"/>
              </w:rPr>
            </w:pPr>
            <w:r w:rsidRPr="0088632E">
              <w:rPr>
                <w:b/>
                <w:bCs/>
                <w:sz w:val="28"/>
                <w:szCs w:val="28"/>
              </w:rPr>
              <w:t>П1 = --------------- х 100 ,</w:t>
            </w:r>
          </w:p>
          <w:p w:rsidR="0088632E" w:rsidRPr="0088632E" w:rsidRDefault="0088632E" w:rsidP="00AC2485">
            <w:pPr>
              <w:suppressAutoHyphens/>
              <w:ind w:firstLine="567"/>
              <w:jc w:val="both"/>
              <w:rPr>
                <w:b/>
                <w:bCs/>
                <w:i/>
                <w:iCs/>
                <w:sz w:val="28"/>
                <w:szCs w:val="28"/>
              </w:rPr>
            </w:pPr>
            <w:r w:rsidRPr="0088632E">
              <w:rPr>
                <w:b/>
                <w:bCs/>
                <w:sz w:val="28"/>
                <w:szCs w:val="28"/>
                <w:lang w:val="en-US"/>
              </w:rPr>
              <w:t xml:space="preserve">       </w:t>
            </w:r>
            <w:r w:rsidRPr="0088632E">
              <w:rPr>
                <w:b/>
                <w:bCs/>
                <w:sz w:val="28"/>
                <w:szCs w:val="28"/>
              </w:rPr>
              <w:t xml:space="preserve">Ц </w:t>
            </w:r>
            <w:r w:rsidRPr="0088632E">
              <w:rPr>
                <w:b/>
                <w:bCs/>
                <w:i/>
                <w:iCs/>
                <w:sz w:val="28"/>
                <w:szCs w:val="28"/>
              </w:rPr>
              <w:t>предлагана</w:t>
            </w:r>
          </w:p>
          <w:p w:rsidR="0088632E" w:rsidRPr="0088632E" w:rsidRDefault="0088632E" w:rsidP="00AC2485">
            <w:pPr>
              <w:suppressAutoHyphens/>
              <w:ind w:firstLine="567"/>
              <w:jc w:val="both"/>
              <w:rPr>
                <w:b/>
                <w:bCs/>
                <w:sz w:val="28"/>
                <w:szCs w:val="28"/>
                <w:lang w:val="ru-RU"/>
              </w:rPr>
            </w:pPr>
          </w:p>
          <w:p w:rsidR="0088632E" w:rsidRPr="0088632E" w:rsidRDefault="0088632E" w:rsidP="00AC2485">
            <w:pPr>
              <w:suppressAutoHyphens/>
              <w:ind w:firstLine="567"/>
              <w:jc w:val="both"/>
              <w:rPr>
                <w:bCs/>
                <w:sz w:val="28"/>
                <w:szCs w:val="28"/>
                <w:lang w:val="ru-RU"/>
              </w:rPr>
            </w:pPr>
            <w:r w:rsidRPr="0088632E">
              <w:rPr>
                <w:b/>
                <w:bCs/>
                <w:sz w:val="28"/>
                <w:szCs w:val="28"/>
              </w:rPr>
              <w:lastRenderedPageBreak/>
              <w:t xml:space="preserve">- </w:t>
            </w:r>
            <w:r w:rsidRPr="0088632E">
              <w:rPr>
                <w:bCs/>
                <w:sz w:val="28"/>
                <w:szCs w:val="28"/>
              </w:rPr>
              <w:t xml:space="preserve">където Ц </w:t>
            </w:r>
            <w:r w:rsidRPr="0088632E">
              <w:rPr>
                <w:bCs/>
                <w:i/>
                <w:iCs/>
                <w:sz w:val="28"/>
                <w:szCs w:val="28"/>
              </w:rPr>
              <w:t>предлагана</w:t>
            </w:r>
            <w:r w:rsidRPr="0088632E">
              <w:rPr>
                <w:bCs/>
                <w:i/>
                <w:iCs/>
                <w:sz w:val="28"/>
                <w:szCs w:val="28"/>
                <w:lang w:val="ru-RU"/>
              </w:rPr>
              <w:t xml:space="preserve"> </w:t>
            </w:r>
            <w:r w:rsidRPr="0088632E">
              <w:rPr>
                <w:bCs/>
                <w:sz w:val="28"/>
                <w:szCs w:val="28"/>
              </w:rPr>
              <w:t>е  предлаганата от участник обща стойност за изпълнение на поръчката за обособена позиция</w:t>
            </w:r>
            <w:r w:rsidR="00021628">
              <w:rPr>
                <w:bCs/>
                <w:sz w:val="28"/>
                <w:szCs w:val="28"/>
              </w:rPr>
              <w:t xml:space="preserve"> № 2</w:t>
            </w:r>
            <w:r w:rsidRPr="0088632E">
              <w:rPr>
                <w:bCs/>
                <w:sz w:val="28"/>
                <w:szCs w:val="28"/>
              </w:rPr>
              <w:t>.</w:t>
            </w:r>
          </w:p>
          <w:p w:rsidR="0088632E" w:rsidRPr="0088632E" w:rsidRDefault="0088632E" w:rsidP="00AC2485">
            <w:pPr>
              <w:suppressAutoHyphens/>
              <w:ind w:firstLine="567"/>
              <w:jc w:val="both"/>
              <w:rPr>
                <w:bCs/>
                <w:sz w:val="28"/>
                <w:szCs w:val="28"/>
              </w:rPr>
            </w:pPr>
            <w:r w:rsidRPr="0088632E">
              <w:rPr>
                <w:bCs/>
                <w:sz w:val="28"/>
                <w:szCs w:val="28"/>
                <w:lang w:val="ru-RU"/>
              </w:rPr>
              <w:t xml:space="preserve">- </w:t>
            </w:r>
            <w:r w:rsidRPr="0088632E">
              <w:rPr>
                <w:bCs/>
                <w:sz w:val="28"/>
                <w:szCs w:val="28"/>
              </w:rPr>
              <w:t xml:space="preserve">където Ц </w:t>
            </w:r>
            <w:r w:rsidRPr="0088632E">
              <w:rPr>
                <w:bCs/>
                <w:i/>
                <w:iCs/>
                <w:sz w:val="28"/>
                <w:szCs w:val="28"/>
              </w:rPr>
              <w:t xml:space="preserve">мин. </w:t>
            </w:r>
            <w:r w:rsidRPr="0088632E">
              <w:rPr>
                <w:bCs/>
                <w:sz w:val="28"/>
                <w:szCs w:val="28"/>
              </w:rPr>
              <w:t xml:space="preserve">е най-ниската предложена от участник обща стойност за изпълнение на поръчката за </w:t>
            </w:r>
            <w:r w:rsidR="00021628" w:rsidRPr="0088632E">
              <w:rPr>
                <w:bCs/>
                <w:sz w:val="28"/>
                <w:szCs w:val="28"/>
              </w:rPr>
              <w:t>обособена позиция</w:t>
            </w:r>
            <w:r w:rsidR="00021628">
              <w:rPr>
                <w:bCs/>
                <w:sz w:val="28"/>
                <w:szCs w:val="28"/>
              </w:rPr>
              <w:t xml:space="preserve"> № 2</w:t>
            </w:r>
            <w:r w:rsidRPr="0088632E">
              <w:rPr>
                <w:bCs/>
                <w:sz w:val="28"/>
                <w:szCs w:val="28"/>
              </w:rPr>
              <w:t>.</w:t>
            </w:r>
          </w:p>
          <w:p w:rsidR="0088632E" w:rsidRPr="0088632E" w:rsidRDefault="0088632E" w:rsidP="00AC2485">
            <w:pPr>
              <w:suppressAutoHyphens/>
              <w:ind w:firstLine="567"/>
              <w:jc w:val="both"/>
              <w:rPr>
                <w:bCs/>
                <w:sz w:val="28"/>
                <w:szCs w:val="28"/>
              </w:rPr>
            </w:pPr>
            <w:r w:rsidRPr="0088632E">
              <w:rPr>
                <w:bCs/>
                <w:sz w:val="28"/>
                <w:szCs w:val="28"/>
              </w:rPr>
              <w:t xml:space="preserve">Предложеният показател Ц е необходимо да е различен от нула. </w:t>
            </w:r>
          </w:p>
          <w:p w:rsidR="0088632E" w:rsidRPr="0088632E" w:rsidRDefault="0088632E" w:rsidP="00AC2485">
            <w:pPr>
              <w:suppressAutoHyphens/>
              <w:ind w:firstLine="567"/>
              <w:jc w:val="both"/>
              <w:rPr>
                <w:bCs/>
                <w:sz w:val="28"/>
                <w:szCs w:val="28"/>
              </w:rPr>
            </w:pPr>
            <w:r w:rsidRPr="0088632E">
              <w:rPr>
                <w:bCs/>
                <w:sz w:val="28"/>
                <w:szCs w:val="28"/>
              </w:rPr>
              <w:t>Участникът предложил най-ниска цена се оценява със 100 точки.</w:t>
            </w:r>
          </w:p>
          <w:p w:rsidR="0088632E" w:rsidRPr="0088632E" w:rsidRDefault="0088632E" w:rsidP="00AC2485">
            <w:pPr>
              <w:suppressAutoHyphens/>
              <w:ind w:firstLine="567"/>
              <w:jc w:val="both"/>
              <w:rPr>
                <w:bCs/>
                <w:sz w:val="28"/>
                <w:szCs w:val="28"/>
                <w:lang w:val="en-US"/>
              </w:rPr>
            </w:pPr>
            <w:r w:rsidRPr="0088632E">
              <w:rPr>
                <w:bCs/>
                <w:sz w:val="28"/>
                <w:szCs w:val="28"/>
              </w:rPr>
              <w:t>Максимално възможно П1 = 100 точки</w:t>
            </w:r>
          </w:p>
          <w:p w:rsidR="0088632E" w:rsidRPr="0088632E" w:rsidRDefault="0088632E" w:rsidP="00AC2485">
            <w:pPr>
              <w:suppressAutoHyphens/>
              <w:ind w:firstLine="567"/>
              <w:jc w:val="both"/>
              <w:rPr>
                <w:b/>
                <w:bCs/>
                <w:i/>
                <w:sz w:val="28"/>
                <w:szCs w:val="28"/>
              </w:rPr>
            </w:pPr>
            <w:r w:rsidRPr="0088632E">
              <w:rPr>
                <w:b/>
                <w:bCs/>
                <w:i/>
                <w:sz w:val="28"/>
                <w:szCs w:val="28"/>
              </w:rPr>
              <w:t>Цените се посочват в лева, закръглени до стотинка. Неспазването на условието е основание за отстраняване от участие в процедурата.</w:t>
            </w:r>
          </w:p>
          <w:p w:rsidR="0088632E" w:rsidRPr="0088632E" w:rsidRDefault="0088632E" w:rsidP="00AC2485">
            <w:pPr>
              <w:suppressAutoHyphens/>
              <w:ind w:firstLine="567"/>
              <w:jc w:val="both"/>
              <w:rPr>
                <w:b/>
                <w:bCs/>
                <w:i/>
                <w:sz w:val="28"/>
                <w:szCs w:val="28"/>
              </w:rPr>
            </w:pPr>
            <w:r w:rsidRPr="0088632E">
              <w:rPr>
                <w:b/>
                <w:bCs/>
                <w:i/>
                <w:sz w:val="28"/>
                <w:szCs w:val="28"/>
              </w:rPr>
              <w:t>Предложените от участниците цени са обвързващи за целия срок на изпълнение на поръчката.</w:t>
            </w:r>
          </w:p>
          <w:p w:rsidR="0088632E" w:rsidRPr="0088632E" w:rsidRDefault="0088632E" w:rsidP="00AC2485">
            <w:pPr>
              <w:suppressAutoHyphens/>
              <w:ind w:firstLine="567"/>
              <w:jc w:val="both"/>
              <w:rPr>
                <w:b/>
                <w:bCs/>
                <w:sz w:val="28"/>
                <w:szCs w:val="28"/>
                <w:lang w:val="en-US"/>
              </w:rPr>
            </w:pPr>
          </w:p>
          <w:p w:rsidR="0088632E" w:rsidRPr="0088632E" w:rsidRDefault="0088632E" w:rsidP="00AC2485">
            <w:pPr>
              <w:suppressAutoHyphens/>
              <w:ind w:firstLine="567"/>
              <w:jc w:val="both"/>
              <w:rPr>
                <w:b/>
                <w:bCs/>
                <w:sz w:val="28"/>
                <w:szCs w:val="28"/>
                <w:lang w:val="en-US"/>
              </w:rPr>
            </w:pPr>
            <w:r w:rsidRPr="0088632E">
              <w:rPr>
                <w:b/>
                <w:bCs/>
                <w:sz w:val="28"/>
                <w:szCs w:val="28"/>
              </w:rPr>
              <w:t>Име: П2 –</w:t>
            </w:r>
            <w:r w:rsidR="00021628">
              <w:rPr>
                <w:b/>
                <w:bCs/>
                <w:sz w:val="28"/>
                <w:szCs w:val="28"/>
              </w:rPr>
              <w:t xml:space="preserve"> </w:t>
            </w:r>
            <w:r w:rsidRPr="0088632E">
              <w:rPr>
                <w:b/>
                <w:bCs/>
                <w:sz w:val="28"/>
                <w:szCs w:val="28"/>
              </w:rPr>
              <w:t xml:space="preserve">Процент отстъпка на артикулите извън техническата спецификация     </w:t>
            </w:r>
            <w:r>
              <w:rPr>
                <w:b/>
                <w:bCs/>
                <w:sz w:val="28"/>
                <w:szCs w:val="28"/>
              </w:rPr>
              <w:t xml:space="preserve">                                                                      </w:t>
            </w:r>
            <w:r w:rsidRPr="0088632E">
              <w:rPr>
                <w:b/>
                <w:bCs/>
                <w:sz w:val="28"/>
                <w:szCs w:val="28"/>
              </w:rPr>
              <w:t xml:space="preserve"> Тежест: </w:t>
            </w:r>
            <w:r>
              <w:rPr>
                <w:b/>
                <w:bCs/>
                <w:sz w:val="28"/>
                <w:szCs w:val="28"/>
              </w:rPr>
              <w:t>20</w:t>
            </w:r>
            <w:r w:rsidRPr="0088632E">
              <w:rPr>
                <w:b/>
                <w:bCs/>
                <w:sz w:val="28"/>
                <w:szCs w:val="28"/>
              </w:rPr>
              <w:t xml:space="preserve"> % </w:t>
            </w:r>
          </w:p>
          <w:p w:rsidR="0088632E" w:rsidRPr="0088632E" w:rsidRDefault="0088632E" w:rsidP="00AC2485">
            <w:pPr>
              <w:suppressAutoHyphens/>
              <w:ind w:firstLine="567"/>
              <w:jc w:val="both"/>
              <w:rPr>
                <w:bCs/>
                <w:sz w:val="28"/>
                <w:szCs w:val="28"/>
              </w:rPr>
            </w:pPr>
            <w:r w:rsidRPr="0088632E">
              <w:rPr>
                <w:bCs/>
                <w:sz w:val="28"/>
                <w:szCs w:val="28"/>
              </w:rPr>
              <w:t>определя се по формулата:</w:t>
            </w:r>
          </w:p>
          <w:p w:rsidR="0088632E" w:rsidRPr="0088632E" w:rsidRDefault="0088632E" w:rsidP="00AC2485">
            <w:pPr>
              <w:suppressAutoHyphens/>
              <w:ind w:firstLine="567"/>
              <w:jc w:val="both"/>
              <w:rPr>
                <w:b/>
                <w:bCs/>
                <w:sz w:val="28"/>
                <w:szCs w:val="28"/>
              </w:rPr>
            </w:pPr>
          </w:p>
          <w:p w:rsidR="0088632E" w:rsidRPr="0088632E" w:rsidRDefault="0088632E" w:rsidP="00AC2485">
            <w:pPr>
              <w:suppressAutoHyphens/>
              <w:ind w:firstLine="567"/>
              <w:jc w:val="both"/>
              <w:rPr>
                <w:b/>
                <w:bCs/>
                <w:sz w:val="28"/>
                <w:szCs w:val="28"/>
              </w:rPr>
            </w:pPr>
            <w:r w:rsidRPr="0088632E">
              <w:rPr>
                <w:b/>
                <w:bCs/>
                <w:sz w:val="28"/>
                <w:szCs w:val="28"/>
              </w:rPr>
              <w:t xml:space="preserve">                           </w:t>
            </w:r>
            <w:proofErr w:type="spellStart"/>
            <w:r w:rsidRPr="0088632E">
              <w:rPr>
                <w:b/>
                <w:bCs/>
                <w:sz w:val="28"/>
                <w:szCs w:val="28"/>
              </w:rPr>
              <w:t>Оi</w:t>
            </w:r>
            <w:proofErr w:type="spellEnd"/>
            <w:r w:rsidRPr="0088632E">
              <w:rPr>
                <w:b/>
                <w:bCs/>
                <w:sz w:val="28"/>
                <w:szCs w:val="28"/>
              </w:rPr>
              <w:t xml:space="preserve">     </w:t>
            </w:r>
          </w:p>
          <w:p w:rsidR="0088632E" w:rsidRPr="0088632E" w:rsidRDefault="0088632E" w:rsidP="00AC2485">
            <w:pPr>
              <w:suppressAutoHyphens/>
              <w:ind w:firstLine="567"/>
              <w:jc w:val="both"/>
              <w:rPr>
                <w:b/>
                <w:bCs/>
                <w:sz w:val="28"/>
                <w:szCs w:val="28"/>
              </w:rPr>
            </w:pPr>
            <w:r w:rsidRPr="0088632E">
              <w:rPr>
                <w:b/>
                <w:bCs/>
                <w:sz w:val="28"/>
                <w:szCs w:val="28"/>
              </w:rPr>
              <w:t xml:space="preserve">П2 = ------------------------------ х 100 </w:t>
            </w:r>
          </w:p>
          <w:p w:rsidR="0088632E" w:rsidRPr="0088632E" w:rsidRDefault="0088632E" w:rsidP="00AC2485">
            <w:pPr>
              <w:suppressAutoHyphens/>
              <w:ind w:firstLine="567"/>
              <w:jc w:val="both"/>
              <w:rPr>
                <w:b/>
                <w:bCs/>
                <w:sz w:val="28"/>
                <w:szCs w:val="28"/>
                <w:lang w:val="ru-RU"/>
              </w:rPr>
            </w:pPr>
            <w:r w:rsidRPr="0088632E">
              <w:rPr>
                <w:b/>
                <w:bCs/>
                <w:sz w:val="28"/>
                <w:szCs w:val="28"/>
                <w:lang w:val="ru-RU"/>
              </w:rPr>
              <w:t xml:space="preserve">     </w:t>
            </w:r>
            <w:r w:rsidRPr="0088632E">
              <w:rPr>
                <w:b/>
                <w:bCs/>
                <w:sz w:val="28"/>
                <w:szCs w:val="28"/>
                <w:lang w:val="en-US"/>
              </w:rPr>
              <w:t xml:space="preserve">                   </w:t>
            </w:r>
            <w:r w:rsidRPr="0088632E">
              <w:rPr>
                <w:b/>
                <w:bCs/>
                <w:sz w:val="28"/>
                <w:szCs w:val="28"/>
                <w:lang w:val="ru-RU"/>
              </w:rPr>
              <w:t xml:space="preserve">  </w:t>
            </w:r>
            <w:proofErr w:type="spellStart"/>
            <w:r w:rsidRPr="0088632E">
              <w:rPr>
                <w:b/>
                <w:bCs/>
                <w:sz w:val="28"/>
                <w:szCs w:val="28"/>
                <w:lang w:val="en-US"/>
              </w:rPr>
              <w:t>Omax</w:t>
            </w:r>
            <w:proofErr w:type="spellEnd"/>
          </w:p>
          <w:p w:rsidR="0088632E" w:rsidRPr="0088632E" w:rsidRDefault="0088632E" w:rsidP="00AC2485">
            <w:pPr>
              <w:suppressAutoHyphens/>
              <w:ind w:firstLine="567"/>
              <w:jc w:val="both"/>
              <w:rPr>
                <w:b/>
                <w:bCs/>
                <w:sz w:val="28"/>
                <w:szCs w:val="28"/>
                <w:lang w:val="ru-RU"/>
              </w:rPr>
            </w:pPr>
          </w:p>
          <w:p w:rsidR="0088632E" w:rsidRPr="0088632E" w:rsidRDefault="0088632E" w:rsidP="00AC2485">
            <w:pPr>
              <w:suppressAutoHyphens/>
              <w:ind w:firstLine="567"/>
              <w:jc w:val="both"/>
              <w:rPr>
                <w:bCs/>
                <w:sz w:val="28"/>
                <w:szCs w:val="28"/>
              </w:rPr>
            </w:pPr>
            <w:r w:rsidRPr="0088632E">
              <w:rPr>
                <w:bCs/>
                <w:sz w:val="28"/>
                <w:szCs w:val="28"/>
              </w:rPr>
              <w:t xml:space="preserve">- където </w:t>
            </w:r>
            <w:proofErr w:type="spellStart"/>
            <w:r w:rsidRPr="0088632E">
              <w:rPr>
                <w:b/>
                <w:bCs/>
                <w:sz w:val="28"/>
                <w:szCs w:val="28"/>
              </w:rPr>
              <w:t>Оi</w:t>
            </w:r>
            <w:proofErr w:type="spellEnd"/>
            <w:r w:rsidRPr="0088632E">
              <w:rPr>
                <w:bCs/>
                <w:sz w:val="28"/>
                <w:szCs w:val="28"/>
              </w:rPr>
              <w:t xml:space="preserve"> е предложения процент отстъпка, в цифрово изражение, съгласно ценовото предложение на съответния участник.</w:t>
            </w:r>
          </w:p>
          <w:p w:rsidR="0088632E" w:rsidRPr="0088632E" w:rsidRDefault="0088632E" w:rsidP="00AC2485">
            <w:pPr>
              <w:suppressAutoHyphens/>
              <w:ind w:firstLine="567"/>
              <w:jc w:val="both"/>
              <w:rPr>
                <w:bCs/>
                <w:sz w:val="28"/>
                <w:szCs w:val="28"/>
              </w:rPr>
            </w:pPr>
            <w:r w:rsidRPr="0088632E">
              <w:rPr>
                <w:b/>
                <w:bCs/>
                <w:sz w:val="28"/>
                <w:szCs w:val="28"/>
              </w:rPr>
              <w:t xml:space="preserve">- </w:t>
            </w:r>
            <w:r w:rsidRPr="0088632E">
              <w:rPr>
                <w:bCs/>
                <w:sz w:val="28"/>
                <w:szCs w:val="28"/>
              </w:rPr>
              <w:t xml:space="preserve">където </w:t>
            </w:r>
            <w:proofErr w:type="spellStart"/>
            <w:r w:rsidRPr="0088632E">
              <w:rPr>
                <w:b/>
                <w:bCs/>
                <w:sz w:val="28"/>
                <w:szCs w:val="28"/>
                <w:lang w:val="en-US"/>
              </w:rPr>
              <w:t>Omax</w:t>
            </w:r>
            <w:proofErr w:type="spellEnd"/>
            <w:r w:rsidRPr="0088632E">
              <w:rPr>
                <w:b/>
                <w:bCs/>
                <w:sz w:val="28"/>
                <w:szCs w:val="28"/>
                <w:lang w:val="en-US"/>
              </w:rPr>
              <w:t xml:space="preserve"> </w:t>
            </w:r>
            <w:r w:rsidRPr="0088632E">
              <w:rPr>
                <w:bCs/>
                <w:sz w:val="28"/>
                <w:szCs w:val="28"/>
              </w:rPr>
              <w:t>е максималния процент отстъпка, предложен от участник, допуснат до участие в класирането, съгласно ценовите предложения на всички участници.</w:t>
            </w:r>
          </w:p>
          <w:p w:rsidR="0088632E" w:rsidRPr="0088632E" w:rsidRDefault="0088632E" w:rsidP="00AC2485">
            <w:pPr>
              <w:suppressAutoHyphens/>
              <w:ind w:firstLine="567"/>
              <w:jc w:val="both"/>
              <w:rPr>
                <w:bCs/>
                <w:sz w:val="28"/>
                <w:szCs w:val="28"/>
              </w:rPr>
            </w:pPr>
            <w:r w:rsidRPr="0088632E">
              <w:rPr>
                <w:bCs/>
                <w:sz w:val="28"/>
                <w:szCs w:val="28"/>
              </w:rPr>
              <w:t>Участникът предложил най-висок процент отстъпка се оценява със 100 точки.</w:t>
            </w:r>
          </w:p>
          <w:p w:rsidR="0088632E" w:rsidRPr="0088632E" w:rsidRDefault="0088632E" w:rsidP="00AC2485">
            <w:pPr>
              <w:suppressAutoHyphens/>
              <w:ind w:firstLine="567"/>
              <w:jc w:val="both"/>
              <w:rPr>
                <w:bCs/>
                <w:sz w:val="28"/>
                <w:szCs w:val="28"/>
              </w:rPr>
            </w:pPr>
            <w:r w:rsidRPr="0088632E">
              <w:rPr>
                <w:bCs/>
                <w:sz w:val="28"/>
                <w:szCs w:val="28"/>
              </w:rPr>
              <w:t>Максимално възможно П2 = 100 точки.</w:t>
            </w:r>
          </w:p>
          <w:p w:rsidR="0088632E" w:rsidRPr="0088632E" w:rsidRDefault="0088632E" w:rsidP="00AC2485">
            <w:pPr>
              <w:suppressAutoHyphens/>
              <w:ind w:firstLine="567"/>
              <w:jc w:val="both"/>
              <w:rPr>
                <w:b/>
                <w:bCs/>
                <w:i/>
                <w:sz w:val="28"/>
                <w:szCs w:val="28"/>
              </w:rPr>
            </w:pPr>
            <w:r w:rsidRPr="0088632E">
              <w:rPr>
                <w:b/>
                <w:bCs/>
                <w:i/>
                <w:sz w:val="28"/>
                <w:szCs w:val="28"/>
              </w:rPr>
              <w:t>Процентът отстъпка се посочва в ценовото предложение на участника и остава непроменен за целия период на действие на сключения договор за обществена поръчка</w:t>
            </w:r>
          </w:p>
          <w:p w:rsidR="0088632E" w:rsidRPr="0088632E" w:rsidRDefault="0088632E" w:rsidP="00AC2485">
            <w:pPr>
              <w:suppressAutoHyphens/>
              <w:ind w:firstLine="567"/>
              <w:jc w:val="both"/>
              <w:rPr>
                <w:bCs/>
                <w:sz w:val="28"/>
                <w:szCs w:val="28"/>
              </w:rPr>
            </w:pPr>
            <w:r w:rsidRPr="0088632E">
              <w:rPr>
                <w:bCs/>
                <w:sz w:val="28"/>
                <w:szCs w:val="28"/>
              </w:rPr>
              <w:t>Участниците не могат да оферират 100 % отстъпка.</w:t>
            </w:r>
          </w:p>
          <w:p w:rsidR="0088632E" w:rsidRPr="0088632E" w:rsidRDefault="0088632E" w:rsidP="00AC2485">
            <w:pPr>
              <w:suppressAutoHyphens/>
              <w:ind w:firstLine="567"/>
              <w:jc w:val="both"/>
              <w:rPr>
                <w:b/>
                <w:bCs/>
                <w:sz w:val="28"/>
                <w:szCs w:val="28"/>
              </w:rPr>
            </w:pPr>
            <w:r w:rsidRPr="0088632E">
              <w:rPr>
                <w:b/>
                <w:bCs/>
                <w:sz w:val="28"/>
                <w:szCs w:val="28"/>
              </w:rPr>
              <w:t>Определяне на комплексна оценка (К) и класиране:</w:t>
            </w:r>
          </w:p>
          <w:p w:rsidR="0088632E" w:rsidRPr="0088632E" w:rsidRDefault="0088632E" w:rsidP="00AC2485">
            <w:pPr>
              <w:suppressAutoHyphens/>
              <w:ind w:firstLine="567"/>
              <w:jc w:val="both"/>
              <w:rPr>
                <w:bCs/>
                <w:sz w:val="28"/>
                <w:szCs w:val="28"/>
              </w:rPr>
            </w:pPr>
            <w:r w:rsidRPr="0088632E">
              <w:rPr>
                <w:bCs/>
                <w:sz w:val="28"/>
                <w:szCs w:val="28"/>
              </w:rPr>
              <w:t xml:space="preserve">Комплексната оценка (К) е с максимален възможен брой от 100 точки. </w:t>
            </w:r>
          </w:p>
          <w:p w:rsidR="0088632E" w:rsidRPr="0088632E" w:rsidRDefault="0088632E" w:rsidP="00AC2485">
            <w:pPr>
              <w:suppressAutoHyphens/>
              <w:ind w:firstLine="567"/>
              <w:jc w:val="both"/>
              <w:rPr>
                <w:bCs/>
                <w:sz w:val="28"/>
                <w:szCs w:val="28"/>
              </w:rPr>
            </w:pPr>
          </w:p>
          <w:p w:rsidR="0088632E" w:rsidRPr="0088632E" w:rsidRDefault="0088632E" w:rsidP="00AC2485">
            <w:pPr>
              <w:suppressAutoHyphens/>
              <w:ind w:firstLine="567"/>
              <w:jc w:val="both"/>
              <w:rPr>
                <w:bCs/>
                <w:sz w:val="28"/>
                <w:szCs w:val="28"/>
              </w:rPr>
            </w:pPr>
            <w:r w:rsidRPr="0088632E">
              <w:rPr>
                <w:bCs/>
                <w:sz w:val="28"/>
                <w:szCs w:val="28"/>
              </w:rPr>
              <w:t xml:space="preserve">П1-  относителна тежест  </w:t>
            </w:r>
            <w:r w:rsidR="00892F01">
              <w:rPr>
                <w:bCs/>
                <w:sz w:val="28"/>
                <w:szCs w:val="28"/>
              </w:rPr>
              <w:t>80</w:t>
            </w:r>
            <w:r w:rsidRPr="0088632E">
              <w:rPr>
                <w:bCs/>
                <w:sz w:val="28"/>
                <w:szCs w:val="28"/>
              </w:rPr>
              <w:t xml:space="preserve"> %</w:t>
            </w:r>
          </w:p>
          <w:p w:rsidR="0088632E" w:rsidRPr="0088632E" w:rsidRDefault="00892F01" w:rsidP="00AC2485">
            <w:pPr>
              <w:suppressAutoHyphens/>
              <w:ind w:firstLine="567"/>
              <w:jc w:val="both"/>
              <w:rPr>
                <w:bCs/>
                <w:sz w:val="28"/>
                <w:szCs w:val="28"/>
              </w:rPr>
            </w:pPr>
            <w:r>
              <w:rPr>
                <w:bCs/>
                <w:sz w:val="28"/>
                <w:szCs w:val="28"/>
              </w:rPr>
              <w:t>П2-  относителна тежест  2</w:t>
            </w:r>
            <w:r w:rsidR="0088632E" w:rsidRPr="0088632E">
              <w:rPr>
                <w:bCs/>
                <w:sz w:val="28"/>
                <w:szCs w:val="28"/>
              </w:rPr>
              <w:t>0 %</w:t>
            </w:r>
          </w:p>
          <w:p w:rsidR="0088632E" w:rsidRPr="0088632E" w:rsidRDefault="0088632E" w:rsidP="00AC2485">
            <w:pPr>
              <w:suppressAutoHyphens/>
              <w:ind w:firstLine="567"/>
              <w:jc w:val="both"/>
              <w:rPr>
                <w:bCs/>
                <w:sz w:val="28"/>
                <w:szCs w:val="28"/>
              </w:rPr>
            </w:pPr>
          </w:p>
          <w:p w:rsidR="0088632E" w:rsidRPr="0088632E" w:rsidRDefault="0088632E" w:rsidP="00AC2485">
            <w:pPr>
              <w:suppressAutoHyphens/>
              <w:ind w:firstLine="567"/>
              <w:jc w:val="both"/>
              <w:rPr>
                <w:bCs/>
                <w:sz w:val="28"/>
                <w:szCs w:val="28"/>
              </w:rPr>
            </w:pPr>
            <w:r w:rsidRPr="0088632E">
              <w:rPr>
                <w:bCs/>
                <w:sz w:val="28"/>
                <w:szCs w:val="28"/>
              </w:rPr>
              <w:t>Комплексната оценка (К) се изчислява по следната формула:</w:t>
            </w:r>
          </w:p>
          <w:p w:rsidR="0088632E" w:rsidRPr="0088632E" w:rsidRDefault="0088632E" w:rsidP="00AC2485">
            <w:pPr>
              <w:suppressAutoHyphens/>
              <w:ind w:firstLine="567"/>
              <w:jc w:val="both"/>
              <w:rPr>
                <w:b/>
                <w:bCs/>
                <w:sz w:val="28"/>
                <w:szCs w:val="28"/>
              </w:rPr>
            </w:pPr>
            <w:r w:rsidRPr="0088632E">
              <w:rPr>
                <w:b/>
                <w:bCs/>
                <w:sz w:val="28"/>
                <w:szCs w:val="28"/>
              </w:rPr>
              <w:t xml:space="preserve">К = П1 х </w:t>
            </w:r>
            <w:r>
              <w:rPr>
                <w:b/>
                <w:bCs/>
                <w:sz w:val="28"/>
                <w:szCs w:val="28"/>
              </w:rPr>
              <w:t>80</w:t>
            </w:r>
            <w:r w:rsidRPr="0088632E">
              <w:rPr>
                <w:b/>
                <w:bCs/>
                <w:sz w:val="28"/>
                <w:szCs w:val="28"/>
              </w:rPr>
              <w:t xml:space="preserve"> %+ П2 х </w:t>
            </w:r>
            <w:r>
              <w:rPr>
                <w:b/>
                <w:bCs/>
                <w:sz w:val="28"/>
                <w:szCs w:val="28"/>
              </w:rPr>
              <w:t>20</w:t>
            </w:r>
            <w:r w:rsidRPr="0088632E">
              <w:rPr>
                <w:b/>
                <w:bCs/>
                <w:sz w:val="28"/>
                <w:szCs w:val="28"/>
              </w:rPr>
              <w:t xml:space="preserve"> % </w:t>
            </w:r>
          </w:p>
          <w:p w:rsidR="0088632E" w:rsidRPr="0088632E" w:rsidRDefault="0088632E" w:rsidP="00AC2485">
            <w:pPr>
              <w:suppressAutoHyphens/>
              <w:ind w:firstLine="567"/>
              <w:jc w:val="both"/>
              <w:rPr>
                <w:bCs/>
                <w:sz w:val="28"/>
                <w:szCs w:val="28"/>
              </w:rPr>
            </w:pPr>
          </w:p>
          <w:p w:rsidR="0088632E" w:rsidRPr="0088632E" w:rsidRDefault="0088632E" w:rsidP="00AC2485">
            <w:pPr>
              <w:suppressAutoHyphens/>
              <w:ind w:firstLine="567"/>
              <w:jc w:val="both"/>
              <w:rPr>
                <w:bCs/>
                <w:sz w:val="28"/>
                <w:szCs w:val="28"/>
              </w:rPr>
            </w:pPr>
            <w:r w:rsidRPr="0088632E">
              <w:rPr>
                <w:bCs/>
                <w:sz w:val="28"/>
                <w:szCs w:val="28"/>
              </w:rPr>
              <w:t>Максимално възможна оценка – 100 точки, тегловен коефициент 100%.</w:t>
            </w:r>
          </w:p>
          <w:p w:rsidR="0088632E" w:rsidRPr="0088632E" w:rsidRDefault="0088632E" w:rsidP="00AC2485">
            <w:pPr>
              <w:suppressAutoHyphens/>
              <w:ind w:firstLine="567"/>
              <w:jc w:val="both"/>
              <w:rPr>
                <w:bCs/>
                <w:i/>
                <w:sz w:val="28"/>
                <w:szCs w:val="28"/>
              </w:rPr>
            </w:pPr>
          </w:p>
          <w:p w:rsidR="0088632E" w:rsidRPr="0088632E" w:rsidRDefault="0088632E" w:rsidP="00AC2485">
            <w:pPr>
              <w:suppressAutoHyphens/>
              <w:ind w:firstLine="567"/>
              <w:jc w:val="both"/>
              <w:rPr>
                <w:bCs/>
                <w:sz w:val="28"/>
                <w:szCs w:val="28"/>
              </w:rPr>
            </w:pPr>
            <w:r w:rsidRPr="0088632E">
              <w:rPr>
                <w:bCs/>
                <w:sz w:val="28"/>
                <w:szCs w:val="28"/>
              </w:rPr>
              <w:t xml:space="preserve">Икономически най-изгодна е офертата на участник, която има максимален брой точки от комплексната оценка (К). </w:t>
            </w:r>
          </w:p>
          <w:p w:rsidR="0088632E" w:rsidRPr="0088632E" w:rsidRDefault="0088632E" w:rsidP="00AC2485">
            <w:pPr>
              <w:suppressAutoHyphens/>
              <w:ind w:firstLine="567"/>
              <w:jc w:val="both"/>
              <w:rPr>
                <w:bCs/>
                <w:sz w:val="28"/>
                <w:szCs w:val="28"/>
              </w:rPr>
            </w:pPr>
            <w:r w:rsidRPr="0088632E">
              <w:rPr>
                <w:bCs/>
                <w:sz w:val="28"/>
                <w:szCs w:val="28"/>
              </w:rPr>
              <w:lastRenderedPageBreak/>
              <w:t>Подреждането на останалите участници ще става съответно според броя точки,</w:t>
            </w:r>
            <w:r w:rsidRPr="0088632E">
              <w:rPr>
                <w:bCs/>
                <w:i/>
                <w:sz w:val="28"/>
                <w:szCs w:val="28"/>
              </w:rPr>
              <w:t xml:space="preserve"> </w:t>
            </w:r>
            <w:r w:rsidRPr="0088632E">
              <w:rPr>
                <w:bCs/>
                <w:sz w:val="28"/>
                <w:szCs w:val="28"/>
              </w:rPr>
              <w:t>в низходящ ред на база получени точки при изчисляването на показателя К.</w:t>
            </w:r>
          </w:p>
          <w:p w:rsidR="0088632E" w:rsidRPr="0088632E" w:rsidRDefault="0088632E" w:rsidP="00AC2485">
            <w:pPr>
              <w:suppressAutoHyphens/>
              <w:ind w:firstLine="567"/>
              <w:jc w:val="both"/>
              <w:rPr>
                <w:bCs/>
                <w:sz w:val="28"/>
                <w:szCs w:val="28"/>
              </w:rPr>
            </w:pPr>
            <w:r w:rsidRPr="0088632E">
              <w:rPr>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8632E" w:rsidRPr="0088632E" w:rsidRDefault="0088632E" w:rsidP="00AC2485">
            <w:pPr>
              <w:suppressAutoHyphens/>
              <w:ind w:firstLine="567"/>
              <w:jc w:val="both"/>
              <w:rPr>
                <w:bCs/>
                <w:sz w:val="28"/>
                <w:szCs w:val="28"/>
              </w:rPr>
            </w:pPr>
            <w:r w:rsidRPr="0088632E">
              <w:rPr>
                <w:bCs/>
                <w:sz w:val="28"/>
                <w:szCs w:val="28"/>
              </w:rPr>
              <w:t xml:space="preserve">В случай, че цифрата след втория знак след десетичната запетая е от 0 до 4 (включително), вторият знак остава непроменен. </w:t>
            </w:r>
          </w:p>
          <w:p w:rsidR="0088632E" w:rsidRPr="0088632E" w:rsidRDefault="0088632E" w:rsidP="00AC2485">
            <w:pPr>
              <w:suppressAutoHyphens/>
              <w:ind w:firstLine="567"/>
              <w:jc w:val="both"/>
              <w:rPr>
                <w:bCs/>
                <w:sz w:val="28"/>
                <w:szCs w:val="28"/>
              </w:rPr>
            </w:pPr>
            <w:r w:rsidRPr="0088632E">
              <w:rPr>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8632E" w:rsidRPr="0088632E" w:rsidRDefault="0088632E" w:rsidP="00AC2485">
            <w:pPr>
              <w:suppressAutoHyphens/>
              <w:ind w:firstLine="567"/>
              <w:jc w:val="both"/>
              <w:rPr>
                <w:bCs/>
                <w:sz w:val="28"/>
                <w:szCs w:val="28"/>
              </w:rPr>
            </w:pPr>
          </w:p>
          <w:p w:rsidR="0088632E" w:rsidRPr="0088632E" w:rsidRDefault="0088632E" w:rsidP="00AC2485">
            <w:pPr>
              <w:suppressAutoHyphens/>
              <w:ind w:firstLine="567"/>
              <w:jc w:val="both"/>
              <w:rPr>
                <w:bCs/>
                <w:sz w:val="28"/>
                <w:szCs w:val="28"/>
              </w:rPr>
            </w:pPr>
            <w:r w:rsidRPr="0088632E">
              <w:rPr>
                <w:bCs/>
                <w:sz w:val="28"/>
                <w:szCs w:val="28"/>
              </w:rPr>
              <w:t>В случай, че две или повече оферти получат еднакъв брой точки от комплексната оценка „К“, комисията класира участниците, съгласно чл. 58 от ППЗОП.</w:t>
            </w:r>
          </w:p>
          <w:p w:rsidR="0088632E" w:rsidRPr="0088632E" w:rsidRDefault="0088632E" w:rsidP="00AC2485">
            <w:pPr>
              <w:suppressAutoHyphens/>
              <w:ind w:firstLine="567"/>
              <w:jc w:val="both"/>
              <w:rPr>
                <w:b/>
                <w:bCs/>
                <w:sz w:val="28"/>
                <w:szCs w:val="28"/>
              </w:rPr>
            </w:pPr>
            <w:r w:rsidRPr="0088632E">
              <w:rPr>
                <w:bCs/>
                <w:sz w:val="28"/>
                <w:szCs w:val="28"/>
              </w:rPr>
              <w:t xml:space="preserve"> </w:t>
            </w:r>
          </w:p>
        </w:tc>
      </w:tr>
    </w:tbl>
    <w:p w:rsidR="00F50B2C" w:rsidRDefault="00F50B2C" w:rsidP="00454423">
      <w:pPr>
        <w:pStyle w:val="1"/>
      </w:pPr>
      <w:bookmarkStart w:id="9" w:name="_VI._Указания_за_1"/>
      <w:bookmarkEnd w:id="9"/>
      <w:r w:rsidRPr="00B85672">
        <w:lastRenderedPageBreak/>
        <w:t>V</w:t>
      </w:r>
      <w:r w:rsidR="00AF5C9B">
        <w:rPr>
          <w:lang w:val="en-US"/>
        </w:rPr>
        <w:t>I</w:t>
      </w:r>
      <w:r w:rsidRPr="00B85672">
        <w:rPr>
          <w:lang w:val="ru-RU"/>
        </w:rPr>
        <w:t xml:space="preserve">. </w:t>
      </w:r>
      <w:r w:rsidR="00454423">
        <w:t>Указания за подготовка и подаване на оферти</w:t>
      </w:r>
    </w:p>
    <w:p w:rsidR="00473E33" w:rsidRPr="00473E33" w:rsidRDefault="0088632E" w:rsidP="0088632E">
      <w:pPr>
        <w:tabs>
          <w:tab w:val="left" w:pos="7686"/>
        </w:tabs>
        <w:rPr>
          <w:lang w:eastAsia="en-US"/>
        </w:rPr>
      </w:pPr>
      <w:r>
        <w:rPr>
          <w:lang w:eastAsia="en-US"/>
        </w:rPr>
        <w:tab/>
      </w:r>
    </w:p>
    <w:p w:rsidR="00066DC0" w:rsidRPr="005C7E0F" w:rsidRDefault="00066DC0" w:rsidP="00066DC0">
      <w:pPr>
        <w:spacing w:after="200"/>
        <w:ind w:firstLine="567"/>
        <w:jc w:val="both"/>
        <w:rPr>
          <w:sz w:val="28"/>
          <w:szCs w:val="28"/>
        </w:rPr>
      </w:pPr>
      <w:r w:rsidRPr="005C7E0F">
        <w:rPr>
          <w:sz w:val="28"/>
          <w:szCs w:val="28"/>
        </w:rPr>
        <w:t xml:space="preserve">Възложителят поддържа „Профил на купувача” на ел. адрес </w:t>
      </w:r>
      <w:hyperlink r:id="rId11" w:history="1">
        <w:r w:rsidR="005136EA" w:rsidRPr="005136EA">
          <w:rPr>
            <w:rStyle w:val="a3"/>
            <w:sz w:val="28"/>
            <w:szCs w:val="28"/>
          </w:rPr>
          <w:t>http://www.prb.bg/bg/obshestveni-porchki/elektronni-prepiski/</w:t>
        </w:r>
      </w:hyperlink>
      <w:r w:rsidR="005136EA">
        <w:rPr>
          <w:sz w:val="28"/>
          <w:szCs w:val="28"/>
        </w:rPr>
        <w:t>,</w:t>
      </w:r>
      <w:r w:rsidR="005136EA" w:rsidRPr="005136EA">
        <w:rPr>
          <w:sz w:val="28"/>
          <w:szCs w:val="28"/>
        </w:rPr>
        <w:t xml:space="preserve"> </w:t>
      </w:r>
      <w:r w:rsidRPr="005136EA">
        <w:rPr>
          <w:sz w:val="28"/>
          <w:szCs w:val="28"/>
        </w:rPr>
        <w:t>който представлява обособена част от електронна страница на Възложителя с</w:t>
      </w:r>
      <w:r>
        <w:rPr>
          <w:sz w:val="28"/>
          <w:szCs w:val="28"/>
        </w:rPr>
        <w:t xml:space="preserve"> осигурен</w:t>
      </w:r>
      <w:r w:rsidRPr="005C7E0F">
        <w:rPr>
          <w:sz w:val="28"/>
          <w:szCs w:val="28"/>
        </w:rPr>
        <w:t xml:space="preserve"> неограничен, пълен, безплатен и пряк достъп чрез електронни средства.  </w:t>
      </w:r>
    </w:p>
    <w:p w:rsidR="00066DC0" w:rsidRPr="005C7E0F" w:rsidRDefault="00066DC0" w:rsidP="00066DC0">
      <w:pPr>
        <w:spacing w:after="200"/>
        <w:ind w:firstLine="567"/>
        <w:jc w:val="both"/>
        <w:rPr>
          <w:sz w:val="28"/>
          <w:szCs w:val="28"/>
        </w:rPr>
      </w:pPr>
      <w:r w:rsidRPr="005C7E0F">
        <w:rPr>
          <w:sz w:val="28"/>
          <w:szCs w:val="28"/>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66DC0" w:rsidRPr="005C7E0F" w:rsidRDefault="00066DC0" w:rsidP="00066DC0">
      <w:pPr>
        <w:spacing w:after="200"/>
        <w:ind w:firstLine="567"/>
        <w:jc w:val="both"/>
        <w:rPr>
          <w:b/>
          <w:sz w:val="28"/>
          <w:szCs w:val="28"/>
          <w:u w:val="single"/>
        </w:rPr>
      </w:pPr>
      <w:r w:rsidRPr="005C7E0F">
        <w:rPr>
          <w:b/>
          <w:sz w:val="28"/>
          <w:szCs w:val="28"/>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27098" w:rsidRPr="00927098" w:rsidRDefault="00EE4FDC" w:rsidP="00EE4FDC">
      <w:pPr>
        <w:tabs>
          <w:tab w:val="left" w:pos="8895"/>
        </w:tabs>
        <w:rPr>
          <w:lang w:eastAsia="en-US"/>
        </w:rPr>
      </w:pPr>
      <w:r>
        <w:rPr>
          <w:lang w:eastAsia="en-US"/>
        </w:rPr>
        <w:tab/>
      </w:r>
    </w:p>
    <w:p w:rsidR="00F50B2C" w:rsidRPr="004B518F" w:rsidRDefault="00F50B2C" w:rsidP="0022535E">
      <w:pPr>
        <w:pStyle w:val="aa"/>
        <w:numPr>
          <w:ilvl w:val="2"/>
          <w:numId w:val="7"/>
        </w:numPr>
        <w:autoSpaceDE w:val="0"/>
        <w:autoSpaceDN w:val="0"/>
        <w:adjustRightInd w:val="0"/>
        <w:rPr>
          <w:sz w:val="28"/>
          <w:szCs w:val="28"/>
        </w:rPr>
      </w:pPr>
      <w:r w:rsidRPr="004B518F">
        <w:rPr>
          <w:b/>
          <w:bCs/>
          <w:sz w:val="28"/>
          <w:szCs w:val="28"/>
        </w:rPr>
        <w:t>Общи изисквания и условия</w:t>
      </w:r>
      <w:r w:rsidRPr="004B518F">
        <w:rPr>
          <w:sz w:val="28"/>
          <w:szCs w:val="28"/>
        </w:rPr>
        <w:t>:</w:t>
      </w:r>
    </w:p>
    <w:p w:rsidR="00C17D54" w:rsidRPr="00C17D54" w:rsidRDefault="002060D1" w:rsidP="00066DC0">
      <w:pPr>
        <w:spacing w:after="200"/>
        <w:ind w:firstLine="567"/>
        <w:jc w:val="both"/>
        <w:rPr>
          <w:sz w:val="28"/>
          <w:szCs w:val="28"/>
          <w:lang w:val="x-none"/>
        </w:rPr>
      </w:pPr>
      <w:r w:rsidRPr="005C7E0F">
        <w:rPr>
          <w:b/>
          <w:sz w:val="28"/>
          <w:szCs w:val="28"/>
        </w:rPr>
        <w:t xml:space="preserve"> </w:t>
      </w:r>
      <w:r w:rsidR="00C17D54" w:rsidRPr="00C17D54">
        <w:rPr>
          <w:sz w:val="28"/>
          <w:szCs w:val="28"/>
          <w:lang w:val="x-none"/>
        </w:rPr>
        <w:t xml:space="preserve">Документите, свързани с участието в процедурата, се представят от </w:t>
      </w:r>
      <w:r w:rsidR="00391546">
        <w:rPr>
          <w:sz w:val="28"/>
          <w:szCs w:val="28"/>
          <w:lang w:val="x-none"/>
        </w:rPr>
        <w:t>участника</w:t>
      </w:r>
      <w:r w:rsidR="00C17D54" w:rsidRPr="00C17D54">
        <w:rPr>
          <w:sz w:val="28"/>
          <w:szCs w:val="28"/>
          <w:lang w:val="x-none"/>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17D54" w:rsidRPr="004B518F" w:rsidRDefault="00C17D54" w:rsidP="0022535E">
      <w:pPr>
        <w:pStyle w:val="aa"/>
        <w:numPr>
          <w:ilvl w:val="2"/>
          <w:numId w:val="7"/>
        </w:numPr>
        <w:autoSpaceDE w:val="0"/>
        <w:autoSpaceDN w:val="0"/>
        <w:adjustRightInd w:val="0"/>
        <w:rPr>
          <w:sz w:val="28"/>
          <w:szCs w:val="28"/>
          <w:lang w:val="x-none"/>
        </w:rPr>
      </w:pPr>
      <w:r w:rsidRPr="004B518F">
        <w:rPr>
          <w:sz w:val="28"/>
          <w:szCs w:val="28"/>
          <w:lang w:val="x-none"/>
        </w:rPr>
        <w:t>Документите се представят в запечатана непрозрачна опаковка, върху която се посочват:</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наименованието на участника, включително участниците в обединението, когато е приложимо;</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w:t>
      </w:r>
      <w:r w:rsidR="00DC7DDB">
        <w:rPr>
          <w:sz w:val="28"/>
          <w:szCs w:val="28"/>
        </w:rPr>
        <w:t xml:space="preserve"> </w:t>
      </w:r>
      <w:r w:rsidRPr="00C17D54">
        <w:rPr>
          <w:sz w:val="28"/>
          <w:szCs w:val="28"/>
          <w:lang w:val="x-none"/>
        </w:rPr>
        <w:t>адрес за кореспонденция, телефон и по възможност – факс и електронен адрес;</w:t>
      </w:r>
    </w:p>
    <w:p w:rsidR="00C17D54" w:rsidRPr="00C17D54" w:rsidRDefault="00C17D54" w:rsidP="00C17D54">
      <w:pPr>
        <w:autoSpaceDE w:val="0"/>
        <w:autoSpaceDN w:val="0"/>
        <w:adjustRightInd w:val="0"/>
        <w:ind w:firstLine="567"/>
        <w:jc w:val="both"/>
        <w:rPr>
          <w:sz w:val="28"/>
          <w:szCs w:val="28"/>
          <w:lang w:val="x-none"/>
        </w:rPr>
      </w:pPr>
      <w:r w:rsidRPr="00C17D54">
        <w:rPr>
          <w:sz w:val="28"/>
          <w:szCs w:val="28"/>
          <w:lang w:val="x-none"/>
        </w:rPr>
        <w:lastRenderedPageBreak/>
        <w:t xml:space="preserve"> </w:t>
      </w:r>
      <w:r>
        <w:rPr>
          <w:sz w:val="28"/>
          <w:szCs w:val="28"/>
        </w:rPr>
        <w:t>-</w:t>
      </w:r>
      <w:r w:rsidRPr="00C17D54">
        <w:rPr>
          <w:sz w:val="28"/>
          <w:szCs w:val="28"/>
          <w:lang w:val="x-none"/>
        </w:rPr>
        <w:t xml:space="preserve"> наименованието на поръчката</w:t>
      </w:r>
      <w:r>
        <w:rPr>
          <w:sz w:val="28"/>
          <w:szCs w:val="28"/>
        </w:rPr>
        <w:t xml:space="preserve"> </w:t>
      </w:r>
      <w:r w:rsidRPr="00C17D54">
        <w:rPr>
          <w:sz w:val="28"/>
          <w:szCs w:val="28"/>
          <w:lang w:val="x-none"/>
        </w:rPr>
        <w:t>и обособените позиции, за които се подават документите.</w:t>
      </w:r>
    </w:p>
    <w:p w:rsidR="00C17D54" w:rsidRDefault="00C17D54" w:rsidP="00C17D54">
      <w:pPr>
        <w:autoSpaceDE w:val="0"/>
        <w:autoSpaceDN w:val="0"/>
        <w:adjustRightInd w:val="0"/>
        <w:ind w:firstLine="567"/>
        <w:jc w:val="both"/>
        <w:rPr>
          <w:sz w:val="28"/>
          <w:szCs w:val="28"/>
        </w:rPr>
      </w:pPr>
      <w:r>
        <w:rPr>
          <w:sz w:val="28"/>
          <w:szCs w:val="28"/>
        </w:rPr>
        <w:t>О</w:t>
      </w:r>
      <w:proofErr w:type="spellStart"/>
      <w:r w:rsidRPr="00C17D54">
        <w:rPr>
          <w:sz w:val="28"/>
          <w:szCs w:val="28"/>
          <w:lang w:val="x-none"/>
        </w:rPr>
        <w:t>паковката</w:t>
      </w:r>
      <w:proofErr w:type="spellEnd"/>
      <w:r w:rsidRPr="00C17D54">
        <w:rPr>
          <w:sz w:val="28"/>
          <w:szCs w:val="28"/>
          <w:lang w:val="x-none"/>
        </w:rPr>
        <w:t xml:space="preserve"> по </w:t>
      </w:r>
      <w:r>
        <w:rPr>
          <w:sz w:val="28"/>
          <w:szCs w:val="28"/>
        </w:rPr>
        <w:t>т</w:t>
      </w:r>
      <w:r w:rsidRPr="00C17D54">
        <w:rPr>
          <w:sz w:val="28"/>
          <w:szCs w:val="28"/>
          <w:lang w:val="x-none"/>
        </w:rPr>
        <w:t xml:space="preserve">. </w:t>
      </w:r>
      <w:r>
        <w:rPr>
          <w:sz w:val="28"/>
          <w:szCs w:val="28"/>
        </w:rPr>
        <w:t>1</w:t>
      </w:r>
      <w:r w:rsidR="004B518F">
        <w:rPr>
          <w:sz w:val="28"/>
          <w:szCs w:val="28"/>
        </w:rPr>
        <w:t>.</w:t>
      </w:r>
      <w:proofErr w:type="spellStart"/>
      <w:r w:rsidR="004B518F">
        <w:rPr>
          <w:sz w:val="28"/>
          <w:szCs w:val="28"/>
        </w:rPr>
        <w:t>1</w:t>
      </w:r>
      <w:proofErr w:type="spellEnd"/>
      <w:r w:rsidR="004B518F">
        <w:rPr>
          <w:sz w:val="28"/>
          <w:szCs w:val="28"/>
        </w:rPr>
        <w:t>.2</w:t>
      </w:r>
      <w:r w:rsidRPr="00C17D54">
        <w:rPr>
          <w:sz w:val="28"/>
          <w:szCs w:val="28"/>
          <w:lang w:val="x-none"/>
        </w:rPr>
        <w:t xml:space="preserve"> включва</w:t>
      </w:r>
      <w:r>
        <w:rPr>
          <w:sz w:val="28"/>
          <w:szCs w:val="28"/>
        </w:rPr>
        <w:t>:</w:t>
      </w:r>
    </w:p>
    <w:p w:rsidR="00DC7DDB" w:rsidRPr="00DC7DDB" w:rsidRDefault="00DC7DDB" w:rsidP="0022535E">
      <w:pPr>
        <w:pStyle w:val="aa"/>
        <w:numPr>
          <w:ilvl w:val="0"/>
          <w:numId w:val="5"/>
        </w:numPr>
        <w:autoSpaceDE w:val="0"/>
        <w:autoSpaceDN w:val="0"/>
        <w:adjustRightInd w:val="0"/>
        <w:rPr>
          <w:b/>
          <w:sz w:val="28"/>
          <w:szCs w:val="28"/>
          <w:u w:val="single"/>
          <w:lang w:val="x-none"/>
        </w:rPr>
      </w:pPr>
      <w:r w:rsidRPr="00DC7DDB">
        <w:rPr>
          <w:b/>
          <w:sz w:val="28"/>
          <w:szCs w:val="28"/>
          <w:u w:val="single"/>
        </w:rPr>
        <w:t>Заявление за участие, което съдържа:</w:t>
      </w:r>
    </w:p>
    <w:p w:rsidR="00C17D54" w:rsidRPr="00DC7DDB" w:rsidRDefault="00C17D54" w:rsidP="0022535E">
      <w:pPr>
        <w:pStyle w:val="aa"/>
        <w:numPr>
          <w:ilvl w:val="0"/>
          <w:numId w:val="8"/>
        </w:numPr>
        <w:autoSpaceDE w:val="0"/>
        <w:autoSpaceDN w:val="0"/>
        <w:adjustRightInd w:val="0"/>
        <w:ind w:left="0" w:firstLine="927"/>
        <w:rPr>
          <w:sz w:val="28"/>
          <w:szCs w:val="28"/>
          <w:lang w:val="x-none"/>
        </w:rPr>
      </w:pPr>
      <w:r w:rsidRPr="00DC7DDB">
        <w:rPr>
          <w:sz w:val="28"/>
          <w:szCs w:val="28"/>
          <w:lang w:val="x-none"/>
        </w:rPr>
        <w:t xml:space="preserve">ЕЕДОП за </w:t>
      </w:r>
      <w:r w:rsidR="00391546">
        <w:rPr>
          <w:sz w:val="28"/>
          <w:szCs w:val="28"/>
        </w:rPr>
        <w:t>участника</w:t>
      </w:r>
      <w:r w:rsidRPr="00DC7DDB">
        <w:rPr>
          <w:sz w:val="28"/>
          <w:szCs w:val="28"/>
          <w:lang w:val="x-none"/>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8F2EAD">
        <w:rPr>
          <w:sz w:val="28"/>
          <w:szCs w:val="28"/>
          <w:lang w:val="x-none"/>
        </w:rPr>
        <w:t>ани в изпълнението на поръчката</w:t>
      </w:r>
      <w:r w:rsidR="008F2EAD">
        <w:rPr>
          <w:sz w:val="28"/>
          <w:szCs w:val="28"/>
        </w:rPr>
        <w:t xml:space="preserve"> </w:t>
      </w:r>
    </w:p>
    <w:p w:rsidR="00C17D54" w:rsidRPr="00DC7DDB" w:rsidRDefault="00B5483B" w:rsidP="0022535E">
      <w:pPr>
        <w:pStyle w:val="aa"/>
        <w:numPr>
          <w:ilvl w:val="0"/>
          <w:numId w:val="8"/>
        </w:numPr>
        <w:autoSpaceDE w:val="0"/>
        <w:autoSpaceDN w:val="0"/>
        <w:adjustRightInd w:val="0"/>
        <w:ind w:left="0" w:firstLine="927"/>
        <w:rPr>
          <w:sz w:val="28"/>
          <w:szCs w:val="28"/>
          <w:lang w:val="x-none"/>
        </w:rPr>
      </w:pPr>
      <w:r>
        <w:rPr>
          <w:sz w:val="28"/>
          <w:szCs w:val="28"/>
        </w:rPr>
        <w:t>Д</w:t>
      </w:r>
      <w:proofErr w:type="spellStart"/>
      <w:r w:rsidR="00C17D54" w:rsidRPr="00DC7DDB">
        <w:rPr>
          <w:sz w:val="28"/>
          <w:szCs w:val="28"/>
          <w:lang w:val="x-none"/>
        </w:rPr>
        <w:t>окументи</w:t>
      </w:r>
      <w:proofErr w:type="spellEnd"/>
      <w:r w:rsidR="00C17D54" w:rsidRPr="00DC7DDB">
        <w:rPr>
          <w:sz w:val="28"/>
          <w:szCs w:val="28"/>
          <w:lang w:val="x-none"/>
        </w:rPr>
        <w:t xml:space="preserve"> за доказване на предприетите мерки за надеждност</w:t>
      </w:r>
      <w:r w:rsidR="00541FDB">
        <w:rPr>
          <w:rStyle w:val="af9"/>
          <w:sz w:val="28"/>
          <w:szCs w:val="28"/>
          <w:lang w:val="x-none"/>
        </w:rPr>
        <w:footnoteReference w:id="2"/>
      </w:r>
      <w:r w:rsidR="00C17D54" w:rsidRPr="00DC7DDB">
        <w:rPr>
          <w:sz w:val="28"/>
          <w:szCs w:val="28"/>
          <w:lang w:val="x-none"/>
        </w:rPr>
        <w:t>, когато е приложимо;</w:t>
      </w:r>
    </w:p>
    <w:p w:rsidR="00C17D54" w:rsidRPr="00DC7DDB" w:rsidRDefault="00B5483B" w:rsidP="0022535E">
      <w:pPr>
        <w:pStyle w:val="aa"/>
        <w:numPr>
          <w:ilvl w:val="0"/>
          <w:numId w:val="8"/>
        </w:numPr>
        <w:autoSpaceDE w:val="0"/>
        <w:autoSpaceDN w:val="0"/>
        <w:adjustRightInd w:val="0"/>
        <w:ind w:left="0" w:firstLine="927"/>
        <w:rPr>
          <w:sz w:val="28"/>
          <w:szCs w:val="28"/>
        </w:rPr>
      </w:pPr>
      <w:r>
        <w:rPr>
          <w:sz w:val="28"/>
          <w:szCs w:val="28"/>
        </w:rPr>
        <w:t>Д</w:t>
      </w:r>
      <w:proofErr w:type="spellStart"/>
      <w:r w:rsidR="00C17D54" w:rsidRPr="00DC7DDB">
        <w:rPr>
          <w:sz w:val="28"/>
          <w:szCs w:val="28"/>
          <w:lang w:val="x-none"/>
        </w:rPr>
        <w:t>окументите</w:t>
      </w:r>
      <w:proofErr w:type="spellEnd"/>
      <w:r w:rsidR="00C17D54" w:rsidRPr="00DC7DDB">
        <w:rPr>
          <w:sz w:val="28"/>
          <w:szCs w:val="28"/>
          <w:lang w:val="x-none"/>
        </w:rPr>
        <w:t xml:space="preserve"> по чл. 37, ал. 4</w:t>
      </w:r>
      <w:r w:rsidR="00C17D54" w:rsidRPr="00DC7DDB">
        <w:rPr>
          <w:sz w:val="28"/>
          <w:szCs w:val="28"/>
        </w:rPr>
        <w:t xml:space="preserve"> ППЗОП</w:t>
      </w:r>
      <w:r w:rsidR="00C17D54" w:rsidRPr="00DC7DDB">
        <w:rPr>
          <w:sz w:val="28"/>
          <w:szCs w:val="28"/>
          <w:lang w:val="x-none"/>
        </w:rPr>
        <w:t xml:space="preserve">, когато е приложимо. </w:t>
      </w:r>
    </w:p>
    <w:p w:rsidR="00DC7DDB" w:rsidRDefault="00DC7DDB" w:rsidP="00DC7DDB">
      <w:pPr>
        <w:autoSpaceDE w:val="0"/>
        <w:autoSpaceDN w:val="0"/>
        <w:adjustRightInd w:val="0"/>
        <w:ind w:left="927"/>
        <w:rPr>
          <w:sz w:val="28"/>
          <w:szCs w:val="28"/>
        </w:rPr>
      </w:pPr>
    </w:p>
    <w:p w:rsidR="00DC7DDB" w:rsidRPr="00DC7DDB" w:rsidRDefault="00DC7DDB" w:rsidP="0022535E">
      <w:pPr>
        <w:pStyle w:val="aa"/>
        <w:numPr>
          <w:ilvl w:val="0"/>
          <w:numId w:val="5"/>
        </w:numPr>
        <w:autoSpaceDE w:val="0"/>
        <w:autoSpaceDN w:val="0"/>
        <w:adjustRightInd w:val="0"/>
        <w:rPr>
          <w:b/>
          <w:sz w:val="28"/>
          <w:szCs w:val="28"/>
          <w:u w:val="single"/>
          <w:lang w:val="x-none"/>
        </w:rPr>
      </w:pPr>
      <w:r w:rsidRPr="00DC7DDB">
        <w:rPr>
          <w:b/>
          <w:sz w:val="28"/>
          <w:szCs w:val="28"/>
          <w:u w:val="single"/>
        </w:rPr>
        <w:t>Оферта, съдържаща:</w:t>
      </w:r>
    </w:p>
    <w:p w:rsidR="00C17D54" w:rsidRPr="00DC7DDB" w:rsidRDefault="00DC7DDB" w:rsidP="00DC7DDB">
      <w:pPr>
        <w:autoSpaceDE w:val="0"/>
        <w:autoSpaceDN w:val="0"/>
        <w:adjustRightInd w:val="0"/>
        <w:ind w:left="927"/>
        <w:rPr>
          <w:sz w:val="28"/>
          <w:szCs w:val="28"/>
          <w:lang w:val="x-none"/>
        </w:rPr>
      </w:pPr>
      <w:r>
        <w:rPr>
          <w:sz w:val="28"/>
          <w:szCs w:val="28"/>
        </w:rPr>
        <w:t xml:space="preserve">- </w:t>
      </w:r>
      <w:r w:rsidRPr="00DC7DDB">
        <w:rPr>
          <w:sz w:val="28"/>
          <w:szCs w:val="28"/>
        </w:rPr>
        <w:t>Т</w:t>
      </w:r>
      <w:proofErr w:type="spellStart"/>
      <w:r w:rsidR="00C17D54" w:rsidRPr="00DC7DDB">
        <w:rPr>
          <w:sz w:val="28"/>
          <w:szCs w:val="28"/>
          <w:lang w:val="x-none"/>
        </w:rPr>
        <w:t>ехническо</w:t>
      </w:r>
      <w:proofErr w:type="spellEnd"/>
      <w:r w:rsidR="00C17D54" w:rsidRPr="00DC7DDB">
        <w:rPr>
          <w:sz w:val="28"/>
          <w:szCs w:val="28"/>
          <w:lang w:val="x-none"/>
        </w:rPr>
        <w:t xml:space="preserve"> предложение, съдържащо:</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а) документ за упълномощаване, когато лицето, което подава офертата, не е законният представител на участника;</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б) предложение за изпълнение на поръчката в съответствие с техническите спецификации и изискванията на възложителя</w:t>
      </w:r>
      <w:r w:rsidR="00BA044F">
        <w:rPr>
          <w:sz w:val="28"/>
          <w:szCs w:val="28"/>
        </w:rPr>
        <w:t xml:space="preserve"> (Приложение 2.1, 2.</w:t>
      </w:r>
      <w:proofErr w:type="spellStart"/>
      <w:r w:rsidR="00BA044F">
        <w:rPr>
          <w:sz w:val="28"/>
          <w:szCs w:val="28"/>
        </w:rPr>
        <w:t>2</w:t>
      </w:r>
      <w:proofErr w:type="spellEnd"/>
      <w:r w:rsidR="00BA044F">
        <w:rPr>
          <w:sz w:val="28"/>
          <w:szCs w:val="28"/>
        </w:rPr>
        <w:t>.</w:t>
      </w:r>
      <w:r w:rsidR="00406955">
        <w:rPr>
          <w:sz w:val="28"/>
          <w:szCs w:val="28"/>
        </w:rPr>
        <w:t>)</w:t>
      </w:r>
      <w:r w:rsidRPr="00C17D54">
        <w:rPr>
          <w:sz w:val="28"/>
          <w:szCs w:val="28"/>
          <w:lang w:val="x-none"/>
        </w:rPr>
        <w:t>;</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в) декларация за съгласие с клаузите на приложения проект на договор</w:t>
      </w:r>
      <w:r w:rsidR="00736677" w:rsidRPr="00736677">
        <w:rPr>
          <w:color w:val="FF0000"/>
          <w:sz w:val="28"/>
          <w:szCs w:val="28"/>
        </w:rPr>
        <w:t xml:space="preserve"> </w:t>
      </w:r>
      <w:r w:rsidR="00736677" w:rsidRPr="00135D09">
        <w:rPr>
          <w:sz w:val="28"/>
          <w:szCs w:val="28"/>
        </w:rPr>
        <w:t xml:space="preserve">попълва се </w:t>
      </w:r>
      <w:hyperlink w:anchor="_ДЕКЛАРАЦИЯ" w:history="1">
        <w:r w:rsidR="00736677" w:rsidRPr="0039764E">
          <w:rPr>
            <w:rStyle w:val="a3"/>
            <w:b/>
            <w:i/>
            <w:sz w:val="28"/>
            <w:szCs w:val="28"/>
          </w:rPr>
          <w:t xml:space="preserve">Образец № </w:t>
        </w:r>
        <w:r w:rsidR="0039764E" w:rsidRPr="0039764E">
          <w:rPr>
            <w:rStyle w:val="a3"/>
            <w:b/>
            <w:i/>
            <w:sz w:val="28"/>
            <w:szCs w:val="28"/>
          </w:rPr>
          <w:t>1</w:t>
        </w:r>
        <w:r w:rsidRPr="0039764E">
          <w:rPr>
            <w:rStyle w:val="a3"/>
            <w:sz w:val="28"/>
            <w:szCs w:val="28"/>
            <w:lang w:val="x-none"/>
          </w:rPr>
          <w:t>;</w:t>
        </w:r>
      </w:hyperlink>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г) декларация за срока на валидност на офертата</w:t>
      </w:r>
      <w:r w:rsidR="00736677" w:rsidRPr="00736677">
        <w:rPr>
          <w:color w:val="FF0000"/>
          <w:sz w:val="28"/>
          <w:szCs w:val="28"/>
        </w:rPr>
        <w:t xml:space="preserve"> </w:t>
      </w:r>
      <w:r w:rsidR="00736677" w:rsidRPr="00135D09">
        <w:rPr>
          <w:sz w:val="28"/>
          <w:szCs w:val="28"/>
        </w:rPr>
        <w:t xml:space="preserve">попълва се </w:t>
      </w:r>
      <w:hyperlink w:anchor="_Д__Е" w:history="1">
        <w:r w:rsidR="00736677" w:rsidRPr="00984C19">
          <w:rPr>
            <w:rStyle w:val="a3"/>
            <w:b/>
            <w:i/>
            <w:sz w:val="28"/>
            <w:szCs w:val="28"/>
          </w:rPr>
          <w:t xml:space="preserve">Образец № </w:t>
        </w:r>
        <w:r w:rsidR="00984C19" w:rsidRPr="00984C19">
          <w:rPr>
            <w:rStyle w:val="a3"/>
            <w:b/>
            <w:i/>
            <w:sz w:val="28"/>
            <w:szCs w:val="28"/>
          </w:rPr>
          <w:t>2;</w:t>
        </w:r>
      </w:hyperlink>
    </w:p>
    <w:p w:rsidR="00CD1128" w:rsidRDefault="00A47083" w:rsidP="00CD1128">
      <w:pPr>
        <w:autoSpaceDE w:val="0"/>
        <w:autoSpaceDN w:val="0"/>
        <w:adjustRightInd w:val="0"/>
        <w:ind w:firstLine="993"/>
        <w:jc w:val="both"/>
        <w:rPr>
          <w:sz w:val="28"/>
          <w:szCs w:val="28"/>
        </w:rPr>
      </w:pPr>
      <w:r>
        <w:rPr>
          <w:sz w:val="28"/>
          <w:szCs w:val="28"/>
        </w:rPr>
        <w:t xml:space="preserve"> д</w:t>
      </w:r>
      <w:r w:rsidR="00C17D54" w:rsidRPr="00C17D54">
        <w:rPr>
          <w:sz w:val="28"/>
          <w:szCs w:val="28"/>
          <w:lang w:val="x-none"/>
        </w:rPr>
        <w:t xml:space="preserve">) </w:t>
      </w:r>
      <w:r w:rsidR="005523B1">
        <w:rPr>
          <w:sz w:val="28"/>
          <w:szCs w:val="28"/>
        </w:rPr>
        <w:t xml:space="preserve"> </w:t>
      </w:r>
      <w:r w:rsidR="00CD1128" w:rsidRPr="00C17D54">
        <w:rPr>
          <w:sz w:val="28"/>
          <w:szCs w:val="28"/>
          <w:lang w:val="x-none"/>
        </w:rPr>
        <w:t>друга информация и/или документи, изискани от възложителя, когато това се налага от предмета на поръчката</w:t>
      </w:r>
      <w:r w:rsidR="005A6A5B">
        <w:rPr>
          <w:sz w:val="28"/>
          <w:szCs w:val="28"/>
        </w:rPr>
        <w:t xml:space="preserve"> </w:t>
      </w:r>
      <w:r w:rsidR="005523B1">
        <w:rPr>
          <w:sz w:val="28"/>
          <w:szCs w:val="28"/>
        </w:rPr>
        <w:t>– не е приложимо.</w:t>
      </w:r>
    </w:p>
    <w:p w:rsidR="005A6A5B" w:rsidRPr="005A6A5B" w:rsidRDefault="00CD1128" w:rsidP="005A6A5B">
      <w:pPr>
        <w:autoSpaceDE w:val="0"/>
        <w:autoSpaceDN w:val="0"/>
        <w:adjustRightInd w:val="0"/>
        <w:ind w:firstLine="927"/>
        <w:jc w:val="both"/>
        <w:rPr>
          <w:b/>
          <w:sz w:val="28"/>
          <w:szCs w:val="28"/>
          <w:u w:val="single"/>
        </w:rPr>
      </w:pPr>
      <w:r>
        <w:rPr>
          <w:sz w:val="28"/>
          <w:szCs w:val="28"/>
        </w:rPr>
        <w:t xml:space="preserve">-  </w:t>
      </w:r>
      <w:r w:rsidRPr="00DC7DDB">
        <w:rPr>
          <w:sz w:val="28"/>
          <w:szCs w:val="28"/>
        </w:rPr>
        <w:t>О</w:t>
      </w:r>
      <w:proofErr w:type="spellStart"/>
      <w:r w:rsidRPr="00DC7DDB">
        <w:rPr>
          <w:sz w:val="28"/>
          <w:szCs w:val="28"/>
          <w:lang w:val="x-none"/>
        </w:rPr>
        <w:t>тделен</w:t>
      </w:r>
      <w:proofErr w:type="spellEnd"/>
      <w:r w:rsidRPr="00DC7DDB">
        <w:rPr>
          <w:sz w:val="28"/>
          <w:szCs w:val="28"/>
          <w:lang w:val="x-none"/>
        </w:rPr>
        <w:t xml:space="preserve"> запечатан непрозрачен плик с надпис </w:t>
      </w:r>
      <w:r w:rsidRPr="005A6A5B">
        <w:rPr>
          <w:sz w:val="28"/>
          <w:szCs w:val="28"/>
          <w:u w:val="single"/>
          <w:lang w:val="x-none"/>
        </w:rPr>
        <w:t xml:space="preserve">"Предлагани ценови параметри", който съдържа </w:t>
      </w:r>
      <w:r w:rsidRPr="005A6A5B">
        <w:rPr>
          <w:b/>
          <w:sz w:val="28"/>
          <w:szCs w:val="28"/>
          <w:u w:val="single"/>
          <w:lang w:val="x-none"/>
        </w:rPr>
        <w:t>ценовото предложение</w:t>
      </w:r>
      <w:r w:rsidRPr="005A6A5B">
        <w:rPr>
          <w:sz w:val="28"/>
          <w:szCs w:val="28"/>
          <w:u w:val="single"/>
          <w:lang w:val="x-none"/>
        </w:rPr>
        <w:t xml:space="preserve"> </w:t>
      </w:r>
      <w:r w:rsidR="00181FE6">
        <w:rPr>
          <w:b/>
          <w:sz w:val="28"/>
          <w:szCs w:val="28"/>
          <w:u w:val="single"/>
        </w:rPr>
        <w:t xml:space="preserve"> Образец</w:t>
      </w:r>
      <w:r w:rsidR="00234BCA">
        <w:rPr>
          <w:b/>
          <w:sz w:val="28"/>
          <w:szCs w:val="28"/>
          <w:u w:val="single"/>
        </w:rPr>
        <w:t xml:space="preserve"> №</w:t>
      </w:r>
      <w:r w:rsidR="00181FE6">
        <w:rPr>
          <w:b/>
          <w:sz w:val="28"/>
          <w:szCs w:val="28"/>
          <w:u w:val="single"/>
        </w:rPr>
        <w:t xml:space="preserve"> </w:t>
      </w:r>
      <w:r w:rsidR="00234BCA" w:rsidRPr="00181FE6">
        <w:rPr>
          <w:b/>
          <w:sz w:val="28"/>
          <w:szCs w:val="28"/>
          <w:u w:val="single"/>
        </w:rPr>
        <w:t>5.</w:t>
      </w:r>
      <w:r w:rsidR="00234BCA">
        <w:rPr>
          <w:b/>
          <w:sz w:val="28"/>
          <w:szCs w:val="28"/>
          <w:u w:val="single"/>
        </w:rPr>
        <w:t>1 и</w:t>
      </w:r>
      <w:r w:rsidR="00234BCA" w:rsidRPr="00181FE6">
        <w:rPr>
          <w:sz w:val="28"/>
          <w:szCs w:val="28"/>
          <w:u w:val="single"/>
        </w:rPr>
        <w:t xml:space="preserve"> </w:t>
      </w:r>
      <w:r w:rsidR="00181FE6" w:rsidRPr="00181FE6">
        <w:rPr>
          <w:b/>
          <w:sz w:val="28"/>
          <w:szCs w:val="28"/>
          <w:u w:val="single"/>
        </w:rPr>
        <w:t xml:space="preserve"> 5.2</w:t>
      </w:r>
      <w:r w:rsidR="00181FE6" w:rsidRPr="00181FE6">
        <w:rPr>
          <w:sz w:val="28"/>
          <w:szCs w:val="28"/>
          <w:u w:val="single"/>
        </w:rPr>
        <w:t xml:space="preserve">  </w:t>
      </w:r>
      <w:r w:rsidRPr="005A6A5B">
        <w:rPr>
          <w:sz w:val="28"/>
          <w:szCs w:val="28"/>
          <w:u w:val="single"/>
        </w:rPr>
        <w:t>-</w:t>
      </w:r>
      <w:r>
        <w:rPr>
          <w:sz w:val="28"/>
          <w:szCs w:val="28"/>
        </w:rPr>
        <w:t xml:space="preserve"> </w:t>
      </w:r>
      <w:r w:rsidRPr="003F5690">
        <w:rPr>
          <w:sz w:val="28"/>
          <w:szCs w:val="28"/>
          <w:lang w:val="x-none"/>
        </w:rPr>
        <w:t>относно цената</w:t>
      </w:r>
      <w:r>
        <w:rPr>
          <w:sz w:val="28"/>
          <w:szCs w:val="28"/>
          <w:lang w:val="x-none"/>
        </w:rPr>
        <w:t xml:space="preserve"> за придобиване</w:t>
      </w:r>
      <w:r w:rsidR="005A6A5B">
        <w:rPr>
          <w:sz w:val="28"/>
          <w:szCs w:val="28"/>
        </w:rPr>
        <w:t>,</w:t>
      </w:r>
      <w:r w:rsidRPr="003F5690">
        <w:rPr>
          <w:sz w:val="28"/>
          <w:szCs w:val="28"/>
          <w:lang w:val="x-none"/>
        </w:rPr>
        <w:t xml:space="preserve"> </w:t>
      </w:r>
      <w:r w:rsidR="005A6A5B">
        <w:rPr>
          <w:sz w:val="28"/>
          <w:szCs w:val="28"/>
          <w:u w:val="single"/>
        </w:rPr>
        <w:t>както и</w:t>
      </w:r>
      <w:r w:rsidR="005A6A5B" w:rsidRPr="005A6A5B">
        <w:rPr>
          <w:sz w:val="28"/>
          <w:szCs w:val="28"/>
          <w:u w:val="single"/>
        </w:rPr>
        <w:t xml:space="preserve"> актуална към дата на подаване на офертата </w:t>
      </w:r>
      <w:r w:rsidR="005A6A5B" w:rsidRPr="005A6A5B">
        <w:rPr>
          <w:b/>
          <w:sz w:val="28"/>
          <w:szCs w:val="28"/>
          <w:u w:val="single"/>
        </w:rPr>
        <w:t>ценова листа</w:t>
      </w:r>
      <w:r w:rsidR="005A6A5B" w:rsidRPr="005A6A5B">
        <w:rPr>
          <w:sz w:val="28"/>
          <w:szCs w:val="28"/>
          <w:u w:val="single"/>
        </w:rPr>
        <w:t xml:space="preserve"> за Обособена позиция 2</w:t>
      </w:r>
      <w:r w:rsidR="005A6A5B" w:rsidRPr="005A6A5B">
        <w:rPr>
          <w:b/>
          <w:sz w:val="28"/>
          <w:szCs w:val="28"/>
          <w:u w:val="single"/>
        </w:rPr>
        <w:t>.</w:t>
      </w:r>
    </w:p>
    <w:p w:rsidR="005A6A5B" w:rsidRPr="005A6A5B" w:rsidRDefault="005A6A5B" w:rsidP="005A6A5B">
      <w:pPr>
        <w:autoSpaceDE w:val="0"/>
        <w:autoSpaceDN w:val="0"/>
        <w:adjustRightInd w:val="0"/>
        <w:ind w:firstLine="927"/>
        <w:jc w:val="both"/>
        <w:rPr>
          <w:b/>
          <w:sz w:val="28"/>
          <w:szCs w:val="28"/>
        </w:rPr>
      </w:pPr>
    </w:p>
    <w:p w:rsidR="00C17D54" w:rsidRPr="00204FA1" w:rsidRDefault="00DC7DDB" w:rsidP="005A6A5B">
      <w:pPr>
        <w:autoSpaceDE w:val="0"/>
        <w:autoSpaceDN w:val="0"/>
        <w:adjustRightInd w:val="0"/>
        <w:ind w:firstLine="927"/>
        <w:jc w:val="both"/>
        <w:rPr>
          <w:b/>
          <w:sz w:val="28"/>
          <w:szCs w:val="28"/>
          <w:u w:val="single"/>
          <w:lang w:val="x-none"/>
        </w:rPr>
      </w:pPr>
      <w:r w:rsidRPr="00204FA1">
        <w:rPr>
          <w:b/>
          <w:sz w:val="28"/>
          <w:szCs w:val="28"/>
          <w:u w:val="single"/>
        </w:rPr>
        <w:t>О</w:t>
      </w:r>
      <w:proofErr w:type="spellStart"/>
      <w:r w:rsidR="00C17D54" w:rsidRPr="00204FA1">
        <w:rPr>
          <w:b/>
          <w:sz w:val="28"/>
          <w:szCs w:val="28"/>
          <w:u w:val="single"/>
          <w:lang w:val="x-none"/>
        </w:rPr>
        <w:t>пис</w:t>
      </w:r>
      <w:proofErr w:type="spellEnd"/>
      <w:r w:rsidR="00C17D54" w:rsidRPr="00204FA1">
        <w:rPr>
          <w:b/>
          <w:sz w:val="28"/>
          <w:szCs w:val="28"/>
          <w:u w:val="single"/>
          <w:lang w:val="x-none"/>
        </w:rPr>
        <w:t xml:space="preserve"> на представените документи</w:t>
      </w:r>
    </w:p>
    <w:p w:rsidR="00453403" w:rsidRDefault="00453403" w:rsidP="007D3E6E">
      <w:pPr>
        <w:autoSpaceDE w:val="0"/>
        <w:autoSpaceDN w:val="0"/>
        <w:adjustRightInd w:val="0"/>
        <w:ind w:firstLine="567"/>
        <w:jc w:val="both"/>
        <w:rPr>
          <w:sz w:val="28"/>
          <w:szCs w:val="28"/>
        </w:rPr>
      </w:pPr>
    </w:p>
    <w:p w:rsidR="00C17D54" w:rsidRPr="00453403" w:rsidRDefault="00453403" w:rsidP="007D3E6E">
      <w:pPr>
        <w:autoSpaceDE w:val="0"/>
        <w:autoSpaceDN w:val="0"/>
        <w:adjustRightInd w:val="0"/>
        <w:ind w:firstLine="567"/>
        <w:jc w:val="both"/>
        <w:rPr>
          <w:b/>
          <w:i/>
          <w:sz w:val="28"/>
          <w:szCs w:val="28"/>
        </w:rPr>
      </w:pPr>
      <w:r w:rsidRPr="00453403">
        <w:rPr>
          <w:b/>
          <w:i/>
          <w:sz w:val="28"/>
          <w:szCs w:val="28"/>
          <w:lang w:val="x-none"/>
        </w:rPr>
        <w:t xml:space="preserve">Когато участник подава оферта за повече от една обособена позиция, в опаковката по </w:t>
      </w:r>
      <w:r w:rsidRPr="00453403">
        <w:rPr>
          <w:b/>
          <w:i/>
          <w:sz w:val="28"/>
          <w:szCs w:val="28"/>
        </w:rPr>
        <w:t>т</w:t>
      </w:r>
      <w:r w:rsidRPr="00453403">
        <w:rPr>
          <w:b/>
          <w:i/>
          <w:sz w:val="28"/>
          <w:szCs w:val="28"/>
          <w:lang w:val="x-none"/>
        </w:rPr>
        <w:t xml:space="preserve">. </w:t>
      </w:r>
      <w:r w:rsidRPr="00453403">
        <w:rPr>
          <w:b/>
          <w:i/>
          <w:sz w:val="28"/>
          <w:szCs w:val="28"/>
        </w:rPr>
        <w:t>1</w:t>
      </w:r>
      <w:r w:rsidR="004B518F">
        <w:rPr>
          <w:b/>
          <w:i/>
          <w:sz w:val="28"/>
          <w:szCs w:val="28"/>
        </w:rPr>
        <w:t>.</w:t>
      </w:r>
      <w:proofErr w:type="spellStart"/>
      <w:r w:rsidR="004B518F">
        <w:rPr>
          <w:b/>
          <w:i/>
          <w:sz w:val="28"/>
          <w:szCs w:val="28"/>
        </w:rPr>
        <w:t>1</w:t>
      </w:r>
      <w:proofErr w:type="spellEnd"/>
      <w:r w:rsidR="004B518F">
        <w:rPr>
          <w:b/>
          <w:i/>
          <w:sz w:val="28"/>
          <w:szCs w:val="28"/>
        </w:rPr>
        <w:t>.2</w:t>
      </w:r>
      <w:r w:rsidRPr="00453403">
        <w:rPr>
          <w:b/>
          <w:i/>
          <w:sz w:val="28"/>
          <w:szCs w:val="28"/>
          <w:lang w:val="x-none"/>
        </w:rPr>
        <w:t xml:space="preserve"> за всяка от позициите се представят поотделно комплектувани документи по чл. 39, ал.</w:t>
      </w:r>
      <w:r w:rsidR="00D31697">
        <w:rPr>
          <w:b/>
          <w:i/>
          <w:sz w:val="28"/>
          <w:szCs w:val="28"/>
        </w:rPr>
        <w:t xml:space="preserve"> 2 и ал.</w:t>
      </w:r>
      <w:r w:rsidRPr="00453403">
        <w:rPr>
          <w:b/>
          <w:i/>
          <w:sz w:val="28"/>
          <w:szCs w:val="28"/>
          <w:lang w:val="x-none"/>
        </w:rPr>
        <w:t xml:space="preserve"> 3, т. 1</w:t>
      </w:r>
      <w:r w:rsidRPr="00453403">
        <w:rPr>
          <w:b/>
          <w:i/>
          <w:sz w:val="28"/>
          <w:szCs w:val="28"/>
        </w:rPr>
        <w:t xml:space="preserve"> от ППЗОП</w:t>
      </w:r>
      <w:r w:rsidRPr="00453403">
        <w:rPr>
          <w:b/>
          <w:i/>
          <w:sz w:val="28"/>
          <w:szCs w:val="28"/>
          <w:lang w:val="x-none"/>
        </w:rPr>
        <w:t xml:space="preserve"> и отделни непрозрачни пликове с надпис "Предлагани ценови параметри", с посочване на позицията, за която се отнасят.</w:t>
      </w:r>
    </w:p>
    <w:p w:rsidR="00C17D54" w:rsidRPr="00453403" w:rsidRDefault="00C17D54" w:rsidP="007D3E6E">
      <w:pPr>
        <w:autoSpaceDE w:val="0"/>
        <w:autoSpaceDN w:val="0"/>
        <w:adjustRightInd w:val="0"/>
        <w:ind w:firstLine="567"/>
        <w:jc w:val="both"/>
        <w:rPr>
          <w:b/>
          <w:i/>
          <w:sz w:val="28"/>
          <w:szCs w:val="28"/>
        </w:rPr>
      </w:pPr>
    </w:p>
    <w:p w:rsidR="002A5580" w:rsidRPr="002A5580" w:rsidRDefault="00D10236" w:rsidP="0022535E">
      <w:pPr>
        <w:pStyle w:val="aa"/>
        <w:numPr>
          <w:ilvl w:val="2"/>
          <w:numId w:val="7"/>
        </w:numPr>
        <w:ind w:left="0" w:firstLine="567"/>
        <w:rPr>
          <w:sz w:val="28"/>
          <w:szCs w:val="28"/>
          <w:lang w:val="x-none"/>
        </w:rPr>
      </w:pPr>
      <w:r w:rsidRPr="002A5580">
        <w:rPr>
          <w:sz w:val="28"/>
          <w:szCs w:val="28"/>
          <w:lang w:val="x-none"/>
        </w:rPr>
        <w:t xml:space="preserve">При получаване на офертата върху опаковката по чл. 47, ал. 2 </w:t>
      </w:r>
      <w:r w:rsidRPr="002A5580">
        <w:rPr>
          <w:sz w:val="28"/>
          <w:szCs w:val="28"/>
        </w:rPr>
        <w:t xml:space="preserve">ППЗОП </w:t>
      </w:r>
      <w:r w:rsidR="002A5580" w:rsidRPr="002A5580">
        <w:rPr>
          <w:sz w:val="28"/>
          <w:szCs w:val="28"/>
          <w:lang w:val="x-none"/>
        </w:rPr>
        <w:t>се отбелязват номер, дата и час на получаван</w:t>
      </w:r>
      <w:r w:rsidR="002A5580" w:rsidRPr="002A5580">
        <w:rPr>
          <w:sz w:val="28"/>
          <w:szCs w:val="28"/>
        </w:rPr>
        <w:t>е</w:t>
      </w:r>
      <w:r w:rsidR="002A5580">
        <w:rPr>
          <w:sz w:val="28"/>
          <w:szCs w:val="28"/>
        </w:rPr>
        <w:t xml:space="preserve">, </w:t>
      </w:r>
      <w:r w:rsidR="002A5580" w:rsidRPr="002A5580">
        <w:rPr>
          <w:sz w:val="28"/>
          <w:szCs w:val="28"/>
          <w:lang w:val="x-none"/>
        </w:rPr>
        <w:t xml:space="preserve"> причините за връщане </w:t>
      </w:r>
      <w:r w:rsidR="003F10B0">
        <w:rPr>
          <w:sz w:val="28"/>
          <w:szCs w:val="28"/>
        </w:rPr>
        <w:t xml:space="preserve">на </w:t>
      </w:r>
      <w:r w:rsidR="002A5580" w:rsidRPr="002A5580">
        <w:rPr>
          <w:sz w:val="28"/>
          <w:szCs w:val="28"/>
          <w:lang w:val="x-none"/>
        </w:rPr>
        <w:t>офертата, когато е приложимо.</w:t>
      </w:r>
    </w:p>
    <w:p w:rsidR="007D74C8" w:rsidRPr="009C7F60" w:rsidRDefault="00D10236" w:rsidP="007D74C8">
      <w:pPr>
        <w:ind w:firstLine="851"/>
        <w:jc w:val="both"/>
        <w:rPr>
          <w:sz w:val="28"/>
          <w:szCs w:val="28"/>
        </w:rPr>
      </w:pPr>
      <w:r w:rsidRPr="002A5580">
        <w:rPr>
          <w:sz w:val="28"/>
          <w:szCs w:val="28"/>
          <w:lang w:val="x-none"/>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r w:rsidR="007D74C8" w:rsidRPr="009C7F60">
        <w:rPr>
          <w:sz w:val="28"/>
          <w:szCs w:val="28"/>
        </w:rPr>
        <w:t xml:space="preserve">В случай че офертата е подадена по пощата, същата следва да бъде получена от възложителя до </w:t>
      </w:r>
      <w:r w:rsidR="00566062" w:rsidRPr="009C7F60">
        <w:rPr>
          <w:sz w:val="28"/>
          <w:szCs w:val="28"/>
          <w:lang w:val="en-US"/>
        </w:rPr>
        <w:t>1</w:t>
      </w:r>
      <w:r w:rsidR="009C7F60" w:rsidRPr="009C7F60">
        <w:rPr>
          <w:sz w:val="28"/>
          <w:szCs w:val="28"/>
          <w:lang w:val="en-US"/>
        </w:rPr>
        <w:t>7</w:t>
      </w:r>
      <w:r w:rsidR="00566062" w:rsidRPr="009C7F60">
        <w:rPr>
          <w:sz w:val="28"/>
          <w:szCs w:val="28"/>
          <w:lang w:val="en-US"/>
        </w:rPr>
        <w:t>.00</w:t>
      </w:r>
      <w:r w:rsidR="007D74C8" w:rsidRPr="009C7F60">
        <w:rPr>
          <w:sz w:val="28"/>
          <w:szCs w:val="28"/>
        </w:rPr>
        <w:t xml:space="preserve"> часа на датата, посочена в IV.2.</w:t>
      </w:r>
      <w:proofErr w:type="spellStart"/>
      <w:r w:rsidR="007D74C8" w:rsidRPr="009C7F60">
        <w:rPr>
          <w:sz w:val="28"/>
          <w:szCs w:val="28"/>
        </w:rPr>
        <w:t>2</w:t>
      </w:r>
      <w:proofErr w:type="spellEnd"/>
      <w:r w:rsidR="007D74C8" w:rsidRPr="009C7F60">
        <w:rPr>
          <w:sz w:val="28"/>
          <w:szCs w:val="28"/>
        </w:rPr>
        <w:t>. от Обявлението за поръчка. Рискът от забава или загубване на офертата е на участника.</w:t>
      </w:r>
    </w:p>
    <w:p w:rsidR="00D10236" w:rsidRPr="009C7F60" w:rsidRDefault="00D10236" w:rsidP="002A5580">
      <w:pPr>
        <w:autoSpaceDE w:val="0"/>
        <w:autoSpaceDN w:val="0"/>
        <w:adjustRightInd w:val="0"/>
        <w:ind w:firstLine="426"/>
        <w:jc w:val="both"/>
        <w:rPr>
          <w:sz w:val="28"/>
          <w:szCs w:val="28"/>
          <w:lang w:val="x-none"/>
        </w:rPr>
      </w:pPr>
    </w:p>
    <w:p w:rsidR="00C17D54" w:rsidRDefault="002D0E3F" w:rsidP="007D3E6E">
      <w:pPr>
        <w:autoSpaceDE w:val="0"/>
        <w:autoSpaceDN w:val="0"/>
        <w:adjustRightInd w:val="0"/>
        <w:ind w:firstLine="567"/>
        <w:jc w:val="both"/>
        <w:rPr>
          <w:sz w:val="28"/>
          <w:szCs w:val="28"/>
        </w:rPr>
      </w:pPr>
      <w:r w:rsidRPr="002D0E3F">
        <w:rPr>
          <w:sz w:val="28"/>
          <w:szCs w:val="28"/>
          <w:lang w:val="x-none"/>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w:t>
      </w:r>
      <w:r w:rsidR="002A5580">
        <w:rPr>
          <w:sz w:val="28"/>
          <w:szCs w:val="28"/>
        </w:rPr>
        <w:t>на получените оферти.</w:t>
      </w:r>
    </w:p>
    <w:p w:rsidR="000D2BE1" w:rsidRPr="000D2BE1" w:rsidRDefault="000D2BE1" w:rsidP="000D2BE1">
      <w:pPr>
        <w:autoSpaceDE w:val="0"/>
        <w:autoSpaceDN w:val="0"/>
        <w:adjustRightInd w:val="0"/>
        <w:ind w:firstLine="567"/>
        <w:jc w:val="both"/>
        <w:rPr>
          <w:sz w:val="28"/>
          <w:szCs w:val="28"/>
        </w:rPr>
      </w:pPr>
      <w:r w:rsidRPr="000D2BE1">
        <w:rPr>
          <w:sz w:val="28"/>
          <w:szCs w:val="28"/>
        </w:rPr>
        <w:t>До изтичането на срока за подаване на офертите всеки  участник може да промени, да допълни или да оттегли офертата си.</w:t>
      </w:r>
    </w:p>
    <w:p w:rsidR="000D2BE1" w:rsidRPr="000D2BE1" w:rsidRDefault="000D2BE1" w:rsidP="000D2BE1">
      <w:pPr>
        <w:autoSpaceDE w:val="0"/>
        <w:autoSpaceDN w:val="0"/>
        <w:adjustRightInd w:val="0"/>
        <w:ind w:firstLine="567"/>
        <w:jc w:val="both"/>
        <w:rPr>
          <w:sz w:val="28"/>
          <w:szCs w:val="28"/>
        </w:rPr>
      </w:pPr>
      <w:r w:rsidRPr="000D2BE1">
        <w:rPr>
          <w:sz w:val="28"/>
          <w:szCs w:val="28"/>
        </w:rPr>
        <w:t>Всеки участник в процедура за възлагане на обществена поръчка има право да представи само една оферта.</w:t>
      </w:r>
    </w:p>
    <w:p w:rsidR="003C5213" w:rsidRPr="003C5213" w:rsidRDefault="003C5213" w:rsidP="003C5213">
      <w:pPr>
        <w:autoSpaceDE w:val="0"/>
        <w:autoSpaceDN w:val="0"/>
        <w:adjustRightInd w:val="0"/>
        <w:ind w:firstLine="567"/>
        <w:jc w:val="both"/>
        <w:rPr>
          <w:i/>
          <w:sz w:val="28"/>
          <w:szCs w:val="28"/>
        </w:rPr>
      </w:pPr>
      <w:r w:rsidRPr="003C5213">
        <w:rPr>
          <w:i/>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77272" w:rsidRPr="00377272" w:rsidRDefault="00377272" w:rsidP="00377272">
      <w:pPr>
        <w:rPr>
          <w:lang w:eastAsia="en-US"/>
        </w:rPr>
      </w:pPr>
    </w:p>
    <w:p w:rsidR="006C1C95" w:rsidRDefault="006C1C95" w:rsidP="006C1C95">
      <w:pPr>
        <w:pStyle w:val="1"/>
      </w:pPr>
      <w:bookmarkStart w:id="10" w:name="_VII._ГАРАНЦИИ"/>
      <w:bookmarkEnd w:id="10"/>
      <w:r w:rsidRPr="00B85672">
        <w:rPr>
          <w:lang w:val="en-US"/>
        </w:rPr>
        <w:t>V</w:t>
      </w:r>
      <w:r w:rsidR="00AF5C9B">
        <w:rPr>
          <w:lang w:val="en-US"/>
        </w:rPr>
        <w:t>I</w:t>
      </w:r>
      <w:r w:rsidRPr="00B85672">
        <w:rPr>
          <w:lang w:val="en-US"/>
        </w:rPr>
        <w:t>I</w:t>
      </w:r>
      <w:r w:rsidRPr="00B85672">
        <w:t>. ГАРАНЦИИ</w:t>
      </w:r>
    </w:p>
    <w:p w:rsidR="0090063E" w:rsidRPr="0090063E" w:rsidRDefault="0090063E" w:rsidP="0090063E">
      <w:pPr>
        <w:rPr>
          <w:lang w:eastAsia="en-US"/>
        </w:rPr>
      </w:pPr>
    </w:p>
    <w:p w:rsidR="00B31F55" w:rsidRDefault="006C1C95" w:rsidP="006C1C95">
      <w:pPr>
        <w:autoSpaceDE w:val="0"/>
        <w:autoSpaceDN w:val="0"/>
        <w:adjustRightInd w:val="0"/>
        <w:ind w:firstLine="567"/>
        <w:jc w:val="both"/>
        <w:rPr>
          <w:sz w:val="28"/>
          <w:szCs w:val="28"/>
        </w:rPr>
      </w:pPr>
      <w:r w:rsidRPr="00AE36B5">
        <w:rPr>
          <w:b/>
          <w:bCs/>
          <w:sz w:val="28"/>
          <w:szCs w:val="28"/>
          <w:lang w:val="ru-RU"/>
        </w:rPr>
        <w:t>1.</w:t>
      </w:r>
      <w:r w:rsidRPr="00AE36B5">
        <w:rPr>
          <w:sz w:val="28"/>
          <w:szCs w:val="28"/>
          <w:lang w:val="ru-RU"/>
        </w:rPr>
        <w:t xml:space="preserve">  </w:t>
      </w:r>
      <w:r w:rsidRPr="00AE36B5">
        <w:rPr>
          <w:b/>
          <w:bCs/>
          <w:sz w:val="28"/>
          <w:szCs w:val="28"/>
        </w:rPr>
        <w:t xml:space="preserve">Гаранцията за изпълнение на договора </w:t>
      </w:r>
      <w:r w:rsidR="00BA3739">
        <w:rPr>
          <w:b/>
          <w:bCs/>
          <w:sz w:val="28"/>
          <w:szCs w:val="28"/>
        </w:rPr>
        <w:t xml:space="preserve">по всяка една от обособените позиции </w:t>
      </w:r>
      <w:r w:rsidRPr="00AE36B5">
        <w:rPr>
          <w:sz w:val="28"/>
          <w:szCs w:val="28"/>
        </w:rPr>
        <w:t>е в размер на 5</w:t>
      </w:r>
      <w:r w:rsidRPr="00D31697">
        <w:rPr>
          <w:sz w:val="28"/>
          <w:szCs w:val="28"/>
        </w:rPr>
        <w:t>% (</w:t>
      </w:r>
      <w:r w:rsidRPr="00D31697">
        <w:rPr>
          <w:i/>
          <w:iCs/>
          <w:sz w:val="28"/>
          <w:szCs w:val="28"/>
        </w:rPr>
        <w:t>пет процента</w:t>
      </w:r>
      <w:r w:rsidRPr="00D31697">
        <w:rPr>
          <w:sz w:val="28"/>
          <w:szCs w:val="28"/>
        </w:rPr>
        <w:t xml:space="preserve">) от стойността на </w:t>
      </w:r>
      <w:r w:rsidR="00BA3739">
        <w:rPr>
          <w:sz w:val="28"/>
          <w:szCs w:val="28"/>
        </w:rPr>
        <w:t xml:space="preserve">съответния </w:t>
      </w:r>
      <w:r w:rsidRPr="00D31697">
        <w:rPr>
          <w:sz w:val="28"/>
          <w:szCs w:val="28"/>
        </w:rPr>
        <w:t>договор без ДДС</w:t>
      </w:r>
      <w:r w:rsidR="00B31F55">
        <w:rPr>
          <w:sz w:val="28"/>
          <w:szCs w:val="28"/>
        </w:rPr>
        <w:t>.</w:t>
      </w:r>
      <w:r w:rsidRPr="00D31697">
        <w:rPr>
          <w:sz w:val="28"/>
          <w:szCs w:val="28"/>
        </w:rPr>
        <w:t xml:space="preserve"> </w:t>
      </w:r>
    </w:p>
    <w:p w:rsidR="006C1C95" w:rsidRPr="009400F7" w:rsidRDefault="00B31F55" w:rsidP="006C1C95">
      <w:pPr>
        <w:autoSpaceDE w:val="0"/>
        <w:autoSpaceDN w:val="0"/>
        <w:adjustRightInd w:val="0"/>
        <w:ind w:firstLine="567"/>
        <w:jc w:val="both"/>
        <w:rPr>
          <w:sz w:val="28"/>
          <w:szCs w:val="28"/>
        </w:rPr>
      </w:pPr>
      <w:r>
        <w:rPr>
          <w:b/>
          <w:bCs/>
          <w:sz w:val="28"/>
          <w:szCs w:val="28"/>
          <w:lang w:val="ru-RU"/>
        </w:rPr>
        <w:t>1</w:t>
      </w:r>
      <w:r w:rsidR="006C1C95" w:rsidRPr="009400F7">
        <w:rPr>
          <w:b/>
          <w:bCs/>
          <w:sz w:val="28"/>
          <w:szCs w:val="28"/>
          <w:lang w:val="ru-RU"/>
        </w:rPr>
        <w:t>.1</w:t>
      </w:r>
      <w:r w:rsidR="006C1C95" w:rsidRPr="009400F7">
        <w:rPr>
          <w:sz w:val="28"/>
          <w:szCs w:val="28"/>
          <w:lang w:val="ru-RU"/>
        </w:rPr>
        <w:t xml:space="preserve">. </w:t>
      </w:r>
      <w:r w:rsidR="006C1C95" w:rsidRPr="009400F7">
        <w:rPr>
          <w:sz w:val="28"/>
          <w:szCs w:val="28"/>
        </w:rPr>
        <w:t>Гаранцията може да бъде представена в една от следните форми:</w:t>
      </w:r>
    </w:p>
    <w:p w:rsidR="006C1C95" w:rsidRPr="009400F7" w:rsidRDefault="006C1C95" w:rsidP="006C1C95">
      <w:pPr>
        <w:autoSpaceDE w:val="0"/>
        <w:autoSpaceDN w:val="0"/>
        <w:adjustRightInd w:val="0"/>
        <w:ind w:firstLine="567"/>
        <w:jc w:val="both"/>
        <w:rPr>
          <w:sz w:val="28"/>
          <w:szCs w:val="28"/>
        </w:rPr>
      </w:pPr>
      <w:r w:rsidRPr="009400F7">
        <w:rPr>
          <w:b/>
          <w:bCs/>
          <w:sz w:val="28"/>
          <w:szCs w:val="28"/>
        </w:rPr>
        <w:t>а)</w:t>
      </w:r>
      <w:r w:rsidRPr="009400F7">
        <w:rPr>
          <w:sz w:val="28"/>
          <w:szCs w:val="28"/>
        </w:rPr>
        <w:t xml:space="preserve"> парична сума, платима по следната банкова сметка на </w:t>
      </w:r>
      <w:r w:rsidR="00CE6AA4" w:rsidRPr="009400F7">
        <w:rPr>
          <w:sz w:val="28"/>
          <w:szCs w:val="28"/>
        </w:rPr>
        <w:t>П</w:t>
      </w:r>
      <w:r w:rsidRPr="009400F7">
        <w:rPr>
          <w:sz w:val="28"/>
          <w:szCs w:val="28"/>
        </w:rPr>
        <w:t>рокуратура</w:t>
      </w:r>
      <w:r w:rsidR="00CE6AA4" w:rsidRPr="009400F7">
        <w:rPr>
          <w:sz w:val="28"/>
          <w:szCs w:val="28"/>
        </w:rPr>
        <w:t xml:space="preserve"> на Република България</w:t>
      </w:r>
      <w:r w:rsidRPr="009400F7">
        <w:rPr>
          <w:sz w:val="28"/>
          <w:szCs w:val="28"/>
        </w:rPr>
        <w:t>:</w:t>
      </w:r>
    </w:p>
    <w:p w:rsidR="009400F7" w:rsidRPr="009400F7" w:rsidRDefault="009400F7" w:rsidP="009400F7">
      <w:pPr>
        <w:autoSpaceDE w:val="0"/>
        <w:autoSpaceDN w:val="0"/>
        <w:adjustRightInd w:val="0"/>
        <w:ind w:firstLine="567"/>
        <w:jc w:val="both"/>
        <w:rPr>
          <w:sz w:val="28"/>
          <w:szCs w:val="28"/>
        </w:rPr>
      </w:pPr>
      <w:r w:rsidRPr="009400F7">
        <w:rPr>
          <w:sz w:val="28"/>
          <w:szCs w:val="28"/>
        </w:rPr>
        <w:t>Българска народна банка,</w:t>
      </w:r>
    </w:p>
    <w:p w:rsidR="009400F7" w:rsidRPr="009400F7" w:rsidRDefault="009400F7" w:rsidP="009400F7">
      <w:pPr>
        <w:autoSpaceDE w:val="0"/>
        <w:autoSpaceDN w:val="0"/>
        <w:adjustRightInd w:val="0"/>
        <w:ind w:firstLine="567"/>
        <w:jc w:val="both"/>
        <w:rPr>
          <w:sz w:val="28"/>
          <w:szCs w:val="28"/>
        </w:rPr>
      </w:pPr>
      <w:r w:rsidRPr="009400F7">
        <w:rPr>
          <w:sz w:val="28"/>
          <w:szCs w:val="28"/>
        </w:rPr>
        <w:t xml:space="preserve">Банков код  </w:t>
      </w:r>
      <w:r w:rsidRPr="009400F7">
        <w:rPr>
          <w:b/>
          <w:bCs/>
          <w:sz w:val="28"/>
          <w:szCs w:val="28"/>
        </w:rPr>
        <w:t>BIC</w:t>
      </w:r>
      <w:r w:rsidRPr="009400F7">
        <w:rPr>
          <w:sz w:val="28"/>
          <w:szCs w:val="28"/>
        </w:rPr>
        <w:t>: BNBGBGSD,</w:t>
      </w:r>
    </w:p>
    <w:p w:rsidR="009400F7" w:rsidRPr="009400F7" w:rsidRDefault="009400F7" w:rsidP="009400F7">
      <w:pPr>
        <w:autoSpaceDE w:val="0"/>
        <w:autoSpaceDN w:val="0"/>
        <w:adjustRightInd w:val="0"/>
        <w:ind w:firstLine="567"/>
        <w:jc w:val="both"/>
        <w:rPr>
          <w:sz w:val="28"/>
          <w:szCs w:val="28"/>
        </w:rPr>
      </w:pPr>
      <w:r w:rsidRPr="009400F7">
        <w:rPr>
          <w:sz w:val="28"/>
          <w:szCs w:val="28"/>
        </w:rPr>
        <w:t xml:space="preserve">Банкова сметка </w:t>
      </w:r>
      <w:r w:rsidRPr="009400F7">
        <w:rPr>
          <w:b/>
          <w:bCs/>
          <w:sz w:val="28"/>
          <w:szCs w:val="28"/>
        </w:rPr>
        <w:t>IBAN</w:t>
      </w:r>
      <w:r w:rsidRPr="009400F7">
        <w:rPr>
          <w:sz w:val="28"/>
          <w:szCs w:val="28"/>
        </w:rPr>
        <w:t>:</w:t>
      </w:r>
      <w:r w:rsidRPr="009400F7">
        <w:rPr>
          <w:b/>
          <w:bCs/>
          <w:sz w:val="28"/>
          <w:szCs w:val="28"/>
        </w:rPr>
        <w:t xml:space="preserve"> </w:t>
      </w:r>
      <w:r w:rsidRPr="009400F7">
        <w:rPr>
          <w:sz w:val="28"/>
          <w:szCs w:val="28"/>
        </w:rPr>
        <w:t>BG 37 BNBG 9661 3300 1391 01.</w:t>
      </w:r>
    </w:p>
    <w:p w:rsidR="006C1C95" w:rsidRPr="00B85672" w:rsidRDefault="006C1C95" w:rsidP="006C1C95">
      <w:pPr>
        <w:autoSpaceDE w:val="0"/>
        <w:autoSpaceDN w:val="0"/>
        <w:adjustRightInd w:val="0"/>
        <w:ind w:firstLine="567"/>
        <w:jc w:val="both"/>
        <w:rPr>
          <w:sz w:val="28"/>
          <w:szCs w:val="28"/>
        </w:rPr>
      </w:pPr>
      <w:r w:rsidRPr="00B85672">
        <w:rPr>
          <w:sz w:val="28"/>
          <w:szCs w:val="28"/>
        </w:rPr>
        <w:lastRenderedPageBreak/>
        <w:t>В платежния документ, като основание за внасян</w:t>
      </w:r>
      <w:r>
        <w:rPr>
          <w:sz w:val="28"/>
          <w:szCs w:val="28"/>
        </w:rPr>
        <w:t>е на сумата, да е посочен номерът</w:t>
      </w:r>
      <w:r w:rsidRPr="00B85672">
        <w:rPr>
          <w:sz w:val="28"/>
          <w:szCs w:val="28"/>
        </w:rPr>
        <w:t xml:space="preserve"> на решението за определяне на изпълнител на поръчката и обособената позиция за която се внася гаранцията.</w:t>
      </w:r>
    </w:p>
    <w:p w:rsidR="006C1C95" w:rsidRPr="00C13E7E" w:rsidRDefault="006C1C95" w:rsidP="006C1C95">
      <w:pPr>
        <w:autoSpaceDE w:val="0"/>
        <w:autoSpaceDN w:val="0"/>
        <w:adjustRightInd w:val="0"/>
        <w:ind w:firstLine="567"/>
        <w:jc w:val="both"/>
        <w:rPr>
          <w:sz w:val="28"/>
          <w:szCs w:val="28"/>
        </w:rPr>
      </w:pPr>
      <w:r w:rsidRPr="00B85672">
        <w:rPr>
          <w:b/>
          <w:bCs/>
          <w:sz w:val="28"/>
          <w:szCs w:val="28"/>
        </w:rPr>
        <w:t>б)</w:t>
      </w:r>
      <w:r w:rsidRPr="00B85672">
        <w:rPr>
          <w:sz w:val="28"/>
          <w:szCs w:val="28"/>
        </w:rPr>
        <w:t xml:space="preserve"> оригинал на</w:t>
      </w:r>
      <w:r w:rsidRPr="003C5213">
        <w:rPr>
          <w:color w:val="FF0000"/>
        </w:rPr>
        <w:t xml:space="preserve"> </w:t>
      </w:r>
      <w:r w:rsidRPr="003C5213">
        <w:rPr>
          <w:sz w:val="28"/>
          <w:szCs w:val="28"/>
        </w:rPr>
        <w:t xml:space="preserve">безусловна и неотменима </w:t>
      </w:r>
      <w:r w:rsidRPr="00B85672">
        <w:rPr>
          <w:sz w:val="28"/>
          <w:szCs w:val="28"/>
        </w:rPr>
        <w:t xml:space="preserve">банкова гаранция за изпълнение на договор, издадена в полза на Възложителя, съгласно </w:t>
      </w:r>
      <w:hyperlink w:anchor="_ОБРАЗЕЦ_№_4" w:history="1">
        <w:r w:rsidRPr="009B1B21">
          <w:rPr>
            <w:rStyle w:val="a3"/>
            <w:b/>
            <w:sz w:val="28"/>
            <w:szCs w:val="28"/>
          </w:rPr>
          <w:t>Образец</w:t>
        </w:r>
        <w:r w:rsidRPr="009B1B21">
          <w:rPr>
            <w:rStyle w:val="a3"/>
            <w:sz w:val="28"/>
            <w:szCs w:val="28"/>
          </w:rPr>
          <w:t xml:space="preserve"> </w:t>
        </w:r>
        <w:r>
          <w:rPr>
            <w:rStyle w:val="a3"/>
            <w:b/>
            <w:sz w:val="28"/>
            <w:szCs w:val="28"/>
          </w:rPr>
          <w:t>3</w:t>
        </w:r>
      </w:hyperlink>
      <w:r w:rsidRPr="00B85672">
        <w:rPr>
          <w:b/>
          <w:bCs/>
          <w:i/>
          <w:iCs/>
          <w:sz w:val="28"/>
          <w:szCs w:val="28"/>
        </w:rPr>
        <w:t>,</w:t>
      </w:r>
      <w:r w:rsidRPr="00B85672">
        <w:rPr>
          <w:sz w:val="28"/>
          <w:szCs w:val="28"/>
        </w:rPr>
        <w:t xml:space="preserve"> представен към настоящата документация и </w:t>
      </w:r>
      <w:r w:rsidRPr="00C13E7E">
        <w:rPr>
          <w:sz w:val="28"/>
          <w:szCs w:val="28"/>
        </w:rPr>
        <w:t xml:space="preserve">валидна най-малко </w:t>
      </w:r>
      <w:r w:rsidR="00EE4FDC">
        <w:rPr>
          <w:sz w:val="28"/>
          <w:szCs w:val="28"/>
        </w:rPr>
        <w:t>13</w:t>
      </w:r>
      <w:r w:rsidRPr="00C13E7E">
        <w:rPr>
          <w:sz w:val="28"/>
          <w:szCs w:val="28"/>
        </w:rPr>
        <w:t xml:space="preserve"> месеца от датата на сключване на договора. </w:t>
      </w:r>
    </w:p>
    <w:p w:rsidR="006C1C95" w:rsidRPr="003C5213" w:rsidRDefault="006C1C95" w:rsidP="006C1C95">
      <w:pPr>
        <w:spacing w:after="200" w:line="276" w:lineRule="auto"/>
        <w:ind w:firstLine="567"/>
        <w:jc w:val="both"/>
        <w:rPr>
          <w:b/>
          <w:bCs/>
          <w:sz w:val="28"/>
          <w:szCs w:val="28"/>
        </w:rPr>
      </w:pPr>
      <w:r w:rsidRPr="003C5213">
        <w:rPr>
          <w:b/>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6C1C95" w:rsidRPr="009326A0" w:rsidRDefault="006C1C95" w:rsidP="006C1C95">
      <w:pPr>
        <w:autoSpaceDE w:val="0"/>
        <w:autoSpaceDN w:val="0"/>
        <w:adjustRightInd w:val="0"/>
        <w:ind w:firstLine="567"/>
        <w:jc w:val="both"/>
        <w:rPr>
          <w:sz w:val="28"/>
          <w:szCs w:val="28"/>
        </w:rPr>
      </w:pPr>
      <w:r w:rsidRPr="00C13E7E">
        <w:rPr>
          <w:b/>
          <w:sz w:val="28"/>
          <w:szCs w:val="28"/>
        </w:rPr>
        <w:t>в)</w:t>
      </w:r>
      <w:r w:rsidRPr="00C13E7E">
        <w:t xml:space="preserve"> </w:t>
      </w:r>
      <w:r w:rsidRPr="003C5213">
        <w:rPr>
          <w:sz w:val="28"/>
          <w:szCs w:val="28"/>
        </w:rPr>
        <w:t>застраховка (застрахователна полица), която обезпечава изпълнението чрез покритие на отговорността на изпълнителя</w:t>
      </w:r>
      <w:r w:rsidRPr="00C13E7E">
        <w:rPr>
          <w:sz w:val="28"/>
          <w:szCs w:val="28"/>
        </w:rPr>
        <w:t xml:space="preserve">, </w:t>
      </w:r>
      <w:r w:rsidRPr="009326A0">
        <w:rPr>
          <w:sz w:val="28"/>
          <w:szCs w:val="28"/>
        </w:rPr>
        <w:t xml:space="preserve">валидна най-малко </w:t>
      </w:r>
      <w:r w:rsidR="00EE4FDC" w:rsidRPr="009326A0">
        <w:rPr>
          <w:sz w:val="28"/>
          <w:szCs w:val="28"/>
        </w:rPr>
        <w:t>13</w:t>
      </w:r>
      <w:r w:rsidRPr="009326A0">
        <w:rPr>
          <w:sz w:val="28"/>
          <w:szCs w:val="28"/>
        </w:rPr>
        <w:t xml:space="preserve"> месеца от датата на сключване на договора.</w:t>
      </w:r>
    </w:p>
    <w:p w:rsidR="006C1C95" w:rsidRPr="009326A0" w:rsidRDefault="006C1C95" w:rsidP="006C1C95">
      <w:pPr>
        <w:autoSpaceDE w:val="0"/>
        <w:autoSpaceDN w:val="0"/>
        <w:adjustRightInd w:val="0"/>
        <w:ind w:firstLine="567"/>
        <w:jc w:val="both"/>
        <w:rPr>
          <w:sz w:val="28"/>
          <w:szCs w:val="28"/>
        </w:rPr>
      </w:pPr>
      <w:r w:rsidRPr="009326A0">
        <w:rPr>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6C1C95" w:rsidRPr="00F661D9" w:rsidRDefault="006C1C95" w:rsidP="006C1C95">
      <w:pPr>
        <w:autoSpaceDE w:val="0"/>
        <w:autoSpaceDN w:val="0"/>
        <w:adjustRightInd w:val="0"/>
        <w:ind w:firstLine="567"/>
        <w:jc w:val="both"/>
        <w:rPr>
          <w:sz w:val="28"/>
          <w:szCs w:val="28"/>
        </w:rPr>
      </w:pPr>
      <w:r>
        <w:rPr>
          <w:sz w:val="28"/>
          <w:szCs w:val="28"/>
        </w:rPr>
        <w:t>П</w:t>
      </w:r>
      <w:r w:rsidRPr="00B85672">
        <w:rPr>
          <w:sz w:val="28"/>
          <w:szCs w:val="28"/>
        </w:rPr>
        <w:t>арична</w:t>
      </w:r>
      <w:r>
        <w:rPr>
          <w:sz w:val="28"/>
          <w:szCs w:val="28"/>
        </w:rPr>
        <w:t>та</w:t>
      </w:r>
      <w:r w:rsidRPr="00B85672">
        <w:rPr>
          <w:sz w:val="28"/>
          <w:szCs w:val="28"/>
        </w:rPr>
        <w:t xml:space="preserve"> сума</w:t>
      </w:r>
      <w:r w:rsidRPr="00F661D9">
        <w:rPr>
          <w:sz w:val="28"/>
          <w:szCs w:val="28"/>
        </w:rPr>
        <w:t xml:space="preserve"> </w:t>
      </w:r>
      <w:r>
        <w:rPr>
          <w:sz w:val="28"/>
          <w:szCs w:val="28"/>
        </w:rPr>
        <w:t>или банковата гаранция могат да се предоставят</w:t>
      </w:r>
      <w:r w:rsidRPr="00F661D9">
        <w:rPr>
          <w:sz w:val="28"/>
          <w:szCs w:val="28"/>
        </w:rPr>
        <w:t xml:space="preserve"> от името на изпълнителя за сметка на трето лице – гарант.</w:t>
      </w:r>
    </w:p>
    <w:p w:rsidR="006C1C95" w:rsidRPr="00F661D9" w:rsidRDefault="006C1C95" w:rsidP="006C1C95">
      <w:pPr>
        <w:autoSpaceDE w:val="0"/>
        <w:autoSpaceDN w:val="0"/>
        <w:adjustRightInd w:val="0"/>
        <w:ind w:firstLine="567"/>
        <w:jc w:val="both"/>
        <w:rPr>
          <w:sz w:val="28"/>
          <w:szCs w:val="28"/>
        </w:rPr>
      </w:pPr>
      <w:r w:rsidRPr="00F661D9">
        <w:rPr>
          <w:sz w:val="28"/>
          <w:szCs w:val="28"/>
        </w:rPr>
        <w:t>Участникът, определен за изпълнител, избира сам формата на гаранцията за изпълнение</w:t>
      </w:r>
      <w:r w:rsidR="004E2598">
        <w:rPr>
          <w:sz w:val="28"/>
          <w:szCs w:val="28"/>
        </w:rPr>
        <w:t>.</w:t>
      </w:r>
    </w:p>
    <w:p w:rsidR="006C1C95" w:rsidRDefault="006C1C95" w:rsidP="006C1C95">
      <w:pPr>
        <w:autoSpaceDE w:val="0"/>
        <w:autoSpaceDN w:val="0"/>
        <w:adjustRightInd w:val="0"/>
        <w:ind w:firstLine="567"/>
        <w:jc w:val="both"/>
        <w:rPr>
          <w:sz w:val="28"/>
          <w:szCs w:val="28"/>
        </w:rPr>
      </w:pPr>
      <w:r w:rsidRPr="00F661D9">
        <w:rPr>
          <w:sz w:val="28"/>
          <w:szCs w:val="28"/>
        </w:rPr>
        <w:t xml:space="preserve">Когато избраният изпълнител е обединение, което не е юридическо лице, всеки от </w:t>
      </w:r>
      <w:proofErr w:type="spellStart"/>
      <w:r w:rsidRPr="00F661D9">
        <w:rPr>
          <w:sz w:val="28"/>
          <w:szCs w:val="28"/>
        </w:rPr>
        <w:t>съдружниците</w:t>
      </w:r>
      <w:proofErr w:type="spellEnd"/>
      <w:r w:rsidRPr="00F661D9">
        <w:rPr>
          <w:sz w:val="28"/>
          <w:szCs w:val="28"/>
        </w:rPr>
        <w:t xml:space="preserve"> в него може да е </w:t>
      </w:r>
      <w:proofErr w:type="spellStart"/>
      <w:r w:rsidRPr="00F661D9">
        <w:rPr>
          <w:sz w:val="28"/>
          <w:szCs w:val="28"/>
        </w:rPr>
        <w:t>наредител</w:t>
      </w:r>
      <w:proofErr w:type="spellEnd"/>
      <w:r w:rsidRPr="00F661D9">
        <w:rPr>
          <w:sz w:val="28"/>
          <w:szCs w:val="28"/>
        </w:rPr>
        <w:t xml:space="preserve"> по банковата гаранция, съответно вносител на сумата по гаранцията или титуляр на застраховката.</w:t>
      </w:r>
    </w:p>
    <w:p w:rsidR="006C1C95" w:rsidRPr="004C223B" w:rsidRDefault="006C1C95" w:rsidP="006C1C95">
      <w:pPr>
        <w:autoSpaceDE w:val="0"/>
        <w:autoSpaceDN w:val="0"/>
        <w:adjustRightInd w:val="0"/>
        <w:ind w:firstLine="567"/>
        <w:jc w:val="both"/>
        <w:rPr>
          <w:sz w:val="28"/>
          <w:szCs w:val="28"/>
        </w:rPr>
      </w:pPr>
      <w:r w:rsidRPr="003C5213">
        <w:rPr>
          <w:sz w:val="28"/>
          <w:szCs w:val="28"/>
        </w:rPr>
        <w:t xml:space="preserve">Документът за гаранцията за изпълнение се представя към момента на </w:t>
      </w:r>
      <w:r w:rsidRPr="004C223B">
        <w:rPr>
          <w:sz w:val="28"/>
          <w:szCs w:val="28"/>
        </w:rPr>
        <w:t>сключване на договора.</w:t>
      </w:r>
    </w:p>
    <w:p w:rsidR="006C1C95" w:rsidRPr="004C223B" w:rsidRDefault="006C1C95" w:rsidP="006C1C95">
      <w:pPr>
        <w:autoSpaceDE w:val="0"/>
        <w:autoSpaceDN w:val="0"/>
        <w:adjustRightInd w:val="0"/>
        <w:ind w:firstLine="567"/>
        <w:jc w:val="both"/>
        <w:rPr>
          <w:sz w:val="28"/>
          <w:szCs w:val="28"/>
        </w:rPr>
      </w:pPr>
      <w:r w:rsidRPr="004C223B">
        <w:rPr>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377272" w:rsidRPr="00377272" w:rsidRDefault="00377272" w:rsidP="00640292">
      <w:pPr>
        <w:pStyle w:val="1"/>
        <w:tabs>
          <w:tab w:val="left" w:pos="567"/>
        </w:tabs>
        <w:jc w:val="both"/>
        <w:rPr>
          <w:b w:val="0"/>
        </w:rPr>
      </w:pPr>
      <w:r>
        <w:tab/>
      </w:r>
      <w:r w:rsidRPr="00377272">
        <w:rPr>
          <w:b w:val="0"/>
        </w:rPr>
        <w:t xml:space="preserve">Възложителят освобождава Гаранцията за </w:t>
      </w:r>
      <w:r w:rsidRPr="00AE36B5">
        <w:rPr>
          <w:b w:val="0"/>
        </w:rPr>
        <w:t xml:space="preserve">изпълнение в срок до </w:t>
      </w:r>
      <w:r w:rsidR="00E314A5" w:rsidRPr="00AE36B5">
        <w:rPr>
          <w:b w:val="0"/>
        </w:rPr>
        <w:t>30</w:t>
      </w:r>
      <w:r w:rsidRPr="00AE36B5">
        <w:rPr>
          <w:b w:val="0"/>
        </w:rPr>
        <w:t xml:space="preserve"> дни</w:t>
      </w:r>
      <w:r w:rsidRPr="00377272">
        <w:rPr>
          <w:b w:val="0"/>
        </w:rPr>
        <w:t xml:space="preserve"> след прекратяването на Договора, ако липсват основания за задържането от страна на Възложителя на каквато и да е сума по нея.</w:t>
      </w:r>
    </w:p>
    <w:p w:rsidR="003F5690" w:rsidRPr="00377272" w:rsidRDefault="00377272" w:rsidP="00640292">
      <w:pPr>
        <w:pStyle w:val="1"/>
        <w:tabs>
          <w:tab w:val="left" w:pos="567"/>
        </w:tabs>
        <w:jc w:val="left"/>
        <w:rPr>
          <w:b w:val="0"/>
        </w:rPr>
      </w:pPr>
      <w:r>
        <w:rPr>
          <w:b w:val="0"/>
        </w:rPr>
        <w:t xml:space="preserve"> </w:t>
      </w:r>
    </w:p>
    <w:p w:rsidR="0090063E" w:rsidRDefault="0090063E"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E86B56" w:rsidRDefault="00E86B56" w:rsidP="0090063E">
      <w:pPr>
        <w:rPr>
          <w:lang w:eastAsia="en-US"/>
        </w:rPr>
      </w:pPr>
    </w:p>
    <w:p w:rsidR="00DA2FCD" w:rsidRPr="00377272" w:rsidRDefault="00DA2FCD" w:rsidP="0090063E">
      <w:pPr>
        <w:rPr>
          <w:lang w:eastAsia="en-US"/>
        </w:rPr>
      </w:pPr>
    </w:p>
    <w:p w:rsidR="003F5690" w:rsidRPr="004C223B" w:rsidRDefault="003F5690" w:rsidP="003F5690">
      <w:pPr>
        <w:pStyle w:val="1"/>
      </w:pPr>
      <w:bookmarkStart w:id="11" w:name="_VІI._Проект_на"/>
      <w:bookmarkStart w:id="12" w:name="_VIІI._Проекти_на"/>
      <w:bookmarkEnd w:id="11"/>
      <w:bookmarkEnd w:id="12"/>
      <w:r w:rsidRPr="004C223B">
        <w:lastRenderedPageBreak/>
        <w:t>V</w:t>
      </w:r>
      <w:r w:rsidR="00AF5C9B">
        <w:rPr>
          <w:lang w:val="en-US"/>
        </w:rPr>
        <w:t>I</w:t>
      </w:r>
      <w:r w:rsidRPr="004C223B">
        <w:t>І</w:t>
      </w:r>
      <w:r w:rsidRPr="004C223B">
        <w:rPr>
          <w:lang w:val="en-US"/>
        </w:rPr>
        <w:t>I</w:t>
      </w:r>
      <w:r w:rsidRPr="004C223B">
        <w:t>. Проект</w:t>
      </w:r>
      <w:r w:rsidR="004C223B" w:rsidRPr="004C223B">
        <w:t>и</w:t>
      </w:r>
      <w:r w:rsidRPr="004C223B">
        <w:t xml:space="preserve"> на договор</w:t>
      </w:r>
      <w:r w:rsidR="004C223B" w:rsidRPr="004C223B">
        <w:t>и</w:t>
      </w:r>
      <w:r w:rsidRPr="004C223B">
        <w:t xml:space="preserve"> за възлагане на обществената поръчка </w:t>
      </w:r>
    </w:p>
    <w:p w:rsidR="003F5690" w:rsidRPr="004C223B" w:rsidRDefault="003F5690" w:rsidP="003F5690">
      <w:pPr>
        <w:pStyle w:val="1"/>
      </w:pPr>
    </w:p>
    <w:p w:rsidR="00A51012" w:rsidRPr="004C223B" w:rsidRDefault="00A51012" w:rsidP="00A51012">
      <w:pPr>
        <w:jc w:val="center"/>
        <w:rPr>
          <w:b/>
          <w:sz w:val="26"/>
          <w:szCs w:val="26"/>
          <w:lang w:eastAsia="en-US"/>
        </w:rPr>
      </w:pPr>
      <w:r w:rsidRPr="004C223B">
        <w:rPr>
          <w:b/>
          <w:sz w:val="26"/>
          <w:szCs w:val="26"/>
          <w:lang w:eastAsia="en-US"/>
        </w:rPr>
        <w:t xml:space="preserve">Д О Г О В О Р ПО ОП 1 </w:t>
      </w:r>
    </w:p>
    <w:p w:rsidR="00A51012" w:rsidRPr="004C223B" w:rsidRDefault="00A51012" w:rsidP="00A51012">
      <w:pPr>
        <w:jc w:val="center"/>
        <w:rPr>
          <w:b/>
          <w:sz w:val="26"/>
          <w:szCs w:val="26"/>
          <w:lang w:eastAsia="en-US"/>
        </w:rPr>
      </w:pPr>
    </w:p>
    <w:p w:rsidR="00A51012" w:rsidRPr="004C223B" w:rsidRDefault="00A51012" w:rsidP="00A51012">
      <w:pPr>
        <w:jc w:val="center"/>
        <w:rPr>
          <w:b/>
          <w:sz w:val="26"/>
          <w:szCs w:val="26"/>
          <w:lang w:eastAsia="en-US"/>
        </w:rPr>
      </w:pPr>
      <w:r w:rsidRPr="004C223B">
        <w:rPr>
          <w:b/>
          <w:sz w:val="26"/>
          <w:szCs w:val="26"/>
          <w:lang w:eastAsia="en-US"/>
        </w:rPr>
        <w:t>№……………</w:t>
      </w:r>
      <w:r w:rsidRPr="004C223B">
        <w:rPr>
          <w:b/>
          <w:sz w:val="26"/>
          <w:szCs w:val="26"/>
          <w:lang w:val="en-US" w:eastAsia="en-US"/>
        </w:rPr>
        <w:t xml:space="preserve"> </w:t>
      </w:r>
    </w:p>
    <w:p w:rsidR="00A51012" w:rsidRPr="004C223B" w:rsidRDefault="00A51012" w:rsidP="00A51012">
      <w:pPr>
        <w:ind w:left="-360" w:right="-468" w:firstLine="720"/>
        <w:jc w:val="both"/>
        <w:rPr>
          <w:sz w:val="26"/>
          <w:szCs w:val="26"/>
          <w:lang w:eastAsia="en-US"/>
        </w:rPr>
      </w:pPr>
      <w:r w:rsidRPr="004C223B">
        <w:rPr>
          <w:sz w:val="26"/>
          <w:szCs w:val="26"/>
          <w:lang w:eastAsia="en-US"/>
        </w:rPr>
        <w:t xml:space="preserve">                                          </w:t>
      </w:r>
    </w:p>
    <w:p w:rsidR="00A51012" w:rsidRPr="004C223B" w:rsidRDefault="00A51012" w:rsidP="00A51012">
      <w:pPr>
        <w:spacing w:line="360" w:lineRule="atLeast"/>
        <w:ind w:right="-23" w:firstLine="567"/>
        <w:jc w:val="both"/>
        <w:rPr>
          <w:b/>
          <w:sz w:val="26"/>
          <w:szCs w:val="26"/>
          <w:lang w:eastAsia="en-US"/>
        </w:rPr>
      </w:pPr>
      <w:r w:rsidRPr="004C223B">
        <w:rPr>
          <w:sz w:val="26"/>
          <w:szCs w:val="26"/>
          <w:lang w:eastAsia="en-US"/>
        </w:rPr>
        <w:t>Днес, ………</w:t>
      </w:r>
      <w:r w:rsidRPr="004C223B">
        <w:rPr>
          <w:sz w:val="26"/>
          <w:szCs w:val="26"/>
          <w:lang w:val="en-US" w:eastAsia="en-US"/>
        </w:rPr>
        <w:t>..</w:t>
      </w:r>
      <w:r w:rsidR="0090063E">
        <w:rPr>
          <w:sz w:val="26"/>
          <w:szCs w:val="26"/>
          <w:lang w:eastAsia="en-US"/>
        </w:rPr>
        <w:t>2017</w:t>
      </w:r>
      <w:r w:rsidRPr="004C223B">
        <w:rPr>
          <w:sz w:val="26"/>
          <w:szCs w:val="26"/>
          <w:lang w:eastAsia="en-US"/>
        </w:rPr>
        <w:t xml:space="preserve"> г. в гр. София, на основание чл. 112 от Закона за обществените поръчки, се сключи настоящия  договор между страните, както следва:</w:t>
      </w:r>
    </w:p>
    <w:p w:rsidR="00A51012" w:rsidRPr="004C223B" w:rsidRDefault="00A51012" w:rsidP="00A51012">
      <w:pPr>
        <w:widowControl w:val="0"/>
        <w:ind w:right="-23" w:firstLine="567"/>
        <w:jc w:val="both"/>
        <w:rPr>
          <w:sz w:val="26"/>
          <w:szCs w:val="26"/>
          <w:lang w:eastAsia="en-US"/>
        </w:rPr>
      </w:pPr>
    </w:p>
    <w:p w:rsidR="00A51012" w:rsidRPr="004C223B" w:rsidRDefault="00A51012" w:rsidP="00A51012">
      <w:pPr>
        <w:widowControl w:val="0"/>
        <w:ind w:right="-23" w:firstLine="567"/>
        <w:jc w:val="both"/>
        <w:rPr>
          <w:sz w:val="26"/>
          <w:szCs w:val="26"/>
          <w:lang w:eastAsia="en-US"/>
        </w:rPr>
      </w:pPr>
      <w:r w:rsidRPr="004C223B">
        <w:rPr>
          <w:b/>
          <w:sz w:val="26"/>
          <w:szCs w:val="26"/>
          <w:lang w:eastAsia="en-US"/>
        </w:rPr>
        <w:t>1.</w:t>
      </w:r>
      <w:r w:rsidRPr="004C223B">
        <w:rPr>
          <w:sz w:val="26"/>
          <w:szCs w:val="26"/>
          <w:lang w:eastAsia="en-US"/>
        </w:rPr>
        <w:t xml:space="preserve"> </w:t>
      </w:r>
      <w:r w:rsidRPr="004C223B">
        <w:rPr>
          <w:b/>
          <w:sz w:val="26"/>
          <w:szCs w:val="26"/>
          <w:lang w:eastAsia="en-US"/>
        </w:rPr>
        <w:t>ПРОКУРАТУРА НА РЕПУБЛИКА БЪЛГАРИЯ</w:t>
      </w:r>
      <w:r w:rsidRPr="004C223B">
        <w:rPr>
          <w:sz w:val="26"/>
          <w:szCs w:val="26"/>
          <w:lang w:eastAsia="en-US"/>
        </w:rPr>
        <w:t>, гр. София, бул. „Витоша” № 2, с ИН по ДДС № BG 121817309, ЕИК по БУЛСТАТ 121817309, представлявана от</w:t>
      </w:r>
      <w:r w:rsidRPr="004C223B">
        <w:rPr>
          <w:sz w:val="26"/>
          <w:szCs w:val="26"/>
          <w:lang w:val="en-US" w:eastAsia="en-US"/>
        </w:rPr>
        <w:t xml:space="preserve"> </w:t>
      </w:r>
      <w:r w:rsidRPr="004C223B">
        <w:rPr>
          <w:sz w:val="26"/>
          <w:szCs w:val="26"/>
          <w:lang w:eastAsia="en-US"/>
        </w:rPr>
        <w:t>г-н Иван Маринов- главен секретар при АГП, упълномощен със Заповед №</w:t>
      </w:r>
      <w:r w:rsidR="00C17F43">
        <w:rPr>
          <w:sz w:val="26"/>
          <w:szCs w:val="26"/>
          <w:lang w:eastAsia="en-US"/>
        </w:rPr>
        <w:t>………….</w:t>
      </w:r>
      <w:r w:rsidRPr="004C223B">
        <w:rPr>
          <w:sz w:val="26"/>
          <w:szCs w:val="26"/>
          <w:lang w:eastAsia="en-US"/>
        </w:rPr>
        <w:t xml:space="preserve">г., на главния прокурор, наричана по-долу за краткост </w:t>
      </w:r>
      <w:r w:rsidRPr="004C223B">
        <w:rPr>
          <w:b/>
          <w:sz w:val="26"/>
          <w:szCs w:val="26"/>
          <w:lang w:eastAsia="en-US"/>
        </w:rPr>
        <w:t>ВЪЗЛОЖИТЕЛ</w:t>
      </w:r>
      <w:r w:rsidRPr="004C223B">
        <w:rPr>
          <w:sz w:val="26"/>
          <w:szCs w:val="26"/>
          <w:lang w:eastAsia="en-US"/>
        </w:rPr>
        <w:t>, от една страна</w:t>
      </w:r>
      <w:r w:rsidRPr="004C223B">
        <w:rPr>
          <w:b/>
          <w:sz w:val="26"/>
          <w:szCs w:val="26"/>
          <w:lang w:eastAsia="en-US"/>
        </w:rPr>
        <w:t xml:space="preserve"> </w:t>
      </w:r>
      <w:r w:rsidRPr="004C223B">
        <w:rPr>
          <w:sz w:val="26"/>
          <w:szCs w:val="26"/>
          <w:lang w:eastAsia="en-US"/>
        </w:rPr>
        <w:t xml:space="preserve">и </w:t>
      </w:r>
    </w:p>
    <w:p w:rsidR="00A51012" w:rsidRPr="00A51012" w:rsidRDefault="00A51012" w:rsidP="00A51012">
      <w:pPr>
        <w:widowControl w:val="0"/>
        <w:spacing w:after="200" w:line="276" w:lineRule="auto"/>
        <w:ind w:firstLine="567"/>
        <w:jc w:val="both"/>
        <w:rPr>
          <w:b/>
          <w:sz w:val="26"/>
          <w:szCs w:val="26"/>
          <w:lang w:eastAsia="en-US"/>
        </w:rPr>
      </w:pPr>
    </w:p>
    <w:p w:rsidR="00A51012" w:rsidRPr="00A51012" w:rsidRDefault="00A51012" w:rsidP="00A51012">
      <w:pPr>
        <w:widowControl w:val="0"/>
        <w:spacing w:after="200" w:line="276" w:lineRule="auto"/>
        <w:ind w:firstLine="567"/>
        <w:jc w:val="both"/>
        <w:rPr>
          <w:sz w:val="26"/>
          <w:szCs w:val="26"/>
          <w:lang w:eastAsia="en-US"/>
        </w:rPr>
      </w:pPr>
      <w:r w:rsidRPr="00A51012">
        <w:rPr>
          <w:b/>
          <w:sz w:val="26"/>
          <w:szCs w:val="26"/>
          <w:lang w:eastAsia="en-US"/>
        </w:rPr>
        <w:t>2.</w:t>
      </w:r>
      <w:r w:rsidRPr="00A51012">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sidRPr="00A51012">
        <w:rPr>
          <w:b/>
          <w:sz w:val="26"/>
          <w:szCs w:val="26"/>
          <w:lang w:eastAsia="en-US"/>
        </w:rPr>
        <w:t>ИЗПЪЛНИТЕЛ</w:t>
      </w:r>
      <w:r w:rsidRPr="00A51012">
        <w:rPr>
          <w:sz w:val="26"/>
          <w:szCs w:val="26"/>
          <w:lang w:eastAsia="en-US"/>
        </w:rPr>
        <w:t>, от друга страна за следното.</w:t>
      </w:r>
    </w:p>
    <w:p w:rsidR="00A51012" w:rsidRPr="00A51012" w:rsidRDefault="00A51012" w:rsidP="00A51012">
      <w:pPr>
        <w:widowControl w:val="0"/>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I. ПРЕДМЕТ НА ДОГОВОРА</w:t>
      </w:r>
    </w:p>
    <w:p w:rsidR="00A51012" w:rsidRDefault="00A51012" w:rsidP="00A51012">
      <w:pPr>
        <w:ind w:right="-23" w:firstLine="567"/>
        <w:jc w:val="both"/>
        <w:rPr>
          <w:sz w:val="26"/>
          <w:szCs w:val="26"/>
          <w:lang w:eastAsia="en-US"/>
        </w:rPr>
      </w:pPr>
      <w:r w:rsidRPr="00A51012">
        <w:rPr>
          <w:b/>
          <w:sz w:val="26"/>
          <w:szCs w:val="26"/>
          <w:lang w:eastAsia="en-US"/>
        </w:rPr>
        <w:t>Чл. 1.</w:t>
      </w:r>
      <w:r w:rsidRPr="00A51012">
        <w:rPr>
          <w:sz w:val="26"/>
          <w:szCs w:val="26"/>
          <w:lang w:eastAsia="en-US"/>
        </w:rPr>
        <w:t xml:space="preserve"> </w:t>
      </w:r>
      <w:r w:rsidRPr="00A51012">
        <w:rPr>
          <w:b/>
          <w:caps/>
          <w:sz w:val="26"/>
          <w:szCs w:val="26"/>
          <w:lang w:eastAsia="en-US"/>
        </w:rPr>
        <w:t>ВъзложителяТ</w:t>
      </w:r>
      <w:r w:rsidRPr="00A51012">
        <w:rPr>
          <w:sz w:val="26"/>
          <w:szCs w:val="26"/>
          <w:lang w:eastAsia="en-US"/>
        </w:rPr>
        <w:t xml:space="preserve"> възлага, а </w:t>
      </w:r>
      <w:r w:rsidRPr="00A51012">
        <w:rPr>
          <w:b/>
          <w:sz w:val="26"/>
          <w:szCs w:val="26"/>
          <w:lang w:eastAsia="en-US"/>
        </w:rPr>
        <w:t xml:space="preserve">ИЗПЪЛНИТЕЛЯТ </w:t>
      </w:r>
      <w:r w:rsidRPr="00A51012">
        <w:rPr>
          <w:sz w:val="26"/>
          <w:szCs w:val="26"/>
          <w:lang w:eastAsia="en-US"/>
        </w:rPr>
        <w:t>приема да извърши д</w:t>
      </w:r>
      <w:r w:rsidRPr="00A51012">
        <w:rPr>
          <w:bCs/>
          <w:sz w:val="26"/>
          <w:szCs w:val="26"/>
          <w:lang w:eastAsia="en-US"/>
        </w:rPr>
        <w:t>оставка на съвместими консумативи</w:t>
      </w:r>
      <w:r w:rsidR="00E4178F" w:rsidRPr="00E4178F">
        <w:rPr>
          <w:b/>
          <w:bCs/>
          <w:sz w:val="32"/>
          <w:lang w:eastAsia="en-US"/>
        </w:rPr>
        <w:t xml:space="preserve"> </w:t>
      </w:r>
      <w:r w:rsidR="00E4178F" w:rsidRPr="002B79BB">
        <w:rPr>
          <w:bCs/>
          <w:sz w:val="26"/>
          <w:szCs w:val="26"/>
          <w:lang w:eastAsia="en-US"/>
        </w:rPr>
        <w:t>и части за копирни машини, принтери и факс апарати</w:t>
      </w:r>
      <w:r w:rsidRPr="002B79BB">
        <w:rPr>
          <w:sz w:val="26"/>
          <w:szCs w:val="26"/>
          <w:lang w:eastAsia="en-US"/>
        </w:rPr>
        <w:t xml:space="preserve"> за нуждите на Върховна касационна прокуратура,</w:t>
      </w:r>
      <w:r w:rsidRPr="00A51012">
        <w:rPr>
          <w:sz w:val="26"/>
          <w:szCs w:val="26"/>
          <w:lang w:eastAsia="en-US"/>
        </w:rPr>
        <w:t xml:space="preserve">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A51012">
        <w:rPr>
          <w:b/>
          <w:sz w:val="26"/>
          <w:szCs w:val="26"/>
          <w:lang w:eastAsia="en-US"/>
        </w:rPr>
        <w:t>ИЗПЪЛНИТЕЛЯ</w:t>
      </w:r>
      <w:r w:rsidRPr="00A51012">
        <w:rPr>
          <w:sz w:val="26"/>
          <w:szCs w:val="26"/>
          <w:lang w:eastAsia="en-US"/>
        </w:rPr>
        <w:t xml:space="preserve"> (Приложение № 1), неразделна част от договора, и в съответствие с изискванията на настоящия договор.</w:t>
      </w:r>
    </w:p>
    <w:p w:rsidR="00954A9A" w:rsidRPr="00A51012" w:rsidRDefault="00954A9A" w:rsidP="00954A9A">
      <w:pPr>
        <w:ind w:right="-23" w:firstLine="567"/>
        <w:jc w:val="both"/>
        <w:rPr>
          <w:b/>
          <w:spacing w:val="-5"/>
          <w:sz w:val="26"/>
          <w:szCs w:val="26"/>
          <w:lang w:eastAsia="en-US"/>
        </w:rPr>
      </w:pPr>
      <w:r>
        <w:rPr>
          <w:sz w:val="26"/>
          <w:szCs w:val="26"/>
          <w:lang w:eastAsia="en-US"/>
        </w:rPr>
        <w:t>(2)</w:t>
      </w:r>
      <w:r w:rsidRPr="00954A9A">
        <w:rPr>
          <w:spacing w:val="-5"/>
          <w:sz w:val="26"/>
          <w:szCs w:val="26"/>
          <w:lang w:eastAsia="en-US"/>
        </w:rPr>
        <w:t xml:space="preserve"> </w:t>
      </w:r>
      <w:r w:rsidRPr="00A51012">
        <w:rPr>
          <w:spacing w:val="-5"/>
          <w:sz w:val="26"/>
          <w:szCs w:val="26"/>
          <w:lang w:eastAsia="en-US"/>
        </w:rPr>
        <w:t xml:space="preserve">Качеството на стоките по чл. 1 следва да отговаря на техническите параметри, описани в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 xml:space="preserve">ИЗПЪЛНИТЕЛЯ- </w:t>
      </w:r>
      <w:r w:rsidRPr="00A51012">
        <w:rPr>
          <w:sz w:val="26"/>
          <w:szCs w:val="26"/>
          <w:lang w:eastAsia="en-US"/>
        </w:rPr>
        <w:t>Приложение № 1</w:t>
      </w:r>
      <w:r>
        <w:rPr>
          <w:sz w:val="26"/>
          <w:szCs w:val="26"/>
          <w:lang w:eastAsia="en-US"/>
        </w:rPr>
        <w:t xml:space="preserve"> към настоящия договор</w:t>
      </w:r>
      <w:r w:rsidRPr="00A51012">
        <w:rPr>
          <w:b/>
          <w:spacing w:val="-5"/>
          <w:sz w:val="26"/>
          <w:szCs w:val="26"/>
          <w:lang w:eastAsia="en-US"/>
        </w:rPr>
        <w:t>.</w:t>
      </w:r>
    </w:p>
    <w:p w:rsidR="00954A9A" w:rsidRPr="00A51012" w:rsidRDefault="00954A9A" w:rsidP="00954A9A">
      <w:pPr>
        <w:ind w:right="-23" w:firstLine="567"/>
        <w:jc w:val="both"/>
        <w:rPr>
          <w:sz w:val="26"/>
          <w:szCs w:val="26"/>
          <w:lang w:eastAsia="en-US"/>
        </w:rPr>
      </w:pPr>
    </w:p>
    <w:p w:rsidR="00A51012" w:rsidRPr="00A51012" w:rsidRDefault="00A51012" w:rsidP="00A51012">
      <w:pPr>
        <w:ind w:right="-23" w:firstLine="567"/>
        <w:jc w:val="both"/>
        <w:rPr>
          <w:b/>
          <w:bCs/>
          <w:sz w:val="26"/>
          <w:szCs w:val="26"/>
          <w:lang w:val="ru-RU" w:eastAsia="en-US"/>
        </w:rPr>
      </w:pPr>
      <w:r w:rsidRPr="00A51012">
        <w:rPr>
          <w:b/>
          <w:bCs/>
          <w:sz w:val="26"/>
          <w:szCs w:val="26"/>
          <w:lang w:eastAsia="en-US"/>
        </w:rPr>
        <w:t>II</w:t>
      </w:r>
      <w:r w:rsidRPr="00A51012">
        <w:rPr>
          <w:b/>
          <w:bCs/>
          <w:sz w:val="26"/>
          <w:szCs w:val="26"/>
          <w:lang w:val="ru-RU" w:eastAsia="en-US"/>
        </w:rPr>
        <w:t xml:space="preserve">. </w:t>
      </w:r>
      <w:r w:rsidR="00954A9A">
        <w:rPr>
          <w:b/>
          <w:bCs/>
          <w:sz w:val="26"/>
          <w:szCs w:val="26"/>
          <w:lang w:val="ru-RU" w:eastAsia="en-US"/>
        </w:rPr>
        <w:t xml:space="preserve"> СРОК НА ДОГОВОРА</w:t>
      </w:r>
    </w:p>
    <w:p w:rsidR="00954A9A" w:rsidRPr="00A51012" w:rsidRDefault="00A51012" w:rsidP="00954A9A">
      <w:pPr>
        <w:ind w:right="-23" w:firstLine="567"/>
        <w:jc w:val="both"/>
        <w:rPr>
          <w:sz w:val="26"/>
          <w:szCs w:val="26"/>
          <w:lang w:eastAsia="en-US"/>
        </w:rPr>
      </w:pPr>
      <w:r w:rsidRPr="00A51012">
        <w:rPr>
          <w:b/>
          <w:sz w:val="26"/>
          <w:szCs w:val="26"/>
          <w:lang w:eastAsia="en-US"/>
        </w:rPr>
        <w:t>Чл. 2. (1)</w:t>
      </w:r>
      <w:r w:rsidRPr="00A51012">
        <w:rPr>
          <w:sz w:val="26"/>
          <w:szCs w:val="26"/>
          <w:lang w:eastAsia="en-US"/>
        </w:rPr>
        <w:t xml:space="preserve"> </w:t>
      </w:r>
      <w:r w:rsidR="00954A9A" w:rsidRPr="00A51012">
        <w:rPr>
          <w:sz w:val="26"/>
          <w:szCs w:val="26"/>
          <w:lang w:eastAsia="en-US"/>
        </w:rPr>
        <w:t xml:space="preserve">Срокът на договора е 12 (дванадесет) месеца, считано от </w:t>
      </w:r>
      <w:r w:rsidR="00954A9A">
        <w:rPr>
          <w:sz w:val="26"/>
          <w:szCs w:val="26"/>
          <w:lang w:eastAsia="en-US"/>
        </w:rPr>
        <w:t>датата на подписването му.</w:t>
      </w:r>
    </w:p>
    <w:p w:rsidR="00954A9A" w:rsidRDefault="00954A9A" w:rsidP="00A51012">
      <w:pPr>
        <w:ind w:right="-23" w:firstLine="567"/>
        <w:jc w:val="both"/>
        <w:rPr>
          <w:b/>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 xml:space="preserve">III. ЦЕНА </w:t>
      </w:r>
    </w:p>
    <w:p w:rsidR="00A51012" w:rsidRPr="00A51012" w:rsidRDefault="00A51012" w:rsidP="00A51012">
      <w:pPr>
        <w:ind w:right="-23" w:firstLine="567"/>
        <w:jc w:val="both"/>
        <w:rPr>
          <w:sz w:val="26"/>
          <w:szCs w:val="26"/>
          <w:lang w:eastAsia="en-US"/>
        </w:rPr>
      </w:pPr>
      <w:r w:rsidRPr="00A51012">
        <w:rPr>
          <w:b/>
          <w:sz w:val="26"/>
          <w:szCs w:val="26"/>
          <w:lang w:eastAsia="en-US"/>
        </w:rPr>
        <w:t>Чл. 3. (1)</w:t>
      </w:r>
      <w:r w:rsidRPr="00A51012">
        <w:rPr>
          <w:sz w:val="26"/>
          <w:szCs w:val="26"/>
          <w:lang w:eastAsia="en-US"/>
        </w:rPr>
        <w:t xml:space="preserve"> </w:t>
      </w:r>
      <w:r w:rsidR="002B79BB">
        <w:rPr>
          <w:sz w:val="26"/>
          <w:szCs w:val="26"/>
          <w:lang w:eastAsia="en-US"/>
        </w:rPr>
        <w:t>Единичните ц</w:t>
      </w:r>
      <w:r w:rsidR="002B79BB" w:rsidRPr="00A51012">
        <w:rPr>
          <w:sz w:val="26"/>
          <w:szCs w:val="26"/>
          <w:lang w:eastAsia="en-US"/>
        </w:rPr>
        <w:t>ен</w:t>
      </w:r>
      <w:r w:rsidR="002B79BB">
        <w:rPr>
          <w:sz w:val="26"/>
          <w:szCs w:val="26"/>
          <w:lang w:eastAsia="en-US"/>
        </w:rPr>
        <w:t xml:space="preserve">и на стоките са </w:t>
      </w:r>
      <w:r w:rsidR="002B79BB" w:rsidRPr="00A51012">
        <w:rPr>
          <w:sz w:val="26"/>
          <w:szCs w:val="26"/>
          <w:lang w:eastAsia="en-US"/>
        </w:rPr>
        <w:t>съглас</w:t>
      </w:r>
      <w:r w:rsidR="002B79BB">
        <w:rPr>
          <w:sz w:val="26"/>
          <w:szCs w:val="26"/>
          <w:lang w:eastAsia="en-US"/>
        </w:rPr>
        <w:t>но представеното Ц</w:t>
      </w:r>
      <w:r w:rsidR="002B79BB" w:rsidRPr="00A51012">
        <w:rPr>
          <w:sz w:val="26"/>
          <w:szCs w:val="26"/>
          <w:lang w:eastAsia="en-US"/>
        </w:rPr>
        <w:t xml:space="preserve">еново предложение на </w:t>
      </w:r>
      <w:r w:rsidR="002B79BB" w:rsidRPr="00A51012">
        <w:rPr>
          <w:b/>
          <w:sz w:val="26"/>
          <w:szCs w:val="26"/>
          <w:lang w:eastAsia="en-US"/>
        </w:rPr>
        <w:t xml:space="preserve">ИЗПЪЛНИТЕЛЯ - </w:t>
      </w:r>
      <w:r w:rsidR="002B79BB" w:rsidRPr="00A51012">
        <w:rPr>
          <w:sz w:val="26"/>
          <w:szCs w:val="26"/>
          <w:lang w:eastAsia="en-US"/>
        </w:rPr>
        <w:t>Приложение № 2, неразделна част от договора</w:t>
      </w:r>
      <w:r w:rsidR="002B79BB">
        <w:rPr>
          <w:sz w:val="26"/>
          <w:szCs w:val="26"/>
          <w:lang w:eastAsia="en-US"/>
        </w:rPr>
        <w:t>. Ц</w:t>
      </w:r>
      <w:r w:rsidR="002B79BB" w:rsidRPr="00A51012">
        <w:rPr>
          <w:sz w:val="26"/>
          <w:szCs w:val="26"/>
          <w:lang w:eastAsia="en-US"/>
        </w:rPr>
        <w:t>ен</w:t>
      </w:r>
      <w:r w:rsidR="002B79BB">
        <w:rPr>
          <w:sz w:val="26"/>
          <w:szCs w:val="26"/>
          <w:lang w:eastAsia="en-US"/>
        </w:rPr>
        <w:t xml:space="preserve">ите са </w:t>
      </w:r>
      <w:r w:rsidR="002B79BB" w:rsidRPr="00A51012">
        <w:rPr>
          <w:sz w:val="26"/>
          <w:szCs w:val="26"/>
          <w:lang w:eastAsia="en-US"/>
        </w:rPr>
        <w:t xml:space="preserve"> определен</w:t>
      </w:r>
      <w:r w:rsidR="002B79BB">
        <w:rPr>
          <w:sz w:val="26"/>
          <w:szCs w:val="26"/>
          <w:lang w:eastAsia="en-US"/>
        </w:rPr>
        <w:t>и</w:t>
      </w:r>
      <w:r w:rsidR="002B79BB" w:rsidRPr="00A51012">
        <w:rPr>
          <w:sz w:val="26"/>
          <w:szCs w:val="26"/>
          <w:lang w:eastAsia="en-US"/>
        </w:rPr>
        <w:t xml:space="preserve"> в л</w:t>
      </w:r>
      <w:r w:rsidR="002B79BB">
        <w:rPr>
          <w:sz w:val="26"/>
          <w:szCs w:val="26"/>
          <w:lang w:eastAsia="en-US"/>
        </w:rPr>
        <w:t>ева без включен ДДС и не подлежат</w:t>
      </w:r>
      <w:r w:rsidR="002B79BB" w:rsidRPr="00A51012">
        <w:rPr>
          <w:sz w:val="26"/>
          <w:szCs w:val="26"/>
          <w:lang w:eastAsia="en-US"/>
        </w:rPr>
        <w:t xml:space="preserve"> на завишение през периода на изпълнение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w:t>
      </w:r>
      <w:r w:rsidR="002B79BB" w:rsidRPr="00A51012">
        <w:rPr>
          <w:sz w:val="26"/>
          <w:szCs w:val="26"/>
          <w:lang w:eastAsia="en-US"/>
        </w:rPr>
        <w:t>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F33BE7" w:rsidRDefault="00A51012" w:rsidP="00F33BE7">
      <w:pPr>
        <w:tabs>
          <w:tab w:val="left" w:pos="456"/>
        </w:tabs>
        <w:suppressAutoHyphens/>
        <w:ind w:firstLine="567"/>
        <w:jc w:val="both"/>
        <w:rPr>
          <w:color w:val="000000" w:themeColor="text1"/>
          <w:sz w:val="28"/>
          <w:szCs w:val="28"/>
          <w:lang w:eastAsia="en-US"/>
        </w:rPr>
      </w:pPr>
      <w:r w:rsidRPr="00A51012">
        <w:rPr>
          <w:b/>
          <w:sz w:val="26"/>
          <w:szCs w:val="26"/>
          <w:lang w:eastAsia="en-US"/>
        </w:rPr>
        <w:lastRenderedPageBreak/>
        <w:t>(3)</w:t>
      </w:r>
      <w:r w:rsidRPr="00A51012">
        <w:rPr>
          <w:sz w:val="26"/>
          <w:szCs w:val="26"/>
          <w:lang w:eastAsia="en-US"/>
        </w:rPr>
        <w:t xml:space="preserve"> Стойността на договора е в размер до</w:t>
      </w:r>
      <w:r w:rsidRPr="00A51012">
        <w:rPr>
          <w:rFonts w:eastAsia="MS Mincho"/>
          <w:b/>
          <w:bCs/>
          <w:sz w:val="26"/>
          <w:szCs w:val="26"/>
          <w:lang w:eastAsia="en-US"/>
        </w:rPr>
        <w:t xml:space="preserve"> </w:t>
      </w:r>
      <w:r w:rsidR="0086299A">
        <w:rPr>
          <w:color w:val="000000" w:themeColor="text1"/>
          <w:sz w:val="28"/>
          <w:szCs w:val="28"/>
          <w:lang w:eastAsia="en-US"/>
        </w:rPr>
        <w:t xml:space="preserve">………. </w:t>
      </w:r>
      <w:r w:rsidR="00F33BE7" w:rsidRPr="00000203">
        <w:rPr>
          <w:color w:val="000000" w:themeColor="text1"/>
          <w:sz w:val="28"/>
          <w:szCs w:val="28"/>
          <w:lang w:eastAsia="en-US"/>
        </w:rPr>
        <w:t>лв. (</w:t>
      </w:r>
      <w:r w:rsidR="009C2225">
        <w:rPr>
          <w:color w:val="000000" w:themeColor="text1"/>
          <w:sz w:val="28"/>
          <w:szCs w:val="28"/>
          <w:lang w:eastAsia="en-US"/>
        </w:rPr>
        <w:t>………….</w:t>
      </w:r>
      <w:r w:rsidR="00F33BE7" w:rsidRPr="00000203">
        <w:rPr>
          <w:color w:val="000000" w:themeColor="text1"/>
          <w:sz w:val="28"/>
          <w:szCs w:val="28"/>
          <w:lang w:eastAsia="en-US"/>
        </w:rPr>
        <w:t>) без ДДС</w:t>
      </w:r>
      <w:r w:rsidR="00191673">
        <w:rPr>
          <w:color w:val="000000" w:themeColor="text1"/>
          <w:sz w:val="28"/>
          <w:szCs w:val="28"/>
          <w:lang w:eastAsia="en-US"/>
        </w:rPr>
        <w:t>.</w:t>
      </w:r>
      <w:r w:rsidR="00F33BE7" w:rsidRPr="00000203">
        <w:rPr>
          <w:color w:val="000000" w:themeColor="text1"/>
          <w:sz w:val="28"/>
          <w:szCs w:val="28"/>
          <w:lang w:eastAsia="en-US"/>
        </w:rPr>
        <w:t xml:space="preserve"> </w:t>
      </w:r>
    </w:p>
    <w:p w:rsidR="009C2225" w:rsidRPr="00000203" w:rsidRDefault="009C2225" w:rsidP="00F33BE7">
      <w:pPr>
        <w:tabs>
          <w:tab w:val="left" w:pos="456"/>
        </w:tabs>
        <w:suppressAutoHyphens/>
        <w:ind w:firstLine="567"/>
        <w:jc w:val="both"/>
        <w:rPr>
          <w:color w:val="000000" w:themeColor="text1"/>
          <w:sz w:val="28"/>
          <w:szCs w:val="28"/>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ІV. УСЛОВИЯ И НАЧИН НА ПЛАЩАНЕ</w:t>
      </w:r>
    </w:p>
    <w:p w:rsidR="00A51012" w:rsidRPr="00A51012" w:rsidRDefault="00A51012" w:rsidP="00A51012">
      <w:pPr>
        <w:ind w:right="-23" w:firstLine="567"/>
        <w:jc w:val="both"/>
        <w:rPr>
          <w:b/>
          <w:sz w:val="26"/>
          <w:szCs w:val="26"/>
          <w:lang w:eastAsia="en-US"/>
        </w:rPr>
      </w:pPr>
      <w:r w:rsidRPr="00A51012">
        <w:rPr>
          <w:b/>
          <w:sz w:val="26"/>
          <w:szCs w:val="26"/>
          <w:lang w:eastAsia="en-US"/>
        </w:rPr>
        <w:t>Чл. 4. (1)</w:t>
      </w:r>
      <w:r w:rsidRPr="00A51012">
        <w:rPr>
          <w:sz w:val="26"/>
          <w:szCs w:val="26"/>
          <w:lang w:eastAsia="en-US"/>
        </w:rPr>
        <w:t xml:space="preserve"> Начин на плащане – по банков път, с платежно нареждане в български лева. Плащането се осъществява </w:t>
      </w:r>
      <w:r w:rsidRPr="00A51012">
        <w:rPr>
          <w:sz w:val="26"/>
          <w:szCs w:val="26"/>
          <w:lang w:val="ru-RU" w:eastAsia="en-US"/>
        </w:rPr>
        <w:t xml:space="preserve">по </w:t>
      </w:r>
      <w:proofErr w:type="spellStart"/>
      <w:r w:rsidRPr="00A51012">
        <w:rPr>
          <w:sz w:val="26"/>
          <w:szCs w:val="26"/>
          <w:lang w:val="ru-RU" w:eastAsia="en-US"/>
        </w:rPr>
        <w:t>следната</w:t>
      </w:r>
      <w:proofErr w:type="spellEnd"/>
      <w:r w:rsidRPr="00A51012">
        <w:rPr>
          <w:sz w:val="26"/>
          <w:szCs w:val="26"/>
          <w:lang w:val="ru-RU" w:eastAsia="en-US"/>
        </w:rPr>
        <w:t xml:space="preserve"> </w:t>
      </w:r>
      <w:proofErr w:type="spellStart"/>
      <w:r w:rsidRPr="00A51012">
        <w:rPr>
          <w:sz w:val="26"/>
          <w:szCs w:val="26"/>
          <w:lang w:val="ru-RU" w:eastAsia="en-US"/>
        </w:rPr>
        <w:t>банкова</w:t>
      </w:r>
      <w:proofErr w:type="spellEnd"/>
      <w:r w:rsidRPr="00A51012">
        <w:rPr>
          <w:sz w:val="26"/>
          <w:szCs w:val="26"/>
          <w:lang w:val="ru-RU" w:eastAsia="en-US"/>
        </w:rPr>
        <w:t xml:space="preserve"> сметка на </w:t>
      </w:r>
      <w:r w:rsidRPr="00A51012">
        <w:rPr>
          <w:b/>
          <w:sz w:val="26"/>
          <w:szCs w:val="26"/>
          <w:lang w:val="ru-RU" w:eastAsia="en-US"/>
        </w:rPr>
        <w:t>ИЗПЪЛНИТЕЛЯ</w:t>
      </w:r>
      <w:r w:rsidRPr="00A51012">
        <w:rPr>
          <w:sz w:val="26"/>
          <w:szCs w:val="26"/>
          <w:lang w:val="ru-RU" w:eastAsia="en-US"/>
        </w:rPr>
        <w:t>:</w:t>
      </w:r>
    </w:p>
    <w:p w:rsidR="00A51012" w:rsidRPr="00A51012" w:rsidRDefault="00A51012" w:rsidP="00A51012">
      <w:pPr>
        <w:ind w:right="-23" w:firstLine="567"/>
        <w:jc w:val="both"/>
        <w:rPr>
          <w:rFonts w:eastAsia="Calibri"/>
          <w:sz w:val="26"/>
          <w:szCs w:val="26"/>
          <w:lang w:eastAsia="x-none"/>
        </w:rPr>
      </w:pPr>
      <w:r w:rsidRPr="00A51012">
        <w:rPr>
          <w:rFonts w:eastAsia="Calibri"/>
          <w:sz w:val="26"/>
          <w:szCs w:val="26"/>
          <w:lang w:val="ru-RU" w:eastAsia="x-none"/>
        </w:rPr>
        <w:t xml:space="preserve">Банка: </w:t>
      </w:r>
      <w:r w:rsidRPr="00A51012">
        <w:rPr>
          <w:rFonts w:eastAsia="Calibri"/>
          <w:sz w:val="26"/>
          <w:szCs w:val="26"/>
          <w:lang w:eastAsia="x-none"/>
        </w:rPr>
        <w:t>……………</w:t>
      </w:r>
    </w:p>
    <w:p w:rsidR="00A51012" w:rsidRPr="00A51012" w:rsidRDefault="00A51012" w:rsidP="00A51012">
      <w:pPr>
        <w:ind w:right="-23" w:firstLine="567"/>
        <w:jc w:val="both"/>
        <w:rPr>
          <w:color w:val="FF6600"/>
          <w:sz w:val="26"/>
          <w:szCs w:val="26"/>
          <w:lang w:eastAsia="en-US"/>
        </w:rPr>
      </w:pPr>
      <w:r w:rsidRPr="00A51012">
        <w:rPr>
          <w:rFonts w:eastAsia="Calibri"/>
          <w:sz w:val="26"/>
          <w:szCs w:val="26"/>
          <w:lang w:val="x-none" w:eastAsia="x-none"/>
        </w:rPr>
        <w:t xml:space="preserve">Банкова сметка: </w:t>
      </w:r>
      <w:r w:rsidRPr="00A51012">
        <w:rPr>
          <w:sz w:val="26"/>
          <w:szCs w:val="26"/>
          <w:lang w:eastAsia="en-US"/>
        </w:rPr>
        <w:t xml:space="preserve">…………….., </w:t>
      </w:r>
      <w:r w:rsidRPr="00A51012">
        <w:rPr>
          <w:sz w:val="26"/>
          <w:szCs w:val="26"/>
          <w:lang w:val="en-US" w:eastAsia="en-US"/>
        </w:rPr>
        <w:t xml:space="preserve">BIC: </w:t>
      </w:r>
      <w:r w:rsidRPr="00A51012">
        <w:rPr>
          <w:sz w:val="26"/>
          <w:szCs w:val="26"/>
          <w:lang w:eastAsia="en-US"/>
        </w:rPr>
        <w:t>………………….</w:t>
      </w:r>
      <w:r w:rsidRPr="00A51012">
        <w:rPr>
          <w:color w:val="FF6600"/>
          <w:sz w:val="26"/>
          <w:szCs w:val="26"/>
          <w:lang w:eastAsia="en-US"/>
        </w:rPr>
        <w:t xml:space="preserve">                  </w:t>
      </w:r>
    </w:p>
    <w:p w:rsidR="00A51012" w:rsidRPr="00A51012" w:rsidRDefault="00A51012" w:rsidP="00A51012">
      <w:pPr>
        <w:ind w:right="-23" w:firstLine="567"/>
        <w:jc w:val="both"/>
        <w:rPr>
          <w:sz w:val="26"/>
          <w:szCs w:val="26"/>
          <w:lang w:eastAsia="en-US"/>
        </w:rPr>
      </w:pPr>
      <w:r w:rsidRPr="00A51012">
        <w:rPr>
          <w:b/>
          <w:sz w:val="26"/>
          <w:szCs w:val="26"/>
          <w:lang w:eastAsia="en-US"/>
        </w:rPr>
        <w:t xml:space="preserve">(2) ИЗПЪЛНИТЕЛЯТ </w:t>
      </w:r>
      <w:r w:rsidRPr="00A51012">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51012">
        <w:rPr>
          <w:sz w:val="26"/>
          <w:szCs w:val="26"/>
          <w:lang w:val="en-US" w:eastAsia="en-US"/>
        </w:rPr>
        <w:t>e</w:t>
      </w:r>
      <w:r w:rsidRPr="00A51012">
        <w:rPr>
          <w:sz w:val="26"/>
          <w:szCs w:val="26"/>
          <w:lang w:eastAsia="en-US"/>
        </w:rPr>
        <w:t xml:space="preserve"> доказва с приемно-предавателен протокол, подписан от представители на </w:t>
      </w:r>
      <w:r w:rsidRPr="00A51012">
        <w:rPr>
          <w:b/>
          <w:sz w:val="26"/>
          <w:szCs w:val="26"/>
          <w:lang w:eastAsia="en-US"/>
        </w:rPr>
        <w:t xml:space="preserve">ВЪЗЛОЖИТЕЛЯ </w:t>
      </w:r>
      <w:r w:rsidRPr="00A51012">
        <w:rPr>
          <w:sz w:val="26"/>
          <w:szCs w:val="26"/>
          <w:lang w:eastAsia="en-US"/>
        </w:rPr>
        <w:t xml:space="preserve">и </w:t>
      </w:r>
      <w:r w:rsidRPr="00A51012">
        <w:rPr>
          <w:b/>
          <w:sz w:val="26"/>
          <w:szCs w:val="26"/>
          <w:lang w:eastAsia="en-US"/>
        </w:rPr>
        <w:t>ИЗПЪЛНИТЕЛЯ,</w:t>
      </w:r>
      <w:r w:rsidRPr="00A51012">
        <w:rPr>
          <w:sz w:val="26"/>
          <w:szCs w:val="26"/>
          <w:lang w:eastAsia="en-US"/>
        </w:rPr>
        <w:t xml:space="preserve"> съставен в три еднакви оригинални екземпляра (два за </w:t>
      </w:r>
      <w:r w:rsidRPr="00A51012">
        <w:rPr>
          <w:b/>
          <w:sz w:val="26"/>
          <w:szCs w:val="26"/>
          <w:lang w:eastAsia="en-US"/>
        </w:rPr>
        <w:t>ИЗПЪЛНИТЕЛЯ</w:t>
      </w:r>
      <w:r w:rsidRPr="00A51012">
        <w:rPr>
          <w:sz w:val="26"/>
          <w:szCs w:val="26"/>
          <w:lang w:eastAsia="en-US"/>
        </w:rPr>
        <w:t xml:space="preserve"> и един за </w:t>
      </w:r>
      <w:r w:rsidRPr="00A51012">
        <w:rPr>
          <w:b/>
          <w:sz w:val="26"/>
          <w:szCs w:val="26"/>
          <w:lang w:eastAsia="en-US"/>
        </w:rPr>
        <w:t>ВЪЗЛОЖИТЕЛЯ</w:t>
      </w:r>
      <w:r w:rsidRPr="00A51012">
        <w:rPr>
          <w:sz w:val="26"/>
          <w:szCs w:val="26"/>
          <w:lang w:eastAsia="en-US"/>
        </w:rPr>
        <w:t xml:space="preserve">). Към фактурата, </w:t>
      </w:r>
      <w:r w:rsidRPr="00A51012">
        <w:rPr>
          <w:b/>
          <w:sz w:val="26"/>
          <w:szCs w:val="26"/>
          <w:lang w:eastAsia="en-US"/>
        </w:rPr>
        <w:t>ИЗПЪЛНИТЕЛЯТ</w:t>
      </w:r>
      <w:r w:rsidRPr="00A51012">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 xml:space="preserve">Чл. 5. (1) </w:t>
      </w:r>
      <w:r w:rsidRPr="00A51012">
        <w:rPr>
          <w:sz w:val="26"/>
          <w:szCs w:val="26"/>
          <w:lang w:eastAsia="en-US"/>
        </w:rPr>
        <w:t xml:space="preserve">ВЪЗЛОЖИТЕЛЯТ заплаща цената </w:t>
      </w:r>
      <w:r w:rsidR="003C438C">
        <w:rPr>
          <w:sz w:val="26"/>
          <w:szCs w:val="26"/>
          <w:lang w:eastAsia="en-US"/>
        </w:rPr>
        <w:t>на реално доставените стоки в срок</w:t>
      </w:r>
      <w:r w:rsidRPr="00A51012">
        <w:rPr>
          <w:sz w:val="26"/>
          <w:szCs w:val="26"/>
          <w:lang w:eastAsia="en-US"/>
        </w:rPr>
        <w:t xml:space="preserve"> до 10</w:t>
      </w:r>
      <w:r w:rsidRPr="00A51012">
        <w:rPr>
          <w:sz w:val="26"/>
          <w:szCs w:val="26"/>
          <w:lang w:val="en-US" w:eastAsia="en-US"/>
        </w:rPr>
        <w:t xml:space="preserve"> (</w:t>
      </w:r>
      <w:r w:rsidRPr="00A51012">
        <w:rPr>
          <w:sz w:val="26"/>
          <w:szCs w:val="26"/>
          <w:lang w:eastAsia="en-US"/>
        </w:rPr>
        <w:t>десет</w:t>
      </w:r>
      <w:r w:rsidRPr="00A51012">
        <w:rPr>
          <w:sz w:val="26"/>
          <w:szCs w:val="26"/>
          <w:lang w:val="en-US" w:eastAsia="en-US"/>
        </w:rPr>
        <w:t>)</w:t>
      </w:r>
      <w:r w:rsidRPr="00A51012">
        <w:rPr>
          <w:sz w:val="26"/>
          <w:szCs w:val="26"/>
          <w:lang w:eastAsia="en-US"/>
        </w:rPr>
        <w:t xml:space="preserve"> дни от представена фактура в оригинал, ведно с подписан приемно-предавателен протокол.</w:t>
      </w:r>
    </w:p>
    <w:p w:rsidR="00A51012" w:rsidRPr="00A51012" w:rsidRDefault="00A51012" w:rsidP="00A51012">
      <w:pPr>
        <w:ind w:right="-23" w:firstLine="567"/>
        <w:jc w:val="both"/>
        <w:rPr>
          <w:sz w:val="26"/>
          <w:szCs w:val="26"/>
          <w:lang w:eastAsia="en-US"/>
        </w:rPr>
      </w:pPr>
      <w:r w:rsidRPr="00A51012">
        <w:rPr>
          <w:sz w:val="26"/>
          <w:szCs w:val="26"/>
          <w:lang w:eastAsia="en-US"/>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A51012">
        <w:rPr>
          <w:sz w:val="26"/>
          <w:szCs w:val="26"/>
          <w:lang w:eastAsia="en-US"/>
        </w:rPr>
        <w:t>приемо-предавателен</w:t>
      </w:r>
      <w:proofErr w:type="spellEnd"/>
      <w:r w:rsidRPr="00A51012">
        <w:rPr>
          <w:sz w:val="26"/>
          <w:szCs w:val="26"/>
          <w:lang w:eastAsia="en-US"/>
        </w:rPr>
        <w:t xml:space="preserve"> протокол по чл. 1</w:t>
      </w:r>
      <w:r w:rsidR="009C2225">
        <w:rPr>
          <w:sz w:val="26"/>
          <w:szCs w:val="26"/>
          <w:lang w:eastAsia="en-US"/>
        </w:rPr>
        <w:t>2</w:t>
      </w:r>
      <w:r w:rsidRPr="00A51012">
        <w:rPr>
          <w:sz w:val="26"/>
          <w:szCs w:val="26"/>
          <w:lang w:eastAsia="en-US"/>
        </w:rPr>
        <w:t>, ал. 2, искане от подизпълнителя и становище, от което да е видно дали ИЗПЪЛНИТЕЛЯ оспорва плащанията или част от тях като недължими.</w:t>
      </w:r>
    </w:p>
    <w:p w:rsidR="00A51012" w:rsidRPr="00A51012" w:rsidRDefault="00A51012" w:rsidP="003C438C">
      <w:pPr>
        <w:ind w:right="-23" w:firstLine="567"/>
        <w:jc w:val="both"/>
        <w:rPr>
          <w:sz w:val="26"/>
          <w:szCs w:val="26"/>
          <w:lang w:eastAsia="en-US"/>
        </w:rPr>
      </w:pPr>
      <w:r w:rsidRPr="00A51012">
        <w:rPr>
          <w:b/>
          <w:sz w:val="26"/>
          <w:szCs w:val="26"/>
          <w:lang w:eastAsia="en-US"/>
        </w:rPr>
        <w:t xml:space="preserve"> (2)</w:t>
      </w:r>
      <w:r w:rsidRPr="00A51012">
        <w:rPr>
          <w:sz w:val="26"/>
          <w:szCs w:val="26"/>
          <w:lang w:eastAsia="en-US"/>
        </w:rPr>
        <w:t xml:space="preserve"> ВЪЗЛОЖИТЕЛЯТ заплаща единствено действително доставените стоки и количества, отразени в </w:t>
      </w:r>
      <w:proofErr w:type="spellStart"/>
      <w:r w:rsidRPr="00A51012">
        <w:rPr>
          <w:sz w:val="26"/>
          <w:szCs w:val="26"/>
          <w:lang w:eastAsia="en-US"/>
        </w:rPr>
        <w:t>приемо-предавателния</w:t>
      </w:r>
      <w:proofErr w:type="spellEnd"/>
      <w:r w:rsidRPr="00A51012">
        <w:rPr>
          <w:sz w:val="26"/>
          <w:szCs w:val="26"/>
          <w:lang w:eastAsia="en-US"/>
        </w:rPr>
        <w:t xml:space="preserve"> протокол по чл.1</w:t>
      </w:r>
      <w:r w:rsidR="00472A63">
        <w:rPr>
          <w:sz w:val="26"/>
          <w:szCs w:val="26"/>
          <w:lang w:eastAsia="en-US"/>
        </w:rPr>
        <w:t>2</w:t>
      </w:r>
      <w:r w:rsidRPr="00A51012">
        <w:rPr>
          <w:sz w:val="26"/>
          <w:szCs w:val="26"/>
          <w:lang w:eastAsia="en-US"/>
        </w:rPr>
        <w:t>, ал.1 или ал.2 от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Когато ИЗПЪЛНИТЕЛЯТ е сключил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51012" w:rsidRPr="00A51012" w:rsidRDefault="00A51012" w:rsidP="00A51012">
      <w:pPr>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A51012" w:rsidRPr="00A51012" w:rsidRDefault="00A51012" w:rsidP="00A51012">
      <w:pPr>
        <w:ind w:right="-23" w:firstLine="567"/>
        <w:jc w:val="both"/>
        <w:rPr>
          <w:sz w:val="26"/>
          <w:szCs w:val="26"/>
          <w:lang w:eastAsia="en-US"/>
        </w:rPr>
      </w:pPr>
      <w:r w:rsidRPr="00A51012">
        <w:rPr>
          <w:b/>
          <w:sz w:val="26"/>
          <w:szCs w:val="26"/>
          <w:lang w:eastAsia="en-US"/>
        </w:rPr>
        <w:t>(5)</w:t>
      </w:r>
      <w:r w:rsidRPr="00A51012">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A51012" w:rsidRPr="00A51012" w:rsidRDefault="00A51012" w:rsidP="00A51012">
      <w:pPr>
        <w:ind w:right="-23" w:firstLine="567"/>
        <w:jc w:val="both"/>
        <w:rPr>
          <w:b/>
          <w:color w:val="FF0000"/>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V. МЯСТО И СРОК НА ИЗПЪЛНЕНИЕ</w:t>
      </w:r>
    </w:p>
    <w:p w:rsidR="00A51012" w:rsidRPr="00A51012" w:rsidRDefault="00A51012" w:rsidP="00A51012">
      <w:pPr>
        <w:spacing w:line="276" w:lineRule="auto"/>
        <w:ind w:right="-23" w:firstLine="567"/>
        <w:jc w:val="both"/>
        <w:rPr>
          <w:rFonts w:eastAsia="MS Mincho"/>
          <w:b/>
          <w:i/>
          <w:sz w:val="26"/>
          <w:szCs w:val="26"/>
          <w:lang w:eastAsia="en-US"/>
        </w:rPr>
      </w:pPr>
      <w:r w:rsidRPr="00A51012">
        <w:rPr>
          <w:b/>
          <w:sz w:val="26"/>
          <w:szCs w:val="26"/>
          <w:lang w:eastAsia="en-US"/>
        </w:rPr>
        <w:t>Чл. 6. (1)</w:t>
      </w:r>
      <w:r w:rsidRPr="00A51012">
        <w:rPr>
          <w:sz w:val="26"/>
          <w:szCs w:val="26"/>
          <w:lang w:eastAsia="en-US"/>
        </w:rPr>
        <w:t xml:space="preserve"> </w:t>
      </w:r>
      <w:r w:rsidRPr="00A51012">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ИЗПЪЛНИТЕЛЯ</w:t>
      </w:r>
      <w:r w:rsidRPr="00A51012">
        <w:rPr>
          <w:rFonts w:eastAsia="MS Mincho"/>
          <w:sz w:val="26"/>
          <w:szCs w:val="26"/>
          <w:lang w:eastAsia="en-US"/>
        </w:rPr>
        <w:t>.</w:t>
      </w:r>
    </w:p>
    <w:p w:rsidR="00A51012" w:rsidRPr="00A51012" w:rsidRDefault="00A51012" w:rsidP="00BC609E">
      <w:pPr>
        <w:ind w:right="-23" w:firstLine="567"/>
        <w:jc w:val="both"/>
        <w:rPr>
          <w:rFonts w:eastAsia="MS Mincho"/>
          <w:b/>
          <w:i/>
          <w:sz w:val="26"/>
          <w:szCs w:val="26"/>
          <w:lang w:eastAsia="en-US"/>
        </w:rPr>
      </w:pPr>
      <w:r w:rsidRPr="00A51012">
        <w:rPr>
          <w:rFonts w:eastAsia="MS Mincho"/>
          <w:b/>
          <w:sz w:val="26"/>
          <w:szCs w:val="26"/>
          <w:lang w:eastAsia="en-US"/>
        </w:rPr>
        <w:t>(2)</w:t>
      </w:r>
      <w:r w:rsidRPr="00A51012">
        <w:rPr>
          <w:rFonts w:eastAsia="MS Mincho"/>
          <w:sz w:val="26"/>
          <w:szCs w:val="26"/>
          <w:lang w:eastAsia="en-US"/>
        </w:rPr>
        <w:t xml:space="preserve"> Конкретните количества и видове стоки, които следва да се доставят от </w:t>
      </w:r>
      <w:r w:rsidRPr="00A51012">
        <w:rPr>
          <w:rFonts w:eastAsia="MS Mincho"/>
          <w:b/>
          <w:sz w:val="26"/>
          <w:szCs w:val="26"/>
          <w:lang w:eastAsia="en-US"/>
        </w:rPr>
        <w:t>ИЗПЪЛНИТЕЛЯ</w:t>
      </w:r>
      <w:r w:rsidRPr="00A51012">
        <w:rPr>
          <w:rFonts w:eastAsia="MS Mincho"/>
          <w:sz w:val="26"/>
          <w:szCs w:val="26"/>
          <w:lang w:eastAsia="en-US"/>
        </w:rPr>
        <w:t xml:space="preserve"> се определят от </w:t>
      </w:r>
      <w:r w:rsidRPr="00A51012">
        <w:rPr>
          <w:rFonts w:eastAsia="MS Mincho"/>
          <w:b/>
          <w:sz w:val="26"/>
          <w:szCs w:val="26"/>
          <w:lang w:eastAsia="en-US"/>
        </w:rPr>
        <w:t>ВЪЗЛОЖИТЕЛЯ</w:t>
      </w:r>
      <w:r w:rsidRPr="00A51012">
        <w:rPr>
          <w:rFonts w:eastAsia="MS Mincho"/>
          <w:sz w:val="26"/>
          <w:szCs w:val="26"/>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15303E" w:rsidRPr="00A51012" w:rsidRDefault="00A51012" w:rsidP="00BC609E">
      <w:pPr>
        <w:tabs>
          <w:tab w:val="left" w:pos="9900"/>
        </w:tabs>
        <w:ind w:right="-23" w:firstLine="567"/>
        <w:jc w:val="both"/>
        <w:rPr>
          <w:sz w:val="26"/>
          <w:szCs w:val="26"/>
          <w:lang w:eastAsia="en-US"/>
        </w:rPr>
      </w:pPr>
      <w:r w:rsidRPr="00A51012">
        <w:rPr>
          <w:b/>
          <w:sz w:val="26"/>
          <w:szCs w:val="26"/>
          <w:lang w:eastAsia="en-US"/>
        </w:rPr>
        <w:lastRenderedPageBreak/>
        <w:t>(3)</w:t>
      </w:r>
      <w:r w:rsidRPr="00A51012">
        <w:rPr>
          <w:sz w:val="26"/>
          <w:szCs w:val="26"/>
          <w:lang w:eastAsia="en-US"/>
        </w:rPr>
        <w:t xml:space="preserve"> </w:t>
      </w:r>
      <w:r w:rsidR="00954A9A" w:rsidRPr="0015303E">
        <w:rPr>
          <w:b/>
          <w:bCs/>
          <w:sz w:val="26"/>
          <w:szCs w:val="26"/>
          <w:lang w:val="ru-RU" w:eastAsia="en-US"/>
        </w:rPr>
        <w:t>ИЗПЪЛНИТЕЛЯТ</w:t>
      </w:r>
      <w:r w:rsidR="00954A9A" w:rsidRPr="0015303E">
        <w:rPr>
          <w:b/>
          <w:sz w:val="26"/>
          <w:szCs w:val="26"/>
          <w:lang w:val="ru-RU" w:eastAsia="en-US"/>
        </w:rPr>
        <w:t xml:space="preserve"> </w:t>
      </w:r>
      <w:r w:rsidR="00954A9A" w:rsidRPr="0015303E">
        <w:rPr>
          <w:sz w:val="26"/>
          <w:szCs w:val="26"/>
          <w:lang w:val="ru-RU" w:eastAsia="en-US"/>
        </w:rPr>
        <w:t xml:space="preserve">се </w:t>
      </w:r>
      <w:proofErr w:type="spellStart"/>
      <w:r w:rsidR="00954A9A" w:rsidRPr="0015303E">
        <w:rPr>
          <w:sz w:val="26"/>
          <w:szCs w:val="26"/>
          <w:lang w:val="ru-RU" w:eastAsia="en-US"/>
        </w:rPr>
        <w:t>задължава</w:t>
      </w:r>
      <w:proofErr w:type="spellEnd"/>
      <w:r w:rsidR="00954A9A" w:rsidRPr="0015303E">
        <w:rPr>
          <w:sz w:val="26"/>
          <w:szCs w:val="26"/>
          <w:lang w:val="ru-RU" w:eastAsia="en-US"/>
        </w:rPr>
        <w:t xml:space="preserve"> да </w:t>
      </w:r>
      <w:proofErr w:type="spellStart"/>
      <w:r w:rsidR="00954A9A" w:rsidRPr="0015303E">
        <w:rPr>
          <w:sz w:val="26"/>
          <w:szCs w:val="26"/>
          <w:lang w:val="ru-RU" w:eastAsia="en-US"/>
        </w:rPr>
        <w:t>доставя</w:t>
      </w:r>
      <w:proofErr w:type="spellEnd"/>
      <w:r w:rsidR="00954A9A" w:rsidRPr="0015303E">
        <w:rPr>
          <w:sz w:val="26"/>
          <w:szCs w:val="26"/>
          <w:lang w:val="ru-RU" w:eastAsia="en-US"/>
        </w:rPr>
        <w:t xml:space="preserve"> </w:t>
      </w:r>
      <w:proofErr w:type="spellStart"/>
      <w:r w:rsidR="00954A9A" w:rsidRPr="0015303E">
        <w:rPr>
          <w:sz w:val="26"/>
          <w:szCs w:val="26"/>
          <w:lang w:val="ru-RU" w:eastAsia="en-US"/>
        </w:rPr>
        <w:t>стоките</w:t>
      </w:r>
      <w:proofErr w:type="spellEnd"/>
      <w:r w:rsidR="00954A9A" w:rsidRPr="0015303E">
        <w:rPr>
          <w:sz w:val="26"/>
          <w:szCs w:val="26"/>
          <w:lang w:val="ru-RU" w:eastAsia="en-US"/>
        </w:rPr>
        <w:t xml:space="preserve">, предмет на договора, в срок до </w:t>
      </w:r>
      <w:r w:rsidR="003B4ED2">
        <w:rPr>
          <w:sz w:val="26"/>
          <w:szCs w:val="26"/>
          <w:lang w:val="ru-RU" w:eastAsia="en-US"/>
        </w:rPr>
        <w:t xml:space="preserve">…….. </w:t>
      </w:r>
      <w:r w:rsidR="00954A9A" w:rsidRPr="0015303E">
        <w:rPr>
          <w:sz w:val="26"/>
          <w:szCs w:val="26"/>
          <w:lang w:eastAsia="en-US"/>
        </w:rPr>
        <w:t xml:space="preserve">работни часа </w:t>
      </w:r>
      <w:r w:rsidR="00954A9A" w:rsidRPr="0015303E">
        <w:rPr>
          <w:sz w:val="26"/>
          <w:szCs w:val="26"/>
          <w:lang w:val="ru-RU" w:eastAsia="en-US"/>
        </w:rPr>
        <w:t xml:space="preserve">от </w:t>
      </w:r>
      <w:proofErr w:type="spellStart"/>
      <w:r w:rsidR="00954A9A" w:rsidRPr="0015303E">
        <w:rPr>
          <w:sz w:val="26"/>
          <w:szCs w:val="26"/>
          <w:lang w:val="ru-RU" w:eastAsia="en-US"/>
        </w:rPr>
        <w:t>получаването</w:t>
      </w:r>
      <w:proofErr w:type="spellEnd"/>
      <w:r w:rsidR="00954A9A" w:rsidRPr="0015303E">
        <w:rPr>
          <w:sz w:val="26"/>
          <w:szCs w:val="26"/>
          <w:lang w:val="ru-RU" w:eastAsia="en-US"/>
        </w:rPr>
        <w:t xml:space="preserve"> на заявка от</w:t>
      </w:r>
      <w:r w:rsidR="00954A9A" w:rsidRPr="0015303E">
        <w:rPr>
          <w:b/>
          <w:sz w:val="26"/>
          <w:szCs w:val="26"/>
          <w:lang w:val="ru-RU" w:eastAsia="en-US"/>
        </w:rPr>
        <w:t xml:space="preserve"> ВЪЗЛОЖИТЕЛЯ.</w:t>
      </w:r>
    </w:p>
    <w:p w:rsidR="0015303E" w:rsidRPr="0015303E" w:rsidRDefault="00954A9A" w:rsidP="0015303E">
      <w:pPr>
        <w:tabs>
          <w:tab w:val="left" w:pos="9900"/>
        </w:tabs>
        <w:ind w:right="-23" w:firstLine="567"/>
        <w:jc w:val="both"/>
        <w:rPr>
          <w:b/>
          <w:sz w:val="26"/>
          <w:szCs w:val="26"/>
          <w:lang w:eastAsia="en-US"/>
        </w:rPr>
      </w:pPr>
      <w:r>
        <w:rPr>
          <w:b/>
          <w:sz w:val="26"/>
          <w:szCs w:val="26"/>
          <w:lang w:eastAsia="en-US"/>
        </w:rPr>
        <w:t xml:space="preserve"> </w:t>
      </w:r>
    </w:p>
    <w:p w:rsidR="0015303E" w:rsidRDefault="0015303E" w:rsidP="00A51012">
      <w:pPr>
        <w:ind w:right="-23" w:firstLine="567"/>
        <w:jc w:val="both"/>
        <w:rPr>
          <w:b/>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VI. ПРАВА И ЗАДЪЛЖЕНИЯ НА СТРАНИТЕ</w:t>
      </w:r>
    </w:p>
    <w:p w:rsidR="00A51012" w:rsidRPr="00A51012" w:rsidRDefault="00A51012" w:rsidP="00A51012">
      <w:pPr>
        <w:ind w:right="-23" w:firstLine="567"/>
        <w:jc w:val="both"/>
        <w:rPr>
          <w:sz w:val="26"/>
          <w:szCs w:val="26"/>
          <w:lang w:eastAsia="en-US"/>
        </w:rPr>
      </w:pPr>
      <w:r w:rsidRPr="00A51012">
        <w:rPr>
          <w:b/>
          <w:sz w:val="26"/>
          <w:szCs w:val="26"/>
          <w:lang w:eastAsia="en-US"/>
        </w:rPr>
        <w:t>Чл. 7.</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w:t>
      </w:r>
    </w:p>
    <w:p w:rsidR="00A51012" w:rsidRPr="00A51012" w:rsidRDefault="00A51012" w:rsidP="00A51012">
      <w:pPr>
        <w:ind w:right="-23" w:firstLine="567"/>
        <w:jc w:val="both"/>
        <w:rPr>
          <w:sz w:val="26"/>
          <w:szCs w:val="26"/>
          <w:lang w:eastAsia="en-US"/>
        </w:rPr>
      </w:pPr>
      <w:r w:rsidRPr="00A51012">
        <w:rPr>
          <w:sz w:val="26"/>
          <w:szCs w:val="26"/>
          <w:lang w:eastAsia="en-US"/>
        </w:rPr>
        <w:t>а) да доставя стоките в уговорените срокове;</w:t>
      </w:r>
    </w:p>
    <w:p w:rsidR="00A51012" w:rsidRPr="00A51012" w:rsidRDefault="00A51012" w:rsidP="00A51012">
      <w:pPr>
        <w:ind w:right="-23" w:firstLine="567"/>
        <w:jc w:val="both"/>
        <w:rPr>
          <w:sz w:val="26"/>
          <w:szCs w:val="26"/>
          <w:lang w:eastAsia="en-US"/>
        </w:rPr>
      </w:pPr>
      <w:r w:rsidRPr="00A51012">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A51012" w:rsidRPr="00A51012" w:rsidRDefault="00A51012" w:rsidP="00A51012">
      <w:pPr>
        <w:ind w:right="-23" w:firstLine="567"/>
        <w:jc w:val="both"/>
        <w:rPr>
          <w:sz w:val="26"/>
          <w:szCs w:val="26"/>
          <w:lang w:eastAsia="en-US"/>
        </w:rPr>
      </w:pPr>
      <w:r w:rsidRPr="00A51012">
        <w:rPr>
          <w:sz w:val="26"/>
          <w:szCs w:val="26"/>
          <w:lang w:val="ru-RU" w:eastAsia="en-US"/>
        </w:rPr>
        <w:t>в)</w:t>
      </w:r>
      <w:r w:rsidRPr="00A51012">
        <w:rPr>
          <w:sz w:val="26"/>
          <w:szCs w:val="26"/>
          <w:lang w:eastAsia="en-US"/>
        </w:rPr>
        <w:t xml:space="preserve"> да уведомява своевременно </w:t>
      </w:r>
      <w:r w:rsidRPr="00A51012">
        <w:rPr>
          <w:b/>
          <w:sz w:val="26"/>
          <w:szCs w:val="26"/>
          <w:lang w:eastAsia="en-US"/>
        </w:rPr>
        <w:t xml:space="preserve">ВЪЗЛОЖИТЕЛЯ </w:t>
      </w:r>
      <w:r w:rsidRPr="00A51012">
        <w:rPr>
          <w:sz w:val="26"/>
          <w:szCs w:val="26"/>
          <w:lang w:eastAsia="en-US"/>
        </w:rPr>
        <w:t>за всички промени в статута на фирмата по време на изпълнението на договора.</w:t>
      </w:r>
    </w:p>
    <w:p w:rsidR="00A51012" w:rsidRPr="00A51012" w:rsidRDefault="00A51012" w:rsidP="00A51012">
      <w:pPr>
        <w:ind w:firstLine="567"/>
        <w:jc w:val="both"/>
        <w:rPr>
          <w:sz w:val="26"/>
          <w:szCs w:val="26"/>
          <w:lang w:eastAsia="en-US"/>
        </w:rPr>
      </w:pPr>
      <w:r w:rsidRPr="00A51012">
        <w:rPr>
          <w:sz w:val="26"/>
          <w:szCs w:val="26"/>
          <w:lang w:val="ru-RU" w:eastAsia="en-US"/>
        </w:rPr>
        <w:t xml:space="preserve">г) </w:t>
      </w:r>
      <w:r w:rsidRPr="00A51012">
        <w:rPr>
          <w:sz w:val="26"/>
          <w:szCs w:val="26"/>
          <w:lang w:eastAsia="en-US"/>
        </w:rPr>
        <w:t xml:space="preserve">да сключи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Чл. 8.</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има право:</w:t>
      </w:r>
    </w:p>
    <w:p w:rsidR="00A51012" w:rsidRPr="00A51012" w:rsidRDefault="00A51012" w:rsidP="00A51012">
      <w:pPr>
        <w:ind w:right="-23" w:firstLine="567"/>
        <w:jc w:val="both"/>
        <w:rPr>
          <w:sz w:val="26"/>
          <w:szCs w:val="26"/>
          <w:lang w:eastAsia="en-US"/>
        </w:rPr>
      </w:pPr>
      <w:r w:rsidRPr="00A51012">
        <w:rPr>
          <w:sz w:val="26"/>
          <w:szCs w:val="26"/>
          <w:lang w:eastAsia="en-US"/>
        </w:rPr>
        <w:t xml:space="preserve">а) да иска от </w:t>
      </w:r>
      <w:r w:rsidRPr="00A51012">
        <w:rPr>
          <w:b/>
          <w:sz w:val="26"/>
          <w:szCs w:val="26"/>
          <w:lang w:eastAsia="en-US"/>
        </w:rPr>
        <w:t>ВЪЗЛОЖИТЕЛЯ</w:t>
      </w:r>
      <w:r w:rsidRPr="00A51012">
        <w:rPr>
          <w:sz w:val="26"/>
          <w:szCs w:val="26"/>
          <w:lang w:eastAsia="en-US"/>
        </w:rPr>
        <w:t xml:space="preserve"> необходимото съдействие за изпълнение на доставката;</w:t>
      </w:r>
    </w:p>
    <w:p w:rsidR="00A51012" w:rsidRPr="00A51012" w:rsidRDefault="00A51012" w:rsidP="00A51012">
      <w:pPr>
        <w:ind w:right="-23" w:firstLine="567"/>
        <w:jc w:val="both"/>
        <w:rPr>
          <w:sz w:val="26"/>
          <w:szCs w:val="26"/>
          <w:lang w:eastAsia="en-US"/>
        </w:rPr>
      </w:pPr>
      <w:r w:rsidRPr="00A51012">
        <w:rPr>
          <w:sz w:val="26"/>
          <w:szCs w:val="26"/>
          <w:lang w:eastAsia="en-US"/>
        </w:rPr>
        <w:t>б) да получи договореното възнаграждение при условията на настоящия договор.</w:t>
      </w:r>
    </w:p>
    <w:p w:rsidR="00A51012" w:rsidRPr="00A51012" w:rsidRDefault="00A51012" w:rsidP="00A51012">
      <w:pPr>
        <w:ind w:right="-23" w:firstLine="567"/>
        <w:jc w:val="both"/>
        <w:rPr>
          <w:sz w:val="26"/>
          <w:szCs w:val="26"/>
          <w:lang w:eastAsia="en-US"/>
        </w:rPr>
      </w:pPr>
      <w:r w:rsidRPr="00A51012">
        <w:rPr>
          <w:b/>
          <w:sz w:val="26"/>
          <w:szCs w:val="26"/>
          <w:lang w:eastAsia="en-US"/>
        </w:rPr>
        <w:t>Чл. 9.</w:t>
      </w:r>
      <w:r w:rsidRPr="00A51012">
        <w:rPr>
          <w:sz w:val="26"/>
          <w:szCs w:val="26"/>
          <w:lang w:eastAsia="en-US"/>
        </w:rPr>
        <w:t xml:space="preserve"> </w:t>
      </w:r>
      <w:r w:rsidRPr="00A51012">
        <w:rPr>
          <w:b/>
          <w:sz w:val="26"/>
          <w:szCs w:val="26"/>
          <w:lang w:eastAsia="en-US"/>
        </w:rPr>
        <w:t>ВЪЗЛОЖИТЕЛЯТ</w:t>
      </w:r>
      <w:r w:rsidRPr="00A51012">
        <w:rPr>
          <w:sz w:val="26"/>
          <w:szCs w:val="26"/>
          <w:lang w:eastAsia="en-US"/>
        </w:rPr>
        <w:t xml:space="preserve"> се задължава  при условията на настоящия договор да заплаща дължимите по договора суми.</w:t>
      </w:r>
    </w:p>
    <w:p w:rsidR="00A51012" w:rsidRPr="00A51012" w:rsidRDefault="00A51012" w:rsidP="00A51012">
      <w:pPr>
        <w:ind w:right="-23" w:firstLine="567"/>
        <w:jc w:val="both"/>
        <w:rPr>
          <w:sz w:val="26"/>
          <w:szCs w:val="26"/>
          <w:lang w:eastAsia="en-US"/>
        </w:rPr>
      </w:pPr>
      <w:r w:rsidRPr="00A51012">
        <w:rPr>
          <w:b/>
          <w:sz w:val="26"/>
          <w:szCs w:val="26"/>
          <w:lang w:eastAsia="en-US"/>
        </w:rPr>
        <w:t>Чл. 10. ВЪЗЛОЖИТЕЛЯТ</w:t>
      </w:r>
      <w:r w:rsidRPr="00A51012">
        <w:rPr>
          <w:sz w:val="26"/>
          <w:szCs w:val="26"/>
          <w:lang w:eastAsia="en-US"/>
        </w:rPr>
        <w:t xml:space="preserve"> има право:</w:t>
      </w:r>
    </w:p>
    <w:p w:rsidR="00A51012" w:rsidRPr="00A51012" w:rsidRDefault="00A51012" w:rsidP="00A51012">
      <w:pPr>
        <w:ind w:right="-23" w:firstLine="567"/>
        <w:jc w:val="both"/>
        <w:rPr>
          <w:sz w:val="26"/>
          <w:szCs w:val="26"/>
          <w:lang w:eastAsia="en-US"/>
        </w:rPr>
      </w:pPr>
      <w:r w:rsidRPr="00A51012">
        <w:rPr>
          <w:sz w:val="26"/>
          <w:szCs w:val="26"/>
          <w:lang w:eastAsia="en-US"/>
        </w:rPr>
        <w:t>а) да оказва контрол при изпълнение на договора;</w:t>
      </w:r>
    </w:p>
    <w:p w:rsidR="00A51012" w:rsidRDefault="00A51012" w:rsidP="00A51012">
      <w:pPr>
        <w:ind w:right="-23" w:firstLine="567"/>
        <w:jc w:val="both"/>
        <w:rPr>
          <w:sz w:val="26"/>
          <w:szCs w:val="26"/>
          <w:lang w:eastAsia="en-US"/>
        </w:rPr>
      </w:pPr>
      <w:r w:rsidRPr="00A51012">
        <w:rPr>
          <w:sz w:val="26"/>
          <w:szCs w:val="26"/>
          <w:lang w:eastAsia="en-US"/>
        </w:rPr>
        <w:t xml:space="preserve">б) да иска от </w:t>
      </w:r>
      <w:r w:rsidRPr="00A51012">
        <w:rPr>
          <w:b/>
          <w:sz w:val="26"/>
          <w:szCs w:val="26"/>
          <w:lang w:eastAsia="en-US"/>
        </w:rPr>
        <w:t>ИЗПЪЛНИТЕЛЯ</w:t>
      </w:r>
      <w:r w:rsidRPr="00A51012">
        <w:rPr>
          <w:sz w:val="26"/>
          <w:szCs w:val="26"/>
          <w:lang w:eastAsia="en-US"/>
        </w:rPr>
        <w:t xml:space="preserve"> да извърши доставката в срок, без отклонение от договореното и без недостатъци.</w:t>
      </w:r>
    </w:p>
    <w:p w:rsidR="00AA3B3F" w:rsidRPr="00A51012" w:rsidRDefault="00AA3B3F" w:rsidP="00A51012">
      <w:pPr>
        <w:ind w:right="-23" w:firstLine="567"/>
        <w:jc w:val="both"/>
        <w:rPr>
          <w:sz w:val="26"/>
          <w:szCs w:val="26"/>
          <w:lang w:eastAsia="en-US"/>
        </w:rPr>
      </w:pPr>
      <w:r>
        <w:rPr>
          <w:sz w:val="26"/>
          <w:szCs w:val="26"/>
          <w:lang w:eastAsia="en-US"/>
        </w:rPr>
        <w:t xml:space="preserve">в) </w:t>
      </w:r>
      <w:r w:rsidRPr="00AA3B3F">
        <w:rPr>
          <w:sz w:val="26"/>
          <w:szCs w:val="26"/>
          <w:lang w:eastAsia="en-US"/>
        </w:rPr>
        <w:t>да откаже да приеме доставената стока, в случай, че не съответства на изискванията</w:t>
      </w:r>
      <w:r>
        <w:rPr>
          <w:sz w:val="26"/>
          <w:szCs w:val="26"/>
          <w:lang w:eastAsia="en-US"/>
        </w:rPr>
        <w:t xml:space="preserve"> на възложителя и предложението за изпълнение на ИЗПЪЛНИТЕЛЯ.</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val="en-US" w:eastAsia="en-US"/>
        </w:rPr>
        <w:t>VII</w:t>
      </w:r>
      <w:r w:rsidRPr="00A51012">
        <w:rPr>
          <w:b/>
          <w:sz w:val="26"/>
          <w:szCs w:val="26"/>
          <w:lang w:eastAsia="en-US"/>
        </w:rPr>
        <w:t>. ДОСТАВЯНЕ И ПРЕДАВАНЕ НА СТОКИТЕ. ПРЕМИНАВАНЕ НА СОБСТВЕНОСТТА И РИСКА</w:t>
      </w:r>
    </w:p>
    <w:p w:rsidR="00A51012" w:rsidRPr="00A51012" w:rsidRDefault="00A51012" w:rsidP="00A51012">
      <w:pPr>
        <w:ind w:right="-23" w:firstLine="567"/>
        <w:jc w:val="both"/>
        <w:rPr>
          <w:sz w:val="26"/>
          <w:szCs w:val="26"/>
          <w:lang w:eastAsia="en-US"/>
        </w:rPr>
      </w:pPr>
      <w:r w:rsidRPr="00A51012">
        <w:rPr>
          <w:b/>
          <w:sz w:val="26"/>
          <w:szCs w:val="26"/>
          <w:lang w:eastAsia="en-US"/>
        </w:rPr>
        <w:t>Чл. 11.</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 на свой риск и за своя сметка да достави и предаде стоките на </w:t>
      </w:r>
      <w:r w:rsidRPr="00A51012">
        <w:rPr>
          <w:b/>
          <w:sz w:val="26"/>
          <w:szCs w:val="26"/>
          <w:lang w:eastAsia="en-US"/>
        </w:rPr>
        <w:t>ВЪЗЛОЖИТЕЛЯ</w:t>
      </w:r>
      <w:r w:rsidRPr="00A51012">
        <w:rPr>
          <w:sz w:val="26"/>
          <w:szCs w:val="26"/>
          <w:lang w:eastAsia="en-US"/>
        </w:rPr>
        <w:t xml:space="preserve"> на място в съответното структурно звено на Прокуратурата на Република България.</w:t>
      </w:r>
    </w:p>
    <w:p w:rsidR="00A51012" w:rsidRPr="00A51012" w:rsidRDefault="00A51012" w:rsidP="00A51012">
      <w:pPr>
        <w:ind w:right="-23" w:firstLine="567"/>
        <w:jc w:val="both"/>
        <w:rPr>
          <w:b/>
          <w:spacing w:val="-5"/>
          <w:sz w:val="26"/>
          <w:szCs w:val="26"/>
          <w:lang w:eastAsia="en-US"/>
        </w:rPr>
      </w:pPr>
      <w:r w:rsidRPr="00A51012">
        <w:rPr>
          <w:b/>
          <w:sz w:val="26"/>
          <w:szCs w:val="26"/>
          <w:lang w:eastAsia="en-US"/>
        </w:rPr>
        <w:t>Чл. 12.</w:t>
      </w:r>
      <w:r w:rsidR="009C2225">
        <w:rPr>
          <w:b/>
          <w:sz w:val="26"/>
          <w:szCs w:val="26"/>
          <w:lang w:eastAsia="en-US"/>
        </w:rPr>
        <w:t xml:space="preserve"> (1)</w:t>
      </w:r>
      <w:r w:rsidRPr="00A51012">
        <w:rPr>
          <w:sz w:val="26"/>
          <w:szCs w:val="26"/>
          <w:lang w:eastAsia="en-US"/>
        </w:rPr>
        <w:t xml:space="preserve"> </w:t>
      </w:r>
      <w:r w:rsidRPr="00A51012">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A51012">
        <w:rPr>
          <w:b/>
          <w:spacing w:val="-5"/>
          <w:sz w:val="26"/>
          <w:szCs w:val="26"/>
          <w:lang w:eastAsia="en-US"/>
        </w:rPr>
        <w:t>ВЪЗЛОЖИТЕЛЯ</w:t>
      </w:r>
      <w:r w:rsidRPr="00A51012">
        <w:rPr>
          <w:spacing w:val="-5"/>
          <w:sz w:val="26"/>
          <w:szCs w:val="26"/>
          <w:lang w:eastAsia="en-US"/>
        </w:rPr>
        <w:t xml:space="preserve"> и </w:t>
      </w:r>
      <w:r w:rsidRPr="00A51012">
        <w:rPr>
          <w:b/>
          <w:spacing w:val="-5"/>
          <w:sz w:val="26"/>
          <w:szCs w:val="26"/>
          <w:lang w:eastAsia="en-US"/>
        </w:rPr>
        <w:t>ИЗПЪЛНИТЕЛЯ.</w:t>
      </w:r>
    </w:p>
    <w:p w:rsidR="00A51012" w:rsidRPr="00A51012" w:rsidRDefault="00A51012" w:rsidP="00A51012">
      <w:pPr>
        <w:ind w:firstLine="567"/>
        <w:jc w:val="both"/>
        <w:rPr>
          <w:sz w:val="26"/>
          <w:szCs w:val="26"/>
          <w:lang w:eastAsia="en-US"/>
        </w:rPr>
      </w:pPr>
      <w:r w:rsidRPr="00A51012">
        <w:rPr>
          <w:b/>
          <w:sz w:val="26"/>
          <w:szCs w:val="26"/>
          <w:lang w:eastAsia="en-US"/>
        </w:rPr>
        <w:t>(2)</w:t>
      </w:r>
      <w:r w:rsidRPr="00A51012">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A51012">
        <w:rPr>
          <w:b/>
          <w:sz w:val="26"/>
          <w:szCs w:val="26"/>
          <w:lang w:eastAsia="en-US"/>
        </w:rPr>
        <w:t>ВЪЗЛОЖИТЕЛЯ</w:t>
      </w:r>
      <w:r w:rsidRPr="00A51012">
        <w:rPr>
          <w:sz w:val="26"/>
          <w:szCs w:val="26"/>
          <w:lang w:eastAsia="en-US"/>
        </w:rPr>
        <w:t xml:space="preserve"> и подизпълнителя, без забележки </w:t>
      </w:r>
      <w:proofErr w:type="spellStart"/>
      <w:r w:rsidRPr="00A51012">
        <w:rPr>
          <w:sz w:val="26"/>
          <w:szCs w:val="26"/>
          <w:lang w:eastAsia="en-US"/>
        </w:rPr>
        <w:t>приемо</w:t>
      </w:r>
      <w:proofErr w:type="spellEnd"/>
      <w:r w:rsidRPr="00A51012">
        <w:rPr>
          <w:sz w:val="26"/>
          <w:szCs w:val="26"/>
          <w:lang w:eastAsia="en-US"/>
        </w:rPr>
        <w:t xml:space="preserve"> – предавателен протокол. </w:t>
      </w:r>
    </w:p>
    <w:p w:rsidR="00A51012" w:rsidRPr="00A51012" w:rsidRDefault="00A51012" w:rsidP="00A51012">
      <w:pPr>
        <w:ind w:right="-23" w:firstLine="567"/>
        <w:jc w:val="both"/>
        <w:rPr>
          <w:b/>
          <w:sz w:val="26"/>
          <w:szCs w:val="26"/>
          <w:lang w:eastAsia="en-US"/>
        </w:rPr>
      </w:pPr>
      <w:r w:rsidRPr="00A51012">
        <w:rPr>
          <w:b/>
          <w:spacing w:val="-5"/>
          <w:sz w:val="26"/>
          <w:szCs w:val="26"/>
          <w:lang w:eastAsia="en-US"/>
        </w:rPr>
        <w:t>Чл. 13</w:t>
      </w:r>
      <w:r w:rsidRPr="00EF5682">
        <w:rPr>
          <w:b/>
          <w:spacing w:val="-5"/>
          <w:sz w:val="26"/>
          <w:szCs w:val="26"/>
          <w:lang w:eastAsia="en-US"/>
        </w:rPr>
        <w:t xml:space="preserve">. </w:t>
      </w:r>
      <w:r w:rsidR="00EF5682" w:rsidRPr="00EF5682">
        <w:rPr>
          <w:b/>
          <w:spacing w:val="-5"/>
          <w:sz w:val="26"/>
          <w:szCs w:val="26"/>
          <w:lang w:eastAsia="en-US"/>
        </w:rPr>
        <w:t>(1)</w:t>
      </w:r>
      <w:r w:rsidR="00EF5682">
        <w:rPr>
          <w:spacing w:val="-5"/>
          <w:sz w:val="26"/>
          <w:szCs w:val="26"/>
          <w:lang w:eastAsia="en-US"/>
        </w:rPr>
        <w:t xml:space="preserve"> </w:t>
      </w:r>
      <w:r w:rsidRPr="00A51012">
        <w:rPr>
          <w:b/>
          <w:spacing w:val="-5"/>
          <w:sz w:val="26"/>
          <w:szCs w:val="26"/>
          <w:lang w:eastAsia="en-US"/>
        </w:rPr>
        <w:t>ВЪЗЛОЖИТЕЛЯТ</w:t>
      </w:r>
      <w:r w:rsidRPr="00A51012">
        <w:rPr>
          <w:spacing w:val="-5"/>
          <w:sz w:val="26"/>
          <w:szCs w:val="26"/>
          <w:lang w:eastAsia="en-US"/>
        </w:rPr>
        <w:t xml:space="preserve"> определя следните длъжностни лица, които да отговарят за пълното и точно изпълнение на договора</w:t>
      </w:r>
      <w:r w:rsidRPr="00A51012">
        <w:rPr>
          <w:caps/>
          <w:spacing w:val="-5"/>
          <w:sz w:val="26"/>
          <w:szCs w:val="26"/>
          <w:lang w:eastAsia="en-US"/>
        </w:rPr>
        <w:t>:</w:t>
      </w:r>
    </w:p>
    <w:p w:rsidR="00A51012" w:rsidRDefault="00A51012"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EF5682" w:rsidRPr="00EF5682" w:rsidRDefault="00EF5682" w:rsidP="00EF5682">
      <w:pPr>
        <w:shd w:val="clear" w:color="auto" w:fill="FFFFFF"/>
        <w:spacing w:after="200" w:line="276" w:lineRule="auto"/>
        <w:ind w:right="-23" w:firstLine="567"/>
        <w:contextualSpacing/>
        <w:jc w:val="both"/>
        <w:rPr>
          <w:spacing w:val="-5"/>
          <w:sz w:val="26"/>
          <w:szCs w:val="26"/>
          <w:lang w:eastAsia="en-US"/>
        </w:rPr>
      </w:pPr>
      <w:r w:rsidRPr="00EF5682">
        <w:rPr>
          <w:b/>
          <w:spacing w:val="-5"/>
          <w:sz w:val="26"/>
          <w:szCs w:val="26"/>
          <w:lang w:val="en-US" w:eastAsia="en-US"/>
        </w:rPr>
        <w:t xml:space="preserve">(2) </w:t>
      </w:r>
      <w:r w:rsidRPr="00EF5682">
        <w:rPr>
          <w:spacing w:val="-5"/>
          <w:sz w:val="26"/>
          <w:szCs w:val="26"/>
          <w:lang w:val="en-US" w:eastAsia="en-US"/>
        </w:rPr>
        <w:t>O</w:t>
      </w:r>
      <w:proofErr w:type="spellStart"/>
      <w:r w:rsidRPr="00EF5682">
        <w:rPr>
          <w:spacing w:val="-5"/>
          <w:sz w:val="26"/>
          <w:szCs w:val="26"/>
          <w:lang w:eastAsia="en-US"/>
        </w:rPr>
        <w:t>тговорно</w:t>
      </w:r>
      <w:proofErr w:type="spellEnd"/>
      <w:r w:rsidRPr="00EF5682">
        <w:rPr>
          <w:spacing w:val="-5"/>
          <w:sz w:val="26"/>
          <w:szCs w:val="26"/>
          <w:lang w:eastAsia="en-US"/>
        </w:rPr>
        <w:t xml:space="preserve"> лице, на което да бъдат изпращани фактурите и оригиналните </w:t>
      </w:r>
      <w:proofErr w:type="spellStart"/>
      <w:r w:rsidRPr="00EF5682">
        <w:rPr>
          <w:spacing w:val="-5"/>
          <w:sz w:val="26"/>
          <w:szCs w:val="26"/>
          <w:lang w:eastAsia="en-US"/>
        </w:rPr>
        <w:t>приемо</w:t>
      </w:r>
      <w:proofErr w:type="spellEnd"/>
      <w:r w:rsidRPr="00EF5682">
        <w:rPr>
          <w:spacing w:val="-5"/>
          <w:sz w:val="26"/>
          <w:szCs w:val="26"/>
          <w:lang w:eastAsia="en-US"/>
        </w:rPr>
        <w:t xml:space="preserve"> –предавателни протоколи по чл. 12, ал. 1 и 2 от договора и което да контролира цялостното изпълнение на договора</w:t>
      </w:r>
      <w:r w:rsidRPr="00EF5682">
        <w:rPr>
          <w:spacing w:val="-5"/>
          <w:sz w:val="26"/>
          <w:szCs w:val="26"/>
          <w:lang w:val="en-US" w:eastAsia="en-US"/>
        </w:rPr>
        <w:t xml:space="preserve"> </w:t>
      </w:r>
      <w:r>
        <w:rPr>
          <w:spacing w:val="-5"/>
          <w:sz w:val="26"/>
          <w:szCs w:val="26"/>
          <w:lang w:eastAsia="en-US"/>
        </w:rPr>
        <w:t>…………………………………………………….</w:t>
      </w:r>
    </w:p>
    <w:p w:rsidR="00A51012" w:rsidRPr="00A51012" w:rsidRDefault="00A51012" w:rsidP="00A51012">
      <w:pPr>
        <w:ind w:right="-23" w:firstLine="567"/>
        <w:jc w:val="both"/>
        <w:rPr>
          <w:caps/>
          <w:spacing w:val="-5"/>
          <w:sz w:val="26"/>
          <w:szCs w:val="26"/>
          <w:lang w:eastAsia="en-US"/>
        </w:rPr>
      </w:pPr>
      <w:r w:rsidRPr="00A51012">
        <w:rPr>
          <w:b/>
          <w:spacing w:val="-5"/>
          <w:sz w:val="26"/>
          <w:szCs w:val="26"/>
          <w:lang w:eastAsia="en-US"/>
        </w:rPr>
        <w:lastRenderedPageBreak/>
        <w:t>Чл. 14.</w:t>
      </w:r>
      <w:r w:rsidRPr="00A51012">
        <w:rPr>
          <w:spacing w:val="-5"/>
          <w:sz w:val="26"/>
          <w:szCs w:val="26"/>
          <w:lang w:eastAsia="en-US"/>
        </w:rPr>
        <w:t xml:space="preserve"> </w:t>
      </w:r>
      <w:r w:rsidRPr="00A51012">
        <w:rPr>
          <w:b/>
          <w:spacing w:val="-5"/>
          <w:sz w:val="26"/>
          <w:szCs w:val="26"/>
          <w:lang w:eastAsia="en-US"/>
        </w:rPr>
        <w:t>ИЗПЪЛНИТЕЛЯТ</w:t>
      </w:r>
      <w:r w:rsidRPr="00A51012">
        <w:rPr>
          <w:spacing w:val="-5"/>
          <w:sz w:val="26"/>
          <w:szCs w:val="26"/>
          <w:lang w:eastAsia="en-US"/>
        </w:rPr>
        <w:t xml:space="preserve"> определя следното длъжностно лице, което да отговаря за пълното и точно изпълнение на договора</w:t>
      </w:r>
      <w:r w:rsidRPr="00A51012">
        <w:rPr>
          <w:caps/>
          <w:spacing w:val="-5"/>
          <w:sz w:val="26"/>
          <w:szCs w:val="26"/>
          <w:lang w:eastAsia="en-US"/>
        </w:rPr>
        <w:t>:</w:t>
      </w:r>
    </w:p>
    <w:p w:rsidR="00A51012" w:rsidRPr="00A51012" w:rsidRDefault="00A51012"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A51012" w:rsidRPr="00A51012" w:rsidRDefault="00A51012" w:rsidP="00A51012">
      <w:pPr>
        <w:shd w:val="clear" w:color="auto" w:fill="FFFFFF"/>
        <w:ind w:right="-23" w:firstLine="567"/>
        <w:jc w:val="both"/>
        <w:rPr>
          <w:spacing w:val="-5"/>
          <w:sz w:val="26"/>
          <w:szCs w:val="26"/>
          <w:lang w:eastAsia="en-US"/>
        </w:rPr>
      </w:pPr>
      <w:r w:rsidRPr="00A51012">
        <w:rPr>
          <w:b/>
          <w:spacing w:val="-5"/>
          <w:sz w:val="26"/>
          <w:szCs w:val="26"/>
          <w:lang w:eastAsia="en-US"/>
        </w:rPr>
        <w:t>Чл. 15.</w:t>
      </w:r>
      <w:r w:rsidRPr="00A51012">
        <w:rPr>
          <w:spacing w:val="-5"/>
          <w:sz w:val="26"/>
          <w:szCs w:val="26"/>
          <w:lang w:eastAsia="en-US"/>
        </w:rPr>
        <w:t xml:space="preserve"> При приемането всяко от </w:t>
      </w:r>
      <w:r w:rsidRPr="00A51012">
        <w:rPr>
          <w:b/>
          <w:spacing w:val="-5"/>
          <w:sz w:val="26"/>
          <w:szCs w:val="26"/>
          <w:lang w:eastAsia="en-US"/>
        </w:rPr>
        <w:t>длъжностните лица по чл.13 от съответното структурно звено на ПРБ</w:t>
      </w:r>
      <w:r w:rsidRPr="00A51012">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A51012">
        <w:rPr>
          <w:b/>
          <w:spacing w:val="-5"/>
          <w:sz w:val="26"/>
          <w:szCs w:val="26"/>
          <w:lang w:eastAsia="en-US"/>
        </w:rPr>
        <w:t>ИЗПЪЛНИТЕЛЯ</w:t>
      </w:r>
      <w:r w:rsidRPr="00A51012">
        <w:rPr>
          <w:spacing w:val="-5"/>
          <w:sz w:val="26"/>
          <w:szCs w:val="26"/>
          <w:lang w:eastAsia="en-US"/>
        </w:rPr>
        <w:t xml:space="preserve">. </w:t>
      </w:r>
    </w:p>
    <w:p w:rsidR="00A51012" w:rsidRPr="00A51012" w:rsidRDefault="00A51012" w:rsidP="00A51012">
      <w:pPr>
        <w:shd w:val="clear" w:color="auto" w:fill="FFFFFF"/>
        <w:ind w:right="-23" w:firstLine="567"/>
        <w:jc w:val="both"/>
        <w:rPr>
          <w:spacing w:val="-2"/>
          <w:sz w:val="26"/>
          <w:szCs w:val="26"/>
          <w:lang w:eastAsia="en-US"/>
        </w:rPr>
      </w:pPr>
      <w:r w:rsidRPr="00A51012">
        <w:rPr>
          <w:b/>
          <w:spacing w:val="-5"/>
          <w:sz w:val="26"/>
          <w:szCs w:val="26"/>
          <w:lang w:eastAsia="en-US"/>
        </w:rPr>
        <w:t>Чл. 16.</w:t>
      </w:r>
      <w:r w:rsidRPr="00A51012">
        <w:rPr>
          <w:spacing w:val="-5"/>
          <w:sz w:val="26"/>
          <w:szCs w:val="26"/>
          <w:lang w:eastAsia="en-US"/>
        </w:rPr>
        <w:t xml:space="preserve"> Външни повреди и несъответствия в характеристиките на стоките могат да бъдат основание на </w:t>
      </w:r>
      <w:r w:rsidRPr="00A51012">
        <w:rPr>
          <w:b/>
          <w:spacing w:val="-5"/>
          <w:sz w:val="26"/>
          <w:szCs w:val="26"/>
          <w:lang w:eastAsia="en-US"/>
        </w:rPr>
        <w:t xml:space="preserve">ВЪЗЛОЖИТЕЛЯ </w:t>
      </w:r>
      <w:r w:rsidRPr="00A51012">
        <w:rPr>
          <w:spacing w:val="-5"/>
          <w:sz w:val="26"/>
          <w:szCs w:val="26"/>
          <w:lang w:eastAsia="en-US"/>
        </w:rPr>
        <w:t xml:space="preserve">за искане от </w:t>
      </w:r>
      <w:r w:rsidRPr="00A51012">
        <w:rPr>
          <w:b/>
          <w:color w:val="000000"/>
          <w:spacing w:val="-5"/>
          <w:sz w:val="26"/>
          <w:szCs w:val="26"/>
          <w:lang w:eastAsia="en-US"/>
        </w:rPr>
        <w:t>ИЗПЪЛНИТЕЛЯ</w:t>
      </w:r>
      <w:r w:rsidRPr="00A51012">
        <w:rPr>
          <w:spacing w:val="-5"/>
          <w:sz w:val="26"/>
          <w:szCs w:val="26"/>
          <w:lang w:eastAsia="en-US"/>
        </w:rPr>
        <w:t xml:space="preserve"> да замени несъответстващите стоки с такива, отговарящи на всички изисквания, посочени</w:t>
      </w:r>
      <w:r w:rsidRPr="00A51012">
        <w:rPr>
          <w:sz w:val="26"/>
          <w:szCs w:val="26"/>
          <w:lang w:eastAsia="en-US"/>
        </w:rPr>
        <w:t xml:space="preserve"> в Приложение </w:t>
      </w:r>
      <w:r w:rsidRPr="00A51012">
        <w:rPr>
          <w:spacing w:val="-2"/>
          <w:sz w:val="26"/>
          <w:szCs w:val="26"/>
          <w:lang w:eastAsia="en-US"/>
        </w:rPr>
        <w:t xml:space="preserve">№ 1 към договора. </w:t>
      </w:r>
      <w:r w:rsidR="00AA3B3F">
        <w:rPr>
          <w:spacing w:val="-2"/>
          <w:sz w:val="26"/>
          <w:szCs w:val="26"/>
          <w:lang w:eastAsia="en-US"/>
        </w:rPr>
        <w:t>При констатиране на несъответствия или повреди представителите на страните по чл.13</w:t>
      </w:r>
      <w:r w:rsidR="00846F40">
        <w:rPr>
          <w:spacing w:val="-2"/>
          <w:sz w:val="26"/>
          <w:szCs w:val="26"/>
          <w:lang w:eastAsia="en-US"/>
        </w:rPr>
        <w:t>, ал. 1</w:t>
      </w:r>
      <w:r w:rsidR="00AA3B3F">
        <w:rPr>
          <w:spacing w:val="-2"/>
          <w:sz w:val="26"/>
          <w:szCs w:val="26"/>
          <w:lang w:eastAsia="en-US"/>
        </w:rPr>
        <w:t xml:space="preserve"> и чл. 14</w:t>
      </w:r>
      <w:r w:rsidR="00846F40">
        <w:rPr>
          <w:spacing w:val="-2"/>
          <w:sz w:val="26"/>
          <w:szCs w:val="26"/>
          <w:lang w:eastAsia="en-US"/>
        </w:rPr>
        <w:t xml:space="preserve"> от договора подписват констативен протокол, удостоверяващ несъответствието или недостатъка. </w:t>
      </w:r>
    </w:p>
    <w:p w:rsidR="00A51012" w:rsidRPr="00A51012" w:rsidRDefault="00A51012" w:rsidP="00A51012">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Чл. 17. (1)</w:t>
      </w:r>
      <w:r w:rsidRPr="00A51012">
        <w:rPr>
          <w:spacing w:val="-5"/>
          <w:sz w:val="26"/>
          <w:szCs w:val="26"/>
          <w:lang w:eastAsia="en-US"/>
        </w:rPr>
        <w:t xml:space="preserve"> Собствеността и рискът от случайно погиване или повреждане на стоките преминават от </w:t>
      </w:r>
      <w:r w:rsidRPr="00A51012">
        <w:rPr>
          <w:b/>
          <w:spacing w:val="-5"/>
          <w:sz w:val="26"/>
          <w:szCs w:val="26"/>
          <w:lang w:eastAsia="en-US"/>
        </w:rPr>
        <w:t xml:space="preserve">ИЗПЪЛНИТЕЛЯ </w:t>
      </w:r>
      <w:r w:rsidRPr="00A51012">
        <w:rPr>
          <w:spacing w:val="-5"/>
          <w:sz w:val="26"/>
          <w:szCs w:val="26"/>
          <w:lang w:eastAsia="en-US"/>
        </w:rPr>
        <w:t xml:space="preserve">към </w:t>
      </w:r>
      <w:r w:rsidRPr="00A51012">
        <w:rPr>
          <w:b/>
          <w:spacing w:val="-5"/>
          <w:sz w:val="26"/>
          <w:szCs w:val="26"/>
          <w:lang w:eastAsia="en-US"/>
        </w:rPr>
        <w:t xml:space="preserve">ВЪЗЛОЖИТЕЛЯ </w:t>
      </w:r>
      <w:r w:rsidRPr="00A51012">
        <w:rPr>
          <w:spacing w:val="-5"/>
          <w:sz w:val="26"/>
          <w:szCs w:val="26"/>
          <w:lang w:eastAsia="en-US"/>
        </w:rPr>
        <w:t>от момента на подписване на приемно-предавателния/те протокол/и по чл. 12.</w:t>
      </w:r>
    </w:p>
    <w:p w:rsidR="00A51012" w:rsidRPr="00A51012" w:rsidRDefault="00A51012" w:rsidP="00A51012">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(2)</w:t>
      </w:r>
      <w:r w:rsidRPr="00A51012">
        <w:rPr>
          <w:spacing w:val="-5"/>
          <w:sz w:val="26"/>
          <w:szCs w:val="26"/>
          <w:lang w:eastAsia="en-US"/>
        </w:rPr>
        <w:t xml:space="preserve"> Приемането се извършва от </w:t>
      </w:r>
      <w:r w:rsidRPr="00A51012">
        <w:rPr>
          <w:b/>
          <w:caps/>
          <w:spacing w:val="-5"/>
          <w:sz w:val="26"/>
          <w:szCs w:val="26"/>
          <w:lang w:eastAsia="en-US"/>
        </w:rPr>
        <w:t>Възложителя</w:t>
      </w:r>
      <w:r w:rsidRPr="00A51012">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VІІ</w:t>
      </w:r>
      <w:r w:rsidRPr="00A51012">
        <w:rPr>
          <w:b/>
          <w:sz w:val="26"/>
          <w:szCs w:val="26"/>
          <w:lang w:val="en-US" w:eastAsia="en-US"/>
        </w:rPr>
        <w:t>I</w:t>
      </w:r>
      <w:r w:rsidRPr="00A51012">
        <w:rPr>
          <w:b/>
          <w:sz w:val="26"/>
          <w:szCs w:val="26"/>
          <w:lang w:eastAsia="en-US"/>
        </w:rPr>
        <w:t>. ГАРАНЦИЯ ЗА ИЗПЪЛНЕНИЕ. НЕУСТОЙКИ</w:t>
      </w:r>
    </w:p>
    <w:p w:rsidR="00A51012" w:rsidRPr="00A51012" w:rsidRDefault="00A51012" w:rsidP="00A51012">
      <w:pPr>
        <w:widowControl w:val="0"/>
        <w:ind w:right="-23" w:firstLine="567"/>
        <w:rPr>
          <w:b/>
          <w:sz w:val="26"/>
          <w:szCs w:val="26"/>
          <w:lang w:eastAsia="en-US"/>
        </w:rPr>
      </w:pPr>
      <w:r w:rsidRPr="00A51012">
        <w:rPr>
          <w:b/>
          <w:sz w:val="26"/>
          <w:szCs w:val="26"/>
          <w:lang w:eastAsia="en-US"/>
        </w:rPr>
        <w:t>Гаранция за изпълнение</w:t>
      </w:r>
    </w:p>
    <w:p w:rsidR="00A51012" w:rsidRPr="00A51012" w:rsidRDefault="00A51012" w:rsidP="00A51012">
      <w:pPr>
        <w:spacing w:line="240" w:lineRule="atLeast"/>
        <w:ind w:right="-23" w:firstLine="567"/>
        <w:jc w:val="both"/>
        <w:rPr>
          <w:b/>
          <w:sz w:val="26"/>
          <w:szCs w:val="26"/>
          <w:lang w:eastAsia="en-US"/>
        </w:rPr>
      </w:pPr>
      <w:r w:rsidRPr="00A51012">
        <w:rPr>
          <w:b/>
          <w:sz w:val="26"/>
          <w:szCs w:val="26"/>
          <w:lang w:eastAsia="en-US"/>
        </w:rPr>
        <w:t>Чл. 18. (1</w:t>
      </w:r>
      <w:r w:rsidRPr="00E05AFC">
        <w:rPr>
          <w:b/>
          <w:sz w:val="26"/>
          <w:szCs w:val="26"/>
          <w:lang w:eastAsia="en-US"/>
        </w:rPr>
        <w:t>) ИЗЪЛНИТЕЛЯТ</w:t>
      </w:r>
      <w:r w:rsidRPr="00E05AFC">
        <w:rPr>
          <w:sz w:val="26"/>
          <w:szCs w:val="26"/>
          <w:lang w:eastAsia="en-US"/>
        </w:rPr>
        <w:t xml:space="preserve"> представя при подписването на договора гаранция за изпълнението му</w:t>
      </w:r>
      <w:r w:rsidRPr="00E05AFC">
        <w:rPr>
          <w:b/>
          <w:sz w:val="26"/>
          <w:szCs w:val="26"/>
          <w:lang w:eastAsia="en-US"/>
        </w:rPr>
        <w:t>-</w:t>
      </w:r>
      <w:r w:rsidRPr="00E05AFC">
        <w:rPr>
          <w:sz w:val="26"/>
          <w:szCs w:val="26"/>
          <w:lang w:eastAsia="en-US"/>
        </w:rPr>
        <w:t xml:space="preserve"> парична сума/банкова гаранция/</w:t>
      </w:r>
      <w:r w:rsidRPr="00E05AFC">
        <w:rPr>
          <w:sz w:val="26"/>
          <w:szCs w:val="26"/>
        </w:rPr>
        <w:t xml:space="preserve"> застраховка, която обезпечава изпълнението чрез покритие на отговорността на изпълнителя </w:t>
      </w:r>
      <w:r w:rsidRPr="00E05AFC">
        <w:rPr>
          <w:sz w:val="26"/>
          <w:szCs w:val="26"/>
          <w:lang w:eastAsia="en-US"/>
        </w:rPr>
        <w:t>в размер на ………… /…………………………./</w:t>
      </w:r>
      <w:proofErr w:type="spellStart"/>
      <w:r w:rsidRPr="00E05AFC">
        <w:rPr>
          <w:sz w:val="26"/>
          <w:szCs w:val="26"/>
          <w:lang w:eastAsia="en-US"/>
        </w:rPr>
        <w:t>лв</w:t>
      </w:r>
      <w:proofErr w:type="spellEnd"/>
      <w:r w:rsidRPr="00E05AFC">
        <w:rPr>
          <w:sz w:val="26"/>
          <w:szCs w:val="26"/>
          <w:lang w:eastAsia="en-US"/>
        </w:rPr>
        <w:t xml:space="preserve">, преведена по банкова сметка на ПРБ </w:t>
      </w:r>
      <w:r w:rsidRPr="00E05AFC">
        <w:rPr>
          <w:sz w:val="26"/>
          <w:szCs w:val="26"/>
          <w:lang w:val="en-US" w:eastAsia="en-US"/>
        </w:rPr>
        <w:t>BG</w:t>
      </w:r>
      <w:r w:rsidRPr="00E05AFC">
        <w:rPr>
          <w:sz w:val="26"/>
          <w:szCs w:val="26"/>
          <w:lang w:eastAsia="en-US"/>
        </w:rPr>
        <w:t xml:space="preserve"> 37 </w:t>
      </w:r>
      <w:r w:rsidRPr="00E05AFC">
        <w:rPr>
          <w:sz w:val="26"/>
          <w:szCs w:val="26"/>
          <w:lang w:val="en-US" w:eastAsia="en-US"/>
        </w:rPr>
        <w:t>BNBG</w:t>
      </w:r>
      <w:r w:rsidRPr="00E05AFC">
        <w:rPr>
          <w:sz w:val="26"/>
          <w:szCs w:val="26"/>
          <w:lang w:eastAsia="en-US"/>
        </w:rPr>
        <w:t xml:space="preserve"> 9661 3300 1391 01, </w:t>
      </w:r>
      <w:r w:rsidRPr="00E05AFC">
        <w:rPr>
          <w:sz w:val="26"/>
          <w:szCs w:val="26"/>
          <w:lang w:val="en-US" w:eastAsia="en-US"/>
        </w:rPr>
        <w:t>BIC</w:t>
      </w:r>
      <w:r w:rsidRPr="00E05AFC">
        <w:rPr>
          <w:sz w:val="26"/>
          <w:szCs w:val="26"/>
          <w:lang w:eastAsia="en-US"/>
        </w:rPr>
        <w:t xml:space="preserve">  код  -  </w:t>
      </w:r>
      <w:r w:rsidRPr="00E05AFC">
        <w:rPr>
          <w:sz w:val="26"/>
          <w:szCs w:val="26"/>
          <w:lang w:val="en-US" w:eastAsia="en-US"/>
        </w:rPr>
        <w:t>BNBGBGSD</w:t>
      </w:r>
      <w:r w:rsidRPr="00E05AFC">
        <w:rPr>
          <w:sz w:val="26"/>
          <w:szCs w:val="26"/>
          <w:lang w:eastAsia="en-US"/>
        </w:rPr>
        <w:t>, БНБ – Централно управление/представена на Възложителя</w:t>
      </w:r>
      <w:r w:rsidRPr="00E05AFC">
        <w:rPr>
          <w:sz w:val="26"/>
          <w:szCs w:val="26"/>
          <w:vertAlign w:val="superscript"/>
          <w:lang w:eastAsia="en-US"/>
        </w:rPr>
        <w:footnoteReference w:id="3"/>
      </w:r>
      <w:r w:rsidRPr="00E05AFC">
        <w:rPr>
          <w:b/>
          <w:sz w:val="26"/>
          <w:szCs w:val="26"/>
          <w:lang w:eastAsia="en-US"/>
        </w:rPr>
        <w:t>.</w:t>
      </w:r>
      <w:r w:rsidRPr="00A51012">
        <w:rPr>
          <w:b/>
          <w:sz w:val="26"/>
          <w:szCs w:val="26"/>
          <w:lang w:eastAsia="en-US"/>
        </w:rPr>
        <w:t xml:space="preserve"> </w:t>
      </w:r>
    </w:p>
    <w:p w:rsidR="00A51012" w:rsidRPr="00A51012" w:rsidRDefault="00A51012" w:rsidP="00A51012">
      <w:pPr>
        <w:spacing w:line="240" w:lineRule="atLeast"/>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Размерът на гаранцията по ал. 1 за изпълнение е 5 % от стойността на настоящия договор, без включен ДДС. </w:t>
      </w:r>
    </w:p>
    <w:p w:rsidR="00673D7B" w:rsidRPr="00A51012" w:rsidRDefault="00673D7B" w:rsidP="00673D7B">
      <w:pPr>
        <w:spacing w:line="240" w:lineRule="atLeast"/>
        <w:ind w:right="-23" w:firstLine="567"/>
        <w:jc w:val="both"/>
        <w:rPr>
          <w:sz w:val="26"/>
          <w:szCs w:val="26"/>
          <w:lang w:eastAsia="en-US"/>
        </w:rPr>
      </w:pPr>
      <w:r>
        <w:rPr>
          <w:b/>
          <w:sz w:val="26"/>
          <w:szCs w:val="26"/>
          <w:lang w:eastAsia="en-US"/>
        </w:rPr>
        <w:t>(3)</w:t>
      </w:r>
      <w:r w:rsidRPr="00A51012">
        <w:rPr>
          <w:b/>
          <w:sz w:val="26"/>
          <w:szCs w:val="26"/>
          <w:lang w:eastAsia="en-US"/>
        </w:rPr>
        <w:t xml:space="preserve"> </w:t>
      </w:r>
      <w:r w:rsidRPr="00A51012">
        <w:rPr>
          <w:sz w:val="26"/>
          <w:szCs w:val="26"/>
          <w:lang w:eastAsia="en-US"/>
        </w:rPr>
        <w:t>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A51012" w:rsidRPr="00A51012" w:rsidRDefault="00673D7B" w:rsidP="00A51012">
      <w:pPr>
        <w:spacing w:line="240" w:lineRule="atLeast"/>
        <w:ind w:right="-23" w:firstLine="567"/>
        <w:jc w:val="both"/>
        <w:rPr>
          <w:sz w:val="26"/>
          <w:szCs w:val="26"/>
          <w:lang w:eastAsia="en-US"/>
        </w:rPr>
      </w:pPr>
      <w:r>
        <w:rPr>
          <w:b/>
          <w:sz w:val="26"/>
          <w:szCs w:val="26"/>
          <w:lang w:eastAsia="en-US"/>
        </w:rPr>
        <w:t>(4)</w:t>
      </w:r>
      <w:r w:rsidRPr="00673D7B">
        <w:rPr>
          <w:b/>
          <w:sz w:val="26"/>
          <w:szCs w:val="26"/>
          <w:lang w:eastAsia="en-US"/>
        </w:rPr>
        <w:t xml:space="preserve"> </w:t>
      </w:r>
      <w:r w:rsidRPr="00673D7B">
        <w:rPr>
          <w:sz w:val="26"/>
          <w:szCs w:val="26"/>
          <w:lang w:eastAsia="en-US"/>
        </w:rPr>
        <w:t>ВЪЗЛОЖИТЕЛЯТ не дължи лихва за времето, през което средствата по Гаранцията за изпълнение са престояли при него законосъобразно</w:t>
      </w:r>
      <w:r>
        <w:rPr>
          <w:sz w:val="26"/>
          <w:szCs w:val="26"/>
          <w:lang w:eastAsia="en-US"/>
        </w:rPr>
        <w:t>.</w:t>
      </w:r>
    </w:p>
    <w:p w:rsidR="00A51012" w:rsidRPr="00A51012" w:rsidRDefault="00A51012" w:rsidP="00A51012">
      <w:pPr>
        <w:spacing w:line="240" w:lineRule="atLeast"/>
        <w:ind w:right="-23" w:firstLine="567"/>
        <w:jc w:val="both"/>
        <w:rPr>
          <w:b/>
          <w:sz w:val="26"/>
          <w:szCs w:val="26"/>
          <w:lang w:eastAsia="en-US"/>
        </w:rPr>
      </w:pPr>
    </w:p>
    <w:p w:rsidR="00D7328E" w:rsidRPr="00673D7B" w:rsidRDefault="00D7328E" w:rsidP="00D7328E">
      <w:pPr>
        <w:widowControl w:val="0"/>
        <w:ind w:right="-23" w:firstLine="567"/>
        <w:jc w:val="both"/>
        <w:rPr>
          <w:b/>
          <w:sz w:val="26"/>
          <w:szCs w:val="26"/>
          <w:lang w:eastAsia="en-US"/>
        </w:rPr>
      </w:pPr>
      <w:r w:rsidRPr="00673D7B">
        <w:rPr>
          <w:b/>
          <w:sz w:val="26"/>
          <w:szCs w:val="26"/>
          <w:lang w:eastAsia="en-US"/>
        </w:rPr>
        <w:t>Освобождаване и усвояване на гаранцията</w:t>
      </w:r>
    </w:p>
    <w:p w:rsidR="00D7328E" w:rsidRPr="00673D7B" w:rsidRDefault="00D7328E" w:rsidP="00D7328E">
      <w:pPr>
        <w:widowControl w:val="0"/>
        <w:ind w:right="-23" w:firstLine="567"/>
        <w:jc w:val="both"/>
        <w:rPr>
          <w:sz w:val="26"/>
          <w:szCs w:val="26"/>
          <w:lang w:eastAsia="en-US"/>
        </w:rPr>
      </w:pPr>
      <w:r w:rsidRPr="00AE36B5">
        <w:rPr>
          <w:b/>
          <w:sz w:val="26"/>
          <w:szCs w:val="26"/>
          <w:lang w:eastAsia="en-US"/>
        </w:rPr>
        <w:t xml:space="preserve">Чл. 19. (1) ВЪЗЛОЖИТЕЛЯТ </w:t>
      </w:r>
      <w:r w:rsidRPr="00AE36B5">
        <w:rPr>
          <w:sz w:val="26"/>
          <w:szCs w:val="26"/>
          <w:lang w:eastAsia="en-US"/>
        </w:rPr>
        <w:t>освобождава Гаранцията за изпълнение в срок</w:t>
      </w:r>
      <w:r w:rsidRPr="00AE36B5">
        <w:rPr>
          <w:b/>
          <w:sz w:val="26"/>
          <w:szCs w:val="26"/>
          <w:lang w:eastAsia="en-US"/>
        </w:rPr>
        <w:t xml:space="preserve"> </w:t>
      </w:r>
      <w:r w:rsidRPr="00AE36B5">
        <w:rPr>
          <w:sz w:val="26"/>
          <w:szCs w:val="26"/>
          <w:lang w:eastAsia="en-US"/>
        </w:rPr>
        <w:t xml:space="preserve">до </w:t>
      </w:r>
      <w:r w:rsidR="00E314A5" w:rsidRPr="00AE36B5">
        <w:rPr>
          <w:sz w:val="26"/>
          <w:szCs w:val="26"/>
          <w:lang w:eastAsia="en-US"/>
        </w:rPr>
        <w:t>30</w:t>
      </w:r>
      <w:r w:rsidRPr="00AE36B5">
        <w:rPr>
          <w:sz w:val="26"/>
          <w:szCs w:val="26"/>
          <w:lang w:eastAsia="en-US"/>
        </w:rPr>
        <w:t xml:space="preserve"> дни след прекратяването на Договора, ако липсват основания за задържането от страна</w:t>
      </w:r>
      <w:r w:rsidRPr="00673D7B">
        <w:rPr>
          <w:sz w:val="26"/>
          <w:szCs w:val="26"/>
          <w:lang w:eastAsia="en-US"/>
        </w:rPr>
        <w:t xml:space="preserve"> на ВЪЗЛОЖИТЕЛЯ на каквато и да е сума по нея.</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t>(2) Освобождаването на Гаранцията за изпълнение се извършва, както следва:</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t xml:space="preserve">1. когато е във формата на парична сума – чрез превеждане на сумата по банковата сметка на ИЗПЪЛНИТЕЛЯ, посочена в чл. 4 от Договора; </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t>(</w:t>
      </w:r>
      <w:r>
        <w:rPr>
          <w:sz w:val="26"/>
          <w:szCs w:val="26"/>
          <w:lang w:eastAsia="en-US"/>
        </w:rPr>
        <w:t>3</w:t>
      </w:r>
      <w:r w:rsidRPr="00673D7B">
        <w:rPr>
          <w:sz w:val="26"/>
          <w:szCs w:val="26"/>
          <w:lang w:eastAsia="en-US"/>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D7328E" w:rsidRPr="00673D7B" w:rsidRDefault="00D7328E" w:rsidP="00D7328E">
      <w:pPr>
        <w:widowControl w:val="0"/>
        <w:ind w:right="-23" w:firstLine="567"/>
        <w:jc w:val="both"/>
        <w:rPr>
          <w:sz w:val="26"/>
          <w:szCs w:val="26"/>
          <w:lang w:eastAsia="en-US"/>
        </w:rPr>
      </w:pPr>
      <w:r w:rsidRPr="00673D7B">
        <w:rPr>
          <w:sz w:val="26"/>
          <w:szCs w:val="26"/>
          <w:lang w:eastAsia="en-US"/>
        </w:rPr>
        <w:t>(</w:t>
      </w:r>
      <w:r>
        <w:rPr>
          <w:sz w:val="26"/>
          <w:szCs w:val="26"/>
          <w:lang w:eastAsia="en-US"/>
        </w:rPr>
        <w:t>4</w:t>
      </w:r>
      <w:r w:rsidRPr="00673D7B">
        <w:rPr>
          <w:sz w:val="26"/>
          <w:szCs w:val="26"/>
          <w:lang w:eastAsia="en-US"/>
        </w:rPr>
        <w:t>) Когато ВЪЗЛОЖИТЕЛЯТ се е удовлетворил от Гаранцията за изпълнение и Договорът продължава да е в сила, ИЗПЪЛНИТЕЛЯТ се задължава в срок до 5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D7328E" w:rsidRPr="00673D7B" w:rsidRDefault="00D7328E" w:rsidP="00D7328E">
      <w:pPr>
        <w:widowControl w:val="0"/>
        <w:ind w:right="-23" w:firstLine="567"/>
        <w:jc w:val="both"/>
        <w:rPr>
          <w:sz w:val="26"/>
          <w:szCs w:val="26"/>
          <w:lang w:eastAsia="en-US"/>
        </w:rPr>
      </w:pPr>
    </w:p>
    <w:p w:rsidR="00D7328E" w:rsidRPr="00A51012" w:rsidRDefault="00D7328E" w:rsidP="00D7328E">
      <w:pPr>
        <w:widowControl w:val="0"/>
        <w:ind w:right="-23" w:firstLine="567"/>
        <w:jc w:val="both"/>
        <w:rPr>
          <w:b/>
          <w:sz w:val="26"/>
          <w:szCs w:val="26"/>
          <w:lang w:eastAsia="en-US"/>
        </w:rPr>
      </w:pPr>
      <w:r w:rsidRPr="00A51012">
        <w:rPr>
          <w:b/>
          <w:sz w:val="26"/>
          <w:szCs w:val="26"/>
          <w:lang w:eastAsia="en-US"/>
        </w:rPr>
        <w:t>Неустойки</w:t>
      </w:r>
    </w:p>
    <w:p w:rsidR="00D7328E" w:rsidRPr="00A51012" w:rsidRDefault="00D7328E" w:rsidP="00D7328E">
      <w:pPr>
        <w:widowControl w:val="0"/>
        <w:ind w:right="-23" w:firstLine="567"/>
        <w:jc w:val="both"/>
        <w:rPr>
          <w:b/>
          <w:sz w:val="26"/>
          <w:szCs w:val="26"/>
          <w:lang w:eastAsia="en-US"/>
        </w:rPr>
      </w:pPr>
      <w:r w:rsidRPr="00A51012">
        <w:rPr>
          <w:b/>
          <w:bCs/>
          <w:sz w:val="26"/>
          <w:szCs w:val="26"/>
          <w:lang w:eastAsia="en-US"/>
        </w:rPr>
        <w:t xml:space="preserve">Чл. 20. (1) </w:t>
      </w:r>
      <w:r w:rsidRPr="00A51012">
        <w:rPr>
          <w:sz w:val="26"/>
          <w:szCs w:val="26"/>
          <w:lang w:eastAsia="en-US"/>
        </w:rPr>
        <w:t xml:space="preserve">При неизпълнение на поетите с настоящия договор задължения </w:t>
      </w:r>
      <w:r w:rsidRPr="00A51012">
        <w:rPr>
          <w:b/>
          <w:sz w:val="26"/>
          <w:szCs w:val="26"/>
          <w:lang w:eastAsia="en-US"/>
        </w:rPr>
        <w:t>ИЗПЪЛНИТЕЛЯТ</w:t>
      </w:r>
      <w:r w:rsidRPr="00A51012">
        <w:rPr>
          <w:b/>
          <w:bCs/>
          <w:sz w:val="26"/>
          <w:szCs w:val="26"/>
          <w:lang w:eastAsia="en-US"/>
        </w:rPr>
        <w:t xml:space="preserve"> </w:t>
      </w:r>
      <w:r w:rsidRPr="00A51012">
        <w:rPr>
          <w:sz w:val="26"/>
          <w:szCs w:val="26"/>
          <w:lang w:eastAsia="en-US"/>
        </w:rPr>
        <w:t xml:space="preserve">дължи на </w:t>
      </w:r>
      <w:r w:rsidRPr="00A51012">
        <w:rPr>
          <w:b/>
          <w:bCs/>
          <w:sz w:val="26"/>
          <w:szCs w:val="26"/>
          <w:lang w:eastAsia="en-US"/>
        </w:rPr>
        <w:t xml:space="preserve">ВЪЗЛОЖИТЕЛЯ </w:t>
      </w:r>
      <w:r w:rsidRPr="00A51012">
        <w:rPr>
          <w:sz w:val="26"/>
          <w:szCs w:val="26"/>
          <w:lang w:eastAsia="en-US"/>
        </w:rPr>
        <w:t>неустойки, както следва:</w:t>
      </w:r>
    </w:p>
    <w:p w:rsidR="00D7328E" w:rsidRDefault="00D7328E" w:rsidP="00D7328E">
      <w:pPr>
        <w:widowControl w:val="0"/>
        <w:ind w:right="-23" w:firstLine="567"/>
        <w:jc w:val="both"/>
        <w:rPr>
          <w:sz w:val="26"/>
          <w:szCs w:val="26"/>
          <w:lang w:eastAsia="en-US"/>
        </w:rPr>
      </w:pPr>
      <w:r w:rsidRPr="00D7328E">
        <w:rPr>
          <w:b/>
          <w:sz w:val="26"/>
          <w:szCs w:val="26"/>
          <w:lang w:eastAsia="en-US"/>
        </w:rPr>
        <w:t>т.1.</w:t>
      </w:r>
      <w:r w:rsidRPr="00A51012">
        <w:rPr>
          <w:sz w:val="26"/>
          <w:szCs w:val="26"/>
          <w:lang w:eastAsia="en-US"/>
        </w:rPr>
        <w:t xml:space="preserve"> </w:t>
      </w:r>
      <w:r>
        <w:rPr>
          <w:sz w:val="26"/>
          <w:szCs w:val="26"/>
          <w:lang w:eastAsia="en-US"/>
        </w:rPr>
        <w:t>П</w:t>
      </w:r>
      <w:r w:rsidRPr="00A51012">
        <w:rPr>
          <w:sz w:val="26"/>
          <w:szCs w:val="26"/>
          <w:lang w:eastAsia="en-US"/>
        </w:rPr>
        <w:t xml:space="preserve">ри системно неизпълнение или системно лошо изпълнение на задълженията по договора, сума в размер на </w:t>
      </w:r>
      <w:bookmarkStart w:id="13" w:name="_GoBack"/>
      <w:r w:rsidRPr="00A51012">
        <w:rPr>
          <w:sz w:val="26"/>
          <w:szCs w:val="26"/>
          <w:lang w:eastAsia="en-US"/>
        </w:rPr>
        <w:t>20%</w:t>
      </w:r>
      <w:bookmarkEnd w:id="13"/>
      <w:r w:rsidRPr="00A51012">
        <w:rPr>
          <w:sz w:val="26"/>
          <w:szCs w:val="26"/>
          <w:lang w:eastAsia="en-US"/>
        </w:rPr>
        <w:t xml:space="preserve"> от общата стойност на лошо изпълнените заявки / неизпълнените заявки. Системно лошо изпълнение или системно неизпълнение е</w:t>
      </w:r>
      <w:r>
        <w:rPr>
          <w:sz w:val="26"/>
          <w:szCs w:val="26"/>
          <w:lang w:eastAsia="en-US"/>
        </w:rPr>
        <w:t xml:space="preserve"> налице при подписване на най - </w:t>
      </w:r>
      <w:r w:rsidRPr="00A51012">
        <w:rPr>
          <w:sz w:val="26"/>
          <w:szCs w:val="26"/>
          <w:lang w:eastAsia="en-US"/>
        </w:rPr>
        <w:t xml:space="preserve">малко три </w:t>
      </w:r>
      <w:r>
        <w:rPr>
          <w:sz w:val="26"/>
          <w:szCs w:val="26"/>
          <w:lang w:eastAsia="en-US"/>
        </w:rPr>
        <w:t>констативни</w:t>
      </w:r>
      <w:r w:rsidRPr="00A51012">
        <w:rPr>
          <w:sz w:val="26"/>
          <w:szCs w:val="26"/>
          <w:lang w:eastAsia="en-US"/>
        </w:rPr>
        <w:t xml:space="preserve"> протокола</w:t>
      </w:r>
      <w:r>
        <w:rPr>
          <w:sz w:val="26"/>
          <w:szCs w:val="26"/>
          <w:lang w:eastAsia="en-US"/>
        </w:rPr>
        <w:t xml:space="preserve"> </w:t>
      </w:r>
      <w:r w:rsidRPr="00A51012">
        <w:rPr>
          <w:sz w:val="26"/>
          <w:szCs w:val="26"/>
          <w:lang w:eastAsia="en-US"/>
        </w:rPr>
        <w:t>за лошо изпълнение или неизпълнение на задълженията по договора</w:t>
      </w:r>
      <w:r w:rsidRPr="00846F40">
        <w:rPr>
          <w:sz w:val="26"/>
          <w:szCs w:val="26"/>
          <w:lang w:eastAsia="en-US"/>
        </w:rPr>
        <w:t xml:space="preserve"> </w:t>
      </w:r>
      <w:r>
        <w:rPr>
          <w:sz w:val="26"/>
          <w:szCs w:val="26"/>
          <w:lang w:eastAsia="en-US"/>
        </w:rPr>
        <w:t>по чл. 16 от договора</w:t>
      </w:r>
    </w:p>
    <w:p w:rsidR="00D7328E" w:rsidRPr="00D7328E" w:rsidRDefault="00D7328E" w:rsidP="00D7328E">
      <w:pPr>
        <w:widowControl w:val="0"/>
        <w:ind w:right="-23" w:firstLine="567"/>
        <w:jc w:val="both"/>
        <w:rPr>
          <w:bCs/>
          <w:sz w:val="26"/>
          <w:szCs w:val="26"/>
          <w:lang w:eastAsia="en-US"/>
        </w:rPr>
      </w:pPr>
      <w:r>
        <w:rPr>
          <w:b/>
          <w:sz w:val="26"/>
          <w:szCs w:val="26"/>
          <w:lang w:eastAsia="en-US"/>
        </w:rPr>
        <w:t xml:space="preserve">т. 2. </w:t>
      </w:r>
      <w:r w:rsidRPr="00D7328E">
        <w:rPr>
          <w:bCs/>
          <w:sz w:val="26"/>
          <w:szCs w:val="26"/>
          <w:lang w:eastAsia="en-US"/>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договора за всеки просрочен ден, но не повече от 10 %</w:t>
      </w:r>
      <w:r w:rsidRPr="00D7328E">
        <w:rPr>
          <w:bCs/>
          <w:sz w:val="26"/>
          <w:szCs w:val="26"/>
          <w:vertAlign w:val="superscript"/>
          <w:lang w:eastAsia="en-US"/>
        </w:rPr>
        <w:t xml:space="preserve"> </w:t>
      </w:r>
      <w:r w:rsidRPr="00D7328E">
        <w:rPr>
          <w:bCs/>
          <w:sz w:val="26"/>
          <w:szCs w:val="26"/>
          <w:lang w:eastAsia="en-US"/>
        </w:rPr>
        <w:t>от цената на договора</w:t>
      </w:r>
    </w:p>
    <w:p w:rsidR="00D7328E" w:rsidRPr="00A51012" w:rsidRDefault="00D7328E" w:rsidP="00D7328E">
      <w:pPr>
        <w:widowControl w:val="0"/>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D7328E" w:rsidRPr="00A51012" w:rsidRDefault="00D7328E" w:rsidP="00D7328E">
      <w:pPr>
        <w:ind w:right="-23" w:firstLine="567"/>
        <w:jc w:val="both"/>
        <w:rPr>
          <w:rFonts w:eastAsia="Calibri"/>
          <w:sz w:val="26"/>
          <w:szCs w:val="26"/>
          <w:lang w:val="x-none" w:eastAsia="en-US"/>
        </w:rPr>
      </w:pPr>
      <w:r w:rsidRPr="00A51012">
        <w:rPr>
          <w:rFonts w:eastAsia="Calibri"/>
          <w:b/>
          <w:sz w:val="26"/>
          <w:szCs w:val="26"/>
          <w:lang w:val="x-none" w:eastAsia="en-US"/>
        </w:rPr>
        <w:t>Чл. 2</w:t>
      </w:r>
      <w:r w:rsidRPr="00A51012">
        <w:rPr>
          <w:rFonts w:eastAsia="Calibri"/>
          <w:b/>
          <w:sz w:val="26"/>
          <w:szCs w:val="26"/>
          <w:lang w:eastAsia="en-US"/>
        </w:rPr>
        <w:t>1</w:t>
      </w:r>
      <w:r w:rsidRPr="00A51012">
        <w:rPr>
          <w:rFonts w:eastAsia="Calibri"/>
          <w:b/>
          <w:sz w:val="26"/>
          <w:szCs w:val="26"/>
          <w:lang w:val="x-none" w:eastAsia="en-US"/>
        </w:rPr>
        <w:t xml:space="preserve">. </w:t>
      </w:r>
      <w:r w:rsidRPr="00A51012">
        <w:rPr>
          <w:rFonts w:eastAsia="Calibri"/>
          <w:sz w:val="26"/>
          <w:szCs w:val="26"/>
          <w:lang w:val="x-none" w:eastAsia="en-US"/>
        </w:rPr>
        <w:t xml:space="preserve">При </w:t>
      </w:r>
      <w:r w:rsidRPr="00A51012">
        <w:rPr>
          <w:rFonts w:eastAsia="Calibri"/>
          <w:sz w:val="26"/>
          <w:szCs w:val="26"/>
          <w:lang w:eastAsia="en-US"/>
        </w:rPr>
        <w:t xml:space="preserve">забавено </w:t>
      </w:r>
      <w:r w:rsidRPr="00A51012">
        <w:rPr>
          <w:rFonts w:eastAsia="Calibri"/>
          <w:sz w:val="26"/>
          <w:szCs w:val="26"/>
          <w:lang w:val="x-none" w:eastAsia="en-US"/>
        </w:rPr>
        <w:t xml:space="preserve">изпълнение на поетите с настоящия договор задължения </w:t>
      </w:r>
      <w:r w:rsidRPr="00A51012">
        <w:rPr>
          <w:rFonts w:eastAsia="Calibri"/>
          <w:b/>
          <w:bCs/>
          <w:sz w:val="26"/>
          <w:szCs w:val="26"/>
          <w:lang w:val="x-none" w:eastAsia="en-US"/>
        </w:rPr>
        <w:t>ВЪЗЛОЖИТЕЛЯТ</w:t>
      </w:r>
      <w:r w:rsidRPr="00A51012">
        <w:rPr>
          <w:rFonts w:eastAsia="Calibri"/>
          <w:b/>
          <w:sz w:val="26"/>
          <w:szCs w:val="26"/>
          <w:lang w:val="x-none" w:eastAsia="en-US"/>
        </w:rPr>
        <w:t xml:space="preserve"> </w:t>
      </w:r>
      <w:r w:rsidRPr="00A51012">
        <w:rPr>
          <w:rFonts w:eastAsia="Calibri"/>
          <w:sz w:val="26"/>
          <w:szCs w:val="26"/>
          <w:lang w:val="x-none" w:eastAsia="en-US"/>
        </w:rPr>
        <w:t xml:space="preserve">дължи на </w:t>
      </w:r>
      <w:r w:rsidRPr="00A51012">
        <w:rPr>
          <w:rFonts w:eastAsia="Calibri"/>
          <w:b/>
          <w:sz w:val="26"/>
          <w:szCs w:val="26"/>
          <w:lang w:val="x-none" w:eastAsia="en-US"/>
        </w:rPr>
        <w:t>ИЗПЪЛНИТЕЛЯ</w:t>
      </w:r>
      <w:r w:rsidRPr="00A51012">
        <w:rPr>
          <w:rFonts w:eastAsia="Calibri"/>
          <w:sz w:val="26"/>
          <w:szCs w:val="26"/>
          <w:lang w:val="x-none" w:eastAsia="en-US"/>
        </w:rPr>
        <w:t xml:space="preserve"> неустойк</w:t>
      </w:r>
      <w:r w:rsidRPr="00A51012">
        <w:rPr>
          <w:rFonts w:eastAsia="Calibri"/>
          <w:sz w:val="26"/>
          <w:szCs w:val="26"/>
          <w:lang w:eastAsia="en-US"/>
        </w:rPr>
        <w:t>а</w:t>
      </w:r>
      <w:r w:rsidRPr="00A51012">
        <w:rPr>
          <w:rFonts w:eastAsia="Calibri"/>
          <w:sz w:val="26"/>
          <w:szCs w:val="26"/>
          <w:lang w:val="x-none" w:eastAsia="en-US"/>
        </w:rPr>
        <w:t xml:space="preserve"> в размер на 0,</w:t>
      </w:r>
      <w:r>
        <w:rPr>
          <w:rFonts w:eastAsia="Calibri"/>
          <w:sz w:val="26"/>
          <w:szCs w:val="26"/>
          <w:lang w:eastAsia="en-US"/>
        </w:rPr>
        <w:t>1</w:t>
      </w:r>
      <w:r w:rsidRPr="00A51012">
        <w:rPr>
          <w:rFonts w:eastAsia="Calibri"/>
          <w:sz w:val="26"/>
          <w:szCs w:val="26"/>
          <w:lang w:val="x-none" w:eastAsia="en-US"/>
        </w:rPr>
        <w:t xml:space="preserve">% за всеки ден забава, но не повече от </w:t>
      </w:r>
      <w:r w:rsidRPr="00A51012">
        <w:rPr>
          <w:rFonts w:eastAsia="Calibri"/>
          <w:sz w:val="26"/>
          <w:szCs w:val="26"/>
          <w:lang w:eastAsia="en-US"/>
        </w:rPr>
        <w:t>10</w:t>
      </w:r>
      <w:r w:rsidRPr="00A51012">
        <w:rPr>
          <w:rFonts w:eastAsia="Calibri"/>
          <w:sz w:val="26"/>
          <w:szCs w:val="26"/>
          <w:lang w:val="x-none" w:eastAsia="en-US"/>
        </w:rPr>
        <w:t xml:space="preserve"> % от общата стойност на договора.</w:t>
      </w:r>
    </w:p>
    <w:p w:rsidR="00A51012" w:rsidRPr="00A51012" w:rsidRDefault="00A51012" w:rsidP="00A51012">
      <w:pPr>
        <w:widowControl w:val="0"/>
        <w:ind w:right="-23" w:firstLine="567"/>
        <w:jc w:val="both"/>
        <w:rPr>
          <w:sz w:val="26"/>
          <w:szCs w:val="26"/>
          <w:lang w:eastAsia="en-US"/>
        </w:rPr>
      </w:pPr>
    </w:p>
    <w:p w:rsidR="00A51012" w:rsidRPr="00A51012" w:rsidRDefault="00D7328E" w:rsidP="00A51012">
      <w:pPr>
        <w:ind w:right="-23" w:firstLine="567"/>
        <w:jc w:val="both"/>
        <w:rPr>
          <w:b/>
          <w:bCs/>
          <w:sz w:val="26"/>
          <w:szCs w:val="26"/>
          <w:lang w:eastAsia="en-US"/>
        </w:rPr>
      </w:pPr>
      <w:r>
        <w:rPr>
          <w:rFonts w:eastAsia="Calibri"/>
          <w:b/>
          <w:sz w:val="26"/>
          <w:szCs w:val="26"/>
          <w:lang w:eastAsia="en-US"/>
        </w:rPr>
        <w:t xml:space="preserve"> </w:t>
      </w:r>
      <w:r w:rsidR="00A51012" w:rsidRPr="00A51012">
        <w:rPr>
          <w:b/>
          <w:bCs/>
          <w:sz w:val="26"/>
          <w:szCs w:val="26"/>
          <w:lang w:val="en-US" w:eastAsia="en-US"/>
        </w:rPr>
        <w:t>IX</w:t>
      </w:r>
      <w:r w:rsidR="00A51012" w:rsidRPr="00A51012">
        <w:rPr>
          <w:b/>
          <w:bCs/>
          <w:sz w:val="26"/>
          <w:szCs w:val="26"/>
          <w:lang w:eastAsia="en-US"/>
        </w:rPr>
        <w:t>. УСЛОВИЯ ЗА ПРЕКРАТЯВАНЕ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 22</w:t>
      </w:r>
      <w:r w:rsidRPr="00A51012">
        <w:rPr>
          <w:sz w:val="26"/>
          <w:szCs w:val="26"/>
          <w:lang w:eastAsia="en-US"/>
        </w:rPr>
        <w:t>. Настоящият договор се прекратява:</w:t>
      </w:r>
    </w:p>
    <w:p w:rsidR="00A51012" w:rsidRPr="00A51012" w:rsidRDefault="00A51012" w:rsidP="00A51012">
      <w:pPr>
        <w:ind w:right="-23" w:firstLine="567"/>
        <w:jc w:val="both"/>
        <w:rPr>
          <w:sz w:val="26"/>
          <w:szCs w:val="26"/>
          <w:lang w:eastAsia="en-US"/>
        </w:rPr>
      </w:pPr>
      <w:r w:rsidRPr="00A51012">
        <w:rPr>
          <w:sz w:val="26"/>
          <w:szCs w:val="26"/>
          <w:lang w:eastAsia="en-US"/>
        </w:rPr>
        <w:t>т.1. С изтичане на срока на договора;</w:t>
      </w:r>
    </w:p>
    <w:p w:rsidR="00A51012" w:rsidRPr="00A51012" w:rsidRDefault="00A51012" w:rsidP="00A51012">
      <w:pPr>
        <w:ind w:right="-23" w:firstLine="567"/>
        <w:jc w:val="both"/>
        <w:rPr>
          <w:sz w:val="26"/>
          <w:szCs w:val="26"/>
          <w:lang w:eastAsia="en-US"/>
        </w:rPr>
      </w:pPr>
      <w:r w:rsidRPr="00A51012">
        <w:rPr>
          <w:sz w:val="26"/>
          <w:szCs w:val="26"/>
          <w:lang w:eastAsia="en-US"/>
        </w:rPr>
        <w:t xml:space="preserve">т.2. При достигане на стойността на договора преди изтичането на срока му; </w:t>
      </w:r>
    </w:p>
    <w:p w:rsidR="00A51012" w:rsidRPr="00A51012" w:rsidRDefault="00A51012" w:rsidP="00A51012">
      <w:pPr>
        <w:ind w:right="-23" w:firstLine="567"/>
        <w:jc w:val="both"/>
        <w:rPr>
          <w:sz w:val="26"/>
          <w:szCs w:val="26"/>
          <w:lang w:eastAsia="en-US"/>
        </w:rPr>
      </w:pPr>
      <w:r w:rsidRPr="00A51012">
        <w:rPr>
          <w:sz w:val="26"/>
          <w:szCs w:val="26"/>
          <w:lang w:eastAsia="en-US"/>
        </w:rPr>
        <w:t>т.3. По взаимно съгласие на страните, изразено в писмена форма;</w:t>
      </w:r>
    </w:p>
    <w:p w:rsidR="00A51012" w:rsidRPr="00A51012" w:rsidRDefault="00A51012" w:rsidP="00A51012">
      <w:pPr>
        <w:ind w:right="-23" w:firstLine="567"/>
        <w:jc w:val="both"/>
        <w:rPr>
          <w:sz w:val="26"/>
          <w:szCs w:val="26"/>
          <w:lang w:eastAsia="en-US"/>
        </w:rPr>
      </w:pPr>
      <w:r w:rsidRPr="00A51012">
        <w:rPr>
          <w:sz w:val="26"/>
          <w:szCs w:val="26"/>
          <w:lang w:eastAsia="en-US"/>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A51012" w:rsidRPr="00A51012" w:rsidRDefault="00A51012" w:rsidP="00A51012">
      <w:pPr>
        <w:ind w:firstLine="567"/>
        <w:jc w:val="both"/>
        <w:rPr>
          <w:sz w:val="26"/>
          <w:szCs w:val="26"/>
        </w:rPr>
      </w:pPr>
      <w:r w:rsidRPr="00A51012">
        <w:rPr>
          <w:sz w:val="26"/>
          <w:szCs w:val="26"/>
          <w:lang w:eastAsia="en-US"/>
        </w:rPr>
        <w:t xml:space="preserve">т.5. </w:t>
      </w:r>
      <w:r w:rsidRPr="00A51012">
        <w:rPr>
          <w:sz w:val="26"/>
          <w:szCs w:val="26"/>
        </w:rPr>
        <w:t>по реда на чл. 118, ал. 1 от Закона за обществените поръчки</w:t>
      </w:r>
    </w:p>
    <w:p w:rsidR="00A51012" w:rsidRPr="00A51012" w:rsidRDefault="00A51012" w:rsidP="005F43EF">
      <w:pPr>
        <w:ind w:firstLine="708"/>
        <w:jc w:val="both"/>
        <w:rPr>
          <w:sz w:val="26"/>
          <w:szCs w:val="26"/>
        </w:rPr>
      </w:pPr>
      <w:r w:rsidRPr="00A51012">
        <w:rPr>
          <w:b/>
          <w:sz w:val="26"/>
          <w:szCs w:val="26"/>
        </w:rPr>
        <w:t>(2)</w:t>
      </w:r>
      <w:r w:rsidRPr="00A51012">
        <w:rPr>
          <w:sz w:val="26"/>
          <w:szCs w:val="26"/>
        </w:rPr>
        <w:t xml:space="preserve"> ВЪЗЛОЖИТЕЛЯТ може да прекрати договора без предизвестие, когато ИЗПЪЛНИТЕЛЯТ:</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lastRenderedPageBreak/>
        <w:t xml:space="preserve">забави изпълнението на задълженията си по договора с повече от 10 (десет) работни дни. В този случай </w:t>
      </w:r>
      <w:r w:rsidRPr="00A51012">
        <w:rPr>
          <w:bCs/>
          <w:caps/>
          <w:sz w:val="26"/>
          <w:szCs w:val="26"/>
        </w:rPr>
        <w:t>Възложителят</w:t>
      </w:r>
      <w:r w:rsidRPr="00A51012">
        <w:rPr>
          <w:bCs/>
          <w:sz w:val="26"/>
          <w:szCs w:val="26"/>
        </w:rPr>
        <w:t xml:space="preserve"> не дължи заплащане на </w:t>
      </w:r>
      <w:r w:rsidRPr="00A51012">
        <w:rPr>
          <w:bCs/>
          <w:caps/>
          <w:sz w:val="26"/>
          <w:szCs w:val="26"/>
        </w:rPr>
        <w:t>Изпълнителя</w:t>
      </w:r>
      <w:r w:rsidRPr="00A51012">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не отстрани в срока, определен от ВЪЗЛОЖИТЕЛЯ, констатирани недостатъци;</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не изпълни точно  някое от задълженията си по договора;</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 xml:space="preserve">по време на изпълнение на договора </w:t>
      </w:r>
      <w:r w:rsidRPr="00A51012">
        <w:rPr>
          <w:sz w:val="26"/>
          <w:szCs w:val="26"/>
        </w:rPr>
        <w:t xml:space="preserve">ИЗПЪЛНИТЕЛЯТ </w:t>
      </w:r>
      <w:r w:rsidRPr="00A51012">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бъде обявен в неплатежоспособност или когато бъде открита процедура за обявяване в несъстоятелност или ликвидация.</w:t>
      </w:r>
    </w:p>
    <w:p w:rsidR="00A51012" w:rsidRPr="00A51012" w:rsidRDefault="00A51012" w:rsidP="00A51012">
      <w:pPr>
        <w:ind w:firstLine="708"/>
        <w:jc w:val="both"/>
        <w:rPr>
          <w:bCs/>
          <w:sz w:val="26"/>
          <w:szCs w:val="26"/>
        </w:rPr>
      </w:pPr>
    </w:p>
    <w:p w:rsidR="00A51012" w:rsidRPr="00A51012" w:rsidRDefault="00A51012" w:rsidP="00A51012">
      <w:pPr>
        <w:ind w:right="-23" w:firstLine="567"/>
        <w:jc w:val="both"/>
        <w:rPr>
          <w:sz w:val="26"/>
          <w:szCs w:val="26"/>
          <w:lang w:eastAsia="en-US"/>
        </w:rPr>
      </w:pPr>
      <w:r w:rsidRPr="00A51012">
        <w:rPr>
          <w:b/>
          <w:sz w:val="26"/>
          <w:szCs w:val="26"/>
          <w:lang w:eastAsia="en-US"/>
        </w:rPr>
        <w:t>Х. НЕПРЕОДОЛИМА СИЛА</w:t>
      </w:r>
    </w:p>
    <w:p w:rsidR="00A51012" w:rsidRPr="00A51012" w:rsidRDefault="00A51012" w:rsidP="00A51012">
      <w:pPr>
        <w:ind w:right="-23" w:firstLine="567"/>
        <w:jc w:val="both"/>
        <w:rPr>
          <w:b/>
          <w:sz w:val="26"/>
          <w:szCs w:val="26"/>
          <w:lang w:eastAsia="en-US"/>
        </w:rPr>
      </w:pPr>
      <w:r w:rsidRPr="00A51012">
        <w:rPr>
          <w:b/>
          <w:sz w:val="26"/>
          <w:szCs w:val="26"/>
          <w:lang w:eastAsia="en-US"/>
        </w:rPr>
        <w:t>Чл. 23.</w:t>
      </w:r>
      <w:r w:rsidRPr="00A51012">
        <w:rPr>
          <w:sz w:val="26"/>
          <w:szCs w:val="26"/>
          <w:lang w:eastAsia="en-US"/>
        </w:rPr>
        <w:t xml:space="preserve"> </w:t>
      </w:r>
      <w:r w:rsidRPr="00A51012">
        <w:rPr>
          <w:spacing w:val="-4"/>
          <w:sz w:val="26"/>
          <w:szCs w:val="26"/>
          <w:lang w:eastAsia="en-US"/>
        </w:rPr>
        <w:t>Страните се освобождават от отговорност за неизпълнение на задълженията</w:t>
      </w:r>
      <w:r w:rsidRPr="00A51012">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A51012">
        <w:rPr>
          <w:sz w:val="26"/>
          <w:szCs w:val="26"/>
          <w:lang w:val="ru-RU" w:eastAsia="en-US"/>
        </w:rPr>
        <w:t xml:space="preserve">не е </w:t>
      </w:r>
      <w:proofErr w:type="spellStart"/>
      <w:r w:rsidRPr="00A51012">
        <w:rPr>
          <w:sz w:val="26"/>
          <w:szCs w:val="26"/>
          <w:lang w:val="ru-RU" w:eastAsia="en-US"/>
        </w:rPr>
        <w:t>информирала</w:t>
      </w:r>
      <w:proofErr w:type="spellEnd"/>
      <w:r w:rsidRPr="00A51012">
        <w:rPr>
          <w:sz w:val="26"/>
          <w:szCs w:val="26"/>
          <w:lang w:val="ru-RU" w:eastAsia="en-US"/>
        </w:rPr>
        <w:t xml:space="preserve"> </w:t>
      </w:r>
      <w:proofErr w:type="spellStart"/>
      <w:r w:rsidRPr="00A51012">
        <w:rPr>
          <w:sz w:val="26"/>
          <w:szCs w:val="26"/>
          <w:lang w:val="ru-RU" w:eastAsia="en-US"/>
        </w:rPr>
        <w:t>другата</w:t>
      </w:r>
      <w:proofErr w:type="spellEnd"/>
      <w:r w:rsidRPr="00A51012">
        <w:rPr>
          <w:sz w:val="26"/>
          <w:szCs w:val="26"/>
          <w:lang w:val="ru-RU" w:eastAsia="en-US"/>
        </w:rPr>
        <w:t xml:space="preserve"> страна за </w:t>
      </w:r>
      <w:proofErr w:type="spellStart"/>
      <w:r w:rsidRPr="00A51012">
        <w:rPr>
          <w:sz w:val="26"/>
          <w:szCs w:val="26"/>
          <w:lang w:val="ru-RU" w:eastAsia="en-US"/>
        </w:rPr>
        <w:t>възникването</w:t>
      </w:r>
      <w:proofErr w:type="spellEnd"/>
      <w:r w:rsidRPr="00A51012">
        <w:rPr>
          <w:sz w:val="26"/>
          <w:szCs w:val="26"/>
          <w:lang w:val="ru-RU" w:eastAsia="en-US"/>
        </w:rPr>
        <w:t xml:space="preserve"> на </w:t>
      </w:r>
      <w:proofErr w:type="spellStart"/>
      <w:r w:rsidRPr="00A51012">
        <w:rPr>
          <w:sz w:val="26"/>
          <w:szCs w:val="26"/>
          <w:lang w:val="ru-RU" w:eastAsia="en-US"/>
        </w:rPr>
        <w:t>неп</w:t>
      </w:r>
      <w:proofErr w:type="spellEnd"/>
      <w:r w:rsidRPr="00A51012">
        <w:rPr>
          <w:sz w:val="26"/>
          <w:szCs w:val="26"/>
          <w:lang w:eastAsia="en-US"/>
        </w:rPr>
        <w:t>р</w:t>
      </w:r>
      <w:proofErr w:type="spellStart"/>
      <w:r w:rsidRPr="00A51012">
        <w:rPr>
          <w:sz w:val="26"/>
          <w:szCs w:val="26"/>
          <w:lang w:val="ru-RU" w:eastAsia="en-US"/>
        </w:rPr>
        <w:t>еодолима</w:t>
      </w:r>
      <w:proofErr w:type="spellEnd"/>
      <w:r w:rsidRPr="00A51012">
        <w:rPr>
          <w:sz w:val="26"/>
          <w:szCs w:val="26"/>
          <w:lang w:val="ru-RU" w:eastAsia="en-US"/>
        </w:rPr>
        <w:t xml:space="preserve"> сила</w:t>
      </w:r>
      <w:r w:rsidRPr="00A51012">
        <w:rPr>
          <w:sz w:val="26"/>
          <w:szCs w:val="26"/>
          <w:lang w:eastAsia="en-US"/>
        </w:rPr>
        <w:t>.</w:t>
      </w:r>
    </w:p>
    <w:p w:rsidR="00A51012" w:rsidRPr="00A51012" w:rsidRDefault="00A51012" w:rsidP="00A51012">
      <w:pPr>
        <w:ind w:right="-23" w:firstLine="567"/>
        <w:jc w:val="both"/>
        <w:rPr>
          <w:sz w:val="26"/>
          <w:szCs w:val="26"/>
          <w:lang w:eastAsia="en-US"/>
        </w:rPr>
      </w:pPr>
      <w:r w:rsidRPr="00A51012">
        <w:rPr>
          <w:b/>
          <w:sz w:val="26"/>
          <w:szCs w:val="26"/>
          <w:lang w:eastAsia="en-US"/>
        </w:rPr>
        <w:t>Чл. 24.</w:t>
      </w:r>
      <w:r w:rsidRPr="00A51012">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51012" w:rsidRPr="00A51012" w:rsidRDefault="00A51012" w:rsidP="00A51012">
      <w:pPr>
        <w:ind w:right="-23" w:firstLine="567"/>
        <w:jc w:val="both"/>
        <w:rPr>
          <w:sz w:val="26"/>
          <w:szCs w:val="26"/>
          <w:lang w:eastAsia="en-US"/>
        </w:rPr>
      </w:pPr>
      <w:r w:rsidRPr="00A51012">
        <w:rPr>
          <w:b/>
          <w:sz w:val="26"/>
          <w:szCs w:val="26"/>
          <w:lang w:eastAsia="en-US"/>
        </w:rPr>
        <w:t>Чл. 25.</w:t>
      </w:r>
      <w:r w:rsidRPr="00A51012">
        <w:rPr>
          <w:sz w:val="26"/>
          <w:szCs w:val="26"/>
          <w:lang w:eastAsia="en-US"/>
        </w:rPr>
        <w:t xml:space="preserve"> Докато трае непреодолимата сила, изпълнението на задължението се спира.</w:t>
      </w:r>
    </w:p>
    <w:p w:rsidR="00A51012" w:rsidRPr="00A51012" w:rsidRDefault="00A51012" w:rsidP="00A51012">
      <w:pPr>
        <w:ind w:right="-23" w:firstLine="567"/>
        <w:jc w:val="both"/>
        <w:rPr>
          <w:sz w:val="26"/>
          <w:szCs w:val="26"/>
          <w:lang w:eastAsia="en-US"/>
        </w:rPr>
      </w:pPr>
      <w:r w:rsidRPr="00A51012">
        <w:rPr>
          <w:b/>
          <w:sz w:val="26"/>
          <w:szCs w:val="26"/>
          <w:lang w:eastAsia="en-US"/>
        </w:rPr>
        <w:t>Чл. 26.</w:t>
      </w:r>
      <w:r w:rsidRPr="00A51012">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bCs/>
          <w:sz w:val="26"/>
          <w:szCs w:val="26"/>
          <w:lang w:eastAsia="en-US"/>
        </w:rPr>
        <w:t>Х</w:t>
      </w:r>
      <w:r w:rsidRPr="00A51012">
        <w:rPr>
          <w:b/>
          <w:bCs/>
          <w:sz w:val="26"/>
          <w:szCs w:val="26"/>
          <w:lang w:val="en-US" w:eastAsia="en-US"/>
        </w:rPr>
        <w:t>I</w:t>
      </w:r>
      <w:r w:rsidRPr="00A51012">
        <w:rPr>
          <w:b/>
          <w:bCs/>
          <w:sz w:val="26"/>
          <w:szCs w:val="26"/>
          <w:lang w:eastAsia="en-US"/>
        </w:rPr>
        <w:t>. КОНФИДЕНЦИАЛНОСТ</w:t>
      </w:r>
    </w:p>
    <w:p w:rsidR="00A51012" w:rsidRPr="00A51012" w:rsidRDefault="00A51012" w:rsidP="00A51012">
      <w:pPr>
        <w:tabs>
          <w:tab w:val="left" w:pos="1560"/>
        </w:tabs>
        <w:ind w:right="-23" w:firstLine="567"/>
        <w:jc w:val="both"/>
        <w:rPr>
          <w:sz w:val="26"/>
          <w:szCs w:val="26"/>
          <w:lang w:eastAsia="en-US"/>
        </w:rPr>
      </w:pPr>
      <w:r w:rsidRPr="00A51012">
        <w:rPr>
          <w:b/>
          <w:sz w:val="26"/>
          <w:szCs w:val="26"/>
          <w:lang w:eastAsia="en-US"/>
        </w:rPr>
        <w:t>Чл.27. ИЗПЪЛНИТЕЛЯТ</w:t>
      </w:r>
      <w:r w:rsidRPr="00A51012">
        <w:rPr>
          <w:sz w:val="26"/>
          <w:szCs w:val="26"/>
          <w:lang w:eastAsia="en-US"/>
        </w:rPr>
        <w:t xml:space="preserve"> и </w:t>
      </w:r>
      <w:r w:rsidRPr="00A51012">
        <w:rPr>
          <w:b/>
          <w:sz w:val="26"/>
          <w:szCs w:val="26"/>
          <w:lang w:eastAsia="en-US"/>
        </w:rPr>
        <w:t>ВЪЗЛОЖИТЕЛЯТ</w:t>
      </w:r>
      <w:r w:rsidRPr="00A51012">
        <w:rPr>
          <w:sz w:val="26"/>
          <w:szCs w:val="26"/>
          <w:lang w:eastAsia="en-US"/>
        </w:rPr>
        <w:t xml:space="preserve"> третират като конфиденциална всяка информация, получена при и по повод изпълнението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Чл.28</w:t>
      </w:r>
      <w:r w:rsidRPr="00A51012">
        <w:rPr>
          <w:sz w:val="26"/>
          <w:szCs w:val="26"/>
          <w:lang w:eastAsia="en-US"/>
        </w:rPr>
        <w:t>.</w:t>
      </w:r>
      <w:r w:rsidRPr="00A51012">
        <w:rPr>
          <w:b/>
          <w:sz w:val="26"/>
          <w:szCs w:val="26"/>
          <w:lang w:eastAsia="en-US"/>
        </w:rPr>
        <w:t>ИЗПЪЛНИТЕЛЯТ</w:t>
      </w:r>
      <w:r w:rsidRPr="00A51012">
        <w:rPr>
          <w:sz w:val="26"/>
          <w:szCs w:val="26"/>
          <w:lang w:eastAsia="en-US"/>
        </w:rPr>
        <w:t xml:space="preserve"> няма право без предварителното писмено съгласие на </w:t>
      </w:r>
      <w:r w:rsidRPr="00A51012">
        <w:rPr>
          <w:b/>
          <w:sz w:val="26"/>
          <w:szCs w:val="26"/>
          <w:lang w:eastAsia="en-US"/>
        </w:rPr>
        <w:t>ВЪЗЛОЖИТЕЛЯ</w:t>
      </w:r>
      <w:r w:rsidRPr="00A51012">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Чл.29.</w:t>
      </w:r>
      <w:r w:rsidRPr="00A51012">
        <w:rPr>
          <w:sz w:val="26"/>
          <w:szCs w:val="26"/>
          <w:lang w:eastAsia="en-US"/>
        </w:rPr>
        <w:t xml:space="preserve"> </w:t>
      </w:r>
      <w:r w:rsidRPr="00A51012">
        <w:rPr>
          <w:b/>
          <w:sz w:val="26"/>
          <w:szCs w:val="26"/>
          <w:lang w:eastAsia="en-US"/>
        </w:rPr>
        <w:t xml:space="preserve">ВЪЗЛОЖИТЕЛЯТ </w:t>
      </w:r>
      <w:r w:rsidRPr="00A51012">
        <w:rPr>
          <w:sz w:val="26"/>
          <w:szCs w:val="26"/>
          <w:lang w:eastAsia="en-US"/>
        </w:rPr>
        <w:t xml:space="preserve">гарантира конфиденциалност при използването на предоставени от </w:t>
      </w:r>
      <w:r w:rsidRPr="00A51012">
        <w:rPr>
          <w:b/>
          <w:sz w:val="26"/>
          <w:szCs w:val="26"/>
          <w:lang w:eastAsia="en-US"/>
        </w:rPr>
        <w:t>ИЗПЪЛНИТЕЛЯ</w:t>
      </w:r>
      <w:r w:rsidRPr="00A51012">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A51012" w:rsidRPr="00A51012" w:rsidRDefault="00A51012" w:rsidP="00A51012">
      <w:pPr>
        <w:ind w:firstLine="567"/>
        <w:jc w:val="both"/>
        <w:rPr>
          <w:b/>
          <w:sz w:val="26"/>
          <w:szCs w:val="26"/>
          <w:lang w:eastAsia="en-US"/>
        </w:rPr>
      </w:pPr>
    </w:p>
    <w:p w:rsidR="00A51012" w:rsidRPr="00A51012" w:rsidRDefault="00A51012" w:rsidP="00A51012">
      <w:pPr>
        <w:ind w:firstLine="567"/>
        <w:jc w:val="both"/>
        <w:rPr>
          <w:b/>
          <w:sz w:val="26"/>
          <w:szCs w:val="26"/>
          <w:lang w:eastAsia="en-US"/>
        </w:rPr>
      </w:pPr>
      <w:r w:rsidRPr="00A51012">
        <w:rPr>
          <w:b/>
          <w:sz w:val="26"/>
          <w:szCs w:val="26"/>
          <w:lang w:eastAsia="en-US"/>
        </w:rPr>
        <w:t>ХII.ПОДИЗПЪЛНИТЕЛИ</w:t>
      </w:r>
      <w:r w:rsidRPr="00A51012">
        <w:rPr>
          <w:sz w:val="26"/>
          <w:szCs w:val="26"/>
          <w:vertAlign w:val="superscript"/>
          <w:lang w:eastAsia="en-US"/>
        </w:rPr>
        <w:footnoteReference w:id="4"/>
      </w:r>
      <w:r w:rsidRPr="00A51012">
        <w:rPr>
          <w:b/>
          <w:sz w:val="26"/>
          <w:szCs w:val="26"/>
          <w:lang w:eastAsia="en-US"/>
        </w:rPr>
        <w:t xml:space="preserve"> </w:t>
      </w:r>
    </w:p>
    <w:p w:rsidR="00A51012" w:rsidRPr="00A51012" w:rsidRDefault="00A51012" w:rsidP="00A51012">
      <w:pPr>
        <w:ind w:firstLine="567"/>
        <w:jc w:val="both"/>
        <w:rPr>
          <w:sz w:val="26"/>
          <w:szCs w:val="26"/>
          <w:lang w:eastAsia="en-US"/>
        </w:rPr>
      </w:pPr>
      <w:r w:rsidRPr="00A51012">
        <w:rPr>
          <w:b/>
          <w:sz w:val="26"/>
          <w:szCs w:val="26"/>
          <w:lang w:eastAsia="en-US"/>
        </w:rPr>
        <w:lastRenderedPageBreak/>
        <w:t>Чл. 30. (1)</w:t>
      </w:r>
      <w:r w:rsidRPr="00A51012">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A51012" w:rsidRPr="00A51012" w:rsidRDefault="00A51012" w:rsidP="00A51012">
      <w:pPr>
        <w:ind w:firstLine="567"/>
        <w:jc w:val="both"/>
        <w:rPr>
          <w:sz w:val="26"/>
          <w:szCs w:val="26"/>
          <w:lang w:eastAsia="en-US"/>
        </w:rPr>
      </w:pPr>
      <w:r w:rsidRPr="00A51012">
        <w:rPr>
          <w:b/>
          <w:sz w:val="26"/>
          <w:szCs w:val="26"/>
          <w:lang w:eastAsia="en-US"/>
        </w:rPr>
        <w:t>(2)</w:t>
      </w:r>
      <w:r w:rsidRPr="00A51012">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A51012" w:rsidRPr="00A51012" w:rsidRDefault="00A51012" w:rsidP="00A51012">
      <w:pPr>
        <w:ind w:firstLine="567"/>
        <w:jc w:val="both"/>
        <w:rPr>
          <w:sz w:val="26"/>
          <w:szCs w:val="26"/>
          <w:lang w:eastAsia="en-US"/>
        </w:rPr>
      </w:pPr>
      <w:r w:rsidRPr="00A51012">
        <w:rPr>
          <w:b/>
          <w:sz w:val="26"/>
          <w:szCs w:val="26"/>
          <w:lang w:eastAsia="en-US"/>
        </w:rPr>
        <w:t>(3)</w:t>
      </w:r>
      <w:r w:rsidRPr="00A51012">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51012" w:rsidRPr="00A51012" w:rsidRDefault="00A51012" w:rsidP="00A51012">
      <w:pPr>
        <w:ind w:firstLine="567"/>
        <w:jc w:val="both"/>
        <w:rPr>
          <w:sz w:val="26"/>
          <w:szCs w:val="26"/>
          <w:lang w:eastAsia="en-US"/>
        </w:rPr>
      </w:pPr>
      <w:r w:rsidRPr="00A51012">
        <w:rPr>
          <w:sz w:val="26"/>
          <w:szCs w:val="26"/>
          <w:lang w:eastAsia="en-US"/>
        </w:rPr>
        <w:t>1. за новия подизпълнител не са налице основанията за отстраняване в процедурата;</w:t>
      </w:r>
    </w:p>
    <w:p w:rsidR="00A51012" w:rsidRPr="00A51012" w:rsidRDefault="00A51012" w:rsidP="00A51012">
      <w:pPr>
        <w:ind w:firstLine="567"/>
        <w:jc w:val="both"/>
        <w:rPr>
          <w:sz w:val="26"/>
          <w:szCs w:val="26"/>
          <w:lang w:eastAsia="en-US"/>
        </w:rPr>
      </w:pPr>
      <w:r w:rsidRPr="00A51012">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51012" w:rsidRPr="00A51012" w:rsidRDefault="00A51012" w:rsidP="00A51012">
      <w:pPr>
        <w:ind w:firstLine="567"/>
        <w:jc w:val="both"/>
        <w:rPr>
          <w:sz w:val="26"/>
          <w:szCs w:val="26"/>
          <w:lang w:eastAsia="en-US"/>
        </w:rPr>
      </w:pPr>
      <w:r w:rsidRPr="00A51012">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A51012" w:rsidRPr="00A51012" w:rsidRDefault="00A51012" w:rsidP="00A51012">
      <w:pPr>
        <w:ind w:firstLine="567"/>
        <w:jc w:val="both"/>
        <w:rPr>
          <w:b/>
          <w:sz w:val="26"/>
          <w:szCs w:val="26"/>
          <w:lang w:eastAsia="en-US"/>
        </w:rPr>
      </w:pPr>
      <w:r w:rsidRPr="00A51012">
        <w:rPr>
          <w:b/>
          <w:sz w:val="26"/>
          <w:szCs w:val="26"/>
          <w:lang w:eastAsia="en-US"/>
        </w:rPr>
        <w:t xml:space="preserve"> (4)</w:t>
      </w:r>
      <w:r w:rsidRPr="00A51012">
        <w:rPr>
          <w:sz w:val="26"/>
          <w:szCs w:val="26"/>
        </w:rPr>
        <w:t xml:space="preserve"> </w:t>
      </w:r>
      <w:r w:rsidRPr="00A51012">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51012" w:rsidRPr="00A51012" w:rsidRDefault="00A51012" w:rsidP="00A51012">
      <w:pPr>
        <w:ind w:firstLine="567"/>
        <w:jc w:val="both"/>
        <w:rPr>
          <w:sz w:val="26"/>
          <w:szCs w:val="26"/>
          <w:lang w:eastAsia="en-US"/>
        </w:rPr>
      </w:pPr>
      <w:r w:rsidRPr="00A51012">
        <w:rPr>
          <w:sz w:val="26"/>
          <w:szCs w:val="26"/>
          <w:lang w:eastAsia="en-US"/>
        </w:rPr>
        <w:t xml:space="preserve"> </w:t>
      </w:r>
      <w:r w:rsidRPr="00A51012">
        <w:rPr>
          <w:b/>
          <w:sz w:val="26"/>
          <w:szCs w:val="26"/>
          <w:lang w:eastAsia="en-US"/>
        </w:rPr>
        <w:t>(5)</w:t>
      </w:r>
      <w:r w:rsidRPr="00A51012">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A51012" w:rsidRPr="00A51012" w:rsidRDefault="00A51012" w:rsidP="00A51012">
      <w:pPr>
        <w:ind w:firstLine="567"/>
        <w:jc w:val="both"/>
        <w:rPr>
          <w:sz w:val="26"/>
          <w:szCs w:val="26"/>
          <w:lang w:eastAsia="en-US"/>
        </w:rPr>
      </w:pPr>
      <w:r w:rsidRPr="00A51012">
        <w:rPr>
          <w:b/>
          <w:sz w:val="26"/>
          <w:szCs w:val="26"/>
          <w:lang w:eastAsia="en-US"/>
        </w:rPr>
        <w:t>(6)</w:t>
      </w:r>
      <w:r w:rsidRPr="00A51012">
        <w:rPr>
          <w:sz w:val="26"/>
          <w:szCs w:val="26"/>
          <w:lang w:eastAsia="en-US"/>
        </w:rPr>
        <w:t xml:space="preserve"> Сключването на договор с подизпълнител, </w:t>
      </w:r>
      <w:r w:rsidRPr="00A51012">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A51012">
        <w:rPr>
          <w:sz w:val="26"/>
          <w:szCs w:val="26"/>
          <w:lang w:eastAsia="en-US"/>
        </w:rPr>
        <w:t xml:space="preserve"> е основание за едностранно прекратяване на договора от страна на ВЪЗЛОЖИТЕЛЯ.</w:t>
      </w:r>
    </w:p>
    <w:p w:rsidR="00A51012" w:rsidRPr="00A51012" w:rsidRDefault="00A51012" w:rsidP="00A51012">
      <w:pPr>
        <w:ind w:firstLine="567"/>
        <w:jc w:val="both"/>
        <w:rPr>
          <w:sz w:val="26"/>
          <w:szCs w:val="26"/>
          <w:lang w:eastAsia="en-US"/>
        </w:rPr>
      </w:pPr>
      <w:r w:rsidRPr="00A51012">
        <w:rPr>
          <w:b/>
          <w:sz w:val="26"/>
          <w:szCs w:val="26"/>
          <w:lang w:eastAsia="en-US"/>
        </w:rPr>
        <w:t>Чл.31. (1)</w:t>
      </w:r>
      <w:r w:rsidRPr="00A51012">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A51012" w:rsidRPr="00A51012" w:rsidRDefault="00A51012" w:rsidP="00A51012">
      <w:pPr>
        <w:ind w:firstLine="567"/>
        <w:jc w:val="both"/>
        <w:rPr>
          <w:sz w:val="26"/>
          <w:szCs w:val="26"/>
          <w:lang w:eastAsia="en-US"/>
        </w:rPr>
      </w:pPr>
      <w:r w:rsidRPr="00A51012">
        <w:rPr>
          <w:sz w:val="26"/>
          <w:szCs w:val="26"/>
          <w:lang w:eastAsia="en-US"/>
        </w:rPr>
        <w:t>- приложимите клаузи на договора са задължителни за изпълнение от подизпълнителите;</w:t>
      </w:r>
    </w:p>
    <w:p w:rsidR="00A51012" w:rsidRPr="00A51012" w:rsidRDefault="00A51012" w:rsidP="00A51012">
      <w:pPr>
        <w:ind w:firstLine="567"/>
        <w:jc w:val="both"/>
        <w:rPr>
          <w:sz w:val="26"/>
          <w:szCs w:val="26"/>
          <w:lang w:eastAsia="en-US"/>
        </w:rPr>
      </w:pPr>
      <w:r w:rsidRPr="00A51012">
        <w:rPr>
          <w:sz w:val="26"/>
          <w:szCs w:val="26"/>
          <w:lang w:eastAsia="en-US"/>
        </w:rPr>
        <w:t>- действията на подизпълнителите няма да доведат пряко или косвено до неизпълнение на договора;</w:t>
      </w:r>
    </w:p>
    <w:p w:rsidR="00A51012" w:rsidRPr="00A51012" w:rsidRDefault="00A51012" w:rsidP="00A51012">
      <w:pPr>
        <w:ind w:firstLine="567"/>
        <w:jc w:val="both"/>
        <w:rPr>
          <w:sz w:val="26"/>
          <w:szCs w:val="26"/>
          <w:lang w:eastAsia="en-US"/>
        </w:rPr>
      </w:pPr>
      <w:r w:rsidRPr="00A51012">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ХI</w:t>
      </w:r>
      <w:r w:rsidR="0015303E">
        <w:rPr>
          <w:b/>
          <w:sz w:val="26"/>
          <w:szCs w:val="26"/>
          <w:lang w:val="en-US" w:eastAsia="en-US"/>
        </w:rPr>
        <w:t>I</w:t>
      </w:r>
      <w:r w:rsidRPr="00A51012">
        <w:rPr>
          <w:b/>
          <w:sz w:val="26"/>
          <w:szCs w:val="26"/>
          <w:lang w:eastAsia="en-US"/>
        </w:rPr>
        <w:t>I. ОБЩИ УСЛОВИЯ</w:t>
      </w:r>
    </w:p>
    <w:p w:rsidR="00A51012" w:rsidRPr="00A51012" w:rsidRDefault="00A51012" w:rsidP="00A51012">
      <w:pPr>
        <w:ind w:right="-23" w:firstLine="567"/>
        <w:jc w:val="both"/>
        <w:rPr>
          <w:sz w:val="26"/>
          <w:szCs w:val="26"/>
          <w:lang w:eastAsia="en-US"/>
        </w:rPr>
      </w:pPr>
      <w:r w:rsidRPr="00A51012">
        <w:rPr>
          <w:b/>
          <w:bCs/>
          <w:sz w:val="26"/>
          <w:szCs w:val="26"/>
          <w:lang w:eastAsia="en-US"/>
        </w:rPr>
        <w:t>Чл.32.</w:t>
      </w:r>
      <w:r w:rsidRPr="00A51012">
        <w:rPr>
          <w:bCs/>
          <w:sz w:val="26"/>
          <w:szCs w:val="26"/>
          <w:lang w:eastAsia="en-US"/>
        </w:rPr>
        <w:t xml:space="preserve"> </w:t>
      </w:r>
      <w:r w:rsidRPr="00A51012">
        <w:rPr>
          <w:sz w:val="26"/>
          <w:szCs w:val="26"/>
          <w:lang w:eastAsia="en-US"/>
        </w:rPr>
        <w:t xml:space="preserve">За неуредените в договора </w:t>
      </w:r>
      <w:r w:rsidRPr="00A51012">
        <w:rPr>
          <w:color w:val="000000"/>
          <w:sz w:val="26"/>
          <w:szCs w:val="26"/>
          <w:lang w:eastAsia="en-US"/>
        </w:rPr>
        <w:t xml:space="preserve">случаи </w:t>
      </w:r>
      <w:r w:rsidRPr="00A51012">
        <w:rPr>
          <w:sz w:val="26"/>
          <w:szCs w:val="26"/>
          <w:lang w:eastAsia="en-US"/>
        </w:rPr>
        <w:t>се прилагат разпоредбите на действащото българско законодателство.</w:t>
      </w:r>
    </w:p>
    <w:p w:rsidR="00A51012" w:rsidRPr="00A51012" w:rsidRDefault="00A51012" w:rsidP="00A51012">
      <w:pPr>
        <w:ind w:right="-23" w:firstLine="567"/>
        <w:jc w:val="both"/>
        <w:rPr>
          <w:sz w:val="26"/>
          <w:szCs w:val="26"/>
          <w:lang w:eastAsia="en-US"/>
        </w:rPr>
      </w:pPr>
      <w:r w:rsidRPr="00A51012">
        <w:rPr>
          <w:b/>
          <w:sz w:val="26"/>
          <w:szCs w:val="26"/>
          <w:lang w:eastAsia="en-US"/>
        </w:rPr>
        <w:t xml:space="preserve">Чл.33. </w:t>
      </w:r>
      <w:r w:rsidRPr="00A51012">
        <w:rPr>
          <w:sz w:val="26"/>
          <w:szCs w:val="26"/>
          <w:lang w:eastAsia="en-US"/>
        </w:rPr>
        <w:t>Настоящият договор се подписа в два еднообразни екземпляра - по един за всяка от страните.</w:t>
      </w:r>
    </w:p>
    <w:p w:rsidR="00A51012" w:rsidRPr="00A51012" w:rsidRDefault="00A51012" w:rsidP="00A51012">
      <w:pPr>
        <w:ind w:right="-23" w:firstLine="567"/>
        <w:jc w:val="both"/>
        <w:rPr>
          <w:sz w:val="26"/>
          <w:szCs w:val="26"/>
          <w:lang w:eastAsia="en-US"/>
        </w:rPr>
      </w:pPr>
      <w:r w:rsidRPr="00A51012">
        <w:rPr>
          <w:sz w:val="26"/>
          <w:szCs w:val="26"/>
          <w:lang w:eastAsia="en-US"/>
        </w:rPr>
        <w:t>Неразделна част от настоящия договор са следните приложения:</w:t>
      </w:r>
    </w:p>
    <w:p w:rsidR="00A51012" w:rsidRPr="00A51012" w:rsidRDefault="00A51012" w:rsidP="00A51012">
      <w:pPr>
        <w:ind w:right="-23" w:firstLine="567"/>
        <w:jc w:val="both"/>
        <w:rPr>
          <w:sz w:val="26"/>
          <w:szCs w:val="26"/>
          <w:lang w:eastAsia="en-US"/>
        </w:rPr>
      </w:pPr>
      <w:r w:rsidRPr="00A51012">
        <w:rPr>
          <w:sz w:val="26"/>
          <w:szCs w:val="26"/>
          <w:lang w:eastAsia="en-US"/>
        </w:rPr>
        <w:t>Приложение № 1 -  Предложение за изпълнение на поръчката;</w:t>
      </w:r>
    </w:p>
    <w:p w:rsidR="00A51012" w:rsidRDefault="00A51012" w:rsidP="00A51012">
      <w:pPr>
        <w:ind w:right="-23" w:firstLine="567"/>
        <w:jc w:val="both"/>
        <w:rPr>
          <w:sz w:val="26"/>
          <w:szCs w:val="26"/>
          <w:lang w:eastAsia="en-US"/>
        </w:rPr>
      </w:pPr>
      <w:r w:rsidRPr="00A51012">
        <w:rPr>
          <w:sz w:val="26"/>
          <w:szCs w:val="26"/>
          <w:lang w:eastAsia="en-US"/>
        </w:rPr>
        <w:t>Приложение № 2 – Ценово предложение;</w:t>
      </w:r>
    </w:p>
    <w:p w:rsidR="00A51012" w:rsidRPr="00A51012" w:rsidRDefault="00A51012" w:rsidP="00A51012">
      <w:pPr>
        <w:tabs>
          <w:tab w:val="left" w:pos="567"/>
        </w:tabs>
        <w:spacing w:line="360" w:lineRule="atLeast"/>
        <w:jc w:val="both"/>
        <w:rPr>
          <w:b/>
          <w:sz w:val="26"/>
          <w:szCs w:val="26"/>
          <w:u w:val="single"/>
          <w:lang w:eastAsia="en-US"/>
        </w:rPr>
      </w:pPr>
    </w:p>
    <w:p w:rsidR="0015303E" w:rsidRDefault="00A51012" w:rsidP="00DA2FCD">
      <w:pPr>
        <w:tabs>
          <w:tab w:val="left" w:pos="567"/>
        </w:tabs>
        <w:spacing w:line="360" w:lineRule="atLeast"/>
        <w:jc w:val="both"/>
        <w:rPr>
          <w:lang w:val="en-US" w:eastAsia="en-US"/>
        </w:rPr>
      </w:pPr>
      <w:r w:rsidRPr="00A51012">
        <w:rPr>
          <w:b/>
          <w:sz w:val="26"/>
          <w:szCs w:val="26"/>
          <w:lang w:eastAsia="en-US"/>
        </w:rPr>
        <w:t>ЗА ВЪЗЛОЖИТЕЛ:</w:t>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t>ЗА ИЗПЪЛНИТЕЛ:</w:t>
      </w:r>
    </w:p>
    <w:p w:rsidR="0015303E" w:rsidRDefault="0015303E" w:rsidP="0015303E">
      <w:pPr>
        <w:pageBreakBefore/>
        <w:rPr>
          <w:lang w:val="en-US" w:eastAsia="en-US"/>
        </w:rPr>
      </w:pPr>
    </w:p>
    <w:p w:rsidR="0015303E" w:rsidRPr="0015303E" w:rsidRDefault="0015303E" w:rsidP="0015303E">
      <w:pPr>
        <w:rPr>
          <w:lang w:val="en-US" w:eastAsia="en-US"/>
        </w:rPr>
      </w:pPr>
    </w:p>
    <w:p w:rsidR="00F33BE7" w:rsidRPr="00A51012" w:rsidRDefault="00F33BE7" w:rsidP="00F33BE7">
      <w:pPr>
        <w:jc w:val="center"/>
        <w:rPr>
          <w:b/>
          <w:sz w:val="26"/>
          <w:szCs w:val="26"/>
          <w:lang w:eastAsia="en-US"/>
        </w:rPr>
      </w:pPr>
      <w:r w:rsidRPr="00A51012">
        <w:rPr>
          <w:b/>
          <w:sz w:val="26"/>
          <w:szCs w:val="26"/>
          <w:lang w:eastAsia="en-US"/>
        </w:rPr>
        <w:t>Д О Г О В О Р</w:t>
      </w:r>
      <w:r>
        <w:rPr>
          <w:b/>
          <w:sz w:val="26"/>
          <w:szCs w:val="26"/>
          <w:lang w:eastAsia="en-US"/>
        </w:rPr>
        <w:t xml:space="preserve"> ПО ОП 2</w:t>
      </w:r>
    </w:p>
    <w:p w:rsidR="00F33BE7" w:rsidRPr="00A51012" w:rsidRDefault="00F33BE7" w:rsidP="00F33BE7">
      <w:pPr>
        <w:jc w:val="center"/>
        <w:rPr>
          <w:b/>
          <w:sz w:val="26"/>
          <w:szCs w:val="26"/>
          <w:lang w:eastAsia="en-US"/>
        </w:rPr>
      </w:pPr>
    </w:p>
    <w:p w:rsidR="00F33BE7" w:rsidRPr="00A51012" w:rsidRDefault="00F33BE7" w:rsidP="00F33BE7">
      <w:pPr>
        <w:jc w:val="center"/>
        <w:rPr>
          <w:b/>
          <w:sz w:val="26"/>
          <w:szCs w:val="26"/>
          <w:lang w:eastAsia="en-US"/>
        </w:rPr>
      </w:pPr>
      <w:r w:rsidRPr="00A51012">
        <w:rPr>
          <w:b/>
          <w:sz w:val="26"/>
          <w:szCs w:val="26"/>
          <w:lang w:eastAsia="en-US"/>
        </w:rPr>
        <w:t>№……………</w:t>
      </w:r>
      <w:r w:rsidRPr="00A51012">
        <w:rPr>
          <w:b/>
          <w:sz w:val="26"/>
          <w:szCs w:val="26"/>
          <w:lang w:val="en-US" w:eastAsia="en-US"/>
        </w:rPr>
        <w:t xml:space="preserve"> </w:t>
      </w:r>
    </w:p>
    <w:p w:rsidR="00F33BE7" w:rsidRPr="00A51012" w:rsidRDefault="00F33BE7" w:rsidP="00F33BE7">
      <w:pPr>
        <w:ind w:left="-360" w:right="-468" w:firstLine="720"/>
        <w:jc w:val="both"/>
        <w:rPr>
          <w:sz w:val="26"/>
          <w:szCs w:val="26"/>
          <w:lang w:eastAsia="en-US"/>
        </w:rPr>
      </w:pPr>
      <w:r w:rsidRPr="00A51012">
        <w:rPr>
          <w:sz w:val="26"/>
          <w:szCs w:val="26"/>
          <w:lang w:eastAsia="en-US"/>
        </w:rPr>
        <w:t xml:space="preserve">                                          </w:t>
      </w:r>
    </w:p>
    <w:p w:rsidR="00F33BE7" w:rsidRPr="00A51012" w:rsidRDefault="00F33BE7" w:rsidP="00F33BE7">
      <w:pPr>
        <w:spacing w:line="360" w:lineRule="atLeast"/>
        <w:ind w:right="-23" w:firstLine="567"/>
        <w:jc w:val="both"/>
        <w:rPr>
          <w:b/>
          <w:sz w:val="26"/>
          <w:szCs w:val="26"/>
          <w:lang w:eastAsia="en-US"/>
        </w:rPr>
      </w:pPr>
      <w:r w:rsidRPr="00A51012">
        <w:rPr>
          <w:sz w:val="26"/>
          <w:szCs w:val="26"/>
          <w:lang w:eastAsia="en-US"/>
        </w:rPr>
        <w:t>Днес, ………</w:t>
      </w:r>
      <w:r w:rsidRPr="00A51012">
        <w:rPr>
          <w:sz w:val="26"/>
          <w:szCs w:val="26"/>
          <w:lang w:val="en-US" w:eastAsia="en-US"/>
        </w:rPr>
        <w:t>..</w:t>
      </w:r>
      <w:r w:rsidR="0090063E">
        <w:rPr>
          <w:sz w:val="26"/>
          <w:szCs w:val="26"/>
          <w:lang w:eastAsia="en-US"/>
        </w:rPr>
        <w:t>2017</w:t>
      </w:r>
      <w:r w:rsidRPr="00A51012">
        <w:rPr>
          <w:sz w:val="26"/>
          <w:szCs w:val="26"/>
          <w:lang w:eastAsia="en-US"/>
        </w:rPr>
        <w:t xml:space="preserve"> г. в гр. София, на основание чл. 112 от Закона за обществените поръчки, се сключи настоящия  договор между страните, както следва:</w:t>
      </w:r>
    </w:p>
    <w:p w:rsidR="00F33BE7" w:rsidRPr="00A51012" w:rsidRDefault="00F33BE7" w:rsidP="00F33BE7">
      <w:pPr>
        <w:widowControl w:val="0"/>
        <w:ind w:right="-23" w:firstLine="567"/>
        <w:jc w:val="both"/>
        <w:rPr>
          <w:sz w:val="26"/>
          <w:szCs w:val="26"/>
          <w:lang w:eastAsia="en-US"/>
        </w:rPr>
      </w:pPr>
    </w:p>
    <w:p w:rsidR="00F33BE7" w:rsidRPr="00A51012" w:rsidRDefault="00F33BE7" w:rsidP="00F33BE7">
      <w:pPr>
        <w:widowControl w:val="0"/>
        <w:ind w:right="-23" w:firstLine="567"/>
        <w:jc w:val="both"/>
        <w:rPr>
          <w:sz w:val="26"/>
          <w:szCs w:val="26"/>
          <w:lang w:eastAsia="en-US"/>
        </w:rPr>
      </w:pPr>
      <w:r w:rsidRPr="00A51012">
        <w:rPr>
          <w:b/>
          <w:sz w:val="26"/>
          <w:szCs w:val="26"/>
          <w:lang w:eastAsia="en-US"/>
        </w:rPr>
        <w:t>1.</w:t>
      </w:r>
      <w:r w:rsidRPr="00A51012">
        <w:rPr>
          <w:sz w:val="26"/>
          <w:szCs w:val="26"/>
          <w:lang w:eastAsia="en-US"/>
        </w:rPr>
        <w:t xml:space="preserve"> </w:t>
      </w:r>
      <w:r w:rsidRPr="00A51012">
        <w:rPr>
          <w:b/>
          <w:sz w:val="26"/>
          <w:szCs w:val="26"/>
          <w:lang w:eastAsia="en-US"/>
        </w:rPr>
        <w:t>ПРОКУРАТУРА НА РЕПУБЛИКА БЪЛГАРИЯ</w:t>
      </w:r>
      <w:r w:rsidRPr="00A51012">
        <w:rPr>
          <w:sz w:val="26"/>
          <w:szCs w:val="26"/>
          <w:lang w:eastAsia="en-US"/>
        </w:rPr>
        <w:t>, гр. София, бул. „Витоша” № 2, с ИН по ДДС № BG 121817309, ЕИК по БУЛСТАТ 121817309, представлявана от</w:t>
      </w:r>
      <w:r w:rsidRPr="00A51012">
        <w:rPr>
          <w:sz w:val="26"/>
          <w:szCs w:val="26"/>
          <w:lang w:val="en-US" w:eastAsia="en-US"/>
        </w:rPr>
        <w:t xml:space="preserve"> </w:t>
      </w:r>
      <w:r w:rsidRPr="00A51012">
        <w:rPr>
          <w:sz w:val="26"/>
          <w:szCs w:val="26"/>
          <w:lang w:eastAsia="en-US"/>
        </w:rPr>
        <w:t>г-н Иван Маринов- главен секретар при А</w:t>
      </w:r>
      <w:r w:rsidR="005E6F7C">
        <w:rPr>
          <w:sz w:val="26"/>
          <w:szCs w:val="26"/>
          <w:lang w:eastAsia="en-US"/>
        </w:rPr>
        <w:t>дминистрация на главен прокурор</w:t>
      </w:r>
      <w:r w:rsidRPr="00A51012">
        <w:rPr>
          <w:sz w:val="26"/>
          <w:szCs w:val="26"/>
          <w:lang w:eastAsia="en-US"/>
        </w:rPr>
        <w:t xml:space="preserve">, упълномощен </w:t>
      </w:r>
      <w:r w:rsidRPr="00AE36B5">
        <w:rPr>
          <w:sz w:val="26"/>
          <w:szCs w:val="26"/>
          <w:lang w:eastAsia="en-US"/>
        </w:rPr>
        <w:t>със Заповед №</w:t>
      </w:r>
      <w:r w:rsidR="005E6F7C" w:rsidRPr="00AE36B5">
        <w:rPr>
          <w:sz w:val="26"/>
          <w:szCs w:val="26"/>
          <w:lang w:eastAsia="en-US"/>
        </w:rPr>
        <w:t xml:space="preserve"> </w:t>
      </w:r>
      <w:r w:rsidR="00C17F43" w:rsidRPr="00AE36B5">
        <w:rPr>
          <w:sz w:val="26"/>
          <w:szCs w:val="26"/>
          <w:lang w:eastAsia="en-US"/>
        </w:rPr>
        <w:t>……………</w:t>
      </w:r>
      <w:r w:rsidR="005E6F7C" w:rsidRPr="00AE36B5">
        <w:rPr>
          <w:sz w:val="26"/>
          <w:szCs w:val="26"/>
          <w:lang w:eastAsia="en-US"/>
        </w:rPr>
        <w:t xml:space="preserve"> г.</w:t>
      </w:r>
      <w:r w:rsidRPr="00AE36B5">
        <w:rPr>
          <w:sz w:val="26"/>
          <w:szCs w:val="26"/>
          <w:lang w:eastAsia="en-US"/>
        </w:rPr>
        <w:t>, на главния прокурор, наричана</w:t>
      </w:r>
      <w:r w:rsidRPr="00A51012">
        <w:rPr>
          <w:sz w:val="26"/>
          <w:szCs w:val="26"/>
          <w:lang w:eastAsia="en-US"/>
        </w:rPr>
        <w:t xml:space="preserve"> по-долу за краткост </w:t>
      </w:r>
      <w:r w:rsidRPr="00A51012">
        <w:rPr>
          <w:b/>
          <w:sz w:val="26"/>
          <w:szCs w:val="26"/>
          <w:lang w:eastAsia="en-US"/>
        </w:rPr>
        <w:t>ВЪЗЛОЖИТЕЛ</w:t>
      </w:r>
      <w:r w:rsidRPr="00A51012">
        <w:rPr>
          <w:sz w:val="26"/>
          <w:szCs w:val="26"/>
          <w:lang w:eastAsia="en-US"/>
        </w:rPr>
        <w:t>, от една страна</w:t>
      </w:r>
      <w:r w:rsidRPr="00A51012">
        <w:rPr>
          <w:b/>
          <w:sz w:val="26"/>
          <w:szCs w:val="26"/>
          <w:lang w:eastAsia="en-US"/>
        </w:rPr>
        <w:t xml:space="preserve"> </w:t>
      </w:r>
      <w:r w:rsidRPr="00A51012">
        <w:rPr>
          <w:sz w:val="26"/>
          <w:szCs w:val="26"/>
          <w:lang w:eastAsia="en-US"/>
        </w:rPr>
        <w:t xml:space="preserve">и </w:t>
      </w:r>
    </w:p>
    <w:p w:rsidR="00F33BE7" w:rsidRPr="00A51012" w:rsidRDefault="00F33BE7" w:rsidP="00F33BE7">
      <w:pPr>
        <w:widowControl w:val="0"/>
        <w:spacing w:after="200" w:line="276" w:lineRule="auto"/>
        <w:ind w:firstLine="567"/>
        <w:jc w:val="both"/>
        <w:rPr>
          <w:b/>
          <w:sz w:val="26"/>
          <w:szCs w:val="26"/>
          <w:lang w:eastAsia="en-US"/>
        </w:rPr>
      </w:pPr>
    </w:p>
    <w:p w:rsidR="00F33BE7" w:rsidRPr="00A51012" w:rsidRDefault="00F33BE7" w:rsidP="00F33BE7">
      <w:pPr>
        <w:widowControl w:val="0"/>
        <w:spacing w:after="200" w:line="276" w:lineRule="auto"/>
        <w:ind w:firstLine="567"/>
        <w:jc w:val="both"/>
        <w:rPr>
          <w:sz w:val="26"/>
          <w:szCs w:val="26"/>
          <w:lang w:eastAsia="en-US"/>
        </w:rPr>
      </w:pPr>
      <w:r w:rsidRPr="00A51012">
        <w:rPr>
          <w:b/>
          <w:sz w:val="26"/>
          <w:szCs w:val="26"/>
          <w:lang w:eastAsia="en-US"/>
        </w:rPr>
        <w:t>2.</w:t>
      </w:r>
      <w:r w:rsidRPr="00A51012">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sidRPr="00A51012">
        <w:rPr>
          <w:b/>
          <w:sz w:val="26"/>
          <w:szCs w:val="26"/>
          <w:lang w:eastAsia="en-US"/>
        </w:rPr>
        <w:t>ИЗПЪЛНИТЕЛ</w:t>
      </w:r>
      <w:r w:rsidRPr="00A51012">
        <w:rPr>
          <w:sz w:val="26"/>
          <w:szCs w:val="26"/>
          <w:lang w:eastAsia="en-US"/>
        </w:rPr>
        <w:t>, от друга страна за следното.</w:t>
      </w:r>
    </w:p>
    <w:p w:rsidR="00F33BE7" w:rsidRPr="00A51012" w:rsidRDefault="00F33BE7" w:rsidP="00F33BE7">
      <w:pPr>
        <w:widowControl w:val="0"/>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I. ПРЕДМЕТ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 1.</w:t>
      </w:r>
      <w:r w:rsidRPr="00A51012">
        <w:rPr>
          <w:sz w:val="26"/>
          <w:szCs w:val="26"/>
          <w:lang w:eastAsia="en-US"/>
        </w:rPr>
        <w:t xml:space="preserve"> </w:t>
      </w:r>
      <w:r w:rsidRPr="00A51012">
        <w:rPr>
          <w:b/>
          <w:caps/>
          <w:sz w:val="26"/>
          <w:szCs w:val="26"/>
          <w:lang w:eastAsia="en-US"/>
        </w:rPr>
        <w:t>ВъзложителяТ</w:t>
      </w:r>
      <w:r w:rsidRPr="00A51012">
        <w:rPr>
          <w:sz w:val="26"/>
          <w:szCs w:val="26"/>
          <w:lang w:eastAsia="en-US"/>
        </w:rPr>
        <w:t xml:space="preserve"> възлага, а </w:t>
      </w:r>
      <w:r w:rsidRPr="00A51012">
        <w:rPr>
          <w:b/>
          <w:sz w:val="26"/>
          <w:szCs w:val="26"/>
          <w:lang w:eastAsia="en-US"/>
        </w:rPr>
        <w:t xml:space="preserve">ИЗПЪЛНИТЕЛЯТ </w:t>
      </w:r>
      <w:r w:rsidRPr="00A51012">
        <w:rPr>
          <w:sz w:val="26"/>
          <w:szCs w:val="26"/>
          <w:lang w:eastAsia="en-US"/>
        </w:rPr>
        <w:t>приема да извърши д</w:t>
      </w:r>
      <w:r w:rsidRPr="00A51012">
        <w:rPr>
          <w:bCs/>
          <w:sz w:val="26"/>
          <w:szCs w:val="26"/>
          <w:lang w:eastAsia="en-US"/>
        </w:rPr>
        <w:t xml:space="preserve">оставка на </w:t>
      </w:r>
      <w:r>
        <w:rPr>
          <w:bCs/>
          <w:sz w:val="26"/>
          <w:szCs w:val="26"/>
          <w:lang w:eastAsia="en-US"/>
        </w:rPr>
        <w:t>оригинални</w:t>
      </w:r>
      <w:r w:rsidRPr="00A51012">
        <w:rPr>
          <w:bCs/>
          <w:sz w:val="26"/>
          <w:szCs w:val="26"/>
          <w:lang w:eastAsia="en-US"/>
        </w:rPr>
        <w:t xml:space="preserve"> консумативи</w:t>
      </w:r>
      <w:r w:rsidR="00E4178F" w:rsidRPr="00E4178F">
        <w:rPr>
          <w:b/>
          <w:bCs/>
          <w:sz w:val="32"/>
          <w:lang w:eastAsia="en-US"/>
        </w:rPr>
        <w:t xml:space="preserve"> </w:t>
      </w:r>
      <w:r w:rsidR="00E4178F" w:rsidRPr="00F10D75">
        <w:rPr>
          <w:bCs/>
          <w:sz w:val="26"/>
          <w:szCs w:val="26"/>
          <w:lang w:eastAsia="en-US"/>
        </w:rPr>
        <w:t>и части за копирни машини, принтери и факс апарати</w:t>
      </w:r>
      <w:r w:rsidRPr="00F10D75">
        <w:rPr>
          <w:sz w:val="26"/>
          <w:szCs w:val="26"/>
          <w:lang w:eastAsia="en-US"/>
        </w:rPr>
        <w:t xml:space="preserve"> за нуждите на Върх</w:t>
      </w:r>
      <w:r w:rsidRPr="00A51012">
        <w:rPr>
          <w:sz w:val="26"/>
          <w:szCs w:val="26"/>
          <w:lang w:eastAsia="en-US"/>
        </w:rPr>
        <w:t xml:space="preserve">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A51012">
        <w:rPr>
          <w:b/>
          <w:sz w:val="26"/>
          <w:szCs w:val="26"/>
          <w:lang w:eastAsia="en-US"/>
        </w:rPr>
        <w:t>ИЗПЪЛНИТЕЛЯ</w:t>
      </w:r>
      <w:r w:rsidRPr="00A51012">
        <w:rPr>
          <w:sz w:val="26"/>
          <w:szCs w:val="26"/>
          <w:lang w:eastAsia="en-US"/>
        </w:rPr>
        <w:t xml:space="preserve"> (Приложение № 1), неразделна част от договора, и в съответствие с изискванията на настоящия договор.</w:t>
      </w:r>
    </w:p>
    <w:p w:rsidR="00954A9A" w:rsidRPr="00A51012" w:rsidRDefault="00954A9A" w:rsidP="00954A9A">
      <w:pPr>
        <w:ind w:right="-23" w:firstLine="567"/>
        <w:jc w:val="both"/>
        <w:rPr>
          <w:b/>
          <w:spacing w:val="-5"/>
          <w:sz w:val="26"/>
          <w:szCs w:val="26"/>
          <w:lang w:eastAsia="en-US"/>
        </w:rPr>
      </w:pPr>
      <w:r>
        <w:rPr>
          <w:sz w:val="26"/>
          <w:szCs w:val="26"/>
          <w:lang w:eastAsia="en-US"/>
        </w:rPr>
        <w:t>(2)</w:t>
      </w:r>
      <w:r w:rsidRPr="00954A9A">
        <w:rPr>
          <w:spacing w:val="-5"/>
          <w:sz w:val="26"/>
          <w:szCs w:val="26"/>
          <w:lang w:eastAsia="en-US"/>
        </w:rPr>
        <w:t xml:space="preserve"> </w:t>
      </w:r>
      <w:r w:rsidRPr="00A51012">
        <w:rPr>
          <w:spacing w:val="-5"/>
          <w:sz w:val="26"/>
          <w:szCs w:val="26"/>
          <w:lang w:eastAsia="en-US"/>
        </w:rPr>
        <w:t xml:space="preserve">Качеството на стоките по чл. 1 следва да отговаря на техническите параметри, описани в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 xml:space="preserve">ИЗПЪЛНИТЕЛЯ- </w:t>
      </w:r>
      <w:r w:rsidRPr="00A51012">
        <w:rPr>
          <w:sz w:val="26"/>
          <w:szCs w:val="26"/>
          <w:lang w:eastAsia="en-US"/>
        </w:rPr>
        <w:t>Приложение № 1</w:t>
      </w:r>
      <w:r>
        <w:rPr>
          <w:sz w:val="26"/>
          <w:szCs w:val="26"/>
          <w:lang w:eastAsia="en-US"/>
        </w:rPr>
        <w:t xml:space="preserve"> към настоящия договор</w:t>
      </w:r>
      <w:r w:rsidRPr="00A51012">
        <w:rPr>
          <w:b/>
          <w:spacing w:val="-5"/>
          <w:sz w:val="26"/>
          <w:szCs w:val="26"/>
          <w:lang w:eastAsia="en-US"/>
        </w:rPr>
        <w:t>.</w:t>
      </w:r>
    </w:p>
    <w:p w:rsidR="00954A9A" w:rsidRPr="00A51012" w:rsidRDefault="00954A9A" w:rsidP="00954A9A">
      <w:pPr>
        <w:ind w:right="-23" w:firstLine="567"/>
        <w:jc w:val="both"/>
        <w:rPr>
          <w:sz w:val="26"/>
          <w:szCs w:val="26"/>
          <w:lang w:eastAsia="en-US"/>
        </w:rPr>
      </w:pPr>
    </w:p>
    <w:p w:rsidR="00954A9A" w:rsidRPr="00A51012" w:rsidRDefault="00954A9A" w:rsidP="00954A9A">
      <w:pPr>
        <w:ind w:right="-23" w:firstLine="567"/>
        <w:jc w:val="both"/>
        <w:rPr>
          <w:b/>
          <w:bCs/>
          <w:sz w:val="26"/>
          <w:szCs w:val="26"/>
          <w:lang w:val="ru-RU" w:eastAsia="en-US"/>
        </w:rPr>
      </w:pPr>
      <w:r w:rsidRPr="00A51012">
        <w:rPr>
          <w:b/>
          <w:bCs/>
          <w:sz w:val="26"/>
          <w:szCs w:val="26"/>
          <w:lang w:eastAsia="en-US"/>
        </w:rPr>
        <w:t>II</w:t>
      </w:r>
      <w:r w:rsidRPr="00A51012">
        <w:rPr>
          <w:b/>
          <w:bCs/>
          <w:sz w:val="26"/>
          <w:szCs w:val="26"/>
          <w:lang w:val="ru-RU" w:eastAsia="en-US"/>
        </w:rPr>
        <w:t xml:space="preserve">. </w:t>
      </w:r>
      <w:r>
        <w:rPr>
          <w:b/>
          <w:bCs/>
          <w:sz w:val="26"/>
          <w:szCs w:val="26"/>
          <w:lang w:val="ru-RU" w:eastAsia="en-US"/>
        </w:rPr>
        <w:t xml:space="preserve"> СРОК НА ДОГОВОРА</w:t>
      </w:r>
    </w:p>
    <w:p w:rsidR="00954A9A" w:rsidRPr="00A51012" w:rsidRDefault="00954A9A" w:rsidP="00954A9A">
      <w:pPr>
        <w:ind w:right="-23" w:firstLine="567"/>
        <w:jc w:val="both"/>
        <w:rPr>
          <w:sz w:val="26"/>
          <w:szCs w:val="26"/>
          <w:lang w:eastAsia="en-US"/>
        </w:rPr>
      </w:pPr>
      <w:r w:rsidRPr="00A51012">
        <w:rPr>
          <w:b/>
          <w:sz w:val="26"/>
          <w:szCs w:val="26"/>
          <w:lang w:eastAsia="en-US"/>
        </w:rPr>
        <w:t>Чл. 2. (1)</w:t>
      </w:r>
      <w:r w:rsidRPr="00A51012">
        <w:rPr>
          <w:sz w:val="26"/>
          <w:szCs w:val="26"/>
          <w:lang w:eastAsia="en-US"/>
        </w:rPr>
        <w:t xml:space="preserve"> Срокът на договора е 12 (дванадесет) месеца, считано от </w:t>
      </w:r>
      <w:r>
        <w:rPr>
          <w:sz w:val="26"/>
          <w:szCs w:val="26"/>
          <w:lang w:eastAsia="en-US"/>
        </w:rPr>
        <w:t>датата на подписването му.</w:t>
      </w:r>
    </w:p>
    <w:p w:rsidR="00F33BE7" w:rsidRPr="00A51012" w:rsidRDefault="00F33BE7" w:rsidP="00F33BE7">
      <w:pPr>
        <w:ind w:right="-23" w:firstLine="567"/>
        <w:jc w:val="both"/>
        <w:rPr>
          <w:sz w:val="26"/>
          <w:szCs w:val="26"/>
          <w:lang w:eastAsia="en-US"/>
        </w:rPr>
      </w:pPr>
      <w:r w:rsidRPr="00A51012">
        <w:rPr>
          <w:sz w:val="26"/>
          <w:szCs w:val="26"/>
          <w:lang w:eastAsia="en-US"/>
        </w:rPr>
        <w:tab/>
      </w:r>
    </w:p>
    <w:p w:rsidR="002B79BB" w:rsidRPr="00A51012" w:rsidRDefault="002B79BB" w:rsidP="002B79BB">
      <w:pPr>
        <w:ind w:right="-23" w:firstLine="567"/>
        <w:jc w:val="both"/>
        <w:rPr>
          <w:b/>
          <w:sz w:val="26"/>
          <w:szCs w:val="26"/>
          <w:lang w:eastAsia="en-US"/>
        </w:rPr>
      </w:pPr>
      <w:r w:rsidRPr="00A51012">
        <w:rPr>
          <w:b/>
          <w:sz w:val="26"/>
          <w:szCs w:val="26"/>
          <w:lang w:eastAsia="en-US"/>
        </w:rPr>
        <w:t xml:space="preserve">III. ЦЕНА </w:t>
      </w:r>
    </w:p>
    <w:p w:rsidR="002B79BB" w:rsidRPr="00A51012" w:rsidRDefault="002B79BB" w:rsidP="002B79BB">
      <w:pPr>
        <w:ind w:right="-23" w:firstLine="567"/>
        <w:jc w:val="both"/>
        <w:rPr>
          <w:sz w:val="26"/>
          <w:szCs w:val="26"/>
          <w:lang w:eastAsia="en-US"/>
        </w:rPr>
      </w:pPr>
      <w:r w:rsidRPr="00A51012">
        <w:rPr>
          <w:b/>
          <w:sz w:val="26"/>
          <w:szCs w:val="26"/>
          <w:lang w:eastAsia="en-US"/>
        </w:rPr>
        <w:t>Чл. 3. (1)</w:t>
      </w:r>
      <w:r w:rsidRPr="00A51012">
        <w:rPr>
          <w:sz w:val="26"/>
          <w:szCs w:val="26"/>
          <w:lang w:eastAsia="en-US"/>
        </w:rPr>
        <w:t xml:space="preserve"> </w:t>
      </w:r>
      <w:r>
        <w:rPr>
          <w:sz w:val="26"/>
          <w:szCs w:val="26"/>
          <w:lang w:eastAsia="en-US"/>
        </w:rPr>
        <w:t>Единичните ц</w:t>
      </w:r>
      <w:r w:rsidRPr="00A51012">
        <w:rPr>
          <w:sz w:val="26"/>
          <w:szCs w:val="26"/>
          <w:lang w:eastAsia="en-US"/>
        </w:rPr>
        <w:t>ен</w:t>
      </w:r>
      <w:r>
        <w:rPr>
          <w:sz w:val="26"/>
          <w:szCs w:val="26"/>
          <w:lang w:eastAsia="en-US"/>
        </w:rPr>
        <w:t xml:space="preserve">и на стоките са </w:t>
      </w:r>
      <w:r w:rsidRPr="00A51012">
        <w:rPr>
          <w:sz w:val="26"/>
          <w:szCs w:val="26"/>
          <w:lang w:eastAsia="en-US"/>
        </w:rPr>
        <w:t>съглас</w:t>
      </w:r>
      <w:r>
        <w:rPr>
          <w:sz w:val="26"/>
          <w:szCs w:val="26"/>
          <w:lang w:eastAsia="en-US"/>
        </w:rPr>
        <w:t>но представеното Ц</w:t>
      </w:r>
      <w:r w:rsidRPr="00A51012">
        <w:rPr>
          <w:sz w:val="26"/>
          <w:szCs w:val="26"/>
          <w:lang w:eastAsia="en-US"/>
        </w:rPr>
        <w:t xml:space="preserve">еново предложение на </w:t>
      </w:r>
      <w:r w:rsidRPr="00A51012">
        <w:rPr>
          <w:b/>
          <w:sz w:val="26"/>
          <w:szCs w:val="26"/>
          <w:lang w:eastAsia="en-US"/>
        </w:rPr>
        <w:t xml:space="preserve">ИЗПЪЛНИТЕЛЯ - </w:t>
      </w:r>
      <w:r w:rsidRPr="00A51012">
        <w:rPr>
          <w:sz w:val="26"/>
          <w:szCs w:val="26"/>
          <w:lang w:eastAsia="en-US"/>
        </w:rPr>
        <w:t>Приложение № 2, неразделна част от договора</w:t>
      </w:r>
      <w:r>
        <w:rPr>
          <w:sz w:val="26"/>
          <w:szCs w:val="26"/>
          <w:lang w:eastAsia="en-US"/>
        </w:rPr>
        <w:t>. Ц</w:t>
      </w:r>
      <w:r w:rsidRPr="00A51012">
        <w:rPr>
          <w:sz w:val="26"/>
          <w:szCs w:val="26"/>
          <w:lang w:eastAsia="en-US"/>
        </w:rPr>
        <w:t>ен</w:t>
      </w:r>
      <w:r>
        <w:rPr>
          <w:sz w:val="26"/>
          <w:szCs w:val="26"/>
          <w:lang w:eastAsia="en-US"/>
        </w:rPr>
        <w:t xml:space="preserve">ите са </w:t>
      </w:r>
      <w:r w:rsidRPr="00A51012">
        <w:rPr>
          <w:sz w:val="26"/>
          <w:szCs w:val="26"/>
          <w:lang w:eastAsia="en-US"/>
        </w:rPr>
        <w:t xml:space="preserve"> определен</w:t>
      </w:r>
      <w:r>
        <w:rPr>
          <w:sz w:val="26"/>
          <w:szCs w:val="26"/>
          <w:lang w:eastAsia="en-US"/>
        </w:rPr>
        <w:t>и</w:t>
      </w:r>
      <w:r w:rsidRPr="00A51012">
        <w:rPr>
          <w:sz w:val="26"/>
          <w:szCs w:val="26"/>
          <w:lang w:eastAsia="en-US"/>
        </w:rPr>
        <w:t xml:space="preserve"> в л</w:t>
      </w:r>
      <w:r>
        <w:rPr>
          <w:sz w:val="26"/>
          <w:szCs w:val="26"/>
          <w:lang w:eastAsia="en-US"/>
        </w:rPr>
        <w:t>ева без включен ДДС и не подлежат</w:t>
      </w:r>
      <w:r w:rsidRPr="00A51012">
        <w:rPr>
          <w:sz w:val="26"/>
          <w:szCs w:val="26"/>
          <w:lang w:eastAsia="en-US"/>
        </w:rPr>
        <w:t xml:space="preserve"> на завишение през периода на изпълнение на договора.</w:t>
      </w:r>
    </w:p>
    <w:p w:rsidR="002B79BB" w:rsidRDefault="002B79BB" w:rsidP="002B79BB">
      <w:pPr>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2B79BB" w:rsidRDefault="00A73463" w:rsidP="00A73463">
      <w:pPr>
        <w:ind w:right="-23" w:firstLine="567"/>
        <w:jc w:val="both"/>
        <w:rPr>
          <w:color w:val="000000" w:themeColor="text1"/>
          <w:sz w:val="28"/>
          <w:szCs w:val="28"/>
          <w:lang w:eastAsia="en-US"/>
        </w:rPr>
      </w:pPr>
      <w:r w:rsidRPr="00A73463">
        <w:rPr>
          <w:b/>
          <w:sz w:val="26"/>
          <w:szCs w:val="26"/>
        </w:rPr>
        <w:lastRenderedPageBreak/>
        <w:t>(3)</w:t>
      </w:r>
      <w:r>
        <w:rPr>
          <w:sz w:val="26"/>
          <w:szCs w:val="26"/>
        </w:rPr>
        <w:t xml:space="preserve"> С</w:t>
      </w:r>
      <w:r w:rsidR="002B79BB" w:rsidRPr="00A51012">
        <w:rPr>
          <w:sz w:val="26"/>
          <w:szCs w:val="26"/>
          <w:lang w:eastAsia="en-US"/>
        </w:rPr>
        <w:t>тойността на договора е в размер до</w:t>
      </w:r>
      <w:r w:rsidR="002B79BB" w:rsidRPr="00A51012">
        <w:rPr>
          <w:rFonts w:eastAsia="MS Mincho"/>
          <w:b/>
          <w:bCs/>
          <w:sz w:val="26"/>
          <w:szCs w:val="26"/>
          <w:lang w:eastAsia="en-US"/>
        </w:rPr>
        <w:t xml:space="preserve"> </w:t>
      </w:r>
      <w:r w:rsidR="002B79BB">
        <w:rPr>
          <w:color w:val="000000" w:themeColor="text1"/>
          <w:sz w:val="28"/>
          <w:szCs w:val="28"/>
          <w:lang w:eastAsia="en-US"/>
        </w:rPr>
        <w:t xml:space="preserve">………. </w:t>
      </w:r>
      <w:r w:rsidR="002B79BB" w:rsidRPr="00000203">
        <w:rPr>
          <w:color w:val="000000" w:themeColor="text1"/>
          <w:sz w:val="28"/>
          <w:szCs w:val="28"/>
          <w:lang w:eastAsia="en-US"/>
        </w:rPr>
        <w:t>лв. (</w:t>
      </w:r>
      <w:r w:rsidR="002B79BB">
        <w:rPr>
          <w:color w:val="000000" w:themeColor="text1"/>
          <w:sz w:val="28"/>
          <w:szCs w:val="28"/>
          <w:lang w:eastAsia="en-US"/>
        </w:rPr>
        <w:t>………….</w:t>
      </w:r>
      <w:r w:rsidR="002B79BB" w:rsidRPr="00000203">
        <w:rPr>
          <w:color w:val="000000" w:themeColor="text1"/>
          <w:sz w:val="28"/>
          <w:szCs w:val="28"/>
          <w:lang w:eastAsia="en-US"/>
        </w:rPr>
        <w:t>) без ДДС</w:t>
      </w:r>
      <w:r w:rsidR="002B79BB">
        <w:rPr>
          <w:color w:val="000000" w:themeColor="text1"/>
          <w:sz w:val="28"/>
          <w:szCs w:val="28"/>
          <w:lang w:eastAsia="en-US"/>
        </w:rPr>
        <w:t>.</w:t>
      </w:r>
      <w:r w:rsidR="002B79BB" w:rsidRPr="00000203">
        <w:rPr>
          <w:color w:val="000000" w:themeColor="text1"/>
          <w:sz w:val="28"/>
          <w:szCs w:val="28"/>
          <w:lang w:eastAsia="en-US"/>
        </w:rPr>
        <w:t xml:space="preserve"> </w:t>
      </w:r>
    </w:p>
    <w:p w:rsidR="00F33BE7" w:rsidRPr="00A51012" w:rsidRDefault="00F33BE7" w:rsidP="0015303E">
      <w:pPr>
        <w:tabs>
          <w:tab w:val="left" w:pos="456"/>
        </w:tabs>
        <w:suppressAutoHyphens/>
        <w:ind w:firstLine="567"/>
        <w:jc w:val="both"/>
        <w:rPr>
          <w:b/>
          <w:sz w:val="26"/>
          <w:szCs w:val="26"/>
          <w:lang w:eastAsia="en-US"/>
        </w:rPr>
      </w:pPr>
    </w:p>
    <w:p w:rsidR="00377272" w:rsidRDefault="00377272" w:rsidP="00F33BE7">
      <w:pPr>
        <w:ind w:right="-23" w:firstLine="567"/>
        <w:jc w:val="both"/>
        <w:rPr>
          <w:b/>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ІV. УСЛОВИЯ И НАЧИН НА ПЛАЩАНЕ</w:t>
      </w:r>
    </w:p>
    <w:p w:rsidR="00F33BE7" w:rsidRPr="00A51012" w:rsidRDefault="00F33BE7" w:rsidP="00F33BE7">
      <w:pPr>
        <w:ind w:right="-23" w:firstLine="567"/>
        <w:jc w:val="both"/>
        <w:rPr>
          <w:b/>
          <w:sz w:val="26"/>
          <w:szCs w:val="26"/>
          <w:lang w:eastAsia="en-US"/>
        </w:rPr>
      </w:pPr>
      <w:r w:rsidRPr="00A51012">
        <w:rPr>
          <w:b/>
          <w:sz w:val="26"/>
          <w:szCs w:val="26"/>
          <w:lang w:eastAsia="en-US"/>
        </w:rPr>
        <w:t>Чл. 4. (1)</w:t>
      </w:r>
      <w:r w:rsidRPr="00A51012">
        <w:rPr>
          <w:sz w:val="26"/>
          <w:szCs w:val="26"/>
          <w:lang w:eastAsia="en-US"/>
        </w:rPr>
        <w:t xml:space="preserve"> Начин на плащане – по банков път, с платежно нареждане в български лева. Плащането се осъществява </w:t>
      </w:r>
      <w:r w:rsidRPr="00A51012">
        <w:rPr>
          <w:sz w:val="26"/>
          <w:szCs w:val="26"/>
          <w:lang w:val="ru-RU" w:eastAsia="en-US"/>
        </w:rPr>
        <w:t xml:space="preserve">по </w:t>
      </w:r>
      <w:proofErr w:type="spellStart"/>
      <w:r w:rsidRPr="00A51012">
        <w:rPr>
          <w:sz w:val="26"/>
          <w:szCs w:val="26"/>
          <w:lang w:val="ru-RU" w:eastAsia="en-US"/>
        </w:rPr>
        <w:t>следната</w:t>
      </w:r>
      <w:proofErr w:type="spellEnd"/>
      <w:r w:rsidRPr="00A51012">
        <w:rPr>
          <w:sz w:val="26"/>
          <w:szCs w:val="26"/>
          <w:lang w:val="ru-RU" w:eastAsia="en-US"/>
        </w:rPr>
        <w:t xml:space="preserve"> </w:t>
      </w:r>
      <w:proofErr w:type="spellStart"/>
      <w:r w:rsidRPr="00A51012">
        <w:rPr>
          <w:sz w:val="26"/>
          <w:szCs w:val="26"/>
          <w:lang w:val="ru-RU" w:eastAsia="en-US"/>
        </w:rPr>
        <w:t>банкова</w:t>
      </w:r>
      <w:proofErr w:type="spellEnd"/>
      <w:r w:rsidRPr="00A51012">
        <w:rPr>
          <w:sz w:val="26"/>
          <w:szCs w:val="26"/>
          <w:lang w:val="ru-RU" w:eastAsia="en-US"/>
        </w:rPr>
        <w:t xml:space="preserve"> сметка на </w:t>
      </w:r>
      <w:r w:rsidRPr="00A51012">
        <w:rPr>
          <w:b/>
          <w:sz w:val="26"/>
          <w:szCs w:val="26"/>
          <w:lang w:val="ru-RU" w:eastAsia="en-US"/>
        </w:rPr>
        <w:t>ИЗПЪЛНИТЕЛЯ</w:t>
      </w:r>
      <w:r w:rsidRPr="00A51012">
        <w:rPr>
          <w:sz w:val="26"/>
          <w:szCs w:val="26"/>
          <w:lang w:val="ru-RU" w:eastAsia="en-US"/>
        </w:rPr>
        <w:t>:</w:t>
      </w:r>
    </w:p>
    <w:p w:rsidR="00F33BE7" w:rsidRPr="00A51012" w:rsidRDefault="00F33BE7" w:rsidP="00F33BE7">
      <w:pPr>
        <w:ind w:right="-23" w:firstLine="567"/>
        <w:jc w:val="both"/>
        <w:rPr>
          <w:rFonts w:eastAsia="Calibri"/>
          <w:sz w:val="26"/>
          <w:szCs w:val="26"/>
          <w:lang w:eastAsia="x-none"/>
        </w:rPr>
      </w:pPr>
      <w:r w:rsidRPr="00A51012">
        <w:rPr>
          <w:rFonts w:eastAsia="Calibri"/>
          <w:sz w:val="26"/>
          <w:szCs w:val="26"/>
          <w:lang w:val="ru-RU" w:eastAsia="x-none"/>
        </w:rPr>
        <w:t xml:space="preserve">Банка: </w:t>
      </w:r>
      <w:r w:rsidRPr="00A51012">
        <w:rPr>
          <w:rFonts w:eastAsia="Calibri"/>
          <w:sz w:val="26"/>
          <w:szCs w:val="26"/>
          <w:lang w:eastAsia="x-none"/>
        </w:rPr>
        <w:t>……………</w:t>
      </w:r>
    </w:p>
    <w:p w:rsidR="00F33BE7" w:rsidRPr="00A51012" w:rsidRDefault="00F33BE7" w:rsidP="00F33BE7">
      <w:pPr>
        <w:ind w:right="-23" w:firstLine="567"/>
        <w:jc w:val="both"/>
        <w:rPr>
          <w:color w:val="FF6600"/>
          <w:sz w:val="26"/>
          <w:szCs w:val="26"/>
          <w:lang w:eastAsia="en-US"/>
        </w:rPr>
      </w:pPr>
      <w:r w:rsidRPr="00A51012">
        <w:rPr>
          <w:rFonts w:eastAsia="Calibri"/>
          <w:sz w:val="26"/>
          <w:szCs w:val="26"/>
          <w:lang w:val="x-none" w:eastAsia="x-none"/>
        </w:rPr>
        <w:t xml:space="preserve">Банкова сметка: </w:t>
      </w:r>
      <w:r w:rsidRPr="00A51012">
        <w:rPr>
          <w:sz w:val="26"/>
          <w:szCs w:val="26"/>
          <w:lang w:eastAsia="en-US"/>
        </w:rPr>
        <w:t xml:space="preserve">…………….., </w:t>
      </w:r>
      <w:r w:rsidRPr="00A51012">
        <w:rPr>
          <w:sz w:val="26"/>
          <w:szCs w:val="26"/>
          <w:lang w:val="en-US" w:eastAsia="en-US"/>
        </w:rPr>
        <w:t xml:space="preserve">BIC: </w:t>
      </w:r>
      <w:r w:rsidRPr="00A51012">
        <w:rPr>
          <w:sz w:val="26"/>
          <w:szCs w:val="26"/>
          <w:lang w:eastAsia="en-US"/>
        </w:rPr>
        <w:t>………………….</w:t>
      </w:r>
      <w:r w:rsidRPr="00A51012">
        <w:rPr>
          <w:color w:val="FF6600"/>
          <w:sz w:val="26"/>
          <w:szCs w:val="26"/>
          <w:lang w:eastAsia="en-US"/>
        </w:rPr>
        <w:t xml:space="preserve">                  </w:t>
      </w:r>
    </w:p>
    <w:p w:rsidR="00F33BE7" w:rsidRPr="00A51012" w:rsidRDefault="00F33BE7" w:rsidP="00F33BE7">
      <w:pPr>
        <w:ind w:right="-23" w:firstLine="567"/>
        <w:jc w:val="both"/>
        <w:rPr>
          <w:sz w:val="26"/>
          <w:szCs w:val="26"/>
          <w:lang w:eastAsia="en-US"/>
        </w:rPr>
      </w:pPr>
      <w:r w:rsidRPr="00A51012">
        <w:rPr>
          <w:b/>
          <w:sz w:val="26"/>
          <w:szCs w:val="26"/>
          <w:lang w:eastAsia="en-US"/>
        </w:rPr>
        <w:t xml:space="preserve">(2) ИЗПЪЛНИТЕЛЯТ </w:t>
      </w:r>
      <w:r w:rsidRPr="00A51012">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51012">
        <w:rPr>
          <w:sz w:val="26"/>
          <w:szCs w:val="26"/>
          <w:lang w:val="en-US" w:eastAsia="en-US"/>
        </w:rPr>
        <w:t>e</w:t>
      </w:r>
      <w:r w:rsidRPr="00A51012">
        <w:rPr>
          <w:sz w:val="26"/>
          <w:szCs w:val="26"/>
          <w:lang w:eastAsia="en-US"/>
        </w:rPr>
        <w:t xml:space="preserve"> доказва с приемно-предавателен протокол, подписан от представители на </w:t>
      </w:r>
      <w:r w:rsidRPr="00A51012">
        <w:rPr>
          <w:b/>
          <w:sz w:val="26"/>
          <w:szCs w:val="26"/>
          <w:lang w:eastAsia="en-US"/>
        </w:rPr>
        <w:t xml:space="preserve">ВЪЗЛОЖИТЕЛЯ </w:t>
      </w:r>
      <w:r w:rsidRPr="00A51012">
        <w:rPr>
          <w:sz w:val="26"/>
          <w:szCs w:val="26"/>
          <w:lang w:eastAsia="en-US"/>
        </w:rPr>
        <w:t xml:space="preserve">и </w:t>
      </w:r>
      <w:r w:rsidRPr="00A51012">
        <w:rPr>
          <w:b/>
          <w:sz w:val="26"/>
          <w:szCs w:val="26"/>
          <w:lang w:eastAsia="en-US"/>
        </w:rPr>
        <w:t>ИЗПЪЛНИТЕЛЯ,</w:t>
      </w:r>
      <w:r w:rsidRPr="00A51012">
        <w:rPr>
          <w:sz w:val="26"/>
          <w:szCs w:val="26"/>
          <w:lang w:eastAsia="en-US"/>
        </w:rPr>
        <w:t xml:space="preserve"> съставен в три еднакви оригинални екземпляра (два за </w:t>
      </w:r>
      <w:r w:rsidRPr="00A51012">
        <w:rPr>
          <w:b/>
          <w:sz w:val="26"/>
          <w:szCs w:val="26"/>
          <w:lang w:eastAsia="en-US"/>
        </w:rPr>
        <w:t>ИЗПЪЛНИТЕЛЯ</w:t>
      </w:r>
      <w:r w:rsidRPr="00A51012">
        <w:rPr>
          <w:sz w:val="26"/>
          <w:szCs w:val="26"/>
          <w:lang w:eastAsia="en-US"/>
        </w:rPr>
        <w:t xml:space="preserve"> и един за </w:t>
      </w:r>
      <w:r w:rsidRPr="00A51012">
        <w:rPr>
          <w:b/>
          <w:sz w:val="26"/>
          <w:szCs w:val="26"/>
          <w:lang w:eastAsia="en-US"/>
        </w:rPr>
        <w:t>ВЪЗЛОЖИТЕЛЯ</w:t>
      </w:r>
      <w:r w:rsidRPr="00A51012">
        <w:rPr>
          <w:sz w:val="26"/>
          <w:szCs w:val="26"/>
          <w:lang w:eastAsia="en-US"/>
        </w:rPr>
        <w:t xml:space="preserve">). Към фактурата, </w:t>
      </w:r>
      <w:r w:rsidRPr="00A51012">
        <w:rPr>
          <w:b/>
          <w:sz w:val="26"/>
          <w:szCs w:val="26"/>
          <w:lang w:eastAsia="en-US"/>
        </w:rPr>
        <w:t>ИЗПЪЛНИТЕЛЯТ</w:t>
      </w:r>
      <w:r w:rsidRPr="00A51012">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 xml:space="preserve">Чл. 5. (1) </w:t>
      </w:r>
      <w:r w:rsidRPr="00A51012">
        <w:rPr>
          <w:sz w:val="26"/>
          <w:szCs w:val="26"/>
          <w:lang w:eastAsia="en-US"/>
        </w:rPr>
        <w:t>ВЪЗЛОЖИТЕЛЯТ заплаща цената в срок до 10</w:t>
      </w:r>
      <w:r w:rsidRPr="00A51012">
        <w:rPr>
          <w:sz w:val="26"/>
          <w:szCs w:val="26"/>
          <w:lang w:val="en-US" w:eastAsia="en-US"/>
        </w:rPr>
        <w:t xml:space="preserve"> (</w:t>
      </w:r>
      <w:r w:rsidRPr="00A51012">
        <w:rPr>
          <w:sz w:val="26"/>
          <w:szCs w:val="26"/>
          <w:lang w:eastAsia="en-US"/>
        </w:rPr>
        <w:t>десет</w:t>
      </w:r>
      <w:r w:rsidRPr="00A51012">
        <w:rPr>
          <w:sz w:val="26"/>
          <w:szCs w:val="26"/>
          <w:lang w:val="en-US" w:eastAsia="en-US"/>
        </w:rPr>
        <w:t>)</w:t>
      </w:r>
      <w:r w:rsidRPr="00A51012">
        <w:rPr>
          <w:sz w:val="26"/>
          <w:szCs w:val="26"/>
          <w:lang w:eastAsia="en-US"/>
        </w:rPr>
        <w:t xml:space="preserve"> дни от представена фактура в оригинал, ведно с подписан приемно-предавателен протокол.</w:t>
      </w:r>
    </w:p>
    <w:p w:rsidR="00F33BE7" w:rsidRPr="00A51012" w:rsidRDefault="00F33BE7" w:rsidP="00F33BE7">
      <w:pPr>
        <w:ind w:right="-23" w:firstLine="567"/>
        <w:jc w:val="both"/>
        <w:rPr>
          <w:sz w:val="26"/>
          <w:szCs w:val="26"/>
          <w:lang w:eastAsia="en-US"/>
        </w:rPr>
      </w:pPr>
      <w:r w:rsidRPr="00A2085C">
        <w:rPr>
          <w:b/>
          <w:sz w:val="26"/>
          <w:szCs w:val="26"/>
          <w:lang w:eastAsia="en-US"/>
        </w:rPr>
        <w:t>т.1</w:t>
      </w:r>
      <w:r w:rsidRPr="00A51012">
        <w:rPr>
          <w:sz w:val="26"/>
          <w:szCs w:val="26"/>
          <w:lang w:eastAsia="en-US"/>
        </w:rPr>
        <w:t xml:space="preserve"> В случаите на чл. 5, ал. 3, ВЪЗЛОЖИТЕЛЯТ заплаща цената след представяне на фактура от подизпълнителя в оригинал, придружена с </w:t>
      </w:r>
      <w:proofErr w:type="spellStart"/>
      <w:r w:rsidRPr="00A51012">
        <w:rPr>
          <w:sz w:val="26"/>
          <w:szCs w:val="26"/>
          <w:lang w:eastAsia="en-US"/>
        </w:rPr>
        <w:t>приемо-предавателен</w:t>
      </w:r>
      <w:proofErr w:type="spellEnd"/>
      <w:r w:rsidRPr="00A51012">
        <w:rPr>
          <w:sz w:val="26"/>
          <w:szCs w:val="26"/>
          <w:lang w:eastAsia="en-US"/>
        </w:rPr>
        <w:t xml:space="preserve"> протокол по чл. 1</w:t>
      </w:r>
      <w:r w:rsidR="005A6A5B">
        <w:rPr>
          <w:sz w:val="26"/>
          <w:szCs w:val="26"/>
          <w:lang w:eastAsia="en-US"/>
        </w:rPr>
        <w:t>2</w:t>
      </w:r>
      <w:r w:rsidRPr="00A51012">
        <w:rPr>
          <w:sz w:val="26"/>
          <w:szCs w:val="26"/>
          <w:lang w:eastAsia="en-US"/>
        </w:rPr>
        <w:t>, ал. 2, искане от подизпълнителя и становище, от което да е видно дали ИЗПЪЛНИТЕЛЯ оспорва плащанията или част от тях като недължими.</w:t>
      </w:r>
    </w:p>
    <w:p w:rsidR="00F33BE7" w:rsidRPr="00A51012" w:rsidRDefault="00F33BE7" w:rsidP="00F33BE7">
      <w:pPr>
        <w:ind w:right="-23" w:firstLine="567"/>
        <w:jc w:val="both"/>
        <w:rPr>
          <w:sz w:val="26"/>
          <w:szCs w:val="26"/>
          <w:lang w:eastAsia="en-US"/>
        </w:rPr>
      </w:pPr>
      <w:r w:rsidRPr="00A51012">
        <w:rPr>
          <w:b/>
          <w:sz w:val="26"/>
          <w:szCs w:val="26"/>
          <w:lang w:eastAsia="en-US"/>
        </w:rPr>
        <w:t xml:space="preserve"> (2)</w:t>
      </w:r>
      <w:r w:rsidRPr="00A51012">
        <w:rPr>
          <w:sz w:val="26"/>
          <w:szCs w:val="26"/>
          <w:lang w:eastAsia="en-US"/>
        </w:rPr>
        <w:t xml:space="preserve">   ВЪЗЛОЖИТЕЛЯТ заплаща единствено действително доставените стоки и количества, отразени в </w:t>
      </w:r>
      <w:proofErr w:type="spellStart"/>
      <w:r w:rsidRPr="00A51012">
        <w:rPr>
          <w:sz w:val="26"/>
          <w:szCs w:val="26"/>
          <w:lang w:eastAsia="en-US"/>
        </w:rPr>
        <w:t>приемо-предавателния</w:t>
      </w:r>
      <w:proofErr w:type="spellEnd"/>
      <w:r w:rsidRPr="00A51012">
        <w:rPr>
          <w:sz w:val="26"/>
          <w:szCs w:val="26"/>
          <w:lang w:eastAsia="en-US"/>
        </w:rPr>
        <w:t xml:space="preserve"> протокол по чл.1</w:t>
      </w:r>
      <w:r w:rsidR="00472A63">
        <w:rPr>
          <w:sz w:val="26"/>
          <w:szCs w:val="26"/>
          <w:lang w:eastAsia="en-US"/>
        </w:rPr>
        <w:t>2</w:t>
      </w:r>
      <w:r w:rsidRPr="00A51012">
        <w:rPr>
          <w:sz w:val="26"/>
          <w:szCs w:val="26"/>
          <w:lang w:eastAsia="en-US"/>
        </w:rPr>
        <w:t>, ал.1 или ал.2 от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Когато ИЗПЪЛНИТЕЛЯТ е сключил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33BE7" w:rsidRPr="00A51012" w:rsidRDefault="00F33BE7" w:rsidP="00F33BE7">
      <w:pPr>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F33BE7" w:rsidRPr="00A51012" w:rsidRDefault="00F33BE7" w:rsidP="00F33BE7">
      <w:pPr>
        <w:ind w:right="-23" w:firstLine="567"/>
        <w:jc w:val="both"/>
        <w:rPr>
          <w:sz w:val="26"/>
          <w:szCs w:val="26"/>
          <w:lang w:eastAsia="en-US"/>
        </w:rPr>
      </w:pPr>
      <w:r w:rsidRPr="00A51012">
        <w:rPr>
          <w:b/>
          <w:sz w:val="26"/>
          <w:szCs w:val="26"/>
          <w:lang w:eastAsia="en-US"/>
        </w:rPr>
        <w:t>(5)</w:t>
      </w:r>
      <w:r w:rsidRPr="00A51012">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F33BE7" w:rsidRPr="00A51012" w:rsidRDefault="00F33BE7" w:rsidP="00F33BE7">
      <w:pPr>
        <w:ind w:right="-23" w:firstLine="567"/>
        <w:jc w:val="both"/>
        <w:rPr>
          <w:b/>
          <w:color w:val="FF0000"/>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V. МЯСТО И СРОК НА ИЗПЪЛНЕНИЕ</w:t>
      </w:r>
    </w:p>
    <w:p w:rsidR="00F33BE7" w:rsidRPr="00A51012" w:rsidRDefault="00F33BE7" w:rsidP="00F33BE7">
      <w:pPr>
        <w:spacing w:line="276" w:lineRule="auto"/>
        <w:ind w:right="-23" w:firstLine="567"/>
        <w:jc w:val="both"/>
        <w:rPr>
          <w:rFonts w:eastAsia="MS Mincho"/>
          <w:b/>
          <w:i/>
          <w:sz w:val="26"/>
          <w:szCs w:val="26"/>
          <w:lang w:eastAsia="en-US"/>
        </w:rPr>
      </w:pPr>
      <w:r w:rsidRPr="00A51012">
        <w:rPr>
          <w:b/>
          <w:sz w:val="26"/>
          <w:szCs w:val="26"/>
          <w:lang w:eastAsia="en-US"/>
        </w:rPr>
        <w:t>Чл. 6. (1)</w:t>
      </w:r>
      <w:r w:rsidRPr="00A51012">
        <w:rPr>
          <w:sz w:val="26"/>
          <w:szCs w:val="26"/>
          <w:lang w:eastAsia="en-US"/>
        </w:rPr>
        <w:t xml:space="preserve"> </w:t>
      </w:r>
      <w:r w:rsidRPr="00A51012">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ИЗПЪЛНИТЕЛЯ</w:t>
      </w:r>
      <w:r w:rsidRPr="00A51012">
        <w:rPr>
          <w:rFonts w:eastAsia="MS Mincho"/>
          <w:sz w:val="26"/>
          <w:szCs w:val="26"/>
          <w:lang w:eastAsia="en-US"/>
        </w:rPr>
        <w:t>.</w:t>
      </w:r>
    </w:p>
    <w:p w:rsidR="00F33BE7" w:rsidRPr="00A51012" w:rsidRDefault="00F33BE7" w:rsidP="00F33BE7">
      <w:pPr>
        <w:spacing w:line="276" w:lineRule="auto"/>
        <w:ind w:right="-23" w:firstLine="567"/>
        <w:jc w:val="both"/>
        <w:rPr>
          <w:rFonts w:eastAsia="MS Mincho"/>
          <w:b/>
          <w:i/>
          <w:sz w:val="26"/>
          <w:szCs w:val="26"/>
          <w:lang w:eastAsia="en-US"/>
        </w:rPr>
      </w:pPr>
      <w:r w:rsidRPr="00A51012">
        <w:rPr>
          <w:rFonts w:eastAsia="MS Mincho"/>
          <w:b/>
          <w:sz w:val="26"/>
          <w:szCs w:val="26"/>
          <w:lang w:eastAsia="en-US"/>
        </w:rPr>
        <w:t>(2)</w:t>
      </w:r>
      <w:r w:rsidRPr="00A51012">
        <w:rPr>
          <w:rFonts w:eastAsia="MS Mincho"/>
          <w:sz w:val="26"/>
          <w:szCs w:val="26"/>
          <w:lang w:eastAsia="en-US"/>
        </w:rPr>
        <w:t xml:space="preserve"> Конкретните количества и видове стоки, които следва да се доставят от </w:t>
      </w:r>
      <w:r w:rsidRPr="00A51012">
        <w:rPr>
          <w:rFonts w:eastAsia="MS Mincho"/>
          <w:b/>
          <w:sz w:val="26"/>
          <w:szCs w:val="26"/>
          <w:lang w:eastAsia="en-US"/>
        </w:rPr>
        <w:t>ИЗПЪЛНИТЕЛЯ</w:t>
      </w:r>
      <w:r w:rsidRPr="00A51012">
        <w:rPr>
          <w:rFonts w:eastAsia="MS Mincho"/>
          <w:sz w:val="26"/>
          <w:szCs w:val="26"/>
          <w:lang w:eastAsia="en-US"/>
        </w:rPr>
        <w:t xml:space="preserve"> се определят от </w:t>
      </w:r>
      <w:r w:rsidRPr="00A51012">
        <w:rPr>
          <w:rFonts w:eastAsia="MS Mincho"/>
          <w:b/>
          <w:sz w:val="26"/>
          <w:szCs w:val="26"/>
          <w:lang w:eastAsia="en-US"/>
        </w:rPr>
        <w:t>ВЪЗЛОЖИТЕЛЯ</w:t>
      </w:r>
      <w:r w:rsidRPr="00A51012">
        <w:rPr>
          <w:rFonts w:eastAsia="MS Mincho"/>
          <w:sz w:val="26"/>
          <w:szCs w:val="26"/>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F33BE7" w:rsidRPr="00A51012" w:rsidRDefault="00F33BE7" w:rsidP="00F33BE7">
      <w:pPr>
        <w:tabs>
          <w:tab w:val="left" w:pos="9900"/>
        </w:tabs>
        <w:ind w:right="-23" w:firstLine="567"/>
        <w:jc w:val="both"/>
        <w:rPr>
          <w:sz w:val="26"/>
          <w:szCs w:val="26"/>
          <w:lang w:eastAsia="en-US"/>
        </w:rPr>
      </w:pPr>
      <w:r w:rsidRPr="00A51012">
        <w:rPr>
          <w:b/>
          <w:sz w:val="26"/>
          <w:szCs w:val="26"/>
          <w:lang w:eastAsia="en-US"/>
        </w:rPr>
        <w:lastRenderedPageBreak/>
        <w:t>(3)</w:t>
      </w:r>
      <w:r w:rsidRPr="00A51012">
        <w:rPr>
          <w:sz w:val="26"/>
          <w:szCs w:val="26"/>
          <w:lang w:eastAsia="en-US"/>
        </w:rPr>
        <w:t xml:space="preserve"> Срокът на договора е 12 (дванадесет) месеца, считано от </w:t>
      </w:r>
      <w:r w:rsidR="0015303E">
        <w:rPr>
          <w:sz w:val="26"/>
          <w:szCs w:val="26"/>
          <w:lang w:eastAsia="en-US"/>
        </w:rPr>
        <w:t>датата на подписването му</w:t>
      </w:r>
      <w:r w:rsidRPr="00A51012">
        <w:rPr>
          <w:sz w:val="26"/>
          <w:szCs w:val="26"/>
          <w:lang w:eastAsia="en-US"/>
        </w:rPr>
        <w:t>.</w:t>
      </w:r>
    </w:p>
    <w:p w:rsidR="00F33BE7" w:rsidRPr="00A51012" w:rsidRDefault="00F33BE7" w:rsidP="00F33BE7">
      <w:pPr>
        <w:tabs>
          <w:tab w:val="left" w:pos="9900"/>
        </w:tabs>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w:t>
      </w:r>
      <w:r w:rsidRPr="00A51012">
        <w:rPr>
          <w:b/>
          <w:bCs/>
          <w:color w:val="000000"/>
          <w:sz w:val="26"/>
          <w:szCs w:val="26"/>
          <w:lang w:val="ru-RU" w:eastAsia="en-US"/>
        </w:rPr>
        <w:t>ИЗПЪЛНИТЕЛЯТ</w:t>
      </w:r>
      <w:r w:rsidRPr="00A51012">
        <w:rPr>
          <w:b/>
          <w:color w:val="000000"/>
          <w:sz w:val="26"/>
          <w:szCs w:val="26"/>
          <w:lang w:val="ru-RU" w:eastAsia="en-US"/>
        </w:rPr>
        <w:t xml:space="preserve"> </w:t>
      </w:r>
      <w:r w:rsidRPr="00A51012">
        <w:rPr>
          <w:color w:val="000000"/>
          <w:sz w:val="26"/>
          <w:szCs w:val="26"/>
          <w:lang w:val="ru-RU" w:eastAsia="en-US"/>
        </w:rPr>
        <w:t xml:space="preserve">се </w:t>
      </w:r>
      <w:proofErr w:type="spellStart"/>
      <w:r w:rsidRPr="00A51012">
        <w:rPr>
          <w:color w:val="000000"/>
          <w:sz w:val="26"/>
          <w:szCs w:val="26"/>
          <w:lang w:val="ru-RU" w:eastAsia="en-US"/>
        </w:rPr>
        <w:t>задължава</w:t>
      </w:r>
      <w:proofErr w:type="spellEnd"/>
      <w:r w:rsidRPr="00A51012">
        <w:rPr>
          <w:color w:val="000000"/>
          <w:sz w:val="26"/>
          <w:szCs w:val="26"/>
          <w:lang w:val="ru-RU" w:eastAsia="en-US"/>
        </w:rPr>
        <w:t xml:space="preserve"> да </w:t>
      </w:r>
      <w:proofErr w:type="spellStart"/>
      <w:r w:rsidRPr="00A51012">
        <w:rPr>
          <w:color w:val="000000"/>
          <w:sz w:val="26"/>
          <w:szCs w:val="26"/>
          <w:lang w:val="ru-RU" w:eastAsia="en-US"/>
        </w:rPr>
        <w:t>доставя</w:t>
      </w:r>
      <w:proofErr w:type="spellEnd"/>
      <w:r w:rsidRPr="00A51012">
        <w:rPr>
          <w:sz w:val="26"/>
          <w:szCs w:val="26"/>
          <w:lang w:val="ru-RU" w:eastAsia="en-US"/>
        </w:rPr>
        <w:t xml:space="preserve"> </w:t>
      </w:r>
      <w:proofErr w:type="spellStart"/>
      <w:r w:rsidRPr="00A51012">
        <w:rPr>
          <w:sz w:val="26"/>
          <w:szCs w:val="26"/>
          <w:lang w:val="ru-RU" w:eastAsia="en-US"/>
        </w:rPr>
        <w:t>стоките</w:t>
      </w:r>
      <w:proofErr w:type="spellEnd"/>
      <w:r w:rsidRPr="00A51012">
        <w:rPr>
          <w:sz w:val="26"/>
          <w:szCs w:val="26"/>
          <w:lang w:val="ru-RU" w:eastAsia="en-US"/>
        </w:rPr>
        <w:t>, предмет на договора, в срок до</w:t>
      </w:r>
      <w:r w:rsidR="00472A63">
        <w:rPr>
          <w:sz w:val="26"/>
          <w:szCs w:val="26"/>
          <w:lang w:val="ru-RU" w:eastAsia="en-US"/>
        </w:rPr>
        <w:t xml:space="preserve"> ………….</w:t>
      </w:r>
      <w:r>
        <w:rPr>
          <w:sz w:val="26"/>
          <w:szCs w:val="26"/>
          <w:lang w:eastAsia="en-US"/>
        </w:rPr>
        <w:t xml:space="preserve"> работни часа </w:t>
      </w:r>
      <w:r w:rsidRPr="00A51012">
        <w:rPr>
          <w:sz w:val="26"/>
          <w:szCs w:val="26"/>
          <w:lang w:val="ru-RU" w:eastAsia="en-US"/>
        </w:rPr>
        <w:t xml:space="preserve">от </w:t>
      </w:r>
      <w:proofErr w:type="spellStart"/>
      <w:r w:rsidRPr="00A51012">
        <w:rPr>
          <w:sz w:val="26"/>
          <w:szCs w:val="26"/>
          <w:lang w:val="ru-RU" w:eastAsia="en-US"/>
        </w:rPr>
        <w:t>получаването</w:t>
      </w:r>
      <w:proofErr w:type="spellEnd"/>
      <w:r w:rsidRPr="00A51012">
        <w:rPr>
          <w:sz w:val="26"/>
          <w:szCs w:val="26"/>
          <w:lang w:val="ru-RU" w:eastAsia="en-US"/>
        </w:rPr>
        <w:t xml:space="preserve"> на заявка от </w:t>
      </w:r>
      <w:r w:rsidRPr="00A51012">
        <w:rPr>
          <w:b/>
          <w:sz w:val="26"/>
          <w:szCs w:val="26"/>
          <w:lang w:val="ru-RU" w:eastAsia="en-US"/>
        </w:rPr>
        <w:t>ВЪЗЛОЖИТЕЛЯ.</w:t>
      </w:r>
    </w:p>
    <w:p w:rsidR="00F33BE7" w:rsidRPr="00DC125D" w:rsidRDefault="00F33BE7" w:rsidP="0015303E">
      <w:pPr>
        <w:tabs>
          <w:tab w:val="left" w:pos="9900"/>
        </w:tabs>
        <w:ind w:right="-23" w:firstLine="567"/>
        <w:jc w:val="both"/>
        <w:rPr>
          <w:bCs/>
          <w:sz w:val="26"/>
          <w:szCs w:val="26"/>
          <w:lang w:eastAsia="en-US"/>
        </w:rPr>
      </w:pPr>
      <w:r w:rsidRPr="0015303E">
        <w:rPr>
          <w:b/>
          <w:sz w:val="26"/>
          <w:szCs w:val="26"/>
          <w:lang w:eastAsia="en-US"/>
        </w:rPr>
        <w:t>(5)</w:t>
      </w:r>
      <w:r w:rsidRPr="0015303E">
        <w:rPr>
          <w:sz w:val="26"/>
          <w:szCs w:val="26"/>
          <w:lang w:eastAsia="en-US"/>
        </w:rPr>
        <w:t xml:space="preserve"> </w:t>
      </w:r>
      <w:r w:rsidRPr="0015303E">
        <w:rPr>
          <w:b/>
          <w:sz w:val="26"/>
          <w:szCs w:val="26"/>
          <w:lang w:eastAsia="en-US"/>
        </w:rPr>
        <w:t>ВЪЗЛОЖИТЕЛЯТ</w:t>
      </w:r>
      <w:r w:rsidRPr="00A51012">
        <w:rPr>
          <w:sz w:val="26"/>
          <w:szCs w:val="26"/>
          <w:lang w:eastAsia="en-US"/>
        </w:rPr>
        <w:t xml:space="preserve"> си запазва правото </w:t>
      </w:r>
      <w:r w:rsidRPr="00A51012">
        <w:rPr>
          <w:bCs/>
          <w:sz w:val="26"/>
          <w:szCs w:val="26"/>
          <w:lang w:eastAsia="en-US"/>
        </w:rPr>
        <w:t xml:space="preserve">да поръчва </w:t>
      </w:r>
      <w:r w:rsidR="005A6A5B">
        <w:rPr>
          <w:bCs/>
          <w:sz w:val="26"/>
          <w:szCs w:val="26"/>
          <w:lang w:eastAsia="en-US"/>
        </w:rPr>
        <w:t>оригинални</w:t>
      </w:r>
      <w:r>
        <w:rPr>
          <w:bCs/>
          <w:sz w:val="26"/>
          <w:szCs w:val="26"/>
          <w:lang w:eastAsia="en-US"/>
        </w:rPr>
        <w:t xml:space="preserve"> консумативи</w:t>
      </w:r>
      <w:r w:rsidRPr="00A51012">
        <w:rPr>
          <w:bCs/>
          <w:sz w:val="26"/>
          <w:szCs w:val="26"/>
          <w:lang w:eastAsia="en-US"/>
        </w:rPr>
        <w:t xml:space="preserve"> извън включените в Техническите спецификации списъци - Таблица № </w:t>
      </w:r>
      <w:r>
        <w:rPr>
          <w:bCs/>
          <w:sz w:val="26"/>
          <w:szCs w:val="26"/>
          <w:lang w:eastAsia="en-US"/>
        </w:rPr>
        <w:t>2</w:t>
      </w:r>
      <w:r w:rsidRPr="00A51012">
        <w:rPr>
          <w:bCs/>
          <w:sz w:val="26"/>
          <w:szCs w:val="26"/>
          <w:lang w:eastAsia="en-US"/>
        </w:rPr>
        <w:t xml:space="preserve"> на Приложение №  1, в този случай поръчаните и доставени количества се заплащат по актуална към датата на подаването на офертата ценова листа на </w:t>
      </w:r>
      <w:r w:rsidRPr="00A51012">
        <w:rPr>
          <w:b/>
          <w:bCs/>
          <w:color w:val="000000"/>
          <w:sz w:val="26"/>
          <w:szCs w:val="26"/>
          <w:lang w:val="ru-RU" w:eastAsia="en-US"/>
        </w:rPr>
        <w:t xml:space="preserve">ИЗПЪЛНИТЕЛЯ </w:t>
      </w:r>
      <w:r w:rsidRPr="00A51012">
        <w:rPr>
          <w:bCs/>
          <w:color w:val="000000"/>
          <w:sz w:val="26"/>
          <w:szCs w:val="26"/>
          <w:lang w:val="ru-RU" w:eastAsia="en-US"/>
        </w:rPr>
        <w:t xml:space="preserve">– Приложение № 3 </w:t>
      </w:r>
      <w:proofErr w:type="spellStart"/>
      <w:r w:rsidRPr="00A51012">
        <w:rPr>
          <w:bCs/>
          <w:color w:val="000000"/>
          <w:sz w:val="26"/>
          <w:szCs w:val="26"/>
          <w:lang w:val="ru-RU" w:eastAsia="en-US"/>
        </w:rPr>
        <w:t>към</w:t>
      </w:r>
      <w:proofErr w:type="spellEnd"/>
      <w:r w:rsidRPr="00A51012">
        <w:rPr>
          <w:bCs/>
          <w:color w:val="000000"/>
          <w:sz w:val="26"/>
          <w:szCs w:val="26"/>
          <w:lang w:val="ru-RU" w:eastAsia="en-US"/>
        </w:rPr>
        <w:t xml:space="preserve"> </w:t>
      </w:r>
      <w:proofErr w:type="spellStart"/>
      <w:r w:rsidRPr="00A51012">
        <w:rPr>
          <w:bCs/>
          <w:color w:val="000000"/>
          <w:sz w:val="26"/>
          <w:szCs w:val="26"/>
          <w:lang w:val="ru-RU" w:eastAsia="en-US"/>
        </w:rPr>
        <w:t>настоящия</w:t>
      </w:r>
      <w:proofErr w:type="spellEnd"/>
      <w:r w:rsidRPr="00A51012">
        <w:rPr>
          <w:bCs/>
          <w:color w:val="000000"/>
          <w:sz w:val="26"/>
          <w:szCs w:val="26"/>
          <w:lang w:val="ru-RU" w:eastAsia="en-US"/>
        </w:rPr>
        <w:t xml:space="preserve"> договор </w:t>
      </w:r>
      <w:r w:rsidRPr="00A51012">
        <w:rPr>
          <w:bCs/>
          <w:sz w:val="26"/>
          <w:szCs w:val="26"/>
          <w:lang w:eastAsia="en-US"/>
        </w:rPr>
        <w:t>без да се превиши размера на прогнозната стойност на договора</w:t>
      </w:r>
      <w:r w:rsidR="00DC125D">
        <w:rPr>
          <w:bCs/>
          <w:sz w:val="26"/>
          <w:szCs w:val="26"/>
          <w:lang w:eastAsia="en-US"/>
        </w:rPr>
        <w:t xml:space="preserve">, при условията на Раздел </w:t>
      </w:r>
      <w:r w:rsidR="00DC125D">
        <w:rPr>
          <w:bCs/>
          <w:sz w:val="26"/>
          <w:szCs w:val="26"/>
          <w:lang w:val="en-US" w:eastAsia="en-US"/>
        </w:rPr>
        <w:t xml:space="preserve">XIII </w:t>
      </w:r>
      <w:r w:rsidR="00DC125D">
        <w:rPr>
          <w:bCs/>
          <w:sz w:val="26"/>
          <w:szCs w:val="26"/>
          <w:lang w:eastAsia="en-US"/>
        </w:rPr>
        <w:t>от настоящия договор.</w:t>
      </w:r>
    </w:p>
    <w:p w:rsidR="00F33BE7" w:rsidRPr="00A51012" w:rsidRDefault="00F33BE7" w:rsidP="00F33BE7">
      <w:pPr>
        <w:ind w:right="-23" w:firstLine="567"/>
        <w:jc w:val="both"/>
        <w:rPr>
          <w:sz w:val="26"/>
          <w:szCs w:val="26"/>
          <w:lang w:val="ru-RU"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VI. ПРАВА И ЗАДЪЛЖЕНИЯ НА СТРАНИТЕ</w:t>
      </w:r>
    </w:p>
    <w:p w:rsidR="00F33BE7" w:rsidRPr="00A51012" w:rsidRDefault="00F33BE7" w:rsidP="00F33BE7">
      <w:pPr>
        <w:ind w:right="-23" w:firstLine="567"/>
        <w:jc w:val="both"/>
        <w:rPr>
          <w:sz w:val="26"/>
          <w:szCs w:val="26"/>
          <w:lang w:eastAsia="en-US"/>
        </w:rPr>
      </w:pPr>
      <w:r w:rsidRPr="00A51012">
        <w:rPr>
          <w:b/>
          <w:sz w:val="26"/>
          <w:szCs w:val="26"/>
          <w:lang w:eastAsia="en-US"/>
        </w:rPr>
        <w:t>Чл. 7.</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w:t>
      </w:r>
    </w:p>
    <w:p w:rsidR="00F33BE7" w:rsidRPr="00A51012" w:rsidRDefault="00F33BE7" w:rsidP="00F33BE7">
      <w:pPr>
        <w:ind w:right="-23" w:firstLine="567"/>
        <w:jc w:val="both"/>
        <w:rPr>
          <w:sz w:val="26"/>
          <w:szCs w:val="26"/>
          <w:lang w:eastAsia="en-US"/>
        </w:rPr>
      </w:pPr>
      <w:r w:rsidRPr="00A51012">
        <w:rPr>
          <w:sz w:val="26"/>
          <w:szCs w:val="26"/>
          <w:lang w:eastAsia="en-US"/>
        </w:rPr>
        <w:t>а) да доставя стоките в уговорените срокове;</w:t>
      </w:r>
    </w:p>
    <w:p w:rsidR="00F33BE7" w:rsidRPr="00A51012" w:rsidRDefault="00F33BE7" w:rsidP="00F33BE7">
      <w:pPr>
        <w:ind w:right="-23" w:firstLine="567"/>
        <w:jc w:val="both"/>
        <w:rPr>
          <w:sz w:val="26"/>
          <w:szCs w:val="26"/>
          <w:lang w:eastAsia="en-US"/>
        </w:rPr>
      </w:pPr>
      <w:r w:rsidRPr="00A51012">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F33BE7" w:rsidRPr="00A51012" w:rsidRDefault="00F33BE7" w:rsidP="00F33BE7">
      <w:pPr>
        <w:ind w:right="-23" w:firstLine="567"/>
        <w:jc w:val="both"/>
        <w:rPr>
          <w:sz w:val="26"/>
          <w:szCs w:val="26"/>
          <w:lang w:eastAsia="en-US"/>
        </w:rPr>
      </w:pPr>
      <w:r w:rsidRPr="00A51012">
        <w:rPr>
          <w:sz w:val="26"/>
          <w:szCs w:val="26"/>
          <w:lang w:val="ru-RU" w:eastAsia="en-US"/>
        </w:rPr>
        <w:t>в)</w:t>
      </w:r>
      <w:r w:rsidRPr="00A51012">
        <w:rPr>
          <w:sz w:val="26"/>
          <w:szCs w:val="26"/>
          <w:lang w:eastAsia="en-US"/>
        </w:rPr>
        <w:t xml:space="preserve"> да уведомява своевременно </w:t>
      </w:r>
      <w:r w:rsidRPr="00A51012">
        <w:rPr>
          <w:b/>
          <w:sz w:val="26"/>
          <w:szCs w:val="26"/>
          <w:lang w:eastAsia="en-US"/>
        </w:rPr>
        <w:t xml:space="preserve">ВЪЗЛОЖИТЕЛЯ </w:t>
      </w:r>
      <w:r w:rsidRPr="00A51012">
        <w:rPr>
          <w:sz w:val="26"/>
          <w:szCs w:val="26"/>
          <w:lang w:eastAsia="en-US"/>
        </w:rPr>
        <w:t>за всички промени в статута на фирмата по време на изпълнението на договора.</w:t>
      </w:r>
    </w:p>
    <w:p w:rsidR="00F33BE7" w:rsidRPr="00A51012" w:rsidRDefault="00F33BE7" w:rsidP="00F33BE7">
      <w:pPr>
        <w:ind w:firstLine="567"/>
        <w:jc w:val="both"/>
        <w:rPr>
          <w:sz w:val="26"/>
          <w:szCs w:val="26"/>
          <w:lang w:eastAsia="en-US"/>
        </w:rPr>
      </w:pPr>
      <w:r w:rsidRPr="00A51012">
        <w:rPr>
          <w:sz w:val="26"/>
          <w:szCs w:val="26"/>
          <w:lang w:val="ru-RU" w:eastAsia="en-US"/>
        </w:rPr>
        <w:t xml:space="preserve">г) </w:t>
      </w:r>
      <w:r w:rsidRPr="00A51012">
        <w:rPr>
          <w:sz w:val="26"/>
          <w:szCs w:val="26"/>
          <w:lang w:eastAsia="en-US"/>
        </w:rPr>
        <w:t xml:space="preserve">да сключи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Чл. 8.</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има право:</w:t>
      </w:r>
    </w:p>
    <w:p w:rsidR="00F33BE7" w:rsidRPr="00A51012" w:rsidRDefault="00F33BE7" w:rsidP="00F33BE7">
      <w:pPr>
        <w:ind w:right="-23" w:firstLine="567"/>
        <w:jc w:val="both"/>
        <w:rPr>
          <w:sz w:val="26"/>
          <w:szCs w:val="26"/>
          <w:lang w:eastAsia="en-US"/>
        </w:rPr>
      </w:pPr>
      <w:r w:rsidRPr="00A51012">
        <w:rPr>
          <w:sz w:val="26"/>
          <w:szCs w:val="26"/>
          <w:lang w:eastAsia="en-US"/>
        </w:rPr>
        <w:t xml:space="preserve">а) да иска от </w:t>
      </w:r>
      <w:r w:rsidRPr="00A51012">
        <w:rPr>
          <w:b/>
          <w:sz w:val="26"/>
          <w:szCs w:val="26"/>
          <w:lang w:eastAsia="en-US"/>
        </w:rPr>
        <w:t>ВЪЗЛОЖИТЕЛЯ</w:t>
      </w:r>
      <w:r w:rsidRPr="00A51012">
        <w:rPr>
          <w:sz w:val="26"/>
          <w:szCs w:val="26"/>
          <w:lang w:eastAsia="en-US"/>
        </w:rPr>
        <w:t xml:space="preserve"> необходимото съдействие за изпълнение на доставката;</w:t>
      </w:r>
    </w:p>
    <w:p w:rsidR="00F33BE7" w:rsidRPr="00A51012" w:rsidRDefault="00F33BE7" w:rsidP="00F33BE7">
      <w:pPr>
        <w:ind w:right="-23" w:firstLine="567"/>
        <w:jc w:val="both"/>
        <w:rPr>
          <w:sz w:val="26"/>
          <w:szCs w:val="26"/>
          <w:lang w:eastAsia="en-US"/>
        </w:rPr>
      </w:pPr>
      <w:r w:rsidRPr="00A51012">
        <w:rPr>
          <w:sz w:val="26"/>
          <w:szCs w:val="26"/>
          <w:lang w:eastAsia="en-US"/>
        </w:rPr>
        <w:t>б) да получи договореното възнаграждение при условията на настоящия договор.</w:t>
      </w:r>
    </w:p>
    <w:p w:rsidR="00F33BE7" w:rsidRPr="00A51012" w:rsidRDefault="00F33BE7" w:rsidP="00F33BE7">
      <w:pPr>
        <w:ind w:right="-23" w:firstLine="567"/>
        <w:jc w:val="both"/>
        <w:rPr>
          <w:sz w:val="26"/>
          <w:szCs w:val="26"/>
          <w:lang w:eastAsia="en-US"/>
        </w:rPr>
      </w:pPr>
      <w:r w:rsidRPr="00A51012">
        <w:rPr>
          <w:b/>
          <w:sz w:val="26"/>
          <w:szCs w:val="26"/>
          <w:lang w:eastAsia="en-US"/>
        </w:rPr>
        <w:t>Чл. 9.</w:t>
      </w:r>
      <w:r w:rsidRPr="00A51012">
        <w:rPr>
          <w:sz w:val="26"/>
          <w:szCs w:val="26"/>
          <w:lang w:eastAsia="en-US"/>
        </w:rPr>
        <w:t xml:space="preserve"> </w:t>
      </w:r>
      <w:r w:rsidRPr="00A51012">
        <w:rPr>
          <w:b/>
          <w:sz w:val="26"/>
          <w:szCs w:val="26"/>
          <w:lang w:eastAsia="en-US"/>
        </w:rPr>
        <w:t>ВЪЗЛОЖИТЕЛЯТ</w:t>
      </w:r>
      <w:r w:rsidRPr="00A51012">
        <w:rPr>
          <w:sz w:val="26"/>
          <w:szCs w:val="26"/>
          <w:lang w:eastAsia="en-US"/>
        </w:rPr>
        <w:t xml:space="preserve"> се задължава  при условията на настоящия договор да заплаща дължимите по договора суми.</w:t>
      </w:r>
    </w:p>
    <w:p w:rsidR="00F33BE7" w:rsidRPr="00A51012" w:rsidRDefault="00F33BE7" w:rsidP="00F33BE7">
      <w:pPr>
        <w:ind w:right="-23" w:firstLine="567"/>
        <w:jc w:val="both"/>
        <w:rPr>
          <w:sz w:val="26"/>
          <w:szCs w:val="26"/>
          <w:lang w:eastAsia="en-US"/>
        </w:rPr>
      </w:pPr>
      <w:r w:rsidRPr="00A51012">
        <w:rPr>
          <w:b/>
          <w:sz w:val="26"/>
          <w:szCs w:val="26"/>
          <w:lang w:eastAsia="en-US"/>
        </w:rPr>
        <w:t>Чл. 10. ВЪЗЛОЖИТЕЛЯТ</w:t>
      </w:r>
      <w:r w:rsidRPr="00A51012">
        <w:rPr>
          <w:sz w:val="26"/>
          <w:szCs w:val="26"/>
          <w:lang w:eastAsia="en-US"/>
        </w:rPr>
        <w:t xml:space="preserve"> има право:</w:t>
      </w:r>
    </w:p>
    <w:p w:rsidR="00F33BE7" w:rsidRPr="00A51012" w:rsidRDefault="00F33BE7" w:rsidP="00F33BE7">
      <w:pPr>
        <w:ind w:right="-23" w:firstLine="567"/>
        <w:jc w:val="both"/>
        <w:rPr>
          <w:sz w:val="26"/>
          <w:szCs w:val="26"/>
          <w:lang w:eastAsia="en-US"/>
        </w:rPr>
      </w:pPr>
      <w:r w:rsidRPr="00A51012">
        <w:rPr>
          <w:sz w:val="26"/>
          <w:szCs w:val="26"/>
          <w:lang w:eastAsia="en-US"/>
        </w:rPr>
        <w:t>а) да оказва контрол при изпълнение на договора;</w:t>
      </w:r>
    </w:p>
    <w:p w:rsidR="00F33BE7" w:rsidRPr="00A51012" w:rsidRDefault="00F33BE7" w:rsidP="00F33BE7">
      <w:pPr>
        <w:ind w:right="-23" w:firstLine="567"/>
        <w:jc w:val="both"/>
        <w:rPr>
          <w:sz w:val="26"/>
          <w:szCs w:val="26"/>
          <w:lang w:eastAsia="en-US"/>
        </w:rPr>
      </w:pPr>
      <w:r w:rsidRPr="00A51012">
        <w:rPr>
          <w:sz w:val="26"/>
          <w:szCs w:val="26"/>
          <w:lang w:eastAsia="en-US"/>
        </w:rPr>
        <w:t xml:space="preserve">б) да иска от </w:t>
      </w:r>
      <w:r w:rsidRPr="00A51012">
        <w:rPr>
          <w:b/>
          <w:sz w:val="26"/>
          <w:szCs w:val="26"/>
          <w:lang w:eastAsia="en-US"/>
        </w:rPr>
        <w:t>ИЗПЪЛНИТЕЛЯ</w:t>
      </w:r>
      <w:r w:rsidRPr="00A51012">
        <w:rPr>
          <w:sz w:val="26"/>
          <w:szCs w:val="26"/>
          <w:lang w:eastAsia="en-US"/>
        </w:rPr>
        <w:t xml:space="preserve"> да извърши доставката в срок, без отклонение от договореното и без недостатъци.</w:t>
      </w:r>
    </w:p>
    <w:p w:rsidR="00AA3B3F" w:rsidRPr="00A51012" w:rsidRDefault="00AA3B3F" w:rsidP="00AA3B3F">
      <w:pPr>
        <w:ind w:right="-23" w:firstLine="567"/>
        <w:jc w:val="both"/>
        <w:rPr>
          <w:sz w:val="26"/>
          <w:szCs w:val="26"/>
          <w:lang w:eastAsia="en-US"/>
        </w:rPr>
      </w:pPr>
      <w:r>
        <w:rPr>
          <w:sz w:val="26"/>
          <w:szCs w:val="26"/>
          <w:lang w:eastAsia="en-US"/>
        </w:rPr>
        <w:t xml:space="preserve">в) </w:t>
      </w:r>
      <w:r w:rsidRPr="00AA3B3F">
        <w:rPr>
          <w:sz w:val="26"/>
          <w:szCs w:val="26"/>
          <w:lang w:eastAsia="en-US"/>
        </w:rPr>
        <w:t>да откаже да приеме доставената стока, в случай, че не съответства на изискванията</w:t>
      </w:r>
      <w:r>
        <w:rPr>
          <w:sz w:val="26"/>
          <w:szCs w:val="26"/>
          <w:lang w:eastAsia="en-US"/>
        </w:rPr>
        <w:t xml:space="preserve"> на възложителя и предложението за изпълнение на ИЗПЪЛНИТЕЛЯ.</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val="en-US" w:eastAsia="en-US"/>
        </w:rPr>
        <w:t>VII</w:t>
      </w:r>
      <w:r w:rsidRPr="00A51012">
        <w:rPr>
          <w:b/>
          <w:sz w:val="26"/>
          <w:szCs w:val="26"/>
          <w:lang w:eastAsia="en-US"/>
        </w:rPr>
        <w:t>. ДОСТАВЯНЕ И ПРЕДАВАНЕ НА СТОКИТЕ. ПРЕМИНАВАНЕ НА СОБСТВЕНОСТТА И РИСКА</w:t>
      </w:r>
    </w:p>
    <w:p w:rsidR="00F33BE7" w:rsidRPr="00A51012" w:rsidRDefault="00F33BE7" w:rsidP="00F33BE7">
      <w:pPr>
        <w:ind w:right="-23" w:firstLine="567"/>
        <w:jc w:val="both"/>
        <w:rPr>
          <w:sz w:val="26"/>
          <w:szCs w:val="26"/>
          <w:lang w:eastAsia="en-US"/>
        </w:rPr>
      </w:pPr>
      <w:r w:rsidRPr="00A51012">
        <w:rPr>
          <w:b/>
          <w:sz w:val="26"/>
          <w:szCs w:val="26"/>
          <w:lang w:eastAsia="en-US"/>
        </w:rPr>
        <w:t>Чл. 11.</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 на свой риск и за своя сметка да достави и предаде стоките на </w:t>
      </w:r>
      <w:r w:rsidRPr="00A51012">
        <w:rPr>
          <w:b/>
          <w:sz w:val="26"/>
          <w:szCs w:val="26"/>
          <w:lang w:eastAsia="en-US"/>
        </w:rPr>
        <w:t>ВЪЗЛОЖИТЕЛЯ</w:t>
      </w:r>
      <w:r w:rsidRPr="00A51012">
        <w:rPr>
          <w:sz w:val="26"/>
          <w:szCs w:val="26"/>
          <w:lang w:eastAsia="en-US"/>
        </w:rPr>
        <w:t xml:space="preserve"> на място в съответното структурно звено на Прокуратурата на Република България.</w:t>
      </w:r>
    </w:p>
    <w:p w:rsidR="00F33BE7" w:rsidRPr="00A51012" w:rsidRDefault="00F33BE7" w:rsidP="00F33BE7">
      <w:pPr>
        <w:ind w:right="-23" w:firstLine="567"/>
        <w:jc w:val="both"/>
        <w:rPr>
          <w:b/>
          <w:spacing w:val="-5"/>
          <w:sz w:val="26"/>
          <w:szCs w:val="26"/>
          <w:lang w:eastAsia="en-US"/>
        </w:rPr>
      </w:pPr>
      <w:r w:rsidRPr="00A51012">
        <w:rPr>
          <w:b/>
          <w:sz w:val="26"/>
          <w:szCs w:val="26"/>
          <w:lang w:eastAsia="en-US"/>
        </w:rPr>
        <w:t>Чл. 12.</w:t>
      </w:r>
      <w:r w:rsidRPr="00A51012">
        <w:rPr>
          <w:sz w:val="26"/>
          <w:szCs w:val="26"/>
          <w:lang w:eastAsia="en-US"/>
        </w:rPr>
        <w:t xml:space="preserve"> </w:t>
      </w:r>
      <w:r w:rsidR="00EF5682">
        <w:rPr>
          <w:sz w:val="26"/>
          <w:szCs w:val="26"/>
          <w:lang w:eastAsia="en-US"/>
        </w:rPr>
        <w:t xml:space="preserve">(1) </w:t>
      </w:r>
      <w:r w:rsidRPr="00A51012">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A51012">
        <w:rPr>
          <w:b/>
          <w:spacing w:val="-5"/>
          <w:sz w:val="26"/>
          <w:szCs w:val="26"/>
          <w:lang w:eastAsia="en-US"/>
        </w:rPr>
        <w:t>ВЪЗЛОЖИТЕЛЯ</w:t>
      </w:r>
      <w:r w:rsidRPr="00A51012">
        <w:rPr>
          <w:spacing w:val="-5"/>
          <w:sz w:val="26"/>
          <w:szCs w:val="26"/>
          <w:lang w:eastAsia="en-US"/>
        </w:rPr>
        <w:t xml:space="preserve"> и </w:t>
      </w:r>
      <w:r w:rsidRPr="00A51012">
        <w:rPr>
          <w:b/>
          <w:spacing w:val="-5"/>
          <w:sz w:val="26"/>
          <w:szCs w:val="26"/>
          <w:lang w:eastAsia="en-US"/>
        </w:rPr>
        <w:t>ИЗПЪЛНИТЕЛЯ.</w:t>
      </w:r>
    </w:p>
    <w:p w:rsidR="00F33BE7" w:rsidRPr="00A51012" w:rsidRDefault="00F33BE7" w:rsidP="00F33BE7">
      <w:pPr>
        <w:ind w:firstLine="567"/>
        <w:jc w:val="both"/>
        <w:rPr>
          <w:sz w:val="26"/>
          <w:szCs w:val="26"/>
          <w:lang w:eastAsia="en-US"/>
        </w:rPr>
      </w:pPr>
      <w:r w:rsidRPr="00A51012">
        <w:rPr>
          <w:b/>
          <w:sz w:val="26"/>
          <w:szCs w:val="26"/>
          <w:lang w:eastAsia="en-US"/>
        </w:rPr>
        <w:t>(2)</w:t>
      </w:r>
      <w:r w:rsidRPr="00A51012">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A51012">
        <w:rPr>
          <w:b/>
          <w:sz w:val="26"/>
          <w:szCs w:val="26"/>
          <w:lang w:eastAsia="en-US"/>
        </w:rPr>
        <w:t>ВЪЗЛОЖИТЕЛЯ</w:t>
      </w:r>
      <w:r w:rsidRPr="00A51012">
        <w:rPr>
          <w:sz w:val="26"/>
          <w:szCs w:val="26"/>
          <w:lang w:eastAsia="en-US"/>
        </w:rPr>
        <w:t xml:space="preserve"> и подизпълнителя, без забележки </w:t>
      </w:r>
      <w:proofErr w:type="spellStart"/>
      <w:r w:rsidRPr="00A51012">
        <w:rPr>
          <w:sz w:val="26"/>
          <w:szCs w:val="26"/>
          <w:lang w:eastAsia="en-US"/>
        </w:rPr>
        <w:t>приемо</w:t>
      </w:r>
      <w:proofErr w:type="spellEnd"/>
      <w:r w:rsidRPr="00A51012">
        <w:rPr>
          <w:sz w:val="26"/>
          <w:szCs w:val="26"/>
          <w:lang w:eastAsia="en-US"/>
        </w:rPr>
        <w:t xml:space="preserve"> – предавателен протокол. </w:t>
      </w:r>
    </w:p>
    <w:p w:rsidR="00F33BE7" w:rsidRPr="00A51012" w:rsidRDefault="00F33BE7" w:rsidP="00F33BE7">
      <w:pPr>
        <w:ind w:right="-23" w:firstLine="567"/>
        <w:jc w:val="both"/>
        <w:rPr>
          <w:b/>
          <w:sz w:val="26"/>
          <w:szCs w:val="26"/>
          <w:lang w:eastAsia="en-US"/>
        </w:rPr>
      </w:pPr>
      <w:r w:rsidRPr="00A51012">
        <w:rPr>
          <w:b/>
          <w:spacing w:val="-5"/>
          <w:sz w:val="26"/>
          <w:szCs w:val="26"/>
          <w:lang w:eastAsia="en-US"/>
        </w:rPr>
        <w:lastRenderedPageBreak/>
        <w:t>Чл. 13.</w:t>
      </w:r>
      <w:r w:rsidRPr="00A51012">
        <w:rPr>
          <w:spacing w:val="-5"/>
          <w:sz w:val="26"/>
          <w:szCs w:val="26"/>
          <w:lang w:eastAsia="en-US"/>
        </w:rPr>
        <w:t xml:space="preserve"> </w:t>
      </w:r>
      <w:r w:rsidR="00EF5682">
        <w:rPr>
          <w:spacing w:val="-5"/>
          <w:sz w:val="26"/>
          <w:szCs w:val="26"/>
          <w:lang w:eastAsia="en-US"/>
        </w:rPr>
        <w:t xml:space="preserve">(1) </w:t>
      </w:r>
      <w:r w:rsidRPr="00A51012">
        <w:rPr>
          <w:b/>
          <w:spacing w:val="-5"/>
          <w:sz w:val="26"/>
          <w:szCs w:val="26"/>
          <w:lang w:eastAsia="en-US"/>
        </w:rPr>
        <w:t>ВЪЗЛОЖИТЕЛЯТ</w:t>
      </w:r>
      <w:r w:rsidRPr="00A51012">
        <w:rPr>
          <w:spacing w:val="-5"/>
          <w:sz w:val="26"/>
          <w:szCs w:val="26"/>
          <w:lang w:eastAsia="en-US"/>
        </w:rPr>
        <w:t xml:space="preserve"> определя следните длъжностни лица, които да отговарят за пълното и точно изпълнение на договора</w:t>
      </w:r>
      <w:r w:rsidRPr="00A51012">
        <w:rPr>
          <w:caps/>
          <w:spacing w:val="-5"/>
          <w:sz w:val="26"/>
          <w:szCs w:val="26"/>
          <w:lang w:eastAsia="en-US"/>
        </w:rPr>
        <w:t>:</w:t>
      </w:r>
    </w:p>
    <w:p w:rsidR="00F33BE7" w:rsidRDefault="00F33BE7"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EF5682" w:rsidRPr="00EF5682" w:rsidRDefault="00EF5682" w:rsidP="00EF5682">
      <w:pPr>
        <w:shd w:val="clear" w:color="auto" w:fill="FFFFFF"/>
        <w:spacing w:after="200" w:line="276" w:lineRule="auto"/>
        <w:ind w:right="-23"/>
        <w:contextualSpacing/>
        <w:jc w:val="both"/>
        <w:rPr>
          <w:spacing w:val="-5"/>
          <w:sz w:val="26"/>
          <w:szCs w:val="26"/>
          <w:lang w:eastAsia="en-US"/>
        </w:rPr>
      </w:pPr>
      <w:r>
        <w:rPr>
          <w:b/>
          <w:spacing w:val="-5"/>
          <w:sz w:val="26"/>
          <w:szCs w:val="26"/>
          <w:lang w:val="en-US"/>
        </w:rPr>
        <w:t xml:space="preserve">(2) </w:t>
      </w:r>
      <w:r w:rsidRPr="0075417F">
        <w:rPr>
          <w:spacing w:val="-5"/>
          <w:sz w:val="26"/>
          <w:szCs w:val="26"/>
          <w:lang w:val="en-US"/>
        </w:rPr>
        <w:t>O</w:t>
      </w:r>
      <w:proofErr w:type="spellStart"/>
      <w:r w:rsidRPr="0075417F">
        <w:rPr>
          <w:spacing w:val="-5"/>
          <w:sz w:val="26"/>
          <w:szCs w:val="26"/>
        </w:rPr>
        <w:t>тговорно</w:t>
      </w:r>
      <w:proofErr w:type="spellEnd"/>
      <w:r w:rsidRPr="0075417F">
        <w:rPr>
          <w:spacing w:val="-5"/>
          <w:sz w:val="26"/>
          <w:szCs w:val="26"/>
        </w:rPr>
        <w:t xml:space="preserve"> лице, на което да бъдат изпращани фактурите и оригиналните </w:t>
      </w:r>
      <w:proofErr w:type="spellStart"/>
      <w:r w:rsidRPr="0075417F">
        <w:rPr>
          <w:spacing w:val="-5"/>
          <w:sz w:val="26"/>
          <w:szCs w:val="26"/>
        </w:rPr>
        <w:t>приемо</w:t>
      </w:r>
      <w:proofErr w:type="spellEnd"/>
      <w:r w:rsidRPr="0075417F">
        <w:rPr>
          <w:spacing w:val="-5"/>
          <w:sz w:val="26"/>
          <w:szCs w:val="26"/>
        </w:rPr>
        <w:t xml:space="preserve"> –предавателни протоколи по чл. 12, ал. 1 и 2 от договора и което да контролира ця</w:t>
      </w:r>
      <w:r>
        <w:rPr>
          <w:spacing w:val="-5"/>
          <w:sz w:val="26"/>
          <w:szCs w:val="26"/>
        </w:rPr>
        <w:t>лостното изпълнение на договора</w:t>
      </w:r>
      <w:r>
        <w:rPr>
          <w:spacing w:val="-5"/>
          <w:sz w:val="26"/>
          <w:szCs w:val="26"/>
          <w:lang w:val="en-US"/>
        </w:rPr>
        <w:t xml:space="preserve"> -</w:t>
      </w:r>
      <w:r>
        <w:rPr>
          <w:spacing w:val="-5"/>
          <w:sz w:val="26"/>
          <w:szCs w:val="26"/>
        </w:rPr>
        <w:t>………………………………………………………………………</w:t>
      </w:r>
    </w:p>
    <w:p w:rsidR="00F33BE7" w:rsidRPr="00A51012" w:rsidRDefault="00F33BE7" w:rsidP="00F33BE7">
      <w:pPr>
        <w:ind w:right="-23" w:firstLine="567"/>
        <w:jc w:val="both"/>
        <w:rPr>
          <w:caps/>
          <w:spacing w:val="-5"/>
          <w:sz w:val="26"/>
          <w:szCs w:val="26"/>
          <w:lang w:eastAsia="en-US"/>
        </w:rPr>
      </w:pPr>
      <w:r w:rsidRPr="00A51012">
        <w:rPr>
          <w:b/>
          <w:spacing w:val="-5"/>
          <w:sz w:val="26"/>
          <w:szCs w:val="26"/>
          <w:lang w:eastAsia="en-US"/>
        </w:rPr>
        <w:t>Чл. 14.</w:t>
      </w:r>
      <w:r w:rsidRPr="00A51012">
        <w:rPr>
          <w:spacing w:val="-5"/>
          <w:sz w:val="26"/>
          <w:szCs w:val="26"/>
          <w:lang w:eastAsia="en-US"/>
        </w:rPr>
        <w:t xml:space="preserve"> </w:t>
      </w:r>
      <w:r w:rsidRPr="00A51012">
        <w:rPr>
          <w:b/>
          <w:spacing w:val="-5"/>
          <w:sz w:val="26"/>
          <w:szCs w:val="26"/>
          <w:lang w:eastAsia="en-US"/>
        </w:rPr>
        <w:t>ИЗПЪЛНИТЕЛЯТ</w:t>
      </w:r>
      <w:r w:rsidRPr="00A51012">
        <w:rPr>
          <w:spacing w:val="-5"/>
          <w:sz w:val="26"/>
          <w:szCs w:val="26"/>
          <w:lang w:eastAsia="en-US"/>
        </w:rPr>
        <w:t xml:space="preserve"> определя следното длъжностно лице, което да отговаря за пълното и точно изпълнение на договора</w:t>
      </w:r>
      <w:r w:rsidRPr="00A51012">
        <w:rPr>
          <w:caps/>
          <w:spacing w:val="-5"/>
          <w:sz w:val="26"/>
          <w:szCs w:val="26"/>
          <w:lang w:eastAsia="en-US"/>
        </w:rPr>
        <w:t>:</w:t>
      </w:r>
    </w:p>
    <w:p w:rsidR="00F33BE7" w:rsidRPr="00A51012" w:rsidRDefault="00F33BE7"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F33BE7" w:rsidRPr="00A51012" w:rsidRDefault="00F33BE7" w:rsidP="00F33BE7">
      <w:pPr>
        <w:shd w:val="clear" w:color="auto" w:fill="FFFFFF"/>
        <w:ind w:right="-23" w:firstLine="567"/>
        <w:jc w:val="both"/>
        <w:rPr>
          <w:spacing w:val="-5"/>
          <w:sz w:val="26"/>
          <w:szCs w:val="26"/>
          <w:lang w:eastAsia="en-US"/>
        </w:rPr>
      </w:pPr>
      <w:r w:rsidRPr="00A51012">
        <w:rPr>
          <w:b/>
          <w:spacing w:val="-5"/>
          <w:sz w:val="26"/>
          <w:szCs w:val="26"/>
          <w:lang w:eastAsia="en-US"/>
        </w:rPr>
        <w:t>Чл. 15.</w:t>
      </w:r>
      <w:r w:rsidRPr="00A51012">
        <w:rPr>
          <w:spacing w:val="-5"/>
          <w:sz w:val="26"/>
          <w:szCs w:val="26"/>
          <w:lang w:eastAsia="en-US"/>
        </w:rPr>
        <w:t xml:space="preserve"> При приемането всяко от </w:t>
      </w:r>
      <w:r w:rsidRPr="00A51012">
        <w:rPr>
          <w:b/>
          <w:spacing w:val="-5"/>
          <w:sz w:val="26"/>
          <w:szCs w:val="26"/>
          <w:lang w:eastAsia="en-US"/>
        </w:rPr>
        <w:t>длъжностните лица по чл.13 от съответното структурно звено на ПРБ</w:t>
      </w:r>
      <w:r w:rsidRPr="00A51012">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A51012">
        <w:rPr>
          <w:b/>
          <w:spacing w:val="-5"/>
          <w:sz w:val="26"/>
          <w:szCs w:val="26"/>
          <w:lang w:eastAsia="en-US"/>
        </w:rPr>
        <w:t>ИЗПЪЛНИТЕЛЯ</w:t>
      </w:r>
      <w:r w:rsidRPr="00A51012">
        <w:rPr>
          <w:spacing w:val="-5"/>
          <w:sz w:val="26"/>
          <w:szCs w:val="26"/>
          <w:lang w:eastAsia="en-US"/>
        </w:rPr>
        <w:t xml:space="preserve">. </w:t>
      </w:r>
    </w:p>
    <w:p w:rsidR="00846F40" w:rsidRPr="00A51012" w:rsidRDefault="00F33BE7" w:rsidP="00846F40">
      <w:pPr>
        <w:shd w:val="clear" w:color="auto" w:fill="FFFFFF"/>
        <w:ind w:right="-23" w:firstLine="567"/>
        <w:jc w:val="both"/>
        <w:rPr>
          <w:spacing w:val="-2"/>
          <w:sz w:val="26"/>
          <w:szCs w:val="26"/>
          <w:lang w:eastAsia="en-US"/>
        </w:rPr>
      </w:pPr>
      <w:r w:rsidRPr="00A51012">
        <w:rPr>
          <w:b/>
          <w:spacing w:val="-5"/>
          <w:sz w:val="26"/>
          <w:szCs w:val="26"/>
          <w:lang w:eastAsia="en-US"/>
        </w:rPr>
        <w:t>Чл. 16.</w:t>
      </w:r>
      <w:r w:rsidRPr="00A51012">
        <w:rPr>
          <w:spacing w:val="-5"/>
          <w:sz w:val="26"/>
          <w:szCs w:val="26"/>
          <w:lang w:eastAsia="en-US"/>
        </w:rPr>
        <w:t xml:space="preserve"> Външни повреди и несъответствия в характеристиките на стоките могат да бъдат основание на </w:t>
      </w:r>
      <w:r w:rsidRPr="00A51012">
        <w:rPr>
          <w:b/>
          <w:spacing w:val="-5"/>
          <w:sz w:val="26"/>
          <w:szCs w:val="26"/>
          <w:lang w:eastAsia="en-US"/>
        </w:rPr>
        <w:t xml:space="preserve">ВЪЗЛОЖИТЕЛЯ </w:t>
      </w:r>
      <w:r w:rsidRPr="00A51012">
        <w:rPr>
          <w:spacing w:val="-5"/>
          <w:sz w:val="26"/>
          <w:szCs w:val="26"/>
          <w:lang w:eastAsia="en-US"/>
        </w:rPr>
        <w:t xml:space="preserve">за искане от </w:t>
      </w:r>
      <w:r w:rsidRPr="00A51012">
        <w:rPr>
          <w:b/>
          <w:color w:val="000000"/>
          <w:spacing w:val="-5"/>
          <w:sz w:val="26"/>
          <w:szCs w:val="26"/>
          <w:lang w:eastAsia="en-US"/>
        </w:rPr>
        <w:t>ИЗПЪЛНИТЕЛЯ</w:t>
      </w:r>
      <w:r w:rsidRPr="00A51012">
        <w:rPr>
          <w:spacing w:val="-5"/>
          <w:sz w:val="26"/>
          <w:szCs w:val="26"/>
          <w:lang w:eastAsia="en-US"/>
        </w:rPr>
        <w:t xml:space="preserve"> да замени несъответстващите стоки с такива, отговарящи на всички изисквания, посочени</w:t>
      </w:r>
      <w:r w:rsidRPr="00A51012">
        <w:rPr>
          <w:sz w:val="26"/>
          <w:szCs w:val="26"/>
          <w:lang w:eastAsia="en-US"/>
        </w:rPr>
        <w:t xml:space="preserve"> в Приложение </w:t>
      </w:r>
      <w:r w:rsidRPr="00A51012">
        <w:rPr>
          <w:spacing w:val="-2"/>
          <w:sz w:val="26"/>
          <w:szCs w:val="26"/>
          <w:lang w:eastAsia="en-US"/>
        </w:rPr>
        <w:t xml:space="preserve">№ 1 към договора. </w:t>
      </w:r>
      <w:r w:rsidR="00846F40">
        <w:rPr>
          <w:spacing w:val="-2"/>
          <w:sz w:val="26"/>
          <w:szCs w:val="26"/>
          <w:lang w:eastAsia="en-US"/>
        </w:rPr>
        <w:t xml:space="preserve">При констатиране на несъответствия или повреди представителите на страните по чл.13, ал. 1 и чл. 14 от договора подписват констативен протокол, удостоверяващ несъответствието или недостатъка. </w:t>
      </w:r>
    </w:p>
    <w:p w:rsidR="00F33BE7" w:rsidRPr="00A51012" w:rsidRDefault="00F33BE7" w:rsidP="00F33BE7">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Чл. 17. (1)</w:t>
      </w:r>
      <w:r w:rsidRPr="00A51012">
        <w:rPr>
          <w:spacing w:val="-5"/>
          <w:sz w:val="26"/>
          <w:szCs w:val="26"/>
          <w:lang w:eastAsia="en-US"/>
        </w:rPr>
        <w:t xml:space="preserve"> Собствеността и рискът от случайно погиване или повреждане на стоките преминават от </w:t>
      </w:r>
      <w:r w:rsidRPr="00A51012">
        <w:rPr>
          <w:b/>
          <w:spacing w:val="-5"/>
          <w:sz w:val="26"/>
          <w:szCs w:val="26"/>
          <w:lang w:eastAsia="en-US"/>
        </w:rPr>
        <w:t xml:space="preserve">ИЗПЪЛНИТЕЛЯ </w:t>
      </w:r>
      <w:r w:rsidRPr="00A51012">
        <w:rPr>
          <w:spacing w:val="-5"/>
          <w:sz w:val="26"/>
          <w:szCs w:val="26"/>
          <w:lang w:eastAsia="en-US"/>
        </w:rPr>
        <w:t xml:space="preserve">към </w:t>
      </w:r>
      <w:r w:rsidRPr="00A51012">
        <w:rPr>
          <w:b/>
          <w:spacing w:val="-5"/>
          <w:sz w:val="26"/>
          <w:szCs w:val="26"/>
          <w:lang w:eastAsia="en-US"/>
        </w:rPr>
        <w:t xml:space="preserve">ВЪЗЛОЖИТЕЛЯ </w:t>
      </w:r>
      <w:r w:rsidRPr="00A51012">
        <w:rPr>
          <w:spacing w:val="-5"/>
          <w:sz w:val="26"/>
          <w:szCs w:val="26"/>
          <w:lang w:eastAsia="en-US"/>
        </w:rPr>
        <w:t>от момента на подписване на приемно-предавателния/те протокол/и по чл. 12.</w:t>
      </w:r>
    </w:p>
    <w:p w:rsidR="00F33BE7" w:rsidRPr="00A51012" w:rsidRDefault="00F33BE7" w:rsidP="00F33BE7">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(2)</w:t>
      </w:r>
      <w:r w:rsidRPr="00A51012">
        <w:rPr>
          <w:spacing w:val="-5"/>
          <w:sz w:val="26"/>
          <w:szCs w:val="26"/>
          <w:lang w:eastAsia="en-US"/>
        </w:rPr>
        <w:t xml:space="preserve"> Приемането се извършва от </w:t>
      </w:r>
      <w:r w:rsidRPr="00A51012">
        <w:rPr>
          <w:b/>
          <w:caps/>
          <w:spacing w:val="-5"/>
          <w:sz w:val="26"/>
          <w:szCs w:val="26"/>
          <w:lang w:eastAsia="en-US"/>
        </w:rPr>
        <w:t>Възложителя</w:t>
      </w:r>
      <w:r w:rsidRPr="00A51012">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VІІ</w:t>
      </w:r>
      <w:r w:rsidRPr="00A51012">
        <w:rPr>
          <w:b/>
          <w:sz w:val="26"/>
          <w:szCs w:val="26"/>
          <w:lang w:val="en-US" w:eastAsia="en-US"/>
        </w:rPr>
        <w:t>I</w:t>
      </w:r>
      <w:r w:rsidRPr="00A51012">
        <w:rPr>
          <w:b/>
          <w:sz w:val="26"/>
          <w:szCs w:val="26"/>
          <w:lang w:eastAsia="en-US"/>
        </w:rPr>
        <w:t>. ГАРАНЦИЯ ЗА ИЗПЪЛНЕНИЕ. НЕУСТОЙКИ</w:t>
      </w:r>
    </w:p>
    <w:p w:rsidR="00673D7B" w:rsidRPr="00673D7B" w:rsidRDefault="00673D7B" w:rsidP="00673D7B">
      <w:pPr>
        <w:spacing w:line="240" w:lineRule="atLeast"/>
        <w:ind w:right="-23" w:firstLine="567"/>
        <w:jc w:val="both"/>
        <w:rPr>
          <w:b/>
          <w:sz w:val="26"/>
          <w:szCs w:val="26"/>
          <w:lang w:eastAsia="en-US"/>
        </w:rPr>
      </w:pPr>
      <w:r w:rsidRPr="00673D7B">
        <w:rPr>
          <w:b/>
          <w:sz w:val="26"/>
          <w:szCs w:val="26"/>
          <w:lang w:eastAsia="en-US"/>
        </w:rPr>
        <w:t>Гаранция за изпълнение</w:t>
      </w:r>
    </w:p>
    <w:p w:rsidR="00673D7B" w:rsidRPr="00673D7B" w:rsidRDefault="00673D7B" w:rsidP="00673D7B">
      <w:pPr>
        <w:spacing w:line="240" w:lineRule="atLeast"/>
        <w:ind w:right="-23" w:firstLine="567"/>
        <w:jc w:val="both"/>
        <w:rPr>
          <w:sz w:val="26"/>
          <w:szCs w:val="26"/>
          <w:lang w:eastAsia="en-US"/>
        </w:rPr>
      </w:pPr>
      <w:r w:rsidRPr="00673D7B">
        <w:rPr>
          <w:b/>
          <w:sz w:val="26"/>
          <w:szCs w:val="26"/>
          <w:lang w:eastAsia="en-US"/>
        </w:rPr>
        <w:t xml:space="preserve">Чл. 18. (1) </w:t>
      </w:r>
      <w:r w:rsidRPr="00673D7B">
        <w:rPr>
          <w:sz w:val="26"/>
          <w:szCs w:val="26"/>
          <w:lang w:eastAsia="en-US"/>
        </w:rPr>
        <w:t>ИЗЪЛНИТЕЛЯТ представя при подписването на договора гаранция за изпълнението му- парична сума/банкова гаранция/ застраховка, която обезпечава изпълнението чрез покритие на отговорността на изпълнителя в размер на ………… /…………………………./</w:t>
      </w:r>
      <w:proofErr w:type="spellStart"/>
      <w:r w:rsidRPr="00673D7B">
        <w:rPr>
          <w:sz w:val="26"/>
          <w:szCs w:val="26"/>
          <w:lang w:eastAsia="en-US"/>
        </w:rPr>
        <w:t>лв</w:t>
      </w:r>
      <w:proofErr w:type="spellEnd"/>
      <w:r w:rsidRPr="00673D7B">
        <w:rPr>
          <w:sz w:val="26"/>
          <w:szCs w:val="26"/>
          <w:lang w:eastAsia="en-US"/>
        </w:rPr>
        <w:t xml:space="preserve">, преведена по банкова сметка на ПРБ </w:t>
      </w:r>
      <w:r w:rsidRPr="00673D7B">
        <w:rPr>
          <w:sz w:val="26"/>
          <w:szCs w:val="26"/>
          <w:lang w:val="en-US" w:eastAsia="en-US"/>
        </w:rPr>
        <w:t>BG</w:t>
      </w:r>
      <w:r w:rsidRPr="00673D7B">
        <w:rPr>
          <w:sz w:val="26"/>
          <w:szCs w:val="26"/>
          <w:lang w:eastAsia="en-US"/>
        </w:rPr>
        <w:t xml:space="preserve"> 37 </w:t>
      </w:r>
      <w:r w:rsidRPr="00673D7B">
        <w:rPr>
          <w:sz w:val="26"/>
          <w:szCs w:val="26"/>
          <w:lang w:val="en-US" w:eastAsia="en-US"/>
        </w:rPr>
        <w:t>BNBG</w:t>
      </w:r>
      <w:r w:rsidRPr="00673D7B">
        <w:rPr>
          <w:sz w:val="26"/>
          <w:szCs w:val="26"/>
          <w:lang w:eastAsia="en-US"/>
        </w:rPr>
        <w:t xml:space="preserve"> 9661 3300 1391 01, </w:t>
      </w:r>
      <w:r w:rsidRPr="00673D7B">
        <w:rPr>
          <w:sz w:val="26"/>
          <w:szCs w:val="26"/>
          <w:lang w:val="en-US" w:eastAsia="en-US"/>
        </w:rPr>
        <w:t>BIC</w:t>
      </w:r>
      <w:r w:rsidRPr="00673D7B">
        <w:rPr>
          <w:sz w:val="26"/>
          <w:szCs w:val="26"/>
          <w:lang w:eastAsia="en-US"/>
        </w:rPr>
        <w:t xml:space="preserve">  код  -  </w:t>
      </w:r>
      <w:r w:rsidRPr="00673D7B">
        <w:rPr>
          <w:sz w:val="26"/>
          <w:szCs w:val="26"/>
          <w:lang w:val="en-US" w:eastAsia="en-US"/>
        </w:rPr>
        <w:t>BNBGBGSD</w:t>
      </w:r>
      <w:r w:rsidRPr="00673D7B">
        <w:rPr>
          <w:sz w:val="26"/>
          <w:szCs w:val="26"/>
          <w:lang w:eastAsia="en-US"/>
        </w:rPr>
        <w:t>, БНБ – Централно управление/представена на Възложителя</w:t>
      </w:r>
      <w:r w:rsidRPr="00673D7B">
        <w:rPr>
          <w:sz w:val="26"/>
          <w:szCs w:val="26"/>
          <w:vertAlign w:val="superscript"/>
          <w:lang w:eastAsia="en-US"/>
        </w:rPr>
        <w:footnoteReference w:id="5"/>
      </w:r>
      <w:r w:rsidRPr="00673D7B">
        <w:rPr>
          <w:sz w:val="26"/>
          <w:szCs w:val="26"/>
          <w:lang w:eastAsia="en-US"/>
        </w:rPr>
        <w:t xml:space="preserve">. </w:t>
      </w:r>
    </w:p>
    <w:p w:rsidR="00673D7B" w:rsidRPr="00673D7B" w:rsidRDefault="00673D7B" w:rsidP="00673D7B">
      <w:pPr>
        <w:spacing w:line="240" w:lineRule="atLeast"/>
        <w:ind w:right="-23" w:firstLine="567"/>
        <w:jc w:val="both"/>
        <w:rPr>
          <w:sz w:val="26"/>
          <w:szCs w:val="26"/>
          <w:lang w:eastAsia="en-US"/>
        </w:rPr>
      </w:pPr>
      <w:r w:rsidRPr="00673D7B">
        <w:rPr>
          <w:b/>
          <w:sz w:val="26"/>
          <w:szCs w:val="26"/>
          <w:lang w:eastAsia="en-US"/>
        </w:rPr>
        <w:t xml:space="preserve">(2) </w:t>
      </w:r>
      <w:r>
        <w:rPr>
          <w:b/>
          <w:sz w:val="26"/>
          <w:szCs w:val="26"/>
          <w:lang w:eastAsia="en-US"/>
        </w:rPr>
        <w:t xml:space="preserve"> </w:t>
      </w:r>
      <w:r w:rsidRPr="00673D7B">
        <w:rPr>
          <w:sz w:val="26"/>
          <w:szCs w:val="26"/>
          <w:lang w:eastAsia="en-US"/>
        </w:rPr>
        <w:t xml:space="preserve">Размерът на гаранцията по ал. 1 за изпълнение е 5 % от стойността на настоящия договор, без включен ДДС. </w:t>
      </w:r>
    </w:p>
    <w:p w:rsidR="00673D7B" w:rsidRPr="00673D7B" w:rsidRDefault="00673D7B" w:rsidP="00673D7B">
      <w:pPr>
        <w:spacing w:line="240" w:lineRule="atLeast"/>
        <w:ind w:right="-23" w:firstLine="567"/>
        <w:jc w:val="both"/>
        <w:rPr>
          <w:sz w:val="26"/>
          <w:szCs w:val="26"/>
          <w:lang w:eastAsia="en-US"/>
        </w:rPr>
      </w:pPr>
      <w:r w:rsidRPr="00673D7B">
        <w:rPr>
          <w:b/>
          <w:sz w:val="26"/>
          <w:szCs w:val="26"/>
          <w:lang w:eastAsia="en-US"/>
        </w:rPr>
        <w:t xml:space="preserve">(3) </w:t>
      </w:r>
      <w:r w:rsidRPr="00673D7B">
        <w:rPr>
          <w:sz w:val="26"/>
          <w:szCs w:val="26"/>
          <w:lang w:eastAsia="en-US"/>
        </w:rPr>
        <w:t>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673D7B" w:rsidRPr="00673D7B" w:rsidRDefault="00673D7B" w:rsidP="00673D7B">
      <w:pPr>
        <w:spacing w:line="240" w:lineRule="atLeast"/>
        <w:ind w:right="-23" w:firstLine="567"/>
        <w:jc w:val="both"/>
        <w:rPr>
          <w:sz w:val="26"/>
          <w:szCs w:val="26"/>
          <w:lang w:eastAsia="en-US"/>
        </w:rPr>
      </w:pPr>
      <w:r>
        <w:rPr>
          <w:b/>
          <w:sz w:val="26"/>
          <w:szCs w:val="26"/>
          <w:lang w:eastAsia="en-US"/>
        </w:rPr>
        <w:t>(4)</w:t>
      </w:r>
      <w:r w:rsidRPr="00673D7B">
        <w:rPr>
          <w:b/>
          <w:sz w:val="26"/>
          <w:szCs w:val="26"/>
          <w:lang w:eastAsia="en-US"/>
        </w:rPr>
        <w:t xml:space="preserve"> </w:t>
      </w:r>
      <w:r w:rsidRPr="00673D7B">
        <w:rPr>
          <w:sz w:val="26"/>
          <w:szCs w:val="26"/>
          <w:lang w:eastAsia="en-US"/>
        </w:rPr>
        <w:t>ВЪЗЛОЖИТЕЛЯТ не дължи лихва за времето, през което средствата по Гаранцията за изпълнение са престояли при него законосъобразно.</w:t>
      </w:r>
    </w:p>
    <w:p w:rsidR="00F33BE7" w:rsidRPr="00673D7B" w:rsidRDefault="00F33BE7" w:rsidP="00F33BE7">
      <w:pPr>
        <w:spacing w:line="240" w:lineRule="atLeast"/>
        <w:ind w:right="-23" w:firstLine="567"/>
        <w:jc w:val="both"/>
        <w:rPr>
          <w:sz w:val="26"/>
          <w:szCs w:val="26"/>
          <w:lang w:eastAsia="en-US"/>
        </w:rPr>
      </w:pPr>
    </w:p>
    <w:p w:rsidR="00673D7B" w:rsidRPr="00673D7B" w:rsidRDefault="00673D7B" w:rsidP="00673D7B">
      <w:pPr>
        <w:widowControl w:val="0"/>
        <w:ind w:right="-23" w:firstLine="567"/>
        <w:jc w:val="both"/>
        <w:rPr>
          <w:b/>
          <w:sz w:val="26"/>
          <w:szCs w:val="26"/>
          <w:lang w:eastAsia="en-US"/>
        </w:rPr>
      </w:pPr>
      <w:r w:rsidRPr="00673D7B">
        <w:rPr>
          <w:b/>
          <w:sz w:val="26"/>
          <w:szCs w:val="26"/>
          <w:lang w:eastAsia="en-US"/>
        </w:rPr>
        <w:t>Освобождаване и усвояване на гаранцията</w:t>
      </w:r>
    </w:p>
    <w:p w:rsidR="00673D7B" w:rsidRPr="00E314A5" w:rsidRDefault="00673D7B" w:rsidP="00673D7B">
      <w:pPr>
        <w:widowControl w:val="0"/>
        <w:ind w:right="-23" w:firstLine="567"/>
        <w:jc w:val="both"/>
        <w:rPr>
          <w:sz w:val="26"/>
          <w:szCs w:val="26"/>
          <w:lang w:eastAsia="en-US"/>
        </w:rPr>
      </w:pPr>
      <w:r w:rsidRPr="00E314A5">
        <w:rPr>
          <w:b/>
          <w:sz w:val="26"/>
          <w:szCs w:val="26"/>
          <w:lang w:eastAsia="en-US"/>
        </w:rPr>
        <w:lastRenderedPageBreak/>
        <w:t xml:space="preserve">Чл. 19. (1) ВЪЗЛОЖИТЕЛЯТ </w:t>
      </w:r>
      <w:r w:rsidRPr="00E314A5">
        <w:rPr>
          <w:sz w:val="26"/>
          <w:szCs w:val="26"/>
          <w:lang w:eastAsia="en-US"/>
        </w:rPr>
        <w:t>освобождава Гаранцията за изпълнение в срок</w:t>
      </w:r>
      <w:r w:rsidRPr="00E314A5">
        <w:rPr>
          <w:b/>
          <w:sz w:val="26"/>
          <w:szCs w:val="26"/>
          <w:lang w:eastAsia="en-US"/>
        </w:rPr>
        <w:t xml:space="preserve"> </w:t>
      </w:r>
      <w:r w:rsidRPr="00E314A5">
        <w:rPr>
          <w:sz w:val="26"/>
          <w:szCs w:val="26"/>
          <w:lang w:eastAsia="en-US"/>
        </w:rPr>
        <w:t xml:space="preserve">до </w:t>
      </w:r>
      <w:r w:rsidR="00E314A5" w:rsidRPr="00E314A5">
        <w:rPr>
          <w:sz w:val="26"/>
          <w:szCs w:val="26"/>
          <w:lang w:eastAsia="en-US"/>
        </w:rPr>
        <w:t>30</w:t>
      </w:r>
      <w:r w:rsidRPr="00E314A5">
        <w:rPr>
          <w:sz w:val="26"/>
          <w:szCs w:val="26"/>
          <w:lang w:eastAsia="en-US"/>
        </w:rPr>
        <w:t xml:space="preserve"> дни след прекратяването на Договора, ако липсват основания за задържането от страна на ВЪЗЛОЖИТЕЛЯ на каквато и да е сума по нея.</w:t>
      </w:r>
    </w:p>
    <w:p w:rsidR="00673D7B" w:rsidRPr="00673D7B" w:rsidRDefault="00673D7B" w:rsidP="00673D7B">
      <w:pPr>
        <w:widowControl w:val="0"/>
        <w:ind w:right="-23" w:firstLine="567"/>
        <w:jc w:val="both"/>
        <w:rPr>
          <w:sz w:val="26"/>
          <w:szCs w:val="26"/>
          <w:lang w:eastAsia="en-US"/>
        </w:rPr>
      </w:pPr>
      <w:r w:rsidRPr="00E314A5">
        <w:rPr>
          <w:sz w:val="26"/>
          <w:szCs w:val="26"/>
          <w:lang w:eastAsia="en-US"/>
        </w:rPr>
        <w:t>(2) Освобождаването</w:t>
      </w:r>
      <w:r w:rsidRPr="00673D7B">
        <w:rPr>
          <w:sz w:val="26"/>
          <w:szCs w:val="26"/>
          <w:lang w:eastAsia="en-US"/>
        </w:rPr>
        <w:t xml:space="preserve"> на Гаранцията за изпълнение се извършва, както следва:</w:t>
      </w:r>
    </w:p>
    <w:p w:rsidR="00673D7B" w:rsidRPr="00673D7B" w:rsidRDefault="00673D7B" w:rsidP="00673D7B">
      <w:pPr>
        <w:widowControl w:val="0"/>
        <w:ind w:right="-23" w:firstLine="567"/>
        <w:jc w:val="both"/>
        <w:rPr>
          <w:sz w:val="26"/>
          <w:szCs w:val="26"/>
          <w:lang w:eastAsia="en-US"/>
        </w:rPr>
      </w:pPr>
      <w:r w:rsidRPr="00673D7B">
        <w:rPr>
          <w:sz w:val="26"/>
          <w:szCs w:val="26"/>
          <w:lang w:eastAsia="en-US"/>
        </w:rPr>
        <w:t xml:space="preserve">1. когато е във формата на парична сума – чрез превеждане на сумата по банковата сметка на ИЗПЪЛНИТЕЛЯ, посочена в чл. 4 от Договора; </w:t>
      </w:r>
    </w:p>
    <w:p w:rsidR="00673D7B" w:rsidRPr="00673D7B" w:rsidRDefault="00673D7B" w:rsidP="00673D7B">
      <w:pPr>
        <w:widowControl w:val="0"/>
        <w:ind w:right="-23" w:firstLine="567"/>
        <w:jc w:val="both"/>
        <w:rPr>
          <w:sz w:val="26"/>
          <w:szCs w:val="26"/>
          <w:lang w:eastAsia="en-US"/>
        </w:rPr>
      </w:pPr>
      <w:r w:rsidRPr="00673D7B">
        <w:rPr>
          <w:sz w:val="26"/>
          <w:szCs w:val="26"/>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673D7B" w:rsidRPr="00673D7B" w:rsidRDefault="00673D7B" w:rsidP="00673D7B">
      <w:pPr>
        <w:widowControl w:val="0"/>
        <w:ind w:right="-23" w:firstLine="567"/>
        <w:jc w:val="both"/>
        <w:rPr>
          <w:sz w:val="26"/>
          <w:szCs w:val="26"/>
          <w:lang w:eastAsia="en-US"/>
        </w:rPr>
      </w:pPr>
      <w:r w:rsidRPr="00673D7B">
        <w:rPr>
          <w:sz w:val="26"/>
          <w:szCs w:val="26"/>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673D7B" w:rsidRPr="00673D7B" w:rsidRDefault="00673D7B" w:rsidP="00673D7B">
      <w:pPr>
        <w:widowControl w:val="0"/>
        <w:ind w:right="-23" w:firstLine="567"/>
        <w:jc w:val="both"/>
        <w:rPr>
          <w:sz w:val="26"/>
          <w:szCs w:val="26"/>
          <w:lang w:eastAsia="en-US"/>
        </w:rPr>
      </w:pPr>
      <w:r w:rsidRPr="00673D7B">
        <w:rPr>
          <w:sz w:val="26"/>
          <w:szCs w:val="26"/>
          <w:lang w:eastAsia="en-US"/>
        </w:rPr>
        <w:t>(</w:t>
      </w:r>
      <w:r w:rsidR="00D7328E">
        <w:rPr>
          <w:sz w:val="26"/>
          <w:szCs w:val="26"/>
          <w:lang w:eastAsia="en-US"/>
        </w:rPr>
        <w:t>3</w:t>
      </w:r>
      <w:r w:rsidRPr="00673D7B">
        <w:rPr>
          <w:sz w:val="26"/>
          <w:szCs w:val="26"/>
          <w:lang w:eastAsia="en-US"/>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673D7B" w:rsidRPr="00673D7B" w:rsidRDefault="00673D7B" w:rsidP="00673D7B">
      <w:pPr>
        <w:widowControl w:val="0"/>
        <w:ind w:right="-23" w:firstLine="567"/>
        <w:jc w:val="both"/>
        <w:rPr>
          <w:sz w:val="26"/>
          <w:szCs w:val="26"/>
          <w:lang w:eastAsia="en-US"/>
        </w:rPr>
      </w:pPr>
      <w:r w:rsidRPr="00673D7B">
        <w:rPr>
          <w:sz w:val="26"/>
          <w:szCs w:val="26"/>
          <w:lang w:eastAsia="en-US"/>
        </w:rPr>
        <w:t>(</w:t>
      </w:r>
      <w:r w:rsidR="00D7328E">
        <w:rPr>
          <w:sz w:val="26"/>
          <w:szCs w:val="26"/>
          <w:lang w:eastAsia="en-US"/>
        </w:rPr>
        <w:t>4</w:t>
      </w:r>
      <w:r w:rsidRPr="00673D7B">
        <w:rPr>
          <w:sz w:val="26"/>
          <w:szCs w:val="26"/>
          <w:lang w:eastAsia="en-US"/>
        </w:rPr>
        <w:t>) Когато ВЪЗЛОЖИТЕЛЯТ се е удовлетворил от Гаранцията за изпълнение и Договорът продължава да е в сила, ИЗПЪЛНИТЕЛЯТ се задължава в срок до 5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673D7B" w:rsidRPr="00673D7B" w:rsidRDefault="00673D7B" w:rsidP="00673D7B">
      <w:pPr>
        <w:widowControl w:val="0"/>
        <w:ind w:right="-23" w:firstLine="567"/>
        <w:jc w:val="both"/>
        <w:rPr>
          <w:sz w:val="26"/>
          <w:szCs w:val="26"/>
          <w:lang w:eastAsia="en-US"/>
        </w:rPr>
      </w:pPr>
    </w:p>
    <w:p w:rsidR="00F33BE7" w:rsidRPr="00A51012" w:rsidRDefault="00F33BE7" w:rsidP="00F33BE7">
      <w:pPr>
        <w:widowControl w:val="0"/>
        <w:ind w:right="-23" w:firstLine="567"/>
        <w:jc w:val="both"/>
        <w:rPr>
          <w:b/>
          <w:sz w:val="26"/>
          <w:szCs w:val="26"/>
          <w:lang w:eastAsia="en-US"/>
        </w:rPr>
      </w:pPr>
      <w:r w:rsidRPr="00A51012">
        <w:rPr>
          <w:b/>
          <w:sz w:val="26"/>
          <w:szCs w:val="26"/>
          <w:lang w:eastAsia="en-US"/>
        </w:rPr>
        <w:t>Неустойки</w:t>
      </w:r>
    </w:p>
    <w:p w:rsidR="00F33BE7" w:rsidRPr="00A51012" w:rsidRDefault="00F33BE7" w:rsidP="00F33BE7">
      <w:pPr>
        <w:widowControl w:val="0"/>
        <w:ind w:right="-23" w:firstLine="567"/>
        <w:jc w:val="both"/>
        <w:rPr>
          <w:b/>
          <w:sz w:val="26"/>
          <w:szCs w:val="26"/>
          <w:lang w:eastAsia="en-US"/>
        </w:rPr>
      </w:pPr>
      <w:r w:rsidRPr="00A51012">
        <w:rPr>
          <w:b/>
          <w:bCs/>
          <w:sz w:val="26"/>
          <w:szCs w:val="26"/>
          <w:lang w:eastAsia="en-US"/>
        </w:rPr>
        <w:t xml:space="preserve">Чл. 20. (1) </w:t>
      </w:r>
      <w:r w:rsidRPr="00A51012">
        <w:rPr>
          <w:sz w:val="26"/>
          <w:szCs w:val="26"/>
          <w:lang w:eastAsia="en-US"/>
        </w:rPr>
        <w:t xml:space="preserve">При неизпълнение на поетите с настоящия договор задължения </w:t>
      </w:r>
      <w:r w:rsidRPr="00A51012">
        <w:rPr>
          <w:b/>
          <w:sz w:val="26"/>
          <w:szCs w:val="26"/>
          <w:lang w:eastAsia="en-US"/>
        </w:rPr>
        <w:t>ИЗПЪЛНИТЕЛЯТ</w:t>
      </w:r>
      <w:r w:rsidRPr="00A51012">
        <w:rPr>
          <w:b/>
          <w:bCs/>
          <w:sz w:val="26"/>
          <w:szCs w:val="26"/>
          <w:lang w:eastAsia="en-US"/>
        </w:rPr>
        <w:t xml:space="preserve"> </w:t>
      </w:r>
      <w:r w:rsidRPr="00A51012">
        <w:rPr>
          <w:sz w:val="26"/>
          <w:szCs w:val="26"/>
          <w:lang w:eastAsia="en-US"/>
        </w:rPr>
        <w:t xml:space="preserve">дължи на </w:t>
      </w:r>
      <w:r w:rsidRPr="00A51012">
        <w:rPr>
          <w:b/>
          <w:bCs/>
          <w:sz w:val="26"/>
          <w:szCs w:val="26"/>
          <w:lang w:eastAsia="en-US"/>
        </w:rPr>
        <w:t xml:space="preserve">ВЪЗЛОЖИТЕЛЯ </w:t>
      </w:r>
      <w:r w:rsidRPr="00A51012">
        <w:rPr>
          <w:sz w:val="26"/>
          <w:szCs w:val="26"/>
          <w:lang w:eastAsia="en-US"/>
        </w:rPr>
        <w:t>неустойки, както следва:</w:t>
      </w:r>
    </w:p>
    <w:p w:rsidR="0010206C" w:rsidRDefault="00F33BE7" w:rsidP="00F33BE7">
      <w:pPr>
        <w:widowControl w:val="0"/>
        <w:ind w:right="-23" w:firstLine="567"/>
        <w:jc w:val="both"/>
        <w:rPr>
          <w:sz w:val="26"/>
          <w:szCs w:val="26"/>
          <w:lang w:eastAsia="en-US"/>
        </w:rPr>
      </w:pPr>
      <w:r w:rsidRPr="00D7328E">
        <w:rPr>
          <w:b/>
          <w:sz w:val="26"/>
          <w:szCs w:val="26"/>
          <w:lang w:eastAsia="en-US"/>
        </w:rPr>
        <w:t>т.1.</w:t>
      </w:r>
      <w:r w:rsidRPr="00A51012">
        <w:rPr>
          <w:sz w:val="26"/>
          <w:szCs w:val="26"/>
          <w:lang w:eastAsia="en-US"/>
        </w:rPr>
        <w:t xml:space="preserve"> </w:t>
      </w:r>
      <w:r w:rsidR="00D7328E">
        <w:rPr>
          <w:sz w:val="26"/>
          <w:szCs w:val="26"/>
          <w:lang w:eastAsia="en-US"/>
        </w:rPr>
        <w:t>П</w:t>
      </w:r>
      <w:r w:rsidRPr="00A51012">
        <w:rPr>
          <w:sz w:val="26"/>
          <w:szCs w:val="26"/>
          <w:lang w:eastAsia="en-US"/>
        </w:rPr>
        <w:t>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w:t>
      </w:r>
      <w:r w:rsidR="00846F40">
        <w:rPr>
          <w:sz w:val="26"/>
          <w:szCs w:val="26"/>
          <w:lang w:eastAsia="en-US"/>
        </w:rPr>
        <w:t xml:space="preserve"> налице при подписване на най - </w:t>
      </w:r>
      <w:r w:rsidR="00846F40" w:rsidRPr="00A51012">
        <w:rPr>
          <w:sz w:val="26"/>
          <w:szCs w:val="26"/>
          <w:lang w:eastAsia="en-US"/>
        </w:rPr>
        <w:t xml:space="preserve">малко три </w:t>
      </w:r>
      <w:r w:rsidR="00846F40">
        <w:rPr>
          <w:sz w:val="26"/>
          <w:szCs w:val="26"/>
          <w:lang w:eastAsia="en-US"/>
        </w:rPr>
        <w:t>констативни</w:t>
      </w:r>
      <w:r w:rsidR="00846F40" w:rsidRPr="00A51012">
        <w:rPr>
          <w:sz w:val="26"/>
          <w:szCs w:val="26"/>
          <w:lang w:eastAsia="en-US"/>
        </w:rPr>
        <w:t xml:space="preserve"> протокола</w:t>
      </w:r>
      <w:r w:rsidR="00846F40">
        <w:rPr>
          <w:sz w:val="26"/>
          <w:szCs w:val="26"/>
          <w:lang w:eastAsia="en-US"/>
        </w:rPr>
        <w:t xml:space="preserve"> </w:t>
      </w:r>
      <w:r w:rsidR="00846F40" w:rsidRPr="00A51012">
        <w:rPr>
          <w:sz w:val="26"/>
          <w:szCs w:val="26"/>
          <w:lang w:eastAsia="en-US"/>
        </w:rPr>
        <w:t>за лошо изпълнение или неизпълнение на задълженията по договора</w:t>
      </w:r>
      <w:r w:rsidR="00846F40" w:rsidRPr="00846F40">
        <w:rPr>
          <w:sz w:val="26"/>
          <w:szCs w:val="26"/>
          <w:lang w:eastAsia="en-US"/>
        </w:rPr>
        <w:t xml:space="preserve"> </w:t>
      </w:r>
      <w:r w:rsidR="00846F40">
        <w:rPr>
          <w:sz w:val="26"/>
          <w:szCs w:val="26"/>
          <w:lang w:eastAsia="en-US"/>
        </w:rPr>
        <w:t>по чл. 16 от договора</w:t>
      </w:r>
    </w:p>
    <w:p w:rsidR="00D7328E" w:rsidRPr="00D7328E" w:rsidRDefault="00D7328E" w:rsidP="00D7328E">
      <w:pPr>
        <w:widowControl w:val="0"/>
        <w:ind w:right="-23" w:firstLine="567"/>
        <w:jc w:val="both"/>
        <w:rPr>
          <w:bCs/>
          <w:sz w:val="26"/>
          <w:szCs w:val="26"/>
          <w:lang w:eastAsia="en-US"/>
        </w:rPr>
      </w:pPr>
      <w:r>
        <w:rPr>
          <w:b/>
          <w:sz w:val="26"/>
          <w:szCs w:val="26"/>
          <w:lang w:eastAsia="en-US"/>
        </w:rPr>
        <w:t xml:space="preserve">т. 2. </w:t>
      </w:r>
      <w:r w:rsidRPr="00D7328E">
        <w:rPr>
          <w:bCs/>
          <w:sz w:val="26"/>
          <w:szCs w:val="26"/>
          <w:lang w:eastAsia="en-US"/>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договора за всеки просрочен ден, но не повече от 10 %</w:t>
      </w:r>
      <w:r w:rsidRPr="00D7328E">
        <w:rPr>
          <w:bCs/>
          <w:sz w:val="26"/>
          <w:szCs w:val="26"/>
          <w:vertAlign w:val="superscript"/>
          <w:lang w:eastAsia="en-US"/>
        </w:rPr>
        <w:t xml:space="preserve"> </w:t>
      </w:r>
      <w:r w:rsidRPr="00D7328E">
        <w:rPr>
          <w:bCs/>
          <w:sz w:val="26"/>
          <w:szCs w:val="26"/>
          <w:lang w:eastAsia="en-US"/>
        </w:rPr>
        <w:t>от цената на договора</w:t>
      </w:r>
    </w:p>
    <w:p w:rsidR="00F33BE7" w:rsidRPr="00A51012" w:rsidRDefault="00F33BE7" w:rsidP="00F33BE7">
      <w:pPr>
        <w:widowControl w:val="0"/>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33BE7" w:rsidRPr="00A51012" w:rsidRDefault="00F33BE7" w:rsidP="00F33BE7">
      <w:pPr>
        <w:ind w:right="-23" w:firstLine="567"/>
        <w:jc w:val="both"/>
        <w:rPr>
          <w:rFonts w:eastAsia="Calibri"/>
          <w:sz w:val="26"/>
          <w:szCs w:val="26"/>
          <w:lang w:val="x-none" w:eastAsia="en-US"/>
        </w:rPr>
      </w:pPr>
      <w:r w:rsidRPr="00A51012">
        <w:rPr>
          <w:rFonts w:eastAsia="Calibri"/>
          <w:b/>
          <w:sz w:val="26"/>
          <w:szCs w:val="26"/>
          <w:lang w:val="x-none" w:eastAsia="en-US"/>
        </w:rPr>
        <w:t>Чл. 2</w:t>
      </w:r>
      <w:r w:rsidRPr="00A51012">
        <w:rPr>
          <w:rFonts w:eastAsia="Calibri"/>
          <w:b/>
          <w:sz w:val="26"/>
          <w:szCs w:val="26"/>
          <w:lang w:eastAsia="en-US"/>
        </w:rPr>
        <w:t>1</w:t>
      </w:r>
      <w:r w:rsidRPr="00A51012">
        <w:rPr>
          <w:rFonts w:eastAsia="Calibri"/>
          <w:b/>
          <w:sz w:val="26"/>
          <w:szCs w:val="26"/>
          <w:lang w:val="x-none" w:eastAsia="en-US"/>
        </w:rPr>
        <w:t xml:space="preserve">. </w:t>
      </w:r>
      <w:r w:rsidRPr="00A51012">
        <w:rPr>
          <w:rFonts w:eastAsia="Calibri"/>
          <w:sz w:val="26"/>
          <w:szCs w:val="26"/>
          <w:lang w:val="x-none" w:eastAsia="en-US"/>
        </w:rPr>
        <w:t xml:space="preserve">При </w:t>
      </w:r>
      <w:r w:rsidRPr="00A51012">
        <w:rPr>
          <w:rFonts w:eastAsia="Calibri"/>
          <w:sz w:val="26"/>
          <w:szCs w:val="26"/>
          <w:lang w:eastAsia="en-US"/>
        </w:rPr>
        <w:t xml:space="preserve">забавено </w:t>
      </w:r>
      <w:r w:rsidRPr="00A51012">
        <w:rPr>
          <w:rFonts w:eastAsia="Calibri"/>
          <w:sz w:val="26"/>
          <w:szCs w:val="26"/>
          <w:lang w:val="x-none" w:eastAsia="en-US"/>
        </w:rPr>
        <w:t xml:space="preserve">изпълнение на поетите с настоящия договор задължения </w:t>
      </w:r>
      <w:r w:rsidRPr="00A51012">
        <w:rPr>
          <w:rFonts w:eastAsia="Calibri"/>
          <w:b/>
          <w:bCs/>
          <w:sz w:val="26"/>
          <w:szCs w:val="26"/>
          <w:lang w:val="x-none" w:eastAsia="en-US"/>
        </w:rPr>
        <w:t>ВЪЗЛОЖИТЕЛЯТ</w:t>
      </w:r>
      <w:r w:rsidRPr="00A51012">
        <w:rPr>
          <w:rFonts w:eastAsia="Calibri"/>
          <w:b/>
          <w:sz w:val="26"/>
          <w:szCs w:val="26"/>
          <w:lang w:val="x-none" w:eastAsia="en-US"/>
        </w:rPr>
        <w:t xml:space="preserve"> </w:t>
      </w:r>
      <w:r w:rsidRPr="00A51012">
        <w:rPr>
          <w:rFonts w:eastAsia="Calibri"/>
          <w:sz w:val="26"/>
          <w:szCs w:val="26"/>
          <w:lang w:val="x-none" w:eastAsia="en-US"/>
        </w:rPr>
        <w:t xml:space="preserve">дължи на </w:t>
      </w:r>
      <w:r w:rsidRPr="00A51012">
        <w:rPr>
          <w:rFonts w:eastAsia="Calibri"/>
          <w:b/>
          <w:sz w:val="26"/>
          <w:szCs w:val="26"/>
          <w:lang w:val="x-none" w:eastAsia="en-US"/>
        </w:rPr>
        <w:t>ИЗПЪЛНИТЕЛЯ</w:t>
      </w:r>
      <w:r w:rsidRPr="00A51012">
        <w:rPr>
          <w:rFonts w:eastAsia="Calibri"/>
          <w:sz w:val="26"/>
          <w:szCs w:val="26"/>
          <w:lang w:val="x-none" w:eastAsia="en-US"/>
        </w:rPr>
        <w:t xml:space="preserve"> неустойк</w:t>
      </w:r>
      <w:r w:rsidRPr="00A51012">
        <w:rPr>
          <w:rFonts w:eastAsia="Calibri"/>
          <w:sz w:val="26"/>
          <w:szCs w:val="26"/>
          <w:lang w:eastAsia="en-US"/>
        </w:rPr>
        <w:t>а</w:t>
      </w:r>
      <w:r w:rsidRPr="00A51012">
        <w:rPr>
          <w:rFonts w:eastAsia="Calibri"/>
          <w:sz w:val="26"/>
          <w:szCs w:val="26"/>
          <w:lang w:val="x-none" w:eastAsia="en-US"/>
        </w:rPr>
        <w:t xml:space="preserve"> в размер на 0,</w:t>
      </w:r>
      <w:r w:rsidR="00D7328E">
        <w:rPr>
          <w:rFonts w:eastAsia="Calibri"/>
          <w:sz w:val="26"/>
          <w:szCs w:val="26"/>
          <w:lang w:eastAsia="en-US"/>
        </w:rPr>
        <w:t>1</w:t>
      </w:r>
      <w:r w:rsidRPr="00A51012">
        <w:rPr>
          <w:rFonts w:eastAsia="Calibri"/>
          <w:sz w:val="26"/>
          <w:szCs w:val="26"/>
          <w:lang w:val="x-none" w:eastAsia="en-US"/>
        </w:rPr>
        <w:t xml:space="preserve">% за всеки ден забава, но не повече от </w:t>
      </w:r>
      <w:r w:rsidRPr="00A51012">
        <w:rPr>
          <w:rFonts w:eastAsia="Calibri"/>
          <w:sz w:val="26"/>
          <w:szCs w:val="26"/>
          <w:lang w:eastAsia="en-US"/>
        </w:rPr>
        <w:t>10</w:t>
      </w:r>
      <w:r w:rsidRPr="00A51012">
        <w:rPr>
          <w:rFonts w:eastAsia="Calibri"/>
          <w:sz w:val="26"/>
          <w:szCs w:val="26"/>
          <w:lang w:val="x-none" w:eastAsia="en-US"/>
        </w:rPr>
        <w:t xml:space="preserve"> % от общата стойност на договора.</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bCs/>
          <w:sz w:val="26"/>
          <w:szCs w:val="26"/>
          <w:lang w:eastAsia="en-US"/>
        </w:rPr>
      </w:pPr>
      <w:r w:rsidRPr="00A51012">
        <w:rPr>
          <w:b/>
          <w:bCs/>
          <w:sz w:val="26"/>
          <w:szCs w:val="26"/>
          <w:lang w:val="en-US" w:eastAsia="en-US"/>
        </w:rPr>
        <w:t>IX</w:t>
      </w:r>
      <w:r w:rsidRPr="00A51012">
        <w:rPr>
          <w:b/>
          <w:bCs/>
          <w:sz w:val="26"/>
          <w:szCs w:val="26"/>
          <w:lang w:eastAsia="en-US"/>
        </w:rPr>
        <w:t>. УСЛОВИЯ ЗА ПРЕКРАТЯВАНЕ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 22</w:t>
      </w:r>
      <w:r w:rsidRPr="00A51012">
        <w:rPr>
          <w:sz w:val="26"/>
          <w:szCs w:val="26"/>
          <w:lang w:eastAsia="en-US"/>
        </w:rPr>
        <w:t>. Настоящият договор се прекратява:</w:t>
      </w:r>
    </w:p>
    <w:p w:rsidR="00F33BE7" w:rsidRPr="00A51012" w:rsidRDefault="00F33BE7" w:rsidP="00F33BE7">
      <w:pPr>
        <w:ind w:right="-23" w:firstLine="567"/>
        <w:jc w:val="both"/>
        <w:rPr>
          <w:sz w:val="26"/>
          <w:szCs w:val="26"/>
          <w:lang w:eastAsia="en-US"/>
        </w:rPr>
      </w:pPr>
      <w:r w:rsidRPr="00A51012">
        <w:rPr>
          <w:sz w:val="26"/>
          <w:szCs w:val="26"/>
          <w:lang w:eastAsia="en-US"/>
        </w:rPr>
        <w:t>т.1. С изтичане на срока на договора;</w:t>
      </w:r>
    </w:p>
    <w:p w:rsidR="00F33BE7" w:rsidRPr="00A51012" w:rsidRDefault="00F33BE7" w:rsidP="00F33BE7">
      <w:pPr>
        <w:ind w:right="-23" w:firstLine="567"/>
        <w:jc w:val="both"/>
        <w:rPr>
          <w:sz w:val="26"/>
          <w:szCs w:val="26"/>
          <w:lang w:eastAsia="en-US"/>
        </w:rPr>
      </w:pPr>
      <w:r w:rsidRPr="00A51012">
        <w:rPr>
          <w:sz w:val="26"/>
          <w:szCs w:val="26"/>
          <w:lang w:eastAsia="en-US"/>
        </w:rPr>
        <w:t xml:space="preserve">т.2. При достигане на стойността на договора преди изтичането на срока му; </w:t>
      </w:r>
    </w:p>
    <w:p w:rsidR="00F33BE7" w:rsidRPr="00A51012" w:rsidRDefault="00F33BE7" w:rsidP="00F33BE7">
      <w:pPr>
        <w:ind w:right="-23" w:firstLine="567"/>
        <w:jc w:val="both"/>
        <w:rPr>
          <w:sz w:val="26"/>
          <w:szCs w:val="26"/>
          <w:lang w:eastAsia="en-US"/>
        </w:rPr>
      </w:pPr>
      <w:r w:rsidRPr="00A51012">
        <w:rPr>
          <w:sz w:val="26"/>
          <w:szCs w:val="26"/>
          <w:lang w:eastAsia="en-US"/>
        </w:rPr>
        <w:t>т.3. По взаимно съгласие на страните, изразено в писмена форма;</w:t>
      </w:r>
    </w:p>
    <w:p w:rsidR="00F33BE7" w:rsidRPr="00A51012" w:rsidRDefault="00F33BE7" w:rsidP="00F33BE7">
      <w:pPr>
        <w:ind w:right="-23" w:firstLine="567"/>
        <w:jc w:val="both"/>
        <w:rPr>
          <w:sz w:val="26"/>
          <w:szCs w:val="26"/>
          <w:lang w:eastAsia="en-US"/>
        </w:rPr>
      </w:pPr>
      <w:r w:rsidRPr="00A51012">
        <w:rPr>
          <w:sz w:val="26"/>
          <w:szCs w:val="26"/>
          <w:lang w:eastAsia="en-US"/>
        </w:rPr>
        <w:lastRenderedPageBreak/>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F33BE7" w:rsidRPr="00A51012" w:rsidRDefault="00F33BE7" w:rsidP="00F33BE7">
      <w:pPr>
        <w:ind w:firstLine="567"/>
        <w:jc w:val="both"/>
        <w:rPr>
          <w:sz w:val="26"/>
          <w:szCs w:val="26"/>
        </w:rPr>
      </w:pPr>
      <w:r w:rsidRPr="00A51012">
        <w:rPr>
          <w:sz w:val="26"/>
          <w:szCs w:val="26"/>
          <w:lang w:eastAsia="en-US"/>
        </w:rPr>
        <w:t xml:space="preserve">т.5. </w:t>
      </w:r>
      <w:r w:rsidRPr="00A51012">
        <w:rPr>
          <w:sz w:val="26"/>
          <w:szCs w:val="26"/>
        </w:rPr>
        <w:t>по реда на чл. 118, ал. 1 от Закона за обществените поръчки</w:t>
      </w:r>
    </w:p>
    <w:p w:rsidR="00F33BE7" w:rsidRPr="00A51012" w:rsidRDefault="00F33BE7" w:rsidP="00F33BE7">
      <w:pPr>
        <w:ind w:firstLine="708"/>
        <w:jc w:val="both"/>
        <w:rPr>
          <w:sz w:val="26"/>
          <w:szCs w:val="26"/>
        </w:rPr>
      </w:pPr>
      <w:r w:rsidRPr="00A51012">
        <w:rPr>
          <w:b/>
          <w:sz w:val="26"/>
          <w:szCs w:val="26"/>
        </w:rPr>
        <w:t>(2)</w:t>
      </w:r>
      <w:r w:rsidRPr="00A51012">
        <w:rPr>
          <w:sz w:val="26"/>
          <w:szCs w:val="26"/>
        </w:rPr>
        <w:t xml:space="preserve"> </w:t>
      </w:r>
      <w:r w:rsidRPr="0015303E">
        <w:rPr>
          <w:b/>
          <w:sz w:val="26"/>
          <w:szCs w:val="26"/>
        </w:rPr>
        <w:t>ВЪЗЛОЖИТЕЛЯТ</w:t>
      </w:r>
      <w:r w:rsidRPr="00A51012">
        <w:rPr>
          <w:sz w:val="26"/>
          <w:szCs w:val="26"/>
        </w:rPr>
        <w:t xml:space="preserve"> може да прекрати договора без предизвестие, когато ИЗПЪЛНИТЕЛЯТ:</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забави изпълнението на задълженията си по договора с повече от 10 (десет) работни дни. В този случай </w:t>
      </w:r>
      <w:r w:rsidRPr="0015303E">
        <w:rPr>
          <w:b/>
          <w:bCs/>
          <w:caps/>
          <w:sz w:val="26"/>
          <w:szCs w:val="26"/>
        </w:rPr>
        <w:t>Възложителят</w:t>
      </w:r>
      <w:r w:rsidRPr="00A51012">
        <w:rPr>
          <w:bCs/>
          <w:sz w:val="26"/>
          <w:szCs w:val="26"/>
        </w:rPr>
        <w:t xml:space="preserve"> не дължи заплащане на </w:t>
      </w:r>
      <w:r w:rsidRPr="0015303E">
        <w:rPr>
          <w:b/>
          <w:bCs/>
          <w:caps/>
          <w:sz w:val="26"/>
          <w:szCs w:val="26"/>
        </w:rPr>
        <w:t>Изпълнителя</w:t>
      </w:r>
      <w:r w:rsidRPr="00A51012">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не отстрани в срока, определен от </w:t>
      </w:r>
      <w:r w:rsidRPr="0015303E">
        <w:rPr>
          <w:b/>
          <w:bCs/>
          <w:sz w:val="26"/>
          <w:szCs w:val="26"/>
        </w:rPr>
        <w:t>ВЪЗЛОЖИТЕЛЯ</w:t>
      </w:r>
      <w:r w:rsidRPr="00A51012">
        <w:rPr>
          <w:bCs/>
          <w:sz w:val="26"/>
          <w:szCs w:val="26"/>
        </w:rPr>
        <w:t>, констатирани недостатъци;</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не изпълни точно  някое от задълженията си по договора;</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по време на изпълнение на договора </w:t>
      </w:r>
      <w:r w:rsidRPr="0015303E">
        <w:rPr>
          <w:b/>
          <w:sz w:val="26"/>
          <w:szCs w:val="26"/>
        </w:rPr>
        <w:t>ИЗПЪЛНИТЕЛЯТ</w:t>
      </w:r>
      <w:r w:rsidRPr="00A51012">
        <w:rPr>
          <w:sz w:val="26"/>
          <w:szCs w:val="26"/>
        </w:rPr>
        <w:t xml:space="preserve"> </w:t>
      </w:r>
      <w:r w:rsidRPr="00A51012">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бъде обявен в неплатежоспособност или когато бъде открита процедура за обявяване в несъстоятелност или ликвидация.</w:t>
      </w:r>
    </w:p>
    <w:p w:rsidR="00F33BE7" w:rsidRPr="00A51012" w:rsidRDefault="00F33BE7" w:rsidP="00F33BE7">
      <w:pPr>
        <w:ind w:firstLine="708"/>
        <w:jc w:val="both"/>
        <w:rPr>
          <w:bCs/>
          <w:sz w:val="26"/>
          <w:szCs w:val="26"/>
        </w:rPr>
      </w:pPr>
    </w:p>
    <w:p w:rsidR="00F33BE7" w:rsidRPr="00A51012" w:rsidRDefault="00F33BE7" w:rsidP="00F33BE7">
      <w:pPr>
        <w:ind w:right="-23" w:firstLine="567"/>
        <w:jc w:val="both"/>
        <w:rPr>
          <w:sz w:val="26"/>
          <w:szCs w:val="26"/>
          <w:lang w:eastAsia="en-US"/>
        </w:rPr>
      </w:pPr>
      <w:r w:rsidRPr="00A51012">
        <w:rPr>
          <w:b/>
          <w:sz w:val="26"/>
          <w:szCs w:val="26"/>
          <w:lang w:eastAsia="en-US"/>
        </w:rPr>
        <w:t>Х. НЕПРЕОДОЛИМА СИЛА</w:t>
      </w:r>
    </w:p>
    <w:p w:rsidR="00F33BE7" w:rsidRPr="00A51012" w:rsidRDefault="00F33BE7" w:rsidP="00F33BE7">
      <w:pPr>
        <w:ind w:right="-23" w:firstLine="567"/>
        <w:jc w:val="both"/>
        <w:rPr>
          <w:b/>
          <w:sz w:val="26"/>
          <w:szCs w:val="26"/>
          <w:lang w:eastAsia="en-US"/>
        </w:rPr>
      </w:pPr>
      <w:r w:rsidRPr="00A51012">
        <w:rPr>
          <w:b/>
          <w:sz w:val="26"/>
          <w:szCs w:val="26"/>
          <w:lang w:eastAsia="en-US"/>
        </w:rPr>
        <w:t>Чл. 23.</w:t>
      </w:r>
      <w:r w:rsidRPr="00A51012">
        <w:rPr>
          <w:sz w:val="26"/>
          <w:szCs w:val="26"/>
          <w:lang w:eastAsia="en-US"/>
        </w:rPr>
        <w:t xml:space="preserve"> </w:t>
      </w:r>
      <w:r w:rsidRPr="00A51012">
        <w:rPr>
          <w:spacing w:val="-4"/>
          <w:sz w:val="26"/>
          <w:szCs w:val="26"/>
          <w:lang w:eastAsia="en-US"/>
        </w:rPr>
        <w:t>Страните се освобождават от отговорност за неизпълнение на задълженията</w:t>
      </w:r>
      <w:r w:rsidRPr="00A51012">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A51012">
        <w:rPr>
          <w:sz w:val="26"/>
          <w:szCs w:val="26"/>
          <w:lang w:val="ru-RU" w:eastAsia="en-US"/>
        </w:rPr>
        <w:t xml:space="preserve">не е </w:t>
      </w:r>
      <w:proofErr w:type="spellStart"/>
      <w:r w:rsidRPr="00A51012">
        <w:rPr>
          <w:sz w:val="26"/>
          <w:szCs w:val="26"/>
          <w:lang w:val="ru-RU" w:eastAsia="en-US"/>
        </w:rPr>
        <w:t>информирала</w:t>
      </w:r>
      <w:proofErr w:type="spellEnd"/>
      <w:r w:rsidRPr="00A51012">
        <w:rPr>
          <w:sz w:val="26"/>
          <w:szCs w:val="26"/>
          <w:lang w:val="ru-RU" w:eastAsia="en-US"/>
        </w:rPr>
        <w:t xml:space="preserve"> </w:t>
      </w:r>
      <w:proofErr w:type="spellStart"/>
      <w:r w:rsidRPr="00A51012">
        <w:rPr>
          <w:sz w:val="26"/>
          <w:szCs w:val="26"/>
          <w:lang w:val="ru-RU" w:eastAsia="en-US"/>
        </w:rPr>
        <w:t>другата</w:t>
      </w:r>
      <w:proofErr w:type="spellEnd"/>
      <w:r w:rsidRPr="00A51012">
        <w:rPr>
          <w:sz w:val="26"/>
          <w:szCs w:val="26"/>
          <w:lang w:val="ru-RU" w:eastAsia="en-US"/>
        </w:rPr>
        <w:t xml:space="preserve"> страна за </w:t>
      </w:r>
      <w:proofErr w:type="spellStart"/>
      <w:r w:rsidRPr="00A51012">
        <w:rPr>
          <w:sz w:val="26"/>
          <w:szCs w:val="26"/>
          <w:lang w:val="ru-RU" w:eastAsia="en-US"/>
        </w:rPr>
        <w:t>възникването</w:t>
      </w:r>
      <w:proofErr w:type="spellEnd"/>
      <w:r w:rsidRPr="00A51012">
        <w:rPr>
          <w:sz w:val="26"/>
          <w:szCs w:val="26"/>
          <w:lang w:val="ru-RU" w:eastAsia="en-US"/>
        </w:rPr>
        <w:t xml:space="preserve"> на </w:t>
      </w:r>
      <w:proofErr w:type="spellStart"/>
      <w:r w:rsidRPr="00A51012">
        <w:rPr>
          <w:sz w:val="26"/>
          <w:szCs w:val="26"/>
          <w:lang w:val="ru-RU" w:eastAsia="en-US"/>
        </w:rPr>
        <w:t>неп</w:t>
      </w:r>
      <w:proofErr w:type="spellEnd"/>
      <w:r w:rsidRPr="00A51012">
        <w:rPr>
          <w:sz w:val="26"/>
          <w:szCs w:val="26"/>
          <w:lang w:eastAsia="en-US"/>
        </w:rPr>
        <w:t>р</w:t>
      </w:r>
      <w:proofErr w:type="spellStart"/>
      <w:r w:rsidRPr="00A51012">
        <w:rPr>
          <w:sz w:val="26"/>
          <w:szCs w:val="26"/>
          <w:lang w:val="ru-RU" w:eastAsia="en-US"/>
        </w:rPr>
        <w:t>еодолима</w:t>
      </w:r>
      <w:proofErr w:type="spellEnd"/>
      <w:r w:rsidRPr="00A51012">
        <w:rPr>
          <w:sz w:val="26"/>
          <w:szCs w:val="26"/>
          <w:lang w:val="ru-RU" w:eastAsia="en-US"/>
        </w:rPr>
        <w:t xml:space="preserve"> сила</w:t>
      </w:r>
      <w:r w:rsidRPr="00A51012">
        <w:rPr>
          <w:sz w:val="26"/>
          <w:szCs w:val="26"/>
          <w:lang w:eastAsia="en-US"/>
        </w:rPr>
        <w:t>.</w:t>
      </w:r>
    </w:p>
    <w:p w:rsidR="00F33BE7" w:rsidRPr="00A51012" w:rsidRDefault="00F33BE7" w:rsidP="00F33BE7">
      <w:pPr>
        <w:ind w:right="-23" w:firstLine="567"/>
        <w:jc w:val="both"/>
        <w:rPr>
          <w:sz w:val="26"/>
          <w:szCs w:val="26"/>
          <w:lang w:eastAsia="en-US"/>
        </w:rPr>
      </w:pPr>
      <w:r w:rsidRPr="00A51012">
        <w:rPr>
          <w:b/>
          <w:sz w:val="26"/>
          <w:szCs w:val="26"/>
          <w:lang w:eastAsia="en-US"/>
        </w:rPr>
        <w:t>Чл. 24.</w:t>
      </w:r>
      <w:r w:rsidRPr="00A51012">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33BE7" w:rsidRPr="00A51012" w:rsidRDefault="00F33BE7" w:rsidP="00F33BE7">
      <w:pPr>
        <w:ind w:right="-23" w:firstLine="567"/>
        <w:jc w:val="both"/>
        <w:rPr>
          <w:sz w:val="26"/>
          <w:szCs w:val="26"/>
          <w:lang w:eastAsia="en-US"/>
        </w:rPr>
      </w:pPr>
      <w:r w:rsidRPr="00A51012">
        <w:rPr>
          <w:b/>
          <w:sz w:val="26"/>
          <w:szCs w:val="26"/>
          <w:lang w:eastAsia="en-US"/>
        </w:rPr>
        <w:t>Чл. 25.</w:t>
      </w:r>
      <w:r w:rsidRPr="00A51012">
        <w:rPr>
          <w:sz w:val="26"/>
          <w:szCs w:val="26"/>
          <w:lang w:eastAsia="en-US"/>
        </w:rPr>
        <w:t xml:space="preserve"> Докато трае непреодолимата сила, изпълнението на задължението се спира.</w:t>
      </w:r>
    </w:p>
    <w:p w:rsidR="00F33BE7" w:rsidRPr="00A51012" w:rsidRDefault="00F33BE7" w:rsidP="00F33BE7">
      <w:pPr>
        <w:ind w:right="-23" w:firstLine="567"/>
        <w:jc w:val="both"/>
        <w:rPr>
          <w:sz w:val="26"/>
          <w:szCs w:val="26"/>
          <w:lang w:eastAsia="en-US"/>
        </w:rPr>
      </w:pPr>
      <w:r w:rsidRPr="00A51012">
        <w:rPr>
          <w:b/>
          <w:sz w:val="26"/>
          <w:szCs w:val="26"/>
          <w:lang w:eastAsia="en-US"/>
        </w:rPr>
        <w:t>Чл. 26.</w:t>
      </w:r>
      <w:r w:rsidRPr="00A51012">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bCs/>
          <w:sz w:val="26"/>
          <w:szCs w:val="26"/>
          <w:lang w:eastAsia="en-US"/>
        </w:rPr>
        <w:t>Х</w:t>
      </w:r>
      <w:r w:rsidRPr="00A51012">
        <w:rPr>
          <w:b/>
          <w:bCs/>
          <w:sz w:val="26"/>
          <w:szCs w:val="26"/>
          <w:lang w:val="en-US" w:eastAsia="en-US"/>
        </w:rPr>
        <w:t>I</w:t>
      </w:r>
      <w:r w:rsidRPr="00A51012">
        <w:rPr>
          <w:b/>
          <w:bCs/>
          <w:sz w:val="26"/>
          <w:szCs w:val="26"/>
          <w:lang w:eastAsia="en-US"/>
        </w:rPr>
        <w:t>. КОНФИДЕНЦИАЛНОСТ</w:t>
      </w:r>
    </w:p>
    <w:p w:rsidR="00F33BE7" w:rsidRPr="00A51012" w:rsidRDefault="00F33BE7" w:rsidP="00F33BE7">
      <w:pPr>
        <w:tabs>
          <w:tab w:val="left" w:pos="1560"/>
        </w:tabs>
        <w:ind w:right="-23" w:firstLine="567"/>
        <w:jc w:val="both"/>
        <w:rPr>
          <w:sz w:val="26"/>
          <w:szCs w:val="26"/>
          <w:lang w:eastAsia="en-US"/>
        </w:rPr>
      </w:pPr>
      <w:r w:rsidRPr="00A51012">
        <w:rPr>
          <w:b/>
          <w:sz w:val="26"/>
          <w:szCs w:val="26"/>
          <w:lang w:eastAsia="en-US"/>
        </w:rPr>
        <w:t>Чл.27. ИЗПЪЛНИТЕЛЯТ</w:t>
      </w:r>
      <w:r w:rsidRPr="00A51012">
        <w:rPr>
          <w:sz w:val="26"/>
          <w:szCs w:val="26"/>
          <w:lang w:eastAsia="en-US"/>
        </w:rPr>
        <w:t xml:space="preserve"> и </w:t>
      </w:r>
      <w:r w:rsidRPr="00A51012">
        <w:rPr>
          <w:b/>
          <w:sz w:val="26"/>
          <w:szCs w:val="26"/>
          <w:lang w:eastAsia="en-US"/>
        </w:rPr>
        <w:t>ВЪЗЛОЖИТЕЛЯТ</w:t>
      </w:r>
      <w:r w:rsidRPr="00A51012">
        <w:rPr>
          <w:sz w:val="26"/>
          <w:szCs w:val="26"/>
          <w:lang w:eastAsia="en-US"/>
        </w:rPr>
        <w:t xml:space="preserve"> третират като конфиденциална всяка информация, получена при и по повод изпълнението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Чл.28</w:t>
      </w:r>
      <w:r w:rsidRPr="00A51012">
        <w:rPr>
          <w:sz w:val="26"/>
          <w:szCs w:val="26"/>
          <w:lang w:eastAsia="en-US"/>
        </w:rPr>
        <w:t>.</w:t>
      </w:r>
      <w:r w:rsidRPr="00A51012">
        <w:rPr>
          <w:b/>
          <w:sz w:val="26"/>
          <w:szCs w:val="26"/>
          <w:lang w:eastAsia="en-US"/>
        </w:rPr>
        <w:t>ИЗПЪЛНИТЕЛЯТ</w:t>
      </w:r>
      <w:r w:rsidRPr="00A51012">
        <w:rPr>
          <w:sz w:val="26"/>
          <w:szCs w:val="26"/>
          <w:lang w:eastAsia="en-US"/>
        </w:rPr>
        <w:t xml:space="preserve"> няма право без предварителното писмено съгласие на </w:t>
      </w:r>
      <w:r w:rsidRPr="00A51012">
        <w:rPr>
          <w:b/>
          <w:sz w:val="26"/>
          <w:szCs w:val="26"/>
          <w:lang w:eastAsia="en-US"/>
        </w:rPr>
        <w:t>ВЪЗЛОЖИТЕЛЯ</w:t>
      </w:r>
      <w:r w:rsidRPr="00A51012">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lastRenderedPageBreak/>
        <w:t>Чл.29.</w:t>
      </w:r>
      <w:r w:rsidRPr="00A51012">
        <w:rPr>
          <w:sz w:val="26"/>
          <w:szCs w:val="26"/>
          <w:lang w:eastAsia="en-US"/>
        </w:rPr>
        <w:t xml:space="preserve"> </w:t>
      </w:r>
      <w:r w:rsidRPr="00A51012">
        <w:rPr>
          <w:b/>
          <w:sz w:val="26"/>
          <w:szCs w:val="26"/>
          <w:lang w:eastAsia="en-US"/>
        </w:rPr>
        <w:t xml:space="preserve">ВЪЗЛОЖИТЕЛЯТ </w:t>
      </w:r>
      <w:r w:rsidRPr="00A51012">
        <w:rPr>
          <w:sz w:val="26"/>
          <w:szCs w:val="26"/>
          <w:lang w:eastAsia="en-US"/>
        </w:rPr>
        <w:t xml:space="preserve">гарантира конфиденциалност при използването на предоставени от </w:t>
      </w:r>
      <w:r w:rsidRPr="00A51012">
        <w:rPr>
          <w:b/>
          <w:sz w:val="26"/>
          <w:szCs w:val="26"/>
          <w:lang w:eastAsia="en-US"/>
        </w:rPr>
        <w:t>ИЗПЪЛНИТЕЛЯ</w:t>
      </w:r>
      <w:r w:rsidRPr="00A51012">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F33BE7" w:rsidRPr="00A51012" w:rsidRDefault="00F33BE7" w:rsidP="00F33BE7">
      <w:pPr>
        <w:ind w:firstLine="567"/>
        <w:jc w:val="both"/>
        <w:rPr>
          <w:b/>
          <w:sz w:val="26"/>
          <w:szCs w:val="26"/>
          <w:lang w:eastAsia="en-US"/>
        </w:rPr>
      </w:pPr>
    </w:p>
    <w:p w:rsidR="00F33BE7" w:rsidRPr="00A51012" w:rsidRDefault="00F33BE7" w:rsidP="00F33BE7">
      <w:pPr>
        <w:ind w:firstLine="567"/>
        <w:jc w:val="both"/>
        <w:rPr>
          <w:b/>
          <w:sz w:val="26"/>
          <w:szCs w:val="26"/>
          <w:lang w:eastAsia="en-US"/>
        </w:rPr>
      </w:pPr>
      <w:r w:rsidRPr="00A51012">
        <w:rPr>
          <w:b/>
          <w:sz w:val="26"/>
          <w:szCs w:val="26"/>
          <w:lang w:eastAsia="en-US"/>
        </w:rPr>
        <w:t>ХII.ПОДИЗПЪЛНИТЕЛИ</w:t>
      </w:r>
      <w:r w:rsidRPr="00A51012">
        <w:rPr>
          <w:sz w:val="26"/>
          <w:szCs w:val="26"/>
          <w:vertAlign w:val="superscript"/>
          <w:lang w:eastAsia="en-US"/>
        </w:rPr>
        <w:footnoteReference w:id="6"/>
      </w:r>
      <w:r w:rsidRPr="00A51012">
        <w:rPr>
          <w:b/>
          <w:sz w:val="26"/>
          <w:szCs w:val="26"/>
          <w:lang w:eastAsia="en-US"/>
        </w:rPr>
        <w:t xml:space="preserve"> </w:t>
      </w:r>
    </w:p>
    <w:p w:rsidR="00F33BE7" w:rsidRPr="00A51012" w:rsidRDefault="00F33BE7" w:rsidP="00F33BE7">
      <w:pPr>
        <w:ind w:firstLine="567"/>
        <w:jc w:val="both"/>
        <w:rPr>
          <w:sz w:val="26"/>
          <w:szCs w:val="26"/>
          <w:lang w:eastAsia="en-US"/>
        </w:rPr>
      </w:pPr>
      <w:r w:rsidRPr="00A51012">
        <w:rPr>
          <w:b/>
          <w:sz w:val="26"/>
          <w:szCs w:val="26"/>
          <w:lang w:eastAsia="en-US"/>
        </w:rPr>
        <w:t>Чл. 30. (1)</w:t>
      </w:r>
      <w:r w:rsidRPr="00A51012">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33BE7" w:rsidRPr="00A51012" w:rsidRDefault="00F33BE7" w:rsidP="00F33BE7">
      <w:pPr>
        <w:ind w:firstLine="567"/>
        <w:jc w:val="both"/>
        <w:rPr>
          <w:sz w:val="26"/>
          <w:szCs w:val="26"/>
          <w:lang w:eastAsia="en-US"/>
        </w:rPr>
      </w:pPr>
      <w:r w:rsidRPr="00A51012">
        <w:rPr>
          <w:b/>
          <w:sz w:val="26"/>
          <w:szCs w:val="26"/>
          <w:lang w:eastAsia="en-US"/>
        </w:rPr>
        <w:t>(2)</w:t>
      </w:r>
      <w:r w:rsidRPr="00A51012">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33BE7" w:rsidRPr="00A51012" w:rsidRDefault="00F33BE7" w:rsidP="00F33BE7">
      <w:pPr>
        <w:ind w:firstLine="567"/>
        <w:jc w:val="both"/>
        <w:rPr>
          <w:sz w:val="26"/>
          <w:szCs w:val="26"/>
          <w:lang w:eastAsia="en-US"/>
        </w:rPr>
      </w:pPr>
      <w:r w:rsidRPr="00A51012">
        <w:rPr>
          <w:b/>
          <w:sz w:val="26"/>
          <w:szCs w:val="26"/>
          <w:lang w:eastAsia="en-US"/>
        </w:rPr>
        <w:t>(3)</w:t>
      </w:r>
      <w:r w:rsidRPr="00A51012">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33BE7" w:rsidRPr="00A51012" w:rsidRDefault="00F33BE7" w:rsidP="00F33BE7">
      <w:pPr>
        <w:ind w:firstLine="567"/>
        <w:jc w:val="both"/>
        <w:rPr>
          <w:sz w:val="26"/>
          <w:szCs w:val="26"/>
          <w:lang w:eastAsia="en-US"/>
        </w:rPr>
      </w:pPr>
      <w:r w:rsidRPr="00A51012">
        <w:rPr>
          <w:sz w:val="26"/>
          <w:szCs w:val="26"/>
          <w:lang w:eastAsia="en-US"/>
        </w:rPr>
        <w:t>1. за новия подизпълнител не са налице основанията за отстраняване в процедурата;</w:t>
      </w:r>
    </w:p>
    <w:p w:rsidR="00F33BE7" w:rsidRPr="00A51012" w:rsidRDefault="00F33BE7" w:rsidP="00F33BE7">
      <w:pPr>
        <w:ind w:firstLine="567"/>
        <w:jc w:val="both"/>
        <w:rPr>
          <w:sz w:val="26"/>
          <w:szCs w:val="26"/>
          <w:lang w:eastAsia="en-US"/>
        </w:rPr>
      </w:pPr>
      <w:r w:rsidRPr="00A51012">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33BE7" w:rsidRPr="00A51012" w:rsidRDefault="00F33BE7" w:rsidP="00F33BE7">
      <w:pPr>
        <w:ind w:firstLine="567"/>
        <w:jc w:val="both"/>
        <w:rPr>
          <w:sz w:val="26"/>
          <w:szCs w:val="26"/>
          <w:lang w:eastAsia="en-US"/>
        </w:rPr>
      </w:pPr>
      <w:r w:rsidRPr="00A51012">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F33BE7" w:rsidRPr="00A51012" w:rsidRDefault="00F33BE7" w:rsidP="00F33BE7">
      <w:pPr>
        <w:ind w:firstLine="567"/>
        <w:jc w:val="both"/>
        <w:rPr>
          <w:b/>
          <w:sz w:val="26"/>
          <w:szCs w:val="26"/>
          <w:lang w:eastAsia="en-US"/>
        </w:rPr>
      </w:pPr>
      <w:r w:rsidRPr="00A51012">
        <w:rPr>
          <w:b/>
          <w:sz w:val="26"/>
          <w:szCs w:val="26"/>
          <w:lang w:eastAsia="en-US"/>
        </w:rPr>
        <w:t xml:space="preserve"> (4)</w:t>
      </w:r>
      <w:r w:rsidRPr="00A51012">
        <w:rPr>
          <w:sz w:val="26"/>
          <w:szCs w:val="26"/>
        </w:rPr>
        <w:t xml:space="preserve"> </w:t>
      </w:r>
      <w:r w:rsidRPr="00A51012">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33BE7" w:rsidRPr="00A51012" w:rsidRDefault="00F33BE7" w:rsidP="00F33BE7">
      <w:pPr>
        <w:ind w:firstLine="567"/>
        <w:jc w:val="both"/>
        <w:rPr>
          <w:sz w:val="26"/>
          <w:szCs w:val="26"/>
          <w:lang w:eastAsia="en-US"/>
        </w:rPr>
      </w:pPr>
      <w:r w:rsidRPr="00A51012">
        <w:rPr>
          <w:sz w:val="26"/>
          <w:szCs w:val="26"/>
          <w:lang w:eastAsia="en-US"/>
        </w:rPr>
        <w:t xml:space="preserve"> </w:t>
      </w:r>
      <w:r w:rsidRPr="00A51012">
        <w:rPr>
          <w:b/>
          <w:sz w:val="26"/>
          <w:szCs w:val="26"/>
          <w:lang w:eastAsia="en-US"/>
        </w:rPr>
        <w:t>(5)</w:t>
      </w:r>
      <w:r w:rsidRPr="00A51012">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33BE7" w:rsidRPr="00A51012" w:rsidRDefault="00F33BE7" w:rsidP="00F33BE7">
      <w:pPr>
        <w:ind w:firstLine="567"/>
        <w:jc w:val="both"/>
        <w:rPr>
          <w:sz w:val="26"/>
          <w:szCs w:val="26"/>
          <w:lang w:eastAsia="en-US"/>
        </w:rPr>
      </w:pPr>
      <w:r w:rsidRPr="00A51012">
        <w:rPr>
          <w:b/>
          <w:sz w:val="26"/>
          <w:szCs w:val="26"/>
          <w:lang w:eastAsia="en-US"/>
        </w:rPr>
        <w:t>(6)</w:t>
      </w:r>
      <w:r w:rsidRPr="00A51012">
        <w:rPr>
          <w:sz w:val="26"/>
          <w:szCs w:val="26"/>
          <w:lang w:eastAsia="en-US"/>
        </w:rPr>
        <w:t xml:space="preserve"> Сключването на договор с подизпълнител, </w:t>
      </w:r>
      <w:r w:rsidRPr="00A51012">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A51012">
        <w:rPr>
          <w:sz w:val="26"/>
          <w:szCs w:val="26"/>
          <w:lang w:eastAsia="en-US"/>
        </w:rPr>
        <w:t xml:space="preserve"> е основание за едностранно прекратяване на договора от страна на ВЪЗЛОЖИТЕЛЯ.</w:t>
      </w:r>
    </w:p>
    <w:p w:rsidR="00F33BE7" w:rsidRPr="00A51012" w:rsidRDefault="00F33BE7" w:rsidP="00F33BE7">
      <w:pPr>
        <w:ind w:firstLine="567"/>
        <w:jc w:val="both"/>
        <w:rPr>
          <w:sz w:val="26"/>
          <w:szCs w:val="26"/>
          <w:lang w:eastAsia="en-US"/>
        </w:rPr>
      </w:pPr>
      <w:r w:rsidRPr="00A51012">
        <w:rPr>
          <w:b/>
          <w:sz w:val="26"/>
          <w:szCs w:val="26"/>
          <w:lang w:eastAsia="en-US"/>
        </w:rPr>
        <w:t>Чл.31. (1)</w:t>
      </w:r>
      <w:r w:rsidRPr="00A51012">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33BE7" w:rsidRPr="00A51012" w:rsidRDefault="00F33BE7" w:rsidP="00F33BE7">
      <w:pPr>
        <w:ind w:firstLine="567"/>
        <w:jc w:val="both"/>
        <w:rPr>
          <w:sz w:val="26"/>
          <w:szCs w:val="26"/>
          <w:lang w:eastAsia="en-US"/>
        </w:rPr>
      </w:pPr>
      <w:r w:rsidRPr="00A51012">
        <w:rPr>
          <w:sz w:val="26"/>
          <w:szCs w:val="26"/>
          <w:lang w:eastAsia="en-US"/>
        </w:rPr>
        <w:t>- приложимите клаузи на договора са задължителни за изпълнение от подизпълнителите;</w:t>
      </w:r>
    </w:p>
    <w:p w:rsidR="00F33BE7" w:rsidRPr="00A51012" w:rsidRDefault="00F33BE7" w:rsidP="00F33BE7">
      <w:pPr>
        <w:ind w:firstLine="567"/>
        <w:jc w:val="both"/>
        <w:rPr>
          <w:sz w:val="26"/>
          <w:szCs w:val="26"/>
          <w:lang w:eastAsia="en-US"/>
        </w:rPr>
      </w:pPr>
      <w:r w:rsidRPr="00A51012">
        <w:rPr>
          <w:sz w:val="26"/>
          <w:szCs w:val="26"/>
          <w:lang w:eastAsia="en-US"/>
        </w:rPr>
        <w:t>- действията на подизпълнителите няма да доведат пряко или косвено до неизпълнение на договора;</w:t>
      </w:r>
    </w:p>
    <w:p w:rsidR="00F33BE7" w:rsidRPr="00A51012" w:rsidRDefault="00F33BE7" w:rsidP="00F33BE7">
      <w:pPr>
        <w:ind w:firstLine="567"/>
        <w:jc w:val="both"/>
        <w:rPr>
          <w:sz w:val="26"/>
          <w:szCs w:val="26"/>
          <w:lang w:eastAsia="en-US"/>
        </w:rPr>
      </w:pPr>
      <w:r w:rsidRPr="00A51012">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33BE7" w:rsidRPr="00A51012" w:rsidRDefault="00F33BE7" w:rsidP="00F33BE7">
      <w:pPr>
        <w:ind w:right="-23" w:firstLine="567"/>
        <w:jc w:val="both"/>
        <w:rPr>
          <w:sz w:val="26"/>
          <w:szCs w:val="26"/>
          <w:lang w:eastAsia="en-US"/>
        </w:rPr>
      </w:pPr>
    </w:p>
    <w:p w:rsidR="00F33BE7" w:rsidRPr="00C11279" w:rsidRDefault="00F33BE7" w:rsidP="00F33BE7">
      <w:pPr>
        <w:ind w:firstLine="567"/>
        <w:jc w:val="both"/>
        <w:rPr>
          <w:b/>
          <w:sz w:val="28"/>
          <w:szCs w:val="28"/>
        </w:rPr>
      </w:pPr>
      <w:r w:rsidRPr="00A51012">
        <w:rPr>
          <w:b/>
          <w:sz w:val="26"/>
          <w:szCs w:val="26"/>
          <w:lang w:eastAsia="en-US"/>
        </w:rPr>
        <w:t>ХII</w:t>
      </w:r>
      <w:r>
        <w:rPr>
          <w:b/>
          <w:sz w:val="26"/>
          <w:szCs w:val="26"/>
          <w:lang w:val="en-US" w:eastAsia="en-US"/>
        </w:rPr>
        <w:t>I</w:t>
      </w:r>
      <w:r w:rsidRPr="00A51012">
        <w:rPr>
          <w:b/>
          <w:sz w:val="26"/>
          <w:szCs w:val="26"/>
          <w:lang w:eastAsia="en-US"/>
        </w:rPr>
        <w:t>.</w:t>
      </w:r>
      <w:r w:rsidRPr="00C11279">
        <w:rPr>
          <w:b/>
          <w:sz w:val="28"/>
          <w:szCs w:val="28"/>
        </w:rPr>
        <w:t xml:space="preserve"> ОПЦИЯ ЗА ДОПЪЛНИТЕЛНИ КОЛИЧЕСТВА</w:t>
      </w:r>
    </w:p>
    <w:p w:rsidR="00F33BE7" w:rsidRPr="00C11279" w:rsidRDefault="00F33BE7" w:rsidP="00F33BE7">
      <w:pPr>
        <w:ind w:firstLine="567"/>
        <w:jc w:val="both"/>
        <w:rPr>
          <w:sz w:val="28"/>
          <w:szCs w:val="28"/>
        </w:rPr>
      </w:pPr>
      <w:r w:rsidRPr="00C11279">
        <w:rPr>
          <w:b/>
          <w:sz w:val="28"/>
          <w:szCs w:val="28"/>
        </w:rPr>
        <w:lastRenderedPageBreak/>
        <w:t>Чл.</w:t>
      </w:r>
      <w:r w:rsidR="007C7643">
        <w:rPr>
          <w:b/>
          <w:sz w:val="28"/>
          <w:szCs w:val="28"/>
          <w:lang w:val="en-US"/>
        </w:rPr>
        <w:t>32</w:t>
      </w:r>
      <w:r w:rsidRPr="00C11279">
        <w:rPr>
          <w:b/>
          <w:sz w:val="28"/>
          <w:szCs w:val="28"/>
        </w:rPr>
        <w:t xml:space="preserve"> </w:t>
      </w:r>
      <w:r w:rsidRPr="00C11279">
        <w:rPr>
          <w:sz w:val="28"/>
          <w:szCs w:val="28"/>
        </w:rPr>
        <w:t xml:space="preserve">(1) </w:t>
      </w:r>
      <w:r w:rsidRPr="00C11279">
        <w:rPr>
          <w:b/>
          <w:sz w:val="28"/>
          <w:szCs w:val="28"/>
        </w:rPr>
        <w:t>ВЪЗЛОЖИТЕЛЯТ</w:t>
      </w:r>
      <w:r w:rsidRPr="00C11279">
        <w:rPr>
          <w:sz w:val="28"/>
          <w:szCs w:val="28"/>
        </w:rPr>
        <w:t xml:space="preserve"> си запазва правото да възложи „опция за допълнителни количества”, </w:t>
      </w:r>
      <w:r>
        <w:rPr>
          <w:b/>
          <w:sz w:val="28"/>
          <w:szCs w:val="28"/>
        </w:rPr>
        <w:t xml:space="preserve">в размер до 20 % </w:t>
      </w:r>
      <w:r w:rsidRPr="00C7417C">
        <w:rPr>
          <w:sz w:val="28"/>
          <w:szCs w:val="28"/>
        </w:rPr>
        <w:t>от</w:t>
      </w:r>
      <w:r w:rsidRPr="00C11279">
        <w:rPr>
          <w:sz w:val="28"/>
          <w:szCs w:val="28"/>
        </w:rPr>
        <w:t xml:space="preserve"> </w:t>
      </w:r>
      <w:r w:rsidR="005465E4" w:rsidRPr="005465E4">
        <w:rPr>
          <w:sz w:val="28"/>
          <w:szCs w:val="28"/>
        </w:rPr>
        <w:t xml:space="preserve">прогнозната стойност </w:t>
      </w:r>
      <w:r w:rsidR="00E25C63">
        <w:rPr>
          <w:sz w:val="28"/>
          <w:szCs w:val="28"/>
        </w:rPr>
        <w:t>на</w:t>
      </w:r>
      <w:r w:rsidR="005465E4" w:rsidRPr="005465E4">
        <w:rPr>
          <w:sz w:val="28"/>
          <w:szCs w:val="28"/>
        </w:rPr>
        <w:t xml:space="preserve"> Обособена позиция № 2</w:t>
      </w:r>
      <w:r w:rsidR="0057628B">
        <w:rPr>
          <w:sz w:val="28"/>
          <w:szCs w:val="28"/>
        </w:rPr>
        <w:t>.</w:t>
      </w:r>
      <w:r w:rsidRPr="00C11279">
        <w:rPr>
          <w:sz w:val="28"/>
          <w:szCs w:val="28"/>
        </w:rPr>
        <w:t xml:space="preserve"> </w:t>
      </w:r>
    </w:p>
    <w:p w:rsidR="00144D0C" w:rsidRPr="00D54B33" w:rsidRDefault="00F33BE7" w:rsidP="00144D0C">
      <w:pPr>
        <w:widowControl w:val="0"/>
        <w:suppressAutoHyphens/>
        <w:ind w:left="142" w:firstLine="567"/>
        <w:jc w:val="both"/>
        <w:rPr>
          <w:sz w:val="28"/>
          <w:szCs w:val="28"/>
          <w:lang w:val="en-US" w:eastAsia="ar-SA"/>
        </w:rPr>
      </w:pPr>
      <w:r w:rsidRPr="00C11279">
        <w:rPr>
          <w:sz w:val="28"/>
          <w:szCs w:val="28"/>
        </w:rPr>
        <w:t>(2</w:t>
      </w:r>
      <w:r w:rsidR="00144D0C" w:rsidRPr="00C11279">
        <w:rPr>
          <w:sz w:val="28"/>
          <w:szCs w:val="28"/>
        </w:rPr>
        <w:t>)</w:t>
      </w:r>
      <w:r w:rsidR="00144D0C" w:rsidRPr="00D54B33">
        <w:rPr>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2801CA" w:rsidRPr="00AC4AED" w:rsidRDefault="00144D0C" w:rsidP="002801CA">
      <w:pPr>
        <w:ind w:firstLine="567"/>
        <w:jc w:val="both"/>
        <w:rPr>
          <w:sz w:val="28"/>
          <w:szCs w:val="28"/>
        </w:rPr>
      </w:pPr>
      <w:r>
        <w:rPr>
          <w:sz w:val="28"/>
          <w:szCs w:val="28"/>
        </w:rPr>
        <w:t xml:space="preserve"> </w:t>
      </w:r>
      <w:r w:rsidR="00F33BE7" w:rsidRPr="00E64DD3">
        <w:rPr>
          <w:sz w:val="28"/>
          <w:szCs w:val="28"/>
        </w:rPr>
        <w:t>(</w:t>
      </w:r>
      <w:r>
        <w:rPr>
          <w:sz w:val="28"/>
          <w:szCs w:val="28"/>
        </w:rPr>
        <w:t>3</w:t>
      </w:r>
      <w:r w:rsidR="00F33BE7" w:rsidRPr="00E64DD3">
        <w:rPr>
          <w:sz w:val="28"/>
          <w:szCs w:val="28"/>
        </w:rPr>
        <w:t>)</w:t>
      </w:r>
      <w:r w:rsidR="002801CA">
        <w:rPr>
          <w:sz w:val="28"/>
          <w:szCs w:val="28"/>
        </w:rPr>
        <w:t xml:space="preserve"> В случай, че</w:t>
      </w:r>
      <w:r w:rsidR="002801CA" w:rsidRPr="002801CA">
        <w:rPr>
          <w:sz w:val="28"/>
          <w:szCs w:val="28"/>
        </w:rPr>
        <w:t xml:space="preserve"> ВЪЗЛОЖИТЕЛЯТ реализира „опция за допълнителни </w:t>
      </w:r>
      <w:r w:rsidR="002801CA" w:rsidRPr="00D54B33">
        <w:rPr>
          <w:sz w:val="28"/>
          <w:szCs w:val="28"/>
          <w:lang w:eastAsia="ar-SA"/>
        </w:rPr>
        <w:t>количества</w:t>
      </w:r>
      <w:r w:rsidR="002801CA" w:rsidRPr="002801CA">
        <w:rPr>
          <w:sz w:val="28"/>
          <w:szCs w:val="28"/>
        </w:rPr>
        <w:t>“,</w:t>
      </w:r>
      <w:r w:rsidR="002801CA">
        <w:rPr>
          <w:sz w:val="28"/>
          <w:szCs w:val="28"/>
        </w:rPr>
        <w:t xml:space="preserve"> ИЗПЪЛНИТЕЛЯТ се задължава</w:t>
      </w:r>
      <w:r w:rsidR="002801CA" w:rsidRPr="002801CA">
        <w:rPr>
          <w:sz w:val="28"/>
          <w:szCs w:val="28"/>
        </w:rPr>
        <w:t xml:space="preserve"> да осигури доставка на допълнителни </w:t>
      </w:r>
      <w:r w:rsidR="002801CA">
        <w:rPr>
          <w:sz w:val="28"/>
          <w:szCs w:val="28"/>
        </w:rPr>
        <w:t>артикули</w:t>
      </w:r>
      <w:r w:rsidR="002801CA" w:rsidRPr="002801CA">
        <w:rPr>
          <w:sz w:val="28"/>
          <w:szCs w:val="28"/>
        </w:rPr>
        <w:t xml:space="preserve">, които не са включени в Техническата спецификация, по заявки на ВЪЗЛОЖИТЕЛЯ и по цени от </w:t>
      </w:r>
      <w:r w:rsidR="009806A0">
        <w:rPr>
          <w:sz w:val="28"/>
          <w:szCs w:val="28"/>
        </w:rPr>
        <w:t>представения</w:t>
      </w:r>
      <w:r w:rsidR="002801CA" w:rsidRPr="002801CA">
        <w:rPr>
          <w:sz w:val="28"/>
          <w:szCs w:val="28"/>
        </w:rPr>
        <w:t xml:space="preserve"> каталог</w:t>
      </w:r>
      <w:r w:rsidR="00F10D75">
        <w:rPr>
          <w:sz w:val="28"/>
          <w:szCs w:val="28"/>
        </w:rPr>
        <w:t>/ц</w:t>
      </w:r>
      <w:r w:rsidR="00F10D75" w:rsidRPr="00F10D75">
        <w:rPr>
          <w:sz w:val="28"/>
          <w:szCs w:val="28"/>
        </w:rPr>
        <w:t>енова листа</w:t>
      </w:r>
      <w:r w:rsidR="002801CA" w:rsidRPr="002801CA">
        <w:rPr>
          <w:sz w:val="28"/>
          <w:szCs w:val="28"/>
        </w:rPr>
        <w:t xml:space="preserve"> на ИЗПЪЛНИТЕЛЯ</w:t>
      </w:r>
      <w:r w:rsidR="009806A0">
        <w:rPr>
          <w:sz w:val="28"/>
          <w:szCs w:val="28"/>
        </w:rPr>
        <w:t xml:space="preserve"> – Приложение към настоящия договор,</w:t>
      </w:r>
      <w:r w:rsidR="002801CA" w:rsidRPr="002801CA">
        <w:rPr>
          <w:sz w:val="28"/>
          <w:szCs w:val="28"/>
        </w:rPr>
        <w:t xml:space="preserve"> </w:t>
      </w:r>
      <w:r w:rsidR="002801CA">
        <w:rPr>
          <w:sz w:val="28"/>
          <w:szCs w:val="28"/>
        </w:rPr>
        <w:t>с</w:t>
      </w:r>
      <w:r w:rsidR="002801CA" w:rsidRPr="002801CA">
        <w:rPr>
          <w:sz w:val="28"/>
          <w:szCs w:val="28"/>
        </w:rPr>
        <w:t xml:space="preserve"> търговска отстъпка спрямо тях в размер на .... (….)%</w:t>
      </w:r>
      <w:r w:rsidR="005452F0">
        <w:rPr>
          <w:sz w:val="28"/>
          <w:szCs w:val="28"/>
        </w:rPr>
        <w:t xml:space="preserve">. </w:t>
      </w:r>
      <w:r w:rsidR="002801CA" w:rsidRPr="002801CA">
        <w:rPr>
          <w:sz w:val="28"/>
          <w:szCs w:val="28"/>
        </w:rPr>
        <w:t xml:space="preserve">Общата стойност на тези </w:t>
      </w:r>
      <w:r w:rsidR="005452F0">
        <w:rPr>
          <w:sz w:val="28"/>
          <w:szCs w:val="28"/>
        </w:rPr>
        <w:t>артикули</w:t>
      </w:r>
      <w:r w:rsidR="002801CA" w:rsidRPr="002801CA">
        <w:rPr>
          <w:sz w:val="28"/>
          <w:szCs w:val="28"/>
        </w:rPr>
        <w:t xml:space="preserve"> за целия срок на договора не може да надвишава </w:t>
      </w:r>
      <w:r w:rsidR="009806A0" w:rsidRPr="00AC4AED">
        <w:rPr>
          <w:sz w:val="28"/>
          <w:szCs w:val="28"/>
        </w:rPr>
        <w:t>19 100 (деветнадесет хиляди и сто)</w:t>
      </w:r>
      <w:r w:rsidR="002801CA" w:rsidRPr="00AC4AED">
        <w:rPr>
          <w:sz w:val="28"/>
          <w:szCs w:val="28"/>
        </w:rPr>
        <w:t xml:space="preserve"> лева без ДДС.</w:t>
      </w:r>
    </w:p>
    <w:p w:rsidR="00F33BE7" w:rsidRPr="00E64DD3" w:rsidRDefault="002801CA" w:rsidP="00F33BE7">
      <w:pPr>
        <w:ind w:firstLine="567"/>
        <w:jc w:val="both"/>
        <w:rPr>
          <w:sz w:val="28"/>
          <w:szCs w:val="28"/>
        </w:rPr>
      </w:pPr>
      <w:r>
        <w:rPr>
          <w:sz w:val="28"/>
          <w:szCs w:val="28"/>
        </w:rPr>
        <w:t xml:space="preserve"> (4) </w:t>
      </w:r>
      <w:r w:rsidR="00F33BE7" w:rsidRPr="00E64DD3">
        <w:rPr>
          <w:sz w:val="28"/>
          <w:szCs w:val="28"/>
        </w:rPr>
        <w:t>За</w:t>
      </w:r>
      <w:r w:rsidR="00144D0C">
        <w:rPr>
          <w:sz w:val="28"/>
          <w:szCs w:val="28"/>
        </w:rPr>
        <w:t xml:space="preserve"> реализиране на</w:t>
      </w:r>
      <w:r w:rsidR="00F33BE7" w:rsidRPr="00E64DD3">
        <w:rPr>
          <w:sz w:val="28"/>
          <w:szCs w:val="28"/>
        </w:rPr>
        <w:t xml:space="preserve"> допълнително заявената „опция за допълнителни количества” са приложими всички условия от настоящия договор.</w:t>
      </w:r>
    </w:p>
    <w:p w:rsidR="007C7643" w:rsidRDefault="007C7643" w:rsidP="00F33BE7">
      <w:pPr>
        <w:ind w:right="-23" w:firstLine="567"/>
        <w:jc w:val="both"/>
        <w:rPr>
          <w:b/>
          <w:sz w:val="26"/>
          <w:szCs w:val="26"/>
          <w:lang w:eastAsia="en-US"/>
        </w:rPr>
      </w:pPr>
    </w:p>
    <w:p w:rsidR="00F33BE7" w:rsidRPr="00A51012" w:rsidRDefault="007C7643" w:rsidP="00F33BE7">
      <w:pPr>
        <w:ind w:right="-23" w:firstLine="567"/>
        <w:jc w:val="both"/>
        <w:rPr>
          <w:sz w:val="26"/>
          <w:szCs w:val="26"/>
          <w:lang w:eastAsia="en-US"/>
        </w:rPr>
      </w:pPr>
      <w:r>
        <w:rPr>
          <w:b/>
          <w:sz w:val="26"/>
          <w:szCs w:val="26"/>
          <w:lang w:eastAsia="en-US"/>
        </w:rPr>
        <w:t>Х</w:t>
      </w:r>
      <w:r>
        <w:rPr>
          <w:b/>
          <w:sz w:val="26"/>
          <w:szCs w:val="26"/>
          <w:lang w:val="en-US" w:eastAsia="en-US"/>
        </w:rPr>
        <w:t>IV</w:t>
      </w:r>
      <w:r w:rsidRPr="00A51012">
        <w:rPr>
          <w:b/>
          <w:sz w:val="26"/>
          <w:szCs w:val="26"/>
          <w:lang w:eastAsia="en-US"/>
        </w:rPr>
        <w:t>.</w:t>
      </w:r>
      <w:r w:rsidRPr="00C11279">
        <w:rPr>
          <w:b/>
          <w:sz w:val="28"/>
          <w:szCs w:val="28"/>
        </w:rPr>
        <w:t xml:space="preserve"> </w:t>
      </w:r>
      <w:r w:rsidR="00F33BE7" w:rsidRPr="00A51012">
        <w:rPr>
          <w:b/>
          <w:sz w:val="26"/>
          <w:szCs w:val="26"/>
          <w:lang w:eastAsia="en-US"/>
        </w:rPr>
        <w:t xml:space="preserve"> ОБЩИ УСЛОВИЯ</w:t>
      </w:r>
    </w:p>
    <w:p w:rsidR="00F33BE7" w:rsidRPr="00A51012" w:rsidRDefault="007C7643" w:rsidP="00F33BE7">
      <w:pPr>
        <w:ind w:right="-23" w:firstLine="567"/>
        <w:jc w:val="both"/>
        <w:rPr>
          <w:sz w:val="26"/>
          <w:szCs w:val="26"/>
          <w:lang w:eastAsia="en-US"/>
        </w:rPr>
      </w:pPr>
      <w:r>
        <w:rPr>
          <w:b/>
          <w:bCs/>
          <w:sz w:val="26"/>
          <w:szCs w:val="26"/>
          <w:lang w:eastAsia="en-US"/>
        </w:rPr>
        <w:t>Чл.3</w:t>
      </w:r>
      <w:r>
        <w:rPr>
          <w:b/>
          <w:bCs/>
          <w:sz w:val="26"/>
          <w:szCs w:val="26"/>
          <w:lang w:val="en-US" w:eastAsia="en-US"/>
        </w:rPr>
        <w:t>3</w:t>
      </w:r>
      <w:r w:rsidR="00F33BE7" w:rsidRPr="00A51012">
        <w:rPr>
          <w:b/>
          <w:bCs/>
          <w:sz w:val="26"/>
          <w:szCs w:val="26"/>
          <w:lang w:eastAsia="en-US"/>
        </w:rPr>
        <w:t>.</w:t>
      </w:r>
      <w:r w:rsidR="00F33BE7" w:rsidRPr="00A51012">
        <w:rPr>
          <w:bCs/>
          <w:sz w:val="26"/>
          <w:szCs w:val="26"/>
          <w:lang w:eastAsia="en-US"/>
        </w:rPr>
        <w:t xml:space="preserve"> </w:t>
      </w:r>
      <w:r w:rsidR="00F33BE7" w:rsidRPr="00A51012">
        <w:rPr>
          <w:sz w:val="26"/>
          <w:szCs w:val="26"/>
          <w:lang w:eastAsia="en-US"/>
        </w:rPr>
        <w:t xml:space="preserve">За неуредените в договора </w:t>
      </w:r>
      <w:r w:rsidR="00F33BE7" w:rsidRPr="00A51012">
        <w:rPr>
          <w:color w:val="000000"/>
          <w:sz w:val="26"/>
          <w:szCs w:val="26"/>
          <w:lang w:eastAsia="en-US"/>
        </w:rPr>
        <w:t xml:space="preserve">случаи </w:t>
      </w:r>
      <w:r w:rsidR="00F33BE7" w:rsidRPr="00A51012">
        <w:rPr>
          <w:sz w:val="26"/>
          <w:szCs w:val="26"/>
          <w:lang w:eastAsia="en-US"/>
        </w:rPr>
        <w:t>се прилагат разпоредбите на действащото българско законодателство.</w:t>
      </w:r>
    </w:p>
    <w:p w:rsidR="00F33BE7" w:rsidRPr="00A51012" w:rsidRDefault="007C7643" w:rsidP="00F33BE7">
      <w:pPr>
        <w:ind w:right="-23" w:firstLine="567"/>
        <w:jc w:val="both"/>
        <w:rPr>
          <w:sz w:val="26"/>
          <w:szCs w:val="26"/>
          <w:lang w:eastAsia="en-US"/>
        </w:rPr>
      </w:pPr>
      <w:r>
        <w:rPr>
          <w:b/>
          <w:sz w:val="26"/>
          <w:szCs w:val="26"/>
          <w:lang w:eastAsia="en-US"/>
        </w:rPr>
        <w:t>Чл.3</w:t>
      </w:r>
      <w:r>
        <w:rPr>
          <w:b/>
          <w:sz w:val="26"/>
          <w:szCs w:val="26"/>
          <w:lang w:val="en-US" w:eastAsia="en-US"/>
        </w:rPr>
        <w:t>4</w:t>
      </w:r>
      <w:r w:rsidR="00F33BE7" w:rsidRPr="00A51012">
        <w:rPr>
          <w:b/>
          <w:sz w:val="26"/>
          <w:szCs w:val="26"/>
          <w:lang w:eastAsia="en-US"/>
        </w:rPr>
        <w:t xml:space="preserve">. </w:t>
      </w:r>
      <w:r w:rsidR="00F33BE7" w:rsidRPr="00A51012">
        <w:rPr>
          <w:sz w:val="26"/>
          <w:szCs w:val="26"/>
          <w:lang w:eastAsia="en-US"/>
        </w:rPr>
        <w:t>Настоящият договор се подписа в два еднообразни екземпляра - по един за всяка от страните.</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sz w:val="26"/>
          <w:szCs w:val="26"/>
          <w:lang w:eastAsia="en-US"/>
        </w:rPr>
        <w:t>Неразделна част от настоящия договор са следните приложения:</w:t>
      </w:r>
    </w:p>
    <w:p w:rsidR="00F33BE7" w:rsidRPr="00A51012" w:rsidRDefault="00F33BE7" w:rsidP="00F33BE7">
      <w:pPr>
        <w:ind w:right="-23" w:firstLine="567"/>
        <w:jc w:val="both"/>
        <w:rPr>
          <w:sz w:val="26"/>
          <w:szCs w:val="26"/>
          <w:lang w:eastAsia="en-US"/>
        </w:rPr>
      </w:pPr>
      <w:r w:rsidRPr="00A51012">
        <w:rPr>
          <w:sz w:val="26"/>
          <w:szCs w:val="26"/>
          <w:lang w:eastAsia="en-US"/>
        </w:rPr>
        <w:t>Приложение № 1 -  Предложение за изпълнение на поръчката;</w:t>
      </w:r>
    </w:p>
    <w:p w:rsidR="00F33BE7" w:rsidRDefault="00F33BE7" w:rsidP="00F33BE7">
      <w:pPr>
        <w:ind w:right="-23" w:firstLine="567"/>
        <w:jc w:val="both"/>
        <w:rPr>
          <w:sz w:val="26"/>
          <w:szCs w:val="26"/>
          <w:lang w:eastAsia="en-US"/>
        </w:rPr>
      </w:pPr>
      <w:r w:rsidRPr="00A51012">
        <w:rPr>
          <w:sz w:val="26"/>
          <w:szCs w:val="26"/>
          <w:lang w:eastAsia="en-US"/>
        </w:rPr>
        <w:t>Приложение № 2 – Ценово предложение;</w:t>
      </w:r>
    </w:p>
    <w:p w:rsidR="007861FC" w:rsidRPr="0057628B" w:rsidRDefault="007861FC" w:rsidP="007861FC">
      <w:pPr>
        <w:ind w:right="-23" w:firstLine="567"/>
        <w:jc w:val="both"/>
        <w:rPr>
          <w:sz w:val="26"/>
          <w:szCs w:val="26"/>
          <w:lang w:eastAsia="en-US"/>
        </w:rPr>
      </w:pPr>
      <w:r>
        <w:rPr>
          <w:sz w:val="26"/>
          <w:szCs w:val="26"/>
          <w:lang w:eastAsia="en-US"/>
        </w:rPr>
        <w:t xml:space="preserve">Приложение </w:t>
      </w:r>
      <w:r w:rsidRPr="00A51012">
        <w:rPr>
          <w:sz w:val="26"/>
          <w:szCs w:val="26"/>
          <w:lang w:eastAsia="en-US"/>
        </w:rPr>
        <w:t xml:space="preserve">№ </w:t>
      </w:r>
      <w:r>
        <w:rPr>
          <w:sz w:val="26"/>
          <w:szCs w:val="26"/>
          <w:lang w:eastAsia="en-US"/>
        </w:rPr>
        <w:t xml:space="preserve">3 </w:t>
      </w:r>
      <w:r w:rsidR="00A57D8A">
        <w:rPr>
          <w:sz w:val="26"/>
          <w:szCs w:val="26"/>
          <w:lang w:eastAsia="en-US"/>
        </w:rPr>
        <w:t xml:space="preserve">-  </w:t>
      </w:r>
      <w:r w:rsidR="00A57D8A" w:rsidRPr="0057628B">
        <w:rPr>
          <w:sz w:val="26"/>
          <w:szCs w:val="26"/>
          <w:lang w:eastAsia="en-US"/>
        </w:rPr>
        <w:t>Ц</w:t>
      </w:r>
      <w:r w:rsidRPr="0057628B">
        <w:rPr>
          <w:rFonts w:eastAsia="MS Mincho"/>
          <w:sz w:val="26"/>
          <w:szCs w:val="26"/>
        </w:rPr>
        <w:t>енова листа</w:t>
      </w:r>
      <w:r w:rsidR="009806A0">
        <w:rPr>
          <w:rFonts w:eastAsia="MS Mincho"/>
          <w:sz w:val="26"/>
          <w:szCs w:val="26"/>
        </w:rPr>
        <w:t>/каталог</w:t>
      </w:r>
      <w:r w:rsidRPr="0057628B">
        <w:rPr>
          <w:rFonts w:eastAsia="MS Mincho"/>
          <w:sz w:val="26"/>
          <w:szCs w:val="26"/>
        </w:rPr>
        <w:t xml:space="preserve"> на изпълнителя</w:t>
      </w:r>
    </w:p>
    <w:p w:rsidR="00F33BE7" w:rsidRPr="00A51012" w:rsidRDefault="00F33BE7" w:rsidP="00F33BE7">
      <w:pPr>
        <w:tabs>
          <w:tab w:val="left" w:pos="567"/>
        </w:tabs>
        <w:spacing w:line="360" w:lineRule="atLeast"/>
        <w:jc w:val="both"/>
        <w:rPr>
          <w:b/>
          <w:sz w:val="26"/>
          <w:szCs w:val="26"/>
          <w:u w:val="single"/>
          <w:lang w:eastAsia="en-US"/>
        </w:rPr>
      </w:pPr>
    </w:p>
    <w:p w:rsidR="00F33BE7" w:rsidRPr="00A51012" w:rsidRDefault="00F33BE7" w:rsidP="00F33BE7">
      <w:pPr>
        <w:tabs>
          <w:tab w:val="left" w:pos="567"/>
        </w:tabs>
        <w:spacing w:line="360" w:lineRule="atLeast"/>
        <w:jc w:val="both"/>
        <w:rPr>
          <w:b/>
          <w:sz w:val="26"/>
          <w:szCs w:val="26"/>
          <w:lang w:eastAsia="en-US"/>
        </w:rPr>
      </w:pPr>
      <w:r w:rsidRPr="00A51012">
        <w:rPr>
          <w:b/>
          <w:sz w:val="26"/>
          <w:szCs w:val="26"/>
          <w:lang w:eastAsia="en-US"/>
        </w:rPr>
        <w:t>ЗА ВЪЗЛОЖИТЕЛ:</w:t>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t>ЗА ИЗПЪЛНИТЕЛ:</w:t>
      </w:r>
    </w:p>
    <w:p w:rsidR="0090063E" w:rsidRDefault="0090063E" w:rsidP="00D52FA1">
      <w:pPr>
        <w:pStyle w:val="1"/>
        <w:ind w:firstLine="993"/>
        <w:jc w:val="left"/>
        <w:rPr>
          <w:rFonts w:eastAsia="Arial Unicode MS"/>
        </w:rPr>
      </w:pPr>
      <w:bookmarkStart w:id="14" w:name="_VIII._ДРУГИ_УСЛОВИЯ"/>
      <w:bookmarkEnd w:id="14"/>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707EA5" w:rsidRDefault="00707EA5" w:rsidP="00707EA5">
      <w:pPr>
        <w:rPr>
          <w:rFonts w:eastAsia="Arial Unicode MS"/>
          <w:lang w:eastAsia="en-US"/>
        </w:rPr>
      </w:pPr>
    </w:p>
    <w:p w:rsidR="00F96D01" w:rsidRPr="004C223B" w:rsidRDefault="00AF5C9B" w:rsidP="00AF5C9B">
      <w:pPr>
        <w:pStyle w:val="1"/>
        <w:ind w:firstLine="993"/>
        <w:rPr>
          <w:rFonts w:eastAsia="Arial Unicode MS"/>
        </w:rPr>
      </w:pPr>
      <w:bookmarkStart w:id="15" w:name="_IX._ОБРАЗЦИ"/>
      <w:bookmarkEnd w:id="15"/>
      <w:r>
        <w:rPr>
          <w:rFonts w:eastAsia="Arial Unicode MS"/>
          <w:lang w:val="en-US"/>
        </w:rPr>
        <w:t>IX</w:t>
      </w:r>
      <w:r w:rsidR="00F96D01" w:rsidRPr="004C223B">
        <w:rPr>
          <w:rFonts w:eastAsia="Arial Unicode MS"/>
        </w:rPr>
        <w:t xml:space="preserve">. </w:t>
      </w:r>
      <w:r w:rsidR="009C7F60" w:rsidRPr="004C223B">
        <w:rPr>
          <w:rFonts w:eastAsia="Arial Unicode MS"/>
        </w:rPr>
        <w:t>ОБРАЗЦИ</w:t>
      </w:r>
    </w:p>
    <w:p w:rsidR="009C7F60" w:rsidRPr="009C7F60" w:rsidRDefault="009C7F60" w:rsidP="007D3E6E">
      <w:pPr>
        <w:autoSpaceDE w:val="0"/>
        <w:autoSpaceDN w:val="0"/>
        <w:adjustRightInd w:val="0"/>
        <w:ind w:firstLine="567"/>
        <w:jc w:val="both"/>
        <w:rPr>
          <w:sz w:val="28"/>
          <w:szCs w:val="28"/>
          <w:lang w:val="en-US"/>
        </w:rPr>
      </w:pPr>
    </w:p>
    <w:p w:rsidR="003F5690" w:rsidRDefault="003F5690" w:rsidP="00D45947">
      <w:pPr>
        <w:pStyle w:val="1"/>
        <w:jc w:val="right"/>
      </w:pPr>
      <w:bookmarkStart w:id="16" w:name="_ОБРАЗЕЦ_№_1"/>
      <w:bookmarkEnd w:id="16"/>
      <w:r w:rsidRPr="003F5690">
        <w:t xml:space="preserve">ОБРАЗЕЦ № </w:t>
      </w:r>
      <w:r w:rsidR="0039764E">
        <w:t>1</w:t>
      </w:r>
    </w:p>
    <w:p w:rsidR="0039764E" w:rsidRPr="003F5690" w:rsidRDefault="0039764E" w:rsidP="00F661D9">
      <w:pPr>
        <w:autoSpaceDE w:val="0"/>
        <w:autoSpaceDN w:val="0"/>
        <w:adjustRightInd w:val="0"/>
        <w:ind w:firstLine="567"/>
        <w:jc w:val="right"/>
        <w:rPr>
          <w:b/>
          <w:sz w:val="28"/>
          <w:szCs w:val="28"/>
        </w:rPr>
      </w:pPr>
    </w:p>
    <w:p w:rsidR="003F5690" w:rsidRPr="00D45947" w:rsidRDefault="003F5690" w:rsidP="00D45947">
      <w:pPr>
        <w:pStyle w:val="Body"/>
        <w:jc w:val="center"/>
        <w:rPr>
          <w:b/>
        </w:rPr>
      </w:pPr>
      <w:bookmarkStart w:id="17" w:name="_ДЕКЛАРАЦИЯ"/>
      <w:bookmarkEnd w:id="17"/>
      <w:r w:rsidRPr="00D45947">
        <w:rPr>
          <w:b/>
        </w:rPr>
        <w:t>ДЕКЛАРАЦИЯ</w:t>
      </w:r>
    </w:p>
    <w:p w:rsidR="003F5690" w:rsidRPr="00D45947" w:rsidRDefault="003F5690" w:rsidP="00D45947">
      <w:pPr>
        <w:pStyle w:val="Body"/>
        <w:jc w:val="center"/>
        <w:rPr>
          <w:b/>
        </w:rPr>
      </w:pPr>
      <w:proofErr w:type="spellStart"/>
      <w:r w:rsidRPr="00D45947">
        <w:rPr>
          <w:b/>
        </w:rPr>
        <w:t>по</w:t>
      </w:r>
      <w:proofErr w:type="spellEnd"/>
      <w:r w:rsidRPr="00D45947">
        <w:rPr>
          <w:b/>
        </w:rPr>
        <w:t xml:space="preserve"> </w:t>
      </w:r>
      <w:proofErr w:type="spellStart"/>
      <w:r w:rsidRPr="00D45947">
        <w:rPr>
          <w:b/>
        </w:rPr>
        <w:t>чл</w:t>
      </w:r>
      <w:proofErr w:type="spellEnd"/>
      <w:r w:rsidRPr="00D45947">
        <w:rPr>
          <w:b/>
        </w:rPr>
        <w:t xml:space="preserve">. 39, ал.3 , т.1, </w:t>
      </w:r>
      <w:proofErr w:type="spellStart"/>
      <w:r w:rsidRPr="00D45947">
        <w:rPr>
          <w:b/>
        </w:rPr>
        <w:t>буква</w:t>
      </w:r>
      <w:proofErr w:type="spellEnd"/>
      <w:r w:rsidRPr="00D45947">
        <w:rPr>
          <w:b/>
        </w:rPr>
        <w:t xml:space="preserve"> „в” </w:t>
      </w:r>
      <w:proofErr w:type="spellStart"/>
      <w:r w:rsidRPr="00D45947">
        <w:rPr>
          <w:b/>
        </w:rPr>
        <w:t>от</w:t>
      </w:r>
      <w:proofErr w:type="spellEnd"/>
      <w:r w:rsidRPr="00D45947">
        <w:rPr>
          <w:b/>
        </w:rPr>
        <w:t xml:space="preserve"> ППЗОП</w:t>
      </w:r>
    </w:p>
    <w:p w:rsidR="003F5690" w:rsidRPr="00D45947" w:rsidRDefault="003F5690" w:rsidP="00D45947">
      <w:pPr>
        <w:pStyle w:val="Body"/>
        <w:jc w:val="center"/>
        <w:rPr>
          <w:b/>
        </w:rPr>
      </w:pPr>
      <w:proofErr w:type="spellStart"/>
      <w:r w:rsidRPr="00D45947">
        <w:rPr>
          <w:b/>
        </w:rPr>
        <w:t>за</w:t>
      </w:r>
      <w:proofErr w:type="spellEnd"/>
      <w:r w:rsidRPr="00D45947">
        <w:rPr>
          <w:b/>
        </w:rPr>
        <w:t xml:space="preserve"> </w:t>
      </w:r>
      <w:r w:rsidR="0039764E" w:rsidRPr="00D45947">
        <w:rPr>
          <w:b/>
          <w:lang w:val="x-none"/>
        </w:rPr>
        <w:t>съгласие с клаузите на приложения проект на договор</w:t>
      </w:r>
    </w:p>
    <w:p w:rsidR="003F5690" w:rsidRPr="003F5690" w:rsidRDefault="003F5690" w:rsidP="0039764E">
      <w:pPr>
        <w:pStyle w:val="1"/>
      </w:pPr>
    </w:p>
    <w:p w:rsidR="003F5690" w:rsidRPr="003F5690" w:rsidRDefault="003F5690" w:rsidP="00F661D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r w:rsidR="0090063E">
        <w:rPr>
          <w:sz w:val="28"/>
          <w:szCs w:val="28"/>
        </w:rPr>
        <w:t>......................</w:t>
      </w:r>
      <w:r w:rsidRPr="003F5690">
        <w:rPr>
          <w:sz w:val="28"/>
          <w:szCs w:val="28"/>
        </w:rPr>
        <w:t>...................................</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t>в процедура</w:t>
      </w:r>
      <w:r w:rsidR="00CE6AA4">
        <w:rPr>
          <w:b/>
          <w:sz w:val="28"/>
          <w:szCs w:val="28"/>
        </w:rPr>
        <w:t xml:space="preserve"> публично състезание</w:t>
      </w:r>
      <w:r w:rsidRPr="003F5690">
        <w:rPr>
          <w:b/>
          <w:sz w:val="28"/>
          <w:szCs w:val="28"/>
        </w:rPr>
        <w:t xml:space="preserve"> от Закона за обществени поръчки (ЗОП) с предмет:</w:t>
      </w:r>
      <w:r w:rsidRPr="003F5690">
        <w:rPr>
          <w:b/>
          <w:bCs/>
          <w:sz w:val="28"/>
          <w:szCs w:val="28"/>
        </w:rPr>
        <w:t xml:space="preserve"> </w:t>
      </w:r>
      <w:r w:rsidR="00C17F43">
        <w:rPr>
          <w:b/>
          <w:bCs/>
          <w:sz w:val="28"/>
          <w:szCs w:val="28"/>
        </w:rPr>
        <w:t>……….</w:t>
      </w:r>
    </w:p>
    <w:p w:rsidR="003F5690" w:rsidRPr="003F5690" w:rsidRDefault="003F5690" w:rsidP="003F5690">
      <w:pPr>
        <w:autoSpaceDE w:val="0"/>
        <w:autoSpaceDN w:val="0"/>
        <w:adjustRightInd w:val="0"/>
        <w:ind w:firstLine="567"/>
        <w:jc w:val="both"/>
        <w:rPr>
          <w:i/>
          <w:sz w:val="28"/>
          <w:szCs w:val="28"/>
        </w:rPr>
      </w:pPr>
    </w:p>
    <w:p w:rsidR="003F5690" w:rsidRPr="003F5690" w:rsidRDefault="003F5690" w:rsidP="00E103CE">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sz w:val="28"/>
          <w:szCs w:val="28"/>
        </w:rPr>
      </w:pPr>
      <w:r w:rsidRPr="003F5690">
        <w:rPr>
          <w:sz w:val="28"/>
          <w:szCs w:val="28"/>
        </w:rPr>
        <w:t xml:space="preserve">съм </w:t>
      </w:r>
      <w:r w:rsidR="0039764E">
        <w:rPr>
          <w:sz w:val="28"/>
          <w:szCs w:val="28"/>
        </w:rPr>
        <w:t>з</w:t>
      </w:r>
      <w:r w:rsidR="0039764E" w:rsidRPr="003F5690">
        <w:rPr>
          <w:sz w:val="28"/>
          <w:szCs w:val="28"/>
        </w:rPr>
        <w:t xml:space="preserve">апознат/а </w:t>
      </w:r>
      <w:r w:rsidRPr="003F5690">
        <w:rPr>
          <w:sz w:val="28"/>
          <w:szCs w:val="28"/>
        </w:rPr>
        <w:t>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997E32" w:rsidRDefault="003F5690" w:rsidP="0039764E">
      <w:pPr>
        <w:autoSpaceDE w:val="0"/>
        <w:autoSpaceDN w:val="0"/>
        <w:adjustRightInd w:val="0"/>
        <w:ind w:firstLine="567"/>
        <w:jc w:val="right"/>
        <w:rPr>
          <w:i/>
          <w:sz w:val="28"/>
          <w:szCs w:val="28"/>
        </w:rPr>
        <w:sectPr w:rsidR="00997E32" w:rsidSect="00AE05E9">
          <w:footerReference w:type="default" r:id="rId12"/>
          <w:pgSz w:w="12240" w:h="15840"/>
          <w:pgMar w:top="709" w:right="1467" w:bottom="568" w:left="1134" w:header="708" w:footer="254" w:gutter="0"/>
          <w:cols w:space="282"/>
          <w:noEndnote/>
          <w:docGrid w:linePitch="360"/>
        </w:sectPr>
      </w:pPr>
      <w:r w:rsidRPr="003F5690">
        <w:rPr>
          <w:i/>
          <w:sz w:val="28"/>
          <w:szCs w:val="28"/>
        </w:rPr>
        <w:t xml:space="preserve">                                                                                                                                                       /подпис и печат/</w:t>
      </w:r>
    </w:p>
    <w:p w:rsidR="003F5690" w:rsidRPr="003F5690" w:rsidRDefault="003F5690" w:rsidP="0039764E">
      <w:pPr>
        <w:autoSpaceDE w:val="0"/>
        <w:autoSpaceDN w:val="0"/>
        <w:adjustRightInd w:val="0"/>
        <w:ind w:firstLine="567"/>
        <w:jc w:val="right"/>
        <w:rPr>
          <w:sz w:val="28"/>
          <w:szCs w:val="28"/>
        </w:rPr>
      </w:pPr>
    </w:p>
    <w:p w:rsidR="0083391B" w:rsidRPr="003F5690" w:rsidRDefault="0083391B" w:rsidP="003F5690">
      <w:pPr>
        <w:autoSpaceDE w:val="0"/>
        <w:autoSpaceDN w:val="0"/>
        <w:adjustRightInd w:val="0"/>
        <w:ind w:firstLine="567"/>
        <w:jc w:val="both"/>
        <w:rPr>
          <w:b/>
          <w:sz w:val="28"/>
          <w:szCs w:val="28"/>
        </w:rPr>
      </w:pPr>
    </w:p>
    <w:p w:rsidR="003F5690" w:rsidRPr="003F5690" w:rsidRDefault="003F5690" w:rsidP="00D45947">
      <w:pPr>
        <w:pStyle w:val="1"/>
        <w:jc w:val="right"/>
      </w:pPr>
      <w:r w:rsidRPr="003F5690">
        <w:t xml:space="preserve">ОБРАЗЕЦ № </w:t>
      </w:r>
      <w:r w:rsidR="00984C19">
        <w:t>2</w:t>
      </w:r>
    </w:p>
    <w:p w:rsidR="00E103CE" w:rsidRDefault="00E103CE" w:rsidP="00984C19">
      <w:pPr>
        <w:pStyle w:val="1"/>
      </w:pPr>
      <w:bookmarkStart w:id="18" w:name="_Д__Е"/>
      <w:bookmarkEnd w:id="18"/>
    </w:p>
    <w:p w:rsidR="003F5690" w:rsidRPr="00D45947" w:rsidRDefault="003F5690" w:rsidP="00D45947">
      <w:pPr>
        <w:pStyle w:val="Body"/>
        <w:jc w:val="center"/>
        <w:rPr>
          <w:b/>
        </w:rPr>
      </w:pPr>
      <w:r w:rsidRPr="00D45947">
        <w:rPr>
          <w:b/>
        </w:rPr>
        <w:t>Д  Е  К  Л  А  Р  А  Ц  И  Я</w:t>
      </w:r>
    </w:p>
    <w:p w:rsidR="003F5690" w:rsidRPr="00D45947" w:rsidRDefault="003F5690" w:rsidP="00D45947">
      <w:pPr>
        <w:pStyle w:val="Body"/>
        <w:jc w:val="center"/>
        <w:rPr>
          <w:b/>
        </w:rPr>
      </w:pPr>
      <w:r w:rsidRPr="00D45947">
        <w:rPr>
          <w:b/>
        </w:rPr>
        <w:t>ЗА СРОК НА ВАЛИДНОСТ НА ОФЕРТАТА</w:t>
      </w:r>
    </w:p>
    <w:p w:rsidR="003F5690" w:rsidRPr="003F5690" w:rsidRDefault="003F5690" w:rsidP="00984C1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Pr="003F5690" w:rsidRDefault="00E103CE" w:rsidP="00E103CE">
      <w:pPr>
        <w:autoSpaceDE w:val="0"/>
        <w:autoSpaceDN w:val="0"/>
        <w:adjustRightInd w:val="0"/>
        <w:ind w:hanging="142"/>
        <w:jc w:val="both"/>
        <w:rPr>
          <w:sz w:val="28"/>
          <w:szCs w:val="28"/>
        </w:rPr>
      </w:pPr>
      <w:r>
        <w:rPr>
          <w:sz w:val="28"/>
          <w:szCs w:val="28"/>
        </w:rPr>
        <w:t xml:space="preserve">   </w:t>
      </w:r>
      <w:r w:rsidRPr="003F5690">
        <w:rPr>
          <w:sz w:val="28"/>
          <w:szCs w:val="28"/>
        </w:rPr>
        <w:t xml:space="preserve">с ЕГН: ......................., притежаващ/а л.к. № ......................, издадена на ................, </w:t>
      </w:r>
    </w:p>
    <w:p w:rsidR="00E103CE" w:rsidRPr="003F5690" w:rsidRDefault="00E103CE" w:rsidP="00E103CE">
      <w:pPr>
        <w:autoSpaceDE w:val="0"/>
        <w:autoSpaceDN w:val="0"/>
        <w:adjustRightInd w:val="0"/>
        <w:jc w:val="both"/>
        <w:rPr>
          <w:sz w:val="28"/>
          <w:szCs w:val="28"/>
        </w:rPr>
      </w:pPr>
      <w:r w:rsidRPr="003F5690">
        <w:rPr>
          <w:sz w:val="28"/>
          <w:szCs w:val="28"/>
        </w:rPr>
        <w:t>от ............................, с постоянен адрес: гр.(с) ......................., община ..................,</w:t>
      </w:r>
    </w:p>
    <w:p w:rsidR="00E103CE" w:rsidRPr="003F5690" w:rsidRDefault="00E103CE" w:rsidP="00E103CE">
      <w:pPr>
        <w:autoSpaceDE w:val="0"/>
        <w:autoSpaceDN w:val="0"/>
        <w:adjustRightInd w:val="0"/>
        <w:jc w:val="both"/>
        <w:rPr>
          <w:sz w:val="28"/>
          <w:szCs w:val="28"/>
        </w:rPr>
      </w:pPr>
      <w:r w:rsidRPr="003F5690">
        <w:rPr>
          <w:sz w:val="28"/>
          <w:szCs w:val="28"/>
        </w:rPr>
        <w:t>област ........................, ул. ....................................., бл. .........., ет. ..........., ап. ........,</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t xml:space="preserve">в </w:t>
      </w:r>
      <w:r w:rsidR="00CE6AA4" w:rsidRPr="00CE6AA4">
        <w:rPr>
          <w:b/>
          <w:sz w:val="28"/>
          <w:szCs w:val="28"/>
        </w:rPr>
        <w:t xml:space="preserve">процедура публично състезание </w:t>
      </w:r>
      <w:r w:rsidRPr="003F5690">
        <w:rPr>
          <w:b/>
          <w:sz w:val="28"/>
          <w:szCs w:val="28"/>
        </w:rPr>
        <w:t>от Закона за обществени поръчки (ЗОП) с предмет:</w:t>
      </w:r>
      <w:r w:rsidR="0083391B">
        <w:rPr>
          <w:b/>
          <w:sz w:val="28"/>
          <w:szCs w:val="28"/>
        </w:rPr>
        <w:t xml:space="preserve">……………….. </w:t>
      </w:r>
      <w:r w:rsidR="0083391B" w:rsidRPr="003F5690">
        <w:rPr>
          <w:sz w:val="28"/>
          <w:szCs w:val="28"/>
        </w:rPr>
        <w:t xml:space="preserve">за обособена позиция ……, </w:t>
      </w:r>
      <w:r w:rsidRPr="003F5690">
        <w:rPr>
          <w:b/>
          <w:bCs/>
          <w:sz w:val="28"/>
          <w:szCs w:val="28"/>
        </w:rPr>
        <w:t xml:space="preserve"> </w:t>
      </w:r>
    </w:p>
    <w:p w:rsidR="003F5690" w:rsidRPr="003F5690" w:rsidRDefault="00984C19" w:rsidP="003F5690">
      <w:pPr>
        <w:autoSpaceDE w:val="0"/>
        <w:autoSpaceDN w:val="0"/>
        <w:adjustRightInd w:val="0"/>
        <w:ind w:firstLine="567"/>
        <w:jc w:val="both"/>
        <w:rPr>
          <w:i/>
          <w:sz w:val="28"/>
          <w:szCs w:val="28"/>
        </w:rPr>
      </w:pPr>
      <w:r>
        <w:rPr>
          <w:i/>
          <w:sz w:val="28"/>
          <w:szCs w:val="28"/>
        </w:rPr>
        <w:t xml:space="preserve"> </w:t>
      </w:r>
    </w:p>
    <w:p w:rsidR="003F5690" w:rsidRPr="003F5690" w:rsidRDefault="003F5690" w:rsidP="00984C19">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2060D1" w:rsidRDefault="003F5690" w:rsidP="003F5690">
      <w:pPr>
        <w:autoSpaceDE w:val="0"/>
        <w:autoSpaceDN w:val="0"/>
        <w:adjustRightInd w:val="0"/>
        <w:ind w:firstLine="567"/>
        <w:jc w:val="both"/>
        <w:rPr>
          <w:i/>
          <w:sz w:val="28"/>
          <w:szCs w:val="28"/>
        </w:rPr>
      </w:pPr>
      <w:r w:rsidRPr="003F5690">
        <w:rPr>
          <w:sz w:val="28"/>
          <w:szCs w:val="28"/>
        </w:rPr>
        <w:t>сме съгласни валидността на нашата офе</w:t>
      </w:r>
      <w:r w:rsidR="002060D1">
        <w:rPr>
          <w:sz w:val="28"/>
          <w:szCs w:val="28"/>
        </w:rPr>
        <w:t xml:space="preserve">рта да бъде ................. </w:t>
      </w:r>
      <w:r w:rsidR="002060D1" w:rsidRPr="002060D1">
        <w:rPr>
          <w:i/>
          <w:sz w:val="28"/>
          <w:szCs w:val="28"/>
        </w:rPr>
        <w:t>(не по-кратък от 3</w:t>
      </w:r>
      <w:r w:rsidR="00235C39">
        <w:rPr>
          <w:i/>
          <w:sz w:val="28"/>
          <w:szCs w:val="28"/>
        </w:rPr>
        <w:t>0</w:t>
      </w:r>
      <w:r w:rsidR="00CE6AA4">
        <w:rPr>
          <w:i/>
          <w:sz w:val="28"/>
          <w:szCs w:val="28"/>
        </w:rPr>
        <w:t>.</w:t>
      </w:r>
      <w:r w:rsidR="006F1DE0">
        <w:rPr>
          <w:i/>
          <w:sz w:val="28"/>
          <w:szCs w:val="28"/>
        </w:rPr>
        <w:t>1</w:t>
      </w:r>
      <w:r w:rsidR="00235C39">
        <w:rPr>
          <w:i/>
          <w:sz w:val="28"/>
          <w:szCs w:val="28"/>
        </w:rPr>
        <w:t>1</w:t>
      </w:r>
      <w:r w:rsidR="0090063E">
        <w:rPr>
          <w:i/>
          <w:sz w:val="28"/>
          <w:szCs w:val="28"/>
        </w:rPr>
        <w:t>.2017</w:t>
      </w:r>
      <w:r w:rsidR="002060D1" w:rsidRPr="002060D1">
        <w:rPr>
          <w:i/>
          <w:sz w:val="28"/>
          <w:szCs w:val="28"/>
        </w:rPr>
        <w:t>г.)</w:t>
      </w:r>
    </w:p>
    <w:p w:rsidR="003F5690" w:rsidRPr="003F5690" w:rsidRDefault="003F5690" w:rsidP="003F5690">
      <w:pPr>
        <w:autoSpaceDE w:val="0"/>
        <w:autoSpaceDN w:val="0"/>
        <w:adjustRightInd w:val="0"/>
        <w:ind w:firstLine="567"/>
        <w:jc w:val="both"/>
        <w:rPr>
          <w:sz w:val="28"/>
          <w:szCs w:val="28"/>
        </w:rPr>
      </w:pPr>
    </w:p>
    <w:p w:rsidR="003F5690" w:rsidRDefault="003F5690" w:rsidP="003F5690">
      <w:pPr>
        <w:autoSpaceDE w:val="0"/>
        <w:autoSpaceDN w:val="0"/>
        <w:adjustRightInd w:val="0"/>
        <w:ind w:firstLine="567"/>
        <w:jc w:val="both"/>
        <w:rPr>
          <w:b/>
          <w:sz w:val="28"/>
          <w:szCs w:val="28"/>
        </w:rPr>
      </w:pPr>
    </w:p>
    <w:p w:rsidR="002060D1" w:rsidRPr="003F5690" w:rsidRDefault="002060D1"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3F5690" w:rsidRPr="003F5690" w:rsidRDefault="003F5690" w:rsidP="0083391B">
      <w:pPr>
        <w:autoSpaceDE w:val="0"/>
        <w:autoSpaceDN w:val="0"/>
        <w:adjustRightInd w:val="0"/>
        <w:ind w:firstLine="567"/>
        <w:jc w:val="right"/>
        <w:rPr>
          <w:sz w:val="28"/>
          <w:szCs w:val="28"/>
        </w:rPr>
      </w:pPr>
      <w:r w:rsidRPr="003F5690">
        <w:rPr>
          <w:i/>
          <w:sz w:val="28"/>
          <w:szCs w:val="28"/>
        </w:rPr>
        <w:t xml:space="preserve">                                                                                                                                                       /подпис и печат/</w:t>
      </w: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Default="003F5690"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962097" w:rsidRDefault="00962097" w:rsidP="003F5690">
      <w:pPr>
        <w:autoSpaceDE w:val="0"/>
        <w:autoSpaceDN w:val="0"/>
        <w:adjustRightInd w:val="0"/>
        <w:ind w:firstLine="567"/>
        <w:jc w:val="both"/>
        <w:rPr>
          <w:b/>
          <w:sz w:val="28"/>
          <w:szCs w:val="28"/>
        </w:rPr>
      </w:pPr>
    </w:p>
    <w:p w:rsidR="00997E32" w:rsidRDefault="00997E32" w:rsidP="009B1B21">
      <w:pPr>
        <w:pStyle w:val="1"/>
        <w:jc w:val="right"/>
      </w:pPr>
      <w:bookmarkStart w:id="19" w:name="_ОБРАЗЕЦ_№_3"/>
      <w:bookmarkStart w:id="20" w:name="_ОБРАЗЕЦ_№_4"/>
      <w:bookmarkEnd w:id="19"/>
      <w:bookmarkEnd w:id="20"/>
    </w:p>
    <w:p w:rsidR="003F5690" w:rsidRPr="009B1B21" w:rsidRDefault="003F5690" w:rsidP="009B1B21">
      <w:pPr>
        <w:pStyle w:val="1"/>
        <w:jc w:val="right"/>
      </w:pPr>
      <w:r w:rsidRPr="009B1B21">
        <w:t xml:space="preserve">ОБРАЗЕЦ № </w:t>
      </w:r>
      <w:r w:rsidR="007E1E89">
        <w:t>3</w:t>
      </w:r>
    </w:p>
    <w:p w:rsidR="009B1B21" w:rsidRPr="001E7E19" w:rsidRDefault="009B1B21" w:rsidP="009B1B21">
      <w:pPr>
        <w:autoSpaceDE w:val="0"/>
        <w:autoSpaceDN w:val="0"/>
        <w:adjustRightInd w:val="0"/>
        <w:jc w:val="center"/>
        <w:rPr>
          <w:b/>
          <w:bCs/>
          <w:caps/>
          <w:sz w:val="28"/>
          <w:szCs w:val="28"/>
        </w:rPr>
      </w:pPr>
      <w:r w:rsidRPr="001E7E19">
        <w:rPr>
          <w:b/>
          <w:bCs/>
          <w:sz w:val="28"/>
          <w:szCs w:val="28"/>
        </w:rPr>
        <w:t xml:space="preserve">БАНКОВА ГАРАНЦИЯ </w:t>
      </w:r>
      <w:r w:rsidRPr="001E7E19">
        <w:rPr>
          <w:b/>
          <w:bCs/>
          <w:caps/>
          <w:sz w:val="28"/>
          <w:szCs w:val="28"/>
        </w:rPr>
        <w:t>За ИЗПЪЛНЕНИЕ НА ДОГОВОР</w:t>
      </w:r>
    </w:p>
    <w:p w:rsidR="009B1B21" w:rsidRPr="001E7E19" w:rsidRDefault="009B1B21" w:rsidP="009B1B21">
      <w:pPr>
        <w:autoSpaceDE w:val="0"/>
        <w:autoSpaceDN w:val="0"/>
        <w:adjustRightInd w:val="0"/>
        <w:jc w:val="center"/>
        <w:rPr>
          <w:sz w:val="28"/>
          <w:szCs w:val="28"/>
        </w:rPr>
      </w:pPr>
      <w:r w:rsidRPr="001E7E19">
        <w:rPr>
          <w:sz w:val="28"/>
          <w:szCs w:val="28"/>
        </w:rPr>
        <w:t>(</w:t>
      </w:r>
      <w:r w:rsidRPr="001E7E19">
        <w:rPr>
          <w:b/>
          <w:bCs/>
          <w:i/>
          <w:iCs/>
          <w:sz w:val="28"/>
          <w:szCs w:val="28"/>
        </w:rPr>
        <w:t>ОБРАЗЕЦ)</w:t>
      </w:r>
    </w:p>
    <w:p w:rsidR="009B1B21" w:rsidRPr="001E7E19" w:rsidRDefault="009B1B21" w:rsidP="009B1B21">
      <w:pPr>
        <w:autoSpaceDE w:val="0"/>
        <w:autoSpaceDN w:val="0"/>
        <w:adjustRightInd w:val="0"/>
        <w:jc w:val="both"/>
        <w:rPr>
          <w:sz w:val="28"/>
          <w:szCs w:val="28"/>
        </w:rPr>
      </w:pPr>
      <w:r w:rsidRPr="001E7E19">
        <w:rPr>
          <w:sz w:val="28"/>
          <w:szCs w:val="28"/>
        </w:rPr>
        <w:tab/>
      </w:r>
      <w:r w:rsidRPr="001E7E19">
        <w:rPr>
          <w:sz w:val="28"/>
          <w:szCs w:val="28"/>
        </w:rPr>
        <w:tab/>
      </w:r>
      <w:r w:rsidRPr="001E7E19">
        <w:rPr>
          <w:sz w:val="28"/>
          <w:szCs w:val="28"/>
        </w:rPr>
        <w:tab/>
      </w:r>
      <w:r w:rsidRPr="001E7E19">
        <w:rPr>
          <w:sz w:val="28"/>
          <w:szCs w:val="28"/>
        </w:rPr>
        <w:tab/>
      </w:r>
      <w:r w:rsidRPr="001E7E19">
        <w:rPr>
          <w:sz w:val="28"/>
          <w:szCs w:val="28"/>
        </w:rPr>
        <w:tab/>
      </w:r>
    </w:p>
    <w:p w:rsidR="009B1B21" w:rsidRPr="001E7E19" w:rsidRDefault="009B1B21" w:rsidP="009B1B21">
      <w:pPr>
        <w:autoSpaceDE w:val="0"/>
        <w:autoSpaceDN w:val="0"/>
        <w:adjustRightInd w:val="0"/>
        <w:jc w:val="both"/>
        <w:rPr>
          <w:sz w:val="28"/>
          <w:szCs w:val="28"/>
        </w:rPr>
      </w:pPr>
      <w:r w:rsidRPr="001E7E19">
        <w:rPr>
          <w:sz w:val="28"/>
          <w:szCs w:val="28"/>
        </w:rPr>
        <w:tab/>
        <w:t xml:space="preserve">Известени сме, че нашият КЛИЕНТ, ……….. </w:t>
      </w:r>
      <w:r w:rsidR="00A86103" w:rsidRPr="001E7E19">
        <w:rPr>
          <w:sz w:val="28"/>
          <w:szCs w:val="28"/>
        </w:rPr>
        <w:t>/</w:t>
      </w:r>
      <w:r w:rsidR="00A86103" w:rsidRPr="001E7E19">
        <w:rPr>
          <w:i/>
          <w:iCs/>
          <w:sz w:val="28"/>
          <w:szCs w:val="28"/>
        </w:rPr>
        <w:t>наименование и адрес на участника</w:t>
      </w:r>
      <w:r w:rsidR="00A86103">
        <w:rPr>
          <w:i/>
          <w:iCs/>
          <w:sz w:val="28"/>
          <w:szCs w:val="28"/>
        </w:rPr>
        <w:t>/</w:t>
      </w:r>
      <w:r w:rsidR="00A86103" w:rsidRPr="00A86103">
        <w:rPr>
          <w:sz w:val="28"/>
          <w:szCs w:val="28"/>
        </w:rPr>
        <w:t xml:space="preserve"> </w:t>
      </w:r>
      <w:r w:rsidR="00A86103" w:rsidRPr="001E7E19">
        <w:rPr>
          <w:sz w:val="28"/>
          <w:szCs w:val="28"/>
        </w:rPr>
        <w:t xml:space="preserve">наричан за краткост по-долу </w:t>
      </w:r>
      <w:r w:rsidR="00A86103" w:rsidRPr="001E7E19">
        <w:rPr>
          <w:b/>
          <w:bCs/>
          <w:sz w:val="28"/>
          <w:szCs w:val="28"/>
        </w:rPr>
        <w:t>ИЗПЪЛНИТЕЛ</w:t>
      </w:r>
      <w:r w:rsidR="00A86103" w:rsidRPr="001E7E19">
        <w:rPr>
          <w:sz w:val="28"/>
          <w:szCs w:val="28"/>
        </w:rPr>
        <w:t>, с Ваше Решение № ................../.................г.</w:t>
      </w:r>
      <w:r w:rsidR="00A86103" w:rsidRPr="00A86103">
        <w:rPr>
          <w:sz w:val="28"/>
          <w:szCs w:val="28"/>
        </w:rPr>
        <w:t xml:space="preserve"> </w:t>
      </w:r>
      <w:r w:rsidR="00A86103" w:rsidRPr="001E7E19">
        <w:rPr>
          <w:sz w:val="28"/>
          <w:szCs w:val="28"/>
        </w:rPr>
        <w:t>/</w:t>
      </w:r>
      <w:r w:rsidR="00A86103" w:rsidRPr="001E7E19">
        <w:rPr>
          <w:i/>
          <w:iCs/>
          <w:sz w:val="28"/>
          <w:szCs w:val="28"/>
        </w:rPr>
        <w:t xml:space="preserve">посочва се № и дата на Решението за </w:t>
      </w:r>
      <w:r w:rsidR="00A86103">
        <w:rPr>
          <w:i/>
          <w:iCs/>
          <w:sz w:val="28"/>
          <w:szCs w:val="28"/>
        </w:rPr>
        <w:t>определяне на изпълнител/</w:t>
      </w:r>
      <w:r w:rsidR="00A86103" w:rsidRPr="00A86103">
        <w:rPr>
          <w:sz w:val="28"/>
          <w:szCs w:val="28"/>
        </w:rPr>
        <w:t xml:space="preserve"> </w:t>
      </w:r>
      <w:r w:rsidR="00A86103" w:rsidRPr="001E7E19">
        <w:rPr>
          <w:sz w:val="28"/>
          <w:szCs w:val="28"/>
        </w:rPr>
        <w:t xml:space="preserve">е класиран на първо място в  процедурата за възлагане на обществена поръчка по ЗОП, с предмет: </w:t>
      </w:r>
      <w:r w:rsidR="00A86103" w:rsidRPr="001E7E19">
        <w:rPr>
          <w:b/>
          <w:sz w:val="28"/>
          <w:szCs w:val="28"/>
        </w:rPr>
        <w:t xml:space="preserve">……………………………………..“, </w:t>
      </w:r>
      <w:r w:rsidR="00A86103" w:rsidRPr="001E7E19">
        <w:rPr>
          <w:sz w:val="28"/>
          <w:szCs w:val="28"/>
        </w:rPr>
        <w:t xml:space="preserve">с което е определен за </w:t>
      </w:r>
      <w:r w:rsidR="00A86103" w:rsidRPr="001E7E19">
        <w:rPr>
          <w:b/>
          <w:bCs/>
          <w:sz w:val="28"/>
          <w:szCs w:val="28"/>
        </w:rPr>
        <w:t xml:space="preserve">ИЗПЪЛНИТЕЛ </w:t>
      </w:r>
      <w:r w:rsidR="00A86103" w:rsidRPr="001E7E19">
        <w:rPr>
          <w:sz w:val="28"/>
          <w:szCs w:val="28"/>
        </w:rPr>
        <w:t>на посочената обществена поръчка.</w:t>
      </w:r>
      <w:r w:rsidRPr="001E7E19">
        <w:rPr>
          <w:sz w:val="28"/>
          <w:szCs w:val="28"/>
        </w:rPr>
        <w:t xml:space="preserve">        </w:t>
      </w:r>
      <w:r>
        <w:rPr>
          <w:sz w:val="28"/>
          <w:szCs w:val="28"/>
        </w:rPr>
        <w:t xml:space="preserve">                                          </w:t>
      </w:r>
      <w:r w:rsidRPr="001E7E19">
        <w:rPr>
          <w:sz w:val="28"/>
          <w:szCs w:val="28"/>
        </w:rPr>
        <w:t xml:space="preserve">   </w:t>
      </w:r>
    </w:p>
    <w:p w:rsidR="009B1B21" w:rsidRPr="001E7E19" w:rsidRDefault="009B1B21" w:rsidP="009B1B21">
      <w:pPr>
        <w:autoSpaceDE w:val="0"/>
        <w:autoSpaceDN w:val="0"/>
        <w:adjustRightInd w:val="0"/>
        <w:ind w:firstLine="708"/>
        <w:jc w:val="both"/>
        <w:rPr>
          <w:sz w:val="28"/>
          <w:szCs w:val="28"/>
        </w:rPr>
      </w:pPr>
      <w:r w:rsidRPr="001E7E19">
        <w:rP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E7E19">
        <w:rPr>
          <w:b/>
          <w:bCs/>
          <w:sz w:val="28"/>
          <w:szCs w:val="28"/>
        </w:rPr>
        <w:t>ИЗПЪЛНИТЕЛЯТ</w:t>
      </w:r>
      <w:r w:rsidRPr="001E7E19">
        <w:rPr>
          <w:sz w:val="28"/>
          <w:szCs w:val="28"/>
        </w:rPr>
        <w:t xml:space="preserve"> следва да представи на Вас, в качеството Ви на </w:t>
      </w:r>
      <w:r w:rsidRPr="001E7E19">
        <w:rPr>
          <w:b/>
          <w:bCs/>
          <w:sz w:val="28"/>
          <w:szCs w:val="28"/>
        </w:rPr>
        <w:t>ВЪЗЛОЖИТЕЛ</w:t>
      </w:r>
      <w:r w:rsidRPr="001E7E19">
        <w:rPr>
          <w:sz w:val="28"/>
          <w:szCs w:val="28"/>
        </w:rPr>
        <w:t xml:space="preserve"> на горепосочената поръчка, банкова гаранция за изпълнение, открита във Ваш</w:t>
      </w:r>
      <w:r>
        <w:rPr>
          <w:sz w:val="28"/>
          <w:szCs w:val="28"/>
        </w:rPr>
        <w:t>а полза, за сумата в размер на 5</w:t>
      </w:r>
      <w:r w:rsidRPr="001E7E19">
        <w:rPr>
          <w:sz w:val="28"/>
          <w:szCs w:val="28"/>
        </w:rPr>
        <w:t xml:space="preserve"> % (</w:t>
      </w:r>
      <w:r>
        <w:rPr>
          <w:sz w:val="28"/>
          <w:szCs w:val="28"/>
        </w:rPr>
        <w:t>пет</w:t>
      </w:r>
      <w:r w:rsidRPr="001E7E19">
        <w:rPr>
          <w:sz w:val="28"/>
          <w:szCs w:val="28"/>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B1B21" w:rsidRPr="001E7E19" w:rsidRDefault="009B1B21" w:rsidP="009B1B21">
      <w:pPr>
        <w:autoSpaceDE w:val="0"/>
        <w:autoSpaceDN w:val="0"/>
        <w:adjustRightInd w:val="0"/>
        <w:ind w:firstLine="708"/>
        <w:jc w:val="both"/>
        <w:rPr>
          <w:sz w:val="28"/>
          <w:szCs w:val="28"/>
        </w:rPr>
      </w:pPr>
      <w:r w:rsidRPr="001E7E19">
        <w:rPr>
          <w:sz w:val="28"/>
          <w:szCs w:val="28"/>
        </w:rPr>
        <w:t xml:space="preserve">Като се има предвид гореспоменатото, ние (банка) ................................ </w:t>
      </w:r>
    </w:p>
    <w:p w:rsidR="009B1B21" w:rsidRPr="007B2285" w:rsidRDefault="009B1B21" w:rsidP="007B2285">
      <w:pPr>
        <w:autoSpaceDE w:val="0"/>
        <w:autoSpaceDN w:val="0"/>
        <w:adjustRightInd w:val="0"/>
        <w:jc w:val="right"/>
      </w:pPr>
      <w:r w:rsidRPr="007B2285">
        <w:t xml:space="preserve">                                 (</w:t>
      </w:r>
      <w:r w:rsidRPr="007B2285">
        <w:rPr>
          <w:i/>
          <w:iCs/>
        </w:rPr>
        <w:t>наименование и адрес на банката</w:t>
      </w:r>
      <w:r w:rsidRPr="007B2285">
        <w:t>)</w:t>
      </w:r>
    </w:p>
    <w:p w:rsidR="009B1B21" w:rsidRPr="001E7E19" w:rsidRDefault="009B1B21" w:rsidP="009B1B21">
      <w:pPr>
        <w:autoSpaceDE w:val="0"/>
        <w:autoSpaceDN w:val="0"/>
        <w:adjustRightInd w:val="0"/>
        <w:jc w:val="both"/>
        <w:rPr>
          <w:sz w:val="28"/>
          <w:szCs w:val="28"/>
        </w:rPr>
      </w:pPr>
      <w:r w:rsidRPr="001E7E19">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9B1B21" w:rsidRPr="007B2285" w:rsidRDefault="009B1B21" w:rsidP="007B2285">
      <w:pPr>
        <w:autoSpaceDE w:val="0"/>
        <w:autoSpaceDN w:val="0"/>
        <w:adjustRightInd w:val="0"/>
        <w:jc w:val="right"/>
      </w:pPr>
      <w:r w:rsidRPr="007B2285">
        <w:t xml:space="preserve">       (</w:t>
      </w:r>
      <w:r w:rsidRPr="007B2285">
        <w:rPr>
          <w:i/>
          <w:iCs/>
        </w:rPr>
        <w:t xml:space="preserve">посочва се </w:t>
      </w:r>
      <w:proofErr w:type="spellStart"/>
      <w:r w:rsidRPr="007B2285">
        <w:rPr>
          <w:i/>
          <w:iCs/>
        </w:rPr>
        <w:t>цифром</w:t>
      </w:r>
      <w:proofErr w:type="spellEnd"/>
      <w:r w:rsidRPr="007B2285">
        <w:rPr>
          <w:i/>
          <w:iCs/>
        </w:rPr>
        <w:t xml:space="preserve"> и словом стойността и валутата на гаранцията</w:t>
      </w:r>
      <w:r w:rsidRPr="007B2285">
        <w:t>)</w:t>
      </w:r>
    </w:p>
    <w:p w:rsidR="009B1B21" w:rsidRPr="001E7E19" w:rsidRDefault="009B1B21" w:rsidP="009B1B21">
      <w:pPr>
        <w:autoSpaceDE w:val="0"/>
        <w:autoSpaceDN w:val="0"/>
        <w:adjustRightInd w:val="0"/>
        <w:jc w:val="both"/>
        <w:rPr>
          <w:sz w:val="28"/>
          <w:szCs w:val="28"/>
        </w:rPr>
      </w:pPr>
      <w:r w:rsidRPr="001E7E19">
        <w:rPr>
          <w:sz w:val="28"/>
          <w:szCs w:val="28"/>
        </w:rPr>
        <w:t xml:space="preserve">в срок до 3 /три/ работни дни след получаването на първо Ваше писмено искане, съдържащо Вашата декларация, че </w:t>
      </w:r>
      <w:r w:rsidRPr="001E7E19">
        <w:rPr>
          <w:b/>
          <w:bCs/>
          <w:sz w:val="28"/>
          <w:szCs w:val="28"/>
        </w:rPr>
        <w:t>ИЗПЪЛНИТЕЛЯТ</w:t>
      </w:r>
      <w:r w:rsidRPr="001E7E19">
        <w:rPr>
          <w:sz w:val="28"/>
          <w:szCs w:val="28"/>
        </w:rPr>
        <w:t xml:space="preserve"> не е изпълнил някое от договорните си задължения.</w:t>
      </w:r>
    </w:p>
    <w:p w:rsidR="009B1B21" w:rsidRPr="001E7E19" w:rsidRDefault="009B1B21" w:rsidP="009B1B21">
      <w:pPr>
        <w:autoSpaceDE w:val="0"/>
        <w:autoSpaceDN w:val="0"/>
        <w:adjustRightInd w:val="0"/>
        <w:ind w:firstLine="708"/>
        <w:jc w:val="both"/>
        <w:rPr>
          <w:sz w:val="28"/>
          <w:szCs w:val="28"/>
        </w:rPr>
      </w:pPr>
      <w:r w:rsidRPr="001E7E19">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B1B21" w:rsidRPr="001E7E19" w:rsidRDefault="009B1B21" w:rsidP="009B1B21">
      <w:pPr>
        <w:autoSpaceDE w:val="0"/>
        <w:autoSpaceDN w:val="0"/>
        <w:adjustRightInd w:val="0"/>
        <w:ind w:firstLine="708"/>
        <w:jc w:val="both"/>
        <w:rPr>
          <w:sz w:val="28"/>
          <w:szCs w:val="28"/>
        </w:rPr>
      </w:pPr>
      <w:r w:rsidRPr="001E7E19">
        <w:rPr>
          <w:sz w:val="28"/>
          <w:szCs w:val="28"/>
        </w:rPr>
        <w:t>Настоящата банкова гаранция влиза в сила от  ..................... и е валидна до ....................... и изтич</w:t>
      </w:r>
      <w:r w:rsidR="000B7485">
        <w:rPr>
          <w:sz w:val="28"/>
          <w:szCs w:val="28"/>
        </w:rPr>
        <w:t>а изцяло и автоматично, в случай</w:t>
      </w:r>
      <w:r w:rsidRPr="001E7E19">
        <w:rPr>
          <w:sz w:val="28"/>
          <w:szCs w:val="28"/>
        </w:rPr>
        <w:t xml:space="preserve"> че до ......... часа на ........................ (</w:t>
      </w:r>
      <w:r w:rsidRPr="001E7E19">
        <w:rPr>
          <w:i/>
          <w:iCs/>
          <w:sz w:val="28"/>
          <w:szCs w:val="28"/>
        </w:rPr>
        <w:t>дата</w:t>
      </w:r>
      <w:r w:rsidRPr="001E7E19">
        <w:rPr>
          <w:sz w:val="28"/>
          <w:szCs w:val="28"/>
        </w:rPr>
        <w:t>) искането Ви, предявено при горепосочените условия</w:t>
      </w:r>
      <w:r w:rsidR="000B7485">
        <w:rPr>
          <w:sz w:val="28"/>
          <w:szCs w:val="28"/>
        </w:rPr>
        <w:t>,</w:t>
      </w:r>
      <w:r w:rsidRPr="001E7E19">
        <w:rPr>
          <w:sz w:val="28"/>
          <w:szCs w:val="28"/>
        </w:rPr>
        <w:t xml:space="preserve"> не е постъпило в ........................... (</w:t>
      </w:r>
      <w:r w:rsidRPr="001E7E19">
        <w:rPr>
          <w:i/>
          <w:iCs/>
          <w:sz w:val="28"/>
          <w:szCs w:val="28"/>
        </w:rPr>
        <w:t>банка</w:t>
      </w:r>
      <w:r w:rsidRPr="001E7E19">
        <w:rPr>
          <w:sz w:val="28"/>
          <w:szCs w:val="28"/>
        </w:rPr>
        <w:t>). След тази дата ангажиментът ни се обезсилва, независимо дали оригиналът на банковата гаранция ни е върнат или не.</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е лично за Вас и не може да бъде прехвърляна.</w:t>
      </w:r>
    </w:p>
    <w:p w:rsidR="009B1B21" w:rsidRPr="001E7E19" w:rsidRDefault="009B1B21" w:rsidP="009B1B21">
      <w:pPr>
        <w:autoSpaceDE w:val="0"/>
        <w:autoSpaceDN w:val="0"/>
        <w:adjustRightInd w:val="0"/>
        <w:jc w:val="both"/>
        <w:rPr>
          <w:sz w:val="28"/>
          <w:szCs w:val="28"/>
        </w:rPr>
      </w:pPr>
      <w:r w:rsidRPr="001E7E19">
        <w:rPr>
          <w:sz w:val="28"/>
          <w:szCs w:val="28"/>
        </w:rPr>
        <w:t>Дата:……………</w:t>
      </w:r>
      <w:r w:rsidR="0090063E">
        <w:rPr>
          <w:sz w:val="28"/>
          <w:szCs w:val="28"/>
        </w:rPr>
        <w:t>2017</w:t>
      </w:r>
      <w:r w:rsidRPr="001E7E19">
        <w:rPr>
          <w:sz w:val="28"/>
          <w:szCs w:val="28"/>
        </w:rPr>
        <w:t xml:space="preserve"> г.</w:t>
      </w:r>
      <w:r w:rsidRPr="001E7E19">
        <w:rPr>
          <w:sz w:val="28"/>
          <w:szCs w:val="28"/>
        </w:rPr>
        <w:tab/>
      </w:r>
      <w:r w:rsidRPr="001E7E19">
        <w:rPr>
          <w:sz w:val="28"/>
          <w:szCs w:val="28"/>
        </w:rPr>
        <w:tab/>
      </w:r>
      <w:r w:rsidRPr="001E7E19">
        <w:rPr>
          <w:sz w:val="28"/>
          <w:szCs w:val="28"/>
        </w:rPr>
        <w:tab/>
      </w:r>
      <w:r w:rsidRPr="001E7E19">
        <w:rPr>
          <w:sz w:val="28"/>
          <w:szCs w:val="28"/>
        </w:rPr>
        <w:tab/>
        <w:t>Подпис и печат:.........................</w:t>
      </w:r>
    </w:p>
    <w:p w:rsidR="006C1952" w:rsidRDefault="009B1B21" w:rsidP="00A86103">
      <w:pPr>
        <w:autoSpaceDE w:val="0"/>
        <w:autoSpaceDN w:val="0"/>
        <w:adjustRightInd w:val="0"/>
        <w:jc w:val="both"/>
        <w:rPr>
          <w:sz w:val="28"/>
          <w:szCs w:val="28"/>
          <w:highlight w:val="green"/>
        </w:rPr>
      </w:pPr>
      <w:r w:rsidRPr="001E7E19">
        <w:rPr>
          <w:sz w:val="28"/>
          <w:szCs w:val="28"/>
        </w:rPr>
        <w:t xml:space="preserve">гр.......................                                                                            (на банката) </w:t>
      </w:r>
    </w:p>
    <w:p w:rsidR="000B3EAA" w:rsidRDefault="000B3EAA" w:rsidP="000B3EAA">
      <w:pPr>
        <w:keepNext/>
        <w:ind w:firstLine="567"/>
        <w:jc w:val="right"/>
        <w:rPr>
          <w:b/>
          <w:sz w:val="28"/>
          <w:szCs w:val="28"/>
          <w:lang w:eastAsia="en-US"/>
        </w:rPr>
      </w:pPr>
      <w:r>
        <w:rPr>
          <w:b/>
          <w:sz w:val="28"/>
          <w:szCs w:val="28"/>
          <w:lang w:eastAsia="en-US"/>
        </w:rPr>
        <w:lastRenderedPageBreak/>
        <w:t>ОБРАЗЕЦ</w:t>
      </w:r>
      <w:r w:rsidR="00B76B52">
        <w:rPr>
          <w:b/>
          <w:sz w:val="28"/>
          <w:szCs w:val="28"/>
          <w:lang w:eastAsia="en-US"/>
        </w:rPr>
        <w:t xml:space="preserve"> </w:t>
      </w:r>
      <w:r w:rsidR="00B76B52" w:rsidRPr="00B76B52">
        <w:rPr>
          <w:b/>
          <w:sz w:val="28"/>
          <w:szCs w:val="28"/>
          <w:lang w:eastAsia="en-US"/>
        </w:rPr>
        <w:t xml:space="preserve">№ </w:t>
      </w:r>
      <w:r>
        <w:rPr>
          <w:b/>
          <w:sz w:val="28"/>
          <w:szCs w:val="28"/>
          <w:lang w:eastAsia="en-US"/>
        </w:rPr>
        <w:t xml:space="preserve"> 4</w:t>
      </w:r>
    </w:p>
    <w:p w:rsidR="000B3EAA" w:rsidRDefault="000B3EAA" w:rsidP="001045A5">
      <w:pPr>
        <w:keepNext/>
        <w:ind w:firstLine="567"/>
        <w:jc w:val="center"/>
        <w:rPr>
          <w:b/>
          <w:sz w:val="28"/>
          <w:szCs w:val="28"/>
          <w:lang w:eastAsia="en-US"/>
        </w:rPr>
      </w:pPr>
    </w:p>
    <w:p w:rsidR="001045A5" w:rsidRPr="006C1952" w:rsidRDefault="006C1952" w:rsidP="001045A5">
      <w:pPr>
        <w:keepNext/>
        <w:ind w:firstLine="567"/>
        <w:jc w:val="center"/>
        <w:rPr>
          <w:b/>
          <w:sz w:val="28"/>
          <w:szCs w:val="28"/>
          <w:lang w:eastAsia="en-US"/>
        </w:rPr>
      </w:pPr>
      <w:r w:rsidRPr="006C1952">
        <w:rPr>
          <w:b/>
          <w:sz w:val="28"/>
          <w:szCs w:val="28"/>
          <w:lang w:eastAsia="en-US"/>
        </w:rPr>
        <w:t xml:space="preserve">ПРЕДЛОЖЕНИЕ ЗА  ИЗПЪЛНЕНИЕ </w:t>
      </w:r>
      <w:r w:rsidR="001045A5">
        <w:rPr>
          <w:b/>
          <w:sz w:val="28"/>
          <w:szCs w:val="28"/>
          <w:lang w:eastAsia="en-US"/>
        </w:rPr>
        <w:t>НА ОБЩЕСТВЕНА ПОРЪЧКА ЧРЕЗ ПРОЦЕДУРА ПУБЛИЧНО СЪСТЕЗАНИЕ</w:t>
      </w:r>
    </w:p>
    <w:p w:rsidR="006C1952" w:rsidRPr="001045A5" w:rsidRDefault="006C1952" w:rsidP="001045A5">
      <w:pPr>
        <w:keepNext/>
        <w:ind w:firstLine="567"/>
        <w:jc w:val="center"/>
        <w:rPr>
          <w:sz w:val="28"/>
          <w:szCs w:val="28"/>
          <w:lang w:eastAsia="en-US"/>
        </w:rPr>
      </w:pPr>
    </w:p>
    <w:p w:rsidR="001045A5" w:rsidRPr="001045A5" w:rsidRDefault="006C1952" w:rsidP="001045A5">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001045A5"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001045A5" w:rsidRPr="001045A5">
        <w:rPr>
          <w:bCs/>
          <w:sz w:val="28"/>
          <w:lang w:val="en-US" w:eastAsia="en-US"/>
        </w:rPr>
        <w:t xml:space="preserve"> </w:t>
      </w:r>
      <w:r w:rsidR="001045A5" w:rsidRPr="001045A5">
        <w:rPr>
          <w:bCs/>
          <w:sz w:val="28"/>
          <w:lang w:eastAsia="en-US"/>
        </w:rPr>
        <w:t>Обособена позиция I: Доставка на съвместими консумативи; Обособена позиция I</w:t>
      </w:r>
      <w:r w:rsidR="001045A5" w:rsidRPr="001045A5">
        <w:rPr>
          <w:bCs/>
          <w:sz w:val="28"/>
          <w:lang w:val="en-US" w:eastAsia="en-US"/>
        </w:rPr>
        <w:t>I</w:t>
      </w:r>
      <w:r w:rsidR="001045A5" w:rsidRPr="001045A5">
        <w:rPr>
          <w:bCs/>
          <w:sz w:val="28"/>
          <w:lang w:eastAsia="en-US"/>
        </w:rPr>
        <w:t>: Доставка на оригинални консумативи“</w:t>
      </w:r>
    </w:p>
    <w:p w:rsidR="006C1952" w:rsidRPr="001045A5" w:rsidRDefault="006C1952" w:rsidP="006C1952">
      <w:pPr>
        <w:keepNext/>
        <w:ind w:firstLine="567"/>
        <w:jc w:val="both"/>
        <w:rPr>
          <w:b/>
          <w:sz w:val="28"/>
          <w:szCs w:val="28"/>
          <w:lang w:val="en-US" w:eastAsia="en-US"/>
        </w:rPr>
      </w:pPr>
      <w:r w:rsidRPr="006C1952">
        <w:rPr>
          <w:b/>
          <w:sz w:val="28"/>
          <w:szCs w:val="28"/>
          <w:lang w:eastAsia="en-US"/>
        </w:rPr>
        <w:t xml:space="preserve"> за обособена позиция </w:t>
      </w:r>
      <w:r w:rsidR="001045A5">
        <w:rPr>
          <w:b/>
          <w:sz w:val="28"/>
          <w:szCs w:val="28"/>
          <w:lang w:val="en-US" w:eastAsia="en-US"/>
        </w:rPr>
        <w:t>1</w:t>
      </w:r>
    </w:p>
    <w:p w:rsidR="006C1952" w:rsidRPr="001045A5" w:rsidRDefault="00B76B52" w:rsidP="006C1952">
      <w:pPr>
        <w:keepNext/>
        <w:ind w:firstLine="567"/>
        <w:jc w:val="both"/>
        <w:rPr>
          <w:sz w:val="28"/>
          <w:szCs w:val="28"/>
          <w:lang w:eastAsia="en-US"/>
        </w:rPr>
      </w:pPr>
      <w:r>
        <w:rPr>
          <w:sz w:val="28"/>
          <w:szCs w:val="28"/>
          <w:lang w:eastAsia="en-US"/>
        </w:rPr>
        <w:t xml:space="preserve"> </w:t>
      </w:r>
      <w:r w:rsidR="006C1952" w:rsidRPr="001045A5">
        <w:rPr>
          <w:sz w:val="28"/>
          <w:szCs w:val="28"/>
          <w:lang w:eastAsia="en-US"/>
        </w:rPr>
        <w:t>ОТ</w:t>
      </w:r>
    </w:p>
    <w:p w:rsidR="006C1952" w:rsidRPr="001045A5" w:rsidRDefault="006C1952" w:rsidP="001045A5">
      <w:pPr>
        <w:keepNext/>
        <w:ind w:firstLine="567"/>
        <w:jc w:val="center"/>
        <w:rPr>
          <w:sz w:val="28"/>
          <w:szCs w:val="28"/>
          <w:lang w:eastAsia="en-US"/>
        </w:rPr>
      </w:pPr>
      <w:r w:rsidRPr="001045A5">
        <w:rPr>
          <w:sz w:val="28"/>
          <w:szCs w:val="28"/>
          <w:lang w:eastAsia="en-US"/>
        </w:rPr>
        <w:t>Участник: .............................................................................</w:t>
      </w:r>
      <w:r w:rsidR="001045A5" w:rsidRPr="001045A5">
        <w:rPr>
          <w:sz w:val="28"/>
          <w:szCs w:val="28"/>
          <w:lang w:val="en-US" w:eastAsia="en-US"/>
        </w:rPr>
        <w:t>....</w:t>
      </w:r>
      <w:r w:rsidRPr="001045A5">
        <w:rPr>
          <w:sz w:val="28"/>
          <w:szCs w:val="28"/>
          <w:lang w:eastAsia="en-US"/>
        </w:rPr>
        <w:t>..................</w:t>
      </w:r>
      <w:r w:rsidR="001045A5">
        <w:rPr>
          <w:sz w:val="28"/>
          <w:szCs w:val="28"/>
          <w:lang w:val="en-US" w:eastAsia="en-US"/>
        </w:rPr>
        <w:t>...</w:t>
      </w:r>
      <w:r w:rsidRPr="001045A5">
        <w:rPr>
          <w:sz w:val="28"/>
          <w:szCs w:val="28"/>
          <w:lang w:eastAsia="en-US"/>
        </w:rPr>
        <w:t>.......</w:t>
      </w:r>
      <w:r w:rsidRPr="001045A5">
        <w:rPr>
          <w:i/>
          <w:sz w:val="28"/>
          <w:szCs w:val="28"/>
          <w:lang w:eastAsia="en-US"/>
        </w:rPr>
        <w:t xml:space="preserve"> </w:t>
      </w:r>
      <w:r w:rsidR="001045A5">
        <w:rPr>
          <w:i/>
          <w:sz w:val="28"/>
          <w:szCs w:val="28"/>
          <w:lang w:val="en-US" w:eastAsia="en-US"/>
        </w:rPr>
        <w:t xml:space="preserve">   </w:t>
      </w:r>
      <w:r w:rsidRPr="001045A5">
        <w:rPr>
          <w:i/>
          <w:sz w:val="28"/>
          <w:szCs w:val="28"/>
          <w:lang w:eastAsia="en-US"/>
        </w:rPr>
        <w:t>(пълно   наименование   на   участника  и   правно-организационната   му   форма)</w:t>
      </w:r>
      <w:r w:rsidRPr="001045A5">
        <w:rPr>
          <w:sz w:val="28"/>
          <w:szCs w:val="28"/>
          <w:lang w:eastAsia="en-US"/>
        </w:rPr>
        <w:t>;</w:t>
      </w:r>
    </w:p>
    <w:p w:rsidR="006C1952" w:rsidRPr="001045A5" w:rsidRDefault="006C1952" w:rsidP="006C1952">
      <w:pPr>
        <w:keepNext/>
        <w:ind w:firstLine="567"/>
        <w:jc w:val="both"/>
        <w:rPr>
          <w:sz w:val="28"/>
          <w:szCs w:val="28"/>
          <w:lang w:eastAsia="en-US"/>
        </w:rPr>
      </w:pPr>
      <w:r w:rsidRPr="001045A5">
        <w:rPr>
          <w:sz w:val="28"/>
          <w:szCs w:val="28"/>
          <w:lang w:eastAsia="en-US"/>
        </w:rPr>
        <w:t>Адрес: .............................................................................................................;</w:t>
      </w:r>
    </w:p>
    <w:p w:rsidR="006C1952" w:rsidRPr="001045A5" w:rsidRDefault="006C1952" w:rsidP="006C1952">
      <w:pPr>
        <w:keepNext/>
        <w:ind w:firstLine="567"/>
        <w:jc w:val="both"/>
        <w:rPr>
          <w:sz w:val="28"/>
          <w:szCs w:val="28"/>
          <w:lang w:eastAsia="en-US"/>
        </w:rPr>
      </w:pPr>
      <w:r w:rsidRPr="001045A5">
        <w:rPr>
          <w:sz w:val="28"/>
          <w:szCs w:val="28"/>
          <w:lang w:eastAsia="en-US"/>
        </w:rPr>
        <w:t>Тел.: .............., факс: .............;</w:t>
      </w:r>
    </w:p>
    <w:p w:rsidR="006C1952" w:rsidRPr="001045A5" w:rsidRDefault="006C1952" w:rsidP="006C1952">
      <w:pPr>
        <w:keepNext/>
        <w:ind w:firstLine="567"/>
        <w:jc w:val="both"/>
        <w:rPr>
          <w:sz w:val="28"/>
          <w:szCs w:val="28"/>
          <w:lang w:eastAsia="en-US"/>
        </w:rPr>
      </w:pPr>
      <w:r w:rsidRPr="001045A5">
        <w:rPr>
          <w:sz w:val="28"/>
          <w:szCs w:val="28"/>
          <w:lang w:eastAsia="en-US"/>
        </w:rPr>
        <w:t>ИН по ДДС: ..........................., ЕИК по БУЛСТАТ ................................;</w:t>
      </w:r>
    </w:p>
    <w:p w:rsidR="006C1952" w:rsidRPr="001045A5" w:rsidRDefault="006C1952" w:rsidP="006C1952">
      <w:pPr>
        <w:keepNext/>
        <w:ind w:firstLine="567"/>
        <w:jc w:val="both"/>
        <w:rPr>
          <w:sz w:val="28"/>
          <w:szCs w:val="28"/>
          <w:lang w:eastAsia="en-US"/>
        </w:rPr>
      </w:pPr>
      <w:r w:rsidRPr="001045A5">
        <w:rPr>
          <w:sz w:val="28"/>
          <w:szCs w:val="28"/>
          <w:lang w:eastAsia="en-US"/>
        </w:rPr>
        <w:t>Представлявано от .........................................................................................</w:t>
      </w:r>
    </w:p>
    <w:p w:rsidR="006C1952" w:rsidRPr="001045A5" w:rsidRDefault="006C1952" w:rsidP="006C1952">
      <w:pPr>
        <w:keepNext/>
        <w:ind w:firstLine="567"/>
        <w:jc w:val="both"/>
        <w:rPr>
          <w:i/>
          <w:sz w:val="28"/>
          <w:szCs w:val="28"/>
          <w:lang w:eastAsia="en-US"/>
        </w:rPr>
      </w:pPr>
      <w:r w:rsidRPr="001045A5">
        <w:rPr>
          <w:i/>
          <w:sz w:val="28"/>
          <w:szCs w:val="28"/>
          <w:lang w:eastAsia="en-US"/>
        </w:rPr>
        <w:t>(собствено, бащино, фамилно име, ЕГН и длъжност на представляващия участника, адрес за кореспонденция)</w:t>
      </w:r>
    </w:p>
    <w:p w:rsidR="006C1952" w:rsidRPr="001045A5" w:rsidRDefault="006C1952" w:rsidP="006C1952">
      <w:pPr>
        <w:keepNext/>
        <w:ind w:firstLine="567"/>
        <w:jc w:val="both"/>
        <w:rPr>
          <w:sz w:val="28"/>
          <w:szCs w:val="28"/>
          <w:lang w:eastAsia="en-US"/>
        </w:rPr>
      </w:pPr>
    </w:p>
    <w:p w:rsidR="006C1952" w:rsidRPr="006C1952" w:rsidRDefault="006C1952" w:rsidP="006C1952">
      <w:pPr>
        <w:keepNext/>
        <w:ind w:firstLine="567"/>
        <w:jc w:val="both"/>
        <w:rPr>
          <w:b/>
          <w:sz w:val="28"/>
          <w:szCs w:val="28"/>
          <w:lang w:eastAsia="en-US"/>
        </w:rPr>
      </w:pPr>
      <w:r w:rsidRPr="006C1952">
        <w:rPr>
          <w:b/>
          <w:sz w:val="28"/>
          <w:szCs w:val="28"/>
          <w:lang w:eastAsia="en-US"/>
        </w:rPr>
        <w:t>УВАЖАЕМИ ДАМИ И ГОСПОДА,</w:t>
      </w:r>
    </w:p>
    <w:p w:rsidR="006C1952" w:rsidRPr="006C1952" w:rsidRDefault="006C1952" w:rsidP="006C1952">
      <w:pPr>
        <w:ind w:firstLine="567"/>
        <w:jc w:val="both"/>
        <w:rPr>
          <w:b/>
          <w:sz w:val="28"/>
          <w:szCs w:val="28"/>
          <w:lang w:eastAsia="en-US"/>
        </w:rPr>
      </w:pPr>
    </w:p>
    <w:p w:rsidR="006C1952" w:rsidRPr="006C1952" w:rsidRDefault="006C1952" w:rsidP="006C1952">
      <w:pPr>
        <w:ind w:firstLine="567"/>
        <w:jc w:val="both"/>
        <w:rPr>
          <w:b/>
          <w:sz w:val="28"/>
          <w:szCs w:val="28"/>
          <w:lang w:eastAsia="en-US"/>
        </w:rPr>
      </w:pPr>
      <w:r w:rsidRPr="006C1952">
        <w:rPr>
          <w:b/>
          <w:sz w:val="28"/>
          <w:szCs w:val="28"/>
          <w:lang w:eastAsia="en-US"/>
        </w:rPr>
        <w:t>С настоящото декларираме:</w:t>
      </w:r>
    </w:p>
    <w:p w:rsidR="006C1952" w:rsidRPr="006C1952" w:rsidRDefault="006C1952" w:rsidP="006C1952">
      <w:pPr>
        <w:ind w:firstLine="567"/>
        <w:jc w:val="both"/>
        <w:rPr>
          <w:b/>
          <w:bCs/>
          <w:spacing w:val="-1"/>
          <w:sz w:val="28"/>
          <w:szCs w:val="28"/>
          <w:lang w:eastAsia="en-US"/>
        </w:rPr>
      </w:pPr>
      <w:r w:rsidRPr="006C1952">
        <w:rPr>
          <w:sz w:val="28"/>
          <w:szCs w:val="28"/>
          <w:lang w:eastAsia="en-US"/>
        </w:rPr>
        <w:t xml:space="preserve">1. Запознати сме с условията, посочени в Документацията за участие. </w:t>
      </w:r>
    </w:p>
    <w:p w:rsidR="006C1952" w:rsidRPr="006C1952" w:rsidRDefault="006C1952" w:rsidP="006C1952">
      <w:pPr>
        <w:ind w:firstLine="567"/>
        <w:jc w:val="both"/>
        <w:rPr>
          <w:sz w:val="28"/>
          <w:szCs w:val="28"/>
          <w:lang w:eastAsia="en-US"/>
        </w:rPr>
      </w:pPr>
      <w:r w:rsidRPr="006C1952">
        <w:rPr>
          <w:sz w:val="28"/>
          <w:szCs w:val="28"/>
          <w:lang w:eastAsia="en-US"/>
        </w:rPr>
        <w:t>2. Приемаме изцяло, без резерви или ограничения всички условия на настоящата обществена поръчка.</w:t>
      </w:r>
    </w:p>
    <w:p w:rsidR="006C1952" w:rsidRPr="006C1952" w:rsidRDefault="006C1952" w:rsidP="006C1952">
      <w:pPr>
        <w:ind w:firstLine="567"/>
        <w:jc w:val="both"/>
        <w:rPr>
          <w:b/>
          <w:sz w:val="28"/>
          <w:szCs w:val="28"/>
          <w:lang w:eastAsia="en-US"/>
        </w:rPr>
      </w:pPr>
      <w:r w:rsidRPr="006C1952">
        <w:rPr>
          <w:b/>
          <w:sz w:val="28"/>
          <w:szCs w:val="28"/>
          <w:lang w:eastAsia="en-US"/>
        </w:rPr>
        <w:t>В случай, че бъдем избрани за изпълнител на обществената поръчка, заявяваме че:</w:t>
      </w:r>
    </w:p>
    <w:p w:rsidR="006C1952" w:rsidRPr="006C1952" w:rsidRDefault="001045A5" w:rsidP="00DA2337">
      <w:pPr>
        <w:numPr>
          <w:ilvl w:val="0"/>
          <w:numId w:val="14"/>
        </w:numPr>
        <w:ind w:left="0" w:firstLine="491"/>
        <w:jc w:val="both"/>
        <w:rPr>
          <w:sz w:val="28"/>
          <w:szCs w:val="28"/>
          <w:lang w:eastAsia="en-US"/>
        </w:rPr>
      </w:pPr>
      <w:r>
        <w:rPr>
          <w:sz w:val="28"/>
          <w:szCs w:val="28"/>
          <w:lang w:val="en-US" w:eastAsia="en-US"/>
        </w:rPr>
        <w:t xml:space="preserve">         </w:t>
      </w:r>
      <w:r w:rsidR="006C1952" w:rsidRPr="006C1952">
        <w:rPr>
          <w:sz w:val="28"/>
          <w:szCs w:val="28"/>
          <w:lang w:eastAsia="en-US"/>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3D2173" w:rsidRPr="003D2173" w:rsidRDefault="003D2173" w:rsidP="00DA2337">
      <w:pPr>
        <w:pStyle w:val="aa"/>
        <w:numPr>
          <w:ilvl w:val="0"/>
          <w:numId w:val="14"/>
        </w:numPr>
        <w:tabs>
          <w:tab w:val="left" w:pos="426"/>
        </w:tabs>
        <w:spacing w:after="0"/>
        <w:ind w:firstLine="207"/>
        <w:rPr>
          <w:sz w:val="28"/>
          <w:szCs w:val="28"/>
        </w:rPr>
      </w:pPr>
      <w:r w:rsidRPr="003D2173">
        <w:rPr>
          <w:sz w:val="28"/>
          <w:szCs w:val="28"/>
        </w:rPr>
        <w:t>Задължаваме се да доставяме стоки, които:</w:t>
      </w:r>
    </w:p>
    <w:p w:rsidR="003D2173" w:rsidRPr="000F5026" w:rsidRDefault="003D2173" w:rsidP="00DA2337">
      <w:pPr>
        <w:numPr>
          <w:ilvl w:val="0"/>
          <w:numId w:val="11"/>
        </w:numPr>
        <w:ind w:left="0" w:firstLine="851"/>
        <w:jc w:val="both"/>
        <w:rPr>
          <w:rFonts w:eastAsia="MS Mincho"/>
          <w:sz w:val="28"/>
          <w:szCs w:val="28"/>
        </w:rPr>
      </w:pPr>
      <w:r w:rsidRPr="000F5026">
        <w:rPr>
          <w:rFonts w:eastAsia="MS Mincho"/>
          <w:sz w:val="28"/>
          <w:szCs w:val="28"/>
        </w:rPr>
        <w:t>са нови, неупотребявани и нерециклирани.</w:t>
      </w:r>
    </w:p>
    <w:p w:rsidR="003D2173" w:rsidRPr="003D2173" w:rsidRDefault="003D2173" w:rsidP="00DA2337">
      <w:pPr>
        <w:numPr>
          <w:ilvl w:val="0"/>
          <w:numId w:val="11"/>
        </w:numPr>
        <w:ind w:left="0" w:firstLine="851"/>
        <w:jc w:val="both"/>
        <w:rPr>
          <w:rFonts w:eastAsia="MS Mincho"/>
          <w:sz w:val="28"/>
          <w:szCs w:val="28"/>
        </w:rPr>
      </w:pPr>
      <w:r w:rsidRPr="003D2173">
        <w:rPr>
          <w:rFonts w:eastAsia="MS Mincho"/>
          <w:sz w:val="28"/>
          <w:szCs w:val="28"/>
        </w:rPr>
        <w:t>са от един производител</w:t>
      </w:r>
      <w:r>
        <w:rPr>
          <w:rFonts w:eastAsia="MS Mincho"/>
          <w:sz w:val="28"/>
          <w:szCs w:val="28"/>
        </w:rPr>
        <w:t>.</w:t>
      </w:r>
    </w:p>
    <w:p w:rsidR="00886B2E" w:rsidRPr="00886B2E" w:rsidRDefault="002354B7" w:rsidP="00886B2E">
      <w:pPr>
        <w:numPr>
          <w:ilvl w:val="0"/>
          <w:numId w:val="11"/>
        </w:numPr>
        <w:ind w:left="0" w:firstLine="851"/>
        <w:jc w:val="both"/>
        <w:rPr>
          <w:bCs/>
          <w:sz w:val="28"/>
          <w:szCs w:val="28"/>
        </w:rPr>
      </w:pPr>
      <w:r w:rsidRPr="00886B2E">
        <w:rPr>
          <w:sz w:val="28"/>
          <w:szCs w:val="28"/>
        </w:rPr>
        <w:t>са с</w:t>
      </w:r>
      <w:r w:rsidR="003D2173" w:rsidRPr="00886B2E">
        <w:rPr>
          <w:sz w:val="28"/>
          <w:szCs w:val="28"/>
        </w:rPr>
        <w:t xml:space="preserve"> транспортна лента, опаковани във фабрична опаковка, вкл. плътно прилепнала транспортна опаковка. На опаковката </w:t>
      </w:r>
      <w:r w:rsidRPr="00886B2E">
        <w:rPr>
          <w:sz w:val="28"/>
          <w:szCs w:val="28"/>
        </w:rPr>
        <w:t>ще</w:t>
      </w:r>
      <w:r w:rsidR="003D2173" w:rsidRPr="00886B2E">
        <w:rPr>
          <w:sz w:val="28"/>
          <w:szCs w:val="28"/>
        </w:rPr>
        <w:t xml:space="preserve"> е поставен стикер, удостоверяващ произхода на доставката, датата на производство и срока на годност на артикулите, </w:t>
      </w:r>
      <w:r w:rsidR="00886B2E" w:rsidRPr="00886B2E">
        <w:rPr>
          <w:sz w:val="28"/>
          <w:szCs w:val="28"/>
        </w:rPr>
        <w:t>които доставяме</w:t>
      </w:r>
      <w:r w:rsidR="00886B2E" w:rsidRPr="00886B2E">
        <w:rPr>
          <w:rFonts w:eastAsia="MS Mincho"/>
          <w:sz w:val="28"/>
          <w:szCs w:val="28"/>
          <w:lang w:eastAsia="en-US"/>
        </w:rPr>
        <w:t>.</w:t>
      </w:r>
    </w:p>
    <w:p w:rsidR="003D2173" w:rsidRPr="003D2173" w:rsidRDefault="003D2173" w:rsidP="00DA2337">
      <w:pPr>
        <w:numPr>
          <w:ilvl w:val="0"/>
          <w:numId w:val="11"/>
        </w:numPr>
        <w:ind w:left="0" w:firstLine="851"/>
        <w:jc w:val="both"/>
        <w:rPr>
          <w:bCs/>
          <w:sz w:val="28"/>
          <w:szCs w:val="28"/>
        </w:rPr>
      </w:pPr>
      <w:r w:rsidRPr="00886B2E">
        <w:rPr>
          <w:sz w:val="28"/>
          <w:szCs w:val="28"/>
        </w:rPr>
        <w:t>Тонер касетите</w:t>
      </w:r>
      <w:r w:rsidRPr="009B788D">
        <w:rPr>
          <w:sz w:val="28"/>
          <w:szCs w:val="28"/>
        </w:rPr>
        <w:t xml:space="preserve"> </w:t>
      </w:r>
      <w:r w:rsidR="002354B7">
        <w:rPr>
          <w:sz w:val="28"/>
          <w:szCs w:val="28"/>
        </w:rPr>
        <w:t>ще</w:t>
      </w:r>
      <w:r w:rsidRPr="009B788D">
        <w:rPr>
          <w:sz w:val="28"/>
          <w:szCs w:val="28"/>
        </w:rPr>
        <w:t xml:space="preserve"> са с остатъчен срок на годност не по - малък  от една година считано от момента на доставката. </w:t>
      </w:r>
    </w:p>
    <w:p w:rsidR="002354B7" w:rsidRPr="009B788D" w:rsidRDefault="002354B7" w:rsidP="00DA2337">
      <w:pPr>
        <w:jc w:val="both"/>
        <w:rPr>
          <w:bCs/>
          <w:sz w:val="28"/>
          <w:szCs w:val="28"/>
        </w:rPr>
      </w:pPr>
    </w:p>
    <w:p w:rsidR="002354B7" w:rsidRDefault="002354B7" w:rsidP="00886B2E">
      <w:pPr>
        <w:numPr>
          <w:ilvl w:val="0"/>
          <w:numId w:val="14"/>
        </w:numPr>
        <w:tabs>
          <w:tab w:val="left" w:pos="993"/>
        </w:tabs>
        <w:ind w:left="0" w:firstLine="567"/>
        <w:jc w:val="both"/>
        <w:rPr>
          <w:rFonts w:eastAsia="MS Mincho"/>
          <w:sz w:val="28"/>
          <w:szCs w:val="28"/>
          <w:lang w:eastAsia="en-US"/>
        </w:rPr>
      </w:pPr>
      <w:r>
        <w:rPr>
          <w:rFonts w:eastAsia="MS Mincho"/>
          <w:sz w:val="28"/>
          <w:szCs w:val="28"/>
          <w:lang w:eastAsia="en-US"/>
        </w:rPr>
        <w:lastRenderedPageBreak/>
        <w:t xml:space="preserve">Доставените консумативи няма бъдат </w:t>
      </w:r>
      <w:r w:rsidRPr="000F5026">
        <w:rPr>
          <w:rFonts w:eastAsia="MS Mincho"/>
          <w:sz w:val="28"/>
          <w:szCs w:val="28"/>
        </w:rPr>
        <w:t>с по-малък капацитет /бр. копия/ от указания.</w:t>
      </w:r>
    </w:p>
    <w:p w:rsidR="006C1952" w:rsidRPr="006C1952" w:rsidRDefault="006C1952" w:rsidP="00886B2E">
      <w:pPr>
        <w:numPr>
          <w:ilvl w:val="0"/>
          <w:numId w:val="14"/>
        </w:numPr>
        <w:tabs>
          <w:tab w:val="left" w:pos="993"/>
        </w:tabs>
        <w:ind w:left="0" w:firstLine="567"/>
        <w:jc w:val="both"/>
        <w:rPr>
          <w:rFonts w:eastAsia="MS Mincho"/>
          <w:sz w:val="28"/>
          <w:szCs w:val="28"/>
          <w:lang w:eastAsia="en-US"/>
        </w:rPr>
      </w:pPr>
      <w:r w:rsidRPr="006C1952">
        <w:rPr>
          <w:rFonts w:eastAsia="MS Mincho"/>
          <w:sz w:val="28"/>
          <w:szCs w:val="28"/>
          <w:lang w:eastAsia="en-US"/>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като за местата на доставка извън гр. София, не по-често от веднъж месечно. Съгласни сме да се заплащат само заявените и доставени количества след получаването им по реда, определен в договора.</w:t>
      </w:r>
    </w:p>
    <w:p w:rsidR="006C1952" w:rsidRPr="006C1952" w:rsidRDefault="006C1952" w:rsidP="00886B2E">
      <w:pPr>
        <w:numPr>
          <w:ilvl w:val="0"/>
          <w:numId w:val="14"/>
        </w:numPr>
        <w:tabs>
          <w:tab w:val="left" w:pos="993"/>
        </w:tabs>
        <w:ind w:left="0" w:firstLine="567"/>
        <w:jc w:val="both"/>
        <w:rPr>
          <w:rFonts w:eastAsia="MS Mincho"/>
          <w:sz w:val="28"/>
          <w:szCs w:val="28"/>
          <w:lang w:eastAsia="en-US"/>
        </w:rPr>
      </w:pPr>
      <w:r w:rsidRPr="006C1952">
        <w:rPr>
          <w:sz w:val="28"/>
          <w:szCs w:val="28"/>
          <w:lang w:eastAsia="en-US"/>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6C1952" w:rsidRPr="006C1952" w:rsidRDefault="006C1952" w:rsidP="00886B2E">
      <w:pPr>
        <w:numPr>
          <w:ilvl w:val="0"/>
          <w:numId w:val="14"/>
        </w:numPr>
        <w:tabs>
          <w:tab w:val="left" w:pos="993"/>
        </w:tabs>
        <w:ind w:left="0" w:firstLine="567"/>
        <w:jc w:val="both"/>
        <w:rPr>
          <w:sz w:val="28"/>
          <w:szCs w:val="28"/>
          <w:lang w:eastAsia="en-US"/>
        </w:rPr>
      </w:pPr>
      <w:r w:rsidRPr="006C1952">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6C1952" w:rsidRPr="006C1952" w:rsidRDefault="006C1952" w:rsidP="00886B2E">
      <w:pPr>
        <w:numPr>
          <w:ilvl w:val="0"/>
          <w:numId w:val="14"/>
        </w:numPr>
        <w:tabs>
          <w:tab w:val="left" w:pos="993"/>
        </w:tabs>
        <w:ind w:left="0" w:firstLine="567"/>
        <w:jc w:val="both"/>
        <w:rPr>
          <w:sz w:val="28"/>
          <w:szCs w:val="28"/>
          <w:lang w:eastAsia="en-US"/>
        </w:rPr>
      </w:pPr>
      <w:r w:rsidRPr="006C1952">
        <w:rPr>
          <w:sz w:val="28"/>
          <w:szCs w:val="28"/>
          <w:lang w:eastAsia="en-US"/>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6C1952" w:rsidRPr="006C1952" w:rsidRDefault="006C1952" w:rsidP="00886B2E">
      <w:pPr>
        <w:numPr>
          <w:ilvl w:val="0"/>
          <w:numId w:val="14"/>
        </w:numPr>
        <w:tabs>
          <w:tab w:val="left" w:pos="993"/>
        </w:tabs>
        <w:ind w:left="0" w:firstLine="567"/>
        <w:jc w:val="both"/>
        <w:rPr>
          <w:sz w:val="28"/>
          <w:szCs w:val="28"/>
          <w:lang w:eastAsia="en-US"/>
        </w:rPr>
      </w:pPr>
      <w:r w:rsidRPr="006C1952">
        <w:rPr>
          <w:sz w:val="28"/>
          <w:szCs w:val="28"/>
          <w:lang w:eastAsia="en-US"/>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6C1952" w:rsidRPr="006C1952" w:rsidRDefault="006C1952" w:rsidP="00886B2E">
      <w:pPr>
        <w:numPr>
          <w:ilvl w:val="0"/>
          <w:numId w:val="14"/>
        </w:numPr>
        <w:tabs>
          <w:tab w:val="left" w:pos="993"/>
        </w:tabs>
        <w:ind w:left="0" w:firstLine="567"/>
        <w:jc w:val="both"/>
        <w:rPr>
          <w:sz w:val="28"/>
          <w:szCs w:val="28"/>
          <w:lang w:eastAsia="en-US"/>
        </w:rPr>
      </w:pPr>
      <w:r w:rsidRPr="006C1952">
        <w:rPr>
          <w:sz w:val="28"/>
          <w:szCs w:val="28"/>
          <w:lang w:eastAsia="en-US"/>
        </w:rPr>
        <w:t>Срокът за доставка на заявените количества е до ………………………….работни часа /не повече от 12 (дванадесет) работни часа/, считано от датата на получаване на заявките при работно време от 09.00 часа до 17.00 часа.</w:t>
      </w:r>
    </w:p>
    <w:p w:rsidR="006C1952" w:rsidRPr="006C1952" w:rsidRDefault="006C1952" w:rsidP="00886B2E">
      <w:pPr>
        <w:numPr>
          <w:ilvl w:val="0"/>
          <w:numId w:val="14"/>
        </w:numPr>
        <w:tabs>
          <w:tab w:val="left" w:pos="993"/>
        </w:tabs>
        <w:ind w:left="0" w:firstLine="567"/>
        <w:jc w:val="both"/>
        <w:rPr>
          <w:sz w:val="28"/>
          <w:szCs w:val="28"/>
          <w:lang w:eastAsia="en-US"/>
        </w:rPr>
      </w:pPr>
      <w:r w:rsidRPr="006C1952">
        <w:rPr>
          <w:sz w:val="28"/>
          <w:szCs w:val="28"/>
          <w:lang w:eastAsia="en-US"/>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6C1952" w:rsidRPr="006C1952" w:rsidRDefault="00DA2337" w:rsidP="00E72AE6">
      <w:pPr>
        <w:tabs>
          <w:tab w:val="left" w:pos="993"/>
        </w:tabs>
        <w:ind w:right="70" w:firstLine="491"/>
        <w:jc w:val="both"/>
        <w:rPr>
          <w:sz w:val="28"/>
          <w:szCs w:val="28"/>
          <w:lang w:eastAsia="en-US"/>
        </w:rPr>
      </w:pPr>
      <w:r>
        <w:rPr>
          <w:sz w:val="28"/>
          <w:szCs w:val="28"/>
          <w:lang w:eastAsia="en-US"/>
        </w:rPr>
        <w:t>11</w:t>
      </w:r>
      <w:r w:rsidR="006C1952" w:rsidRPr="006C1952">
        <w:rPr>
          <w:sz w:val="28"/>
          <w:szCs w:val="28"/>
          <w:lang w:eastAsia="en-US"/>
        </w:rPr>
        <w:t>.</w:t>
      </w:r>
      <w:r w:rsidR="00E72AE6">
        <w:rPr>
          <w:sz w:val="28"/>
          <w:szCs w:val="28"/>
          <w:lang w:eastAsia="en-US"/>
        </w:rPr>
        <w:t xml:space="preserve"> </w:t>
      </w:r>
      <w:r w:rsidR="006C1952" w:rsidRPr="006C1952">
        <w:rPr>
          <w:sz w:val="28"/>
          <w:szCs w:val="28"/>
          <w:lang w:eastAsia="en-US"/>
        </w:rPr>
        <w:t xml:space="preserve"> Съгласни сме за всяка доставка да се подписва двустранен протокол в три екземпляра- два за изпълнителя и един за възложителя.</w:t>
      </w:r>
    </w:p>
    <w:p w:rsidR="006C1952" w:rsidRPr="006C1952" w:rsidRDefault="006C1952" w:rsidP="00E72AE6">
      <w:pPr>
        <w:tabs>
          <w:tab w:val="left" w:pos="993"/>
        </w:tabs>
        <w:ind w:right="70" w:firstLine="491"/>
        <w:jc w:val="both"/>
        <w:rPr>
          <w:sz w:val="28"/>
          <w:szCs w:val="28"/>
          <w:lang w:eastAsia="en-US"/>
        </w:rPr>
      </w:pPr>
      <w:r w:rsidRPr="006C1952">
        <w:rPr>
          <w:sz w:val="28"/>
          <w:szCs w:val="28"/>
          <w:lang w:eastAsia="en-US"/>
        </w:rPr>
        <w:t>1</w:t>
      </w:r>
      <w:r w:rsidR="00DA2337">
        <w:rPr>
          <w:sz w:val="28"/>
          <w:szCs w:val="28"/>
          <w:lang w:eastAsia="en-US"/>
        </w:rPr>
        <w:t>2</w:t>
      </w:r>
      <w:r w:rsidRPr="006C1952">
        <w:rPr>
          <w:sz w:val="28"/>
          <w:szCs w:val="28"/>
          <w:lang w:eastAsia="en-US"/>
        </w:rPr>
        <w:t>.</w:t>
      </w:r>
      <w:r w:rsidRPr="006C1952">
        <w:rPr>
          <w:rFonts w:ascii="Calibri" w:eastAsia="Calibri" w:hAnsi="Calibri"/>
          <w:sz w:val="22"/>
          <w:szCs w:val="22"/>
          <w:lang w:eastAsia="en-US"/>
        </w:rPr>
        <w:t xml:space="preserve"> </w:t>
      </w:r>
      <w:r w:rsidR="00E72AE6">
        <w:rPr>
          <w:rFonts w:ascii="Calibri" w:eastAsia="Calibri" w:hAnsi="Calibri"/>
          <w:sz w:val="22"/>
          <w:szCs w:val="22"/>
          <w:lang w:eastAsia="en-US"/>
        </w:rPr>
        <w:t xml:space="preserve"> </w:t>
      </w:r>
      <w:r w:rsidRPr="006C1952">
        <w:rPr>
          <w:sz w:val="28"/>
          <w:szCs w:val="28"/>
          <w:lang w:eastAsia="en-US"/>
        </w:rPr>
        <w:t xml:space="preserve">Място на изпълнение на поръчката: Доставките се извършват </w:t>
      </w:r>
      <w:proofErr w:type="spellStart"/>
      <w:r w:rsidRPr="006C1952">
        <w:rPr>
          <w:sz w:val="28"/>
          <w:szCs w:val="28"/>
          <w:lang w:eastAsia="en-US"/>
        </w:rPr>
        <w:t>франко</w:t>
      </w:r>
      <w:proofErr w:type="spellEnd"/>
      <w:r w:rsidRPr="006C1952">
        <w:rPr>
          <w:sz w:val="28"/>
          <w:szCs w:val="28"/>
          <w:lang w:eastAsia="en-US"/>
        </w:rPr>
        <w:t xml:space="preserve"> склада на Възложителя, както следва:</w:t>
      </w:r>
    </w:p>
    <w:p w:rsidR="000B3EAA" w:rsidRPr="000B3EAA" w:rsidRDefault="000B3EAA" w:rsidP="00DA2337">
      <w:pPr>
        <w:ind w:right="68" w:firstLine="491"/>
        <w:jc w:val="both"/>
        <w:rPr>
          <w:sz w:val="28"/>
          <w:szCs w:val="28"/>
          <w:lang w:eastAsia="en-US"/>
        </w:rPr>
      </w:pPr>
      <w:r w:rsidRPr="000B3EAA">
        <w:rPr>
          <w:sz w:val="28"/>
          <w:szCs w:val="28"/>
          <w:lang w:eastAsia="en-US"/>
        </w:rPr>
        <w:t xml:space="preserve">Място на изпълнение на поръчката: Доставките се извършват </w:t>
      </w:r>
      <w:proofErr w:type="spellStart"/>
      <w:r w:rsidRPr="000B3EAA">
        <w:rPr>
          <w:sz w:val="28"/>
          <w:szCs w:val="28"/>
          <w:lang w:eastAsia="en-US"/>
        </w:rPr>
        <w:t>франко</w:t>
      </w:r>
      <w:proofErr w:type="spellEnd"/>
      <w:r w:rsidRPr="000B3EAA">
        <w:rPr>
          <w:sz w:val="28"/>
          <w:szCs w:val="28"/>
          <w:lang w:eastAsia="en-US"/>
        </w:rPr>
        <w:t xml:space="preserve"> склада на възложителя, както следва:</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За Национална следствена служба, с място на доставка на адрес: гр. София, бул. „Д-р Г. М. Димитров“ № 42.</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 xml:space="preserve">За учебна база „Цигов чарк“, с място на доставка на адрес: </w:t>
      </w:r>
      <w:proofErr w:type="spellStart"/>
      <w:r w:rsidRPr="000B3EAA">
        <w:rPr>
          <w:sz w:val="28"/>
          <w:szCs w:val="28"/>
          <w:lang w:eastAsia="en-US"/>
        </w:rPr>
        <w:t>обл</w:t>
      </w:r>
      <w:proofErr w:type="spellEnd"/>
      <w:r w:rsidRPr="000B3EAA">
        <w:rPr>
          <w:sz w:val="28"/>
          <w:szCs w:val="28"/>
          <w:lang w:eastAsia="en-US"/>
        </w:rPr>
        <w:t xml:space="preserve">. Пазарджик, гр. Батак. </w:t>
      </w:r>
    </w:p>
    <w:p w:rsidR="000B3EAA" w:rsidRPr="000B3EAA" w:rsidRDefault="000B3EAA" w:rsidP="00DA2337">
      <w:pPr>
        <w:numPr>
          <w:ilvl w:val="0"/>
          <w:numId w:val="16"/>
        </w:numPr>
        <w:ind w:left="0" w:right="68" w:firstLine="720"/>
        <w:jc w:val="both"/>
        <w:rPr>
          <w:b/>
          <w:sz w:val="28"/>
          <w:szCs w:val="28"/>
          <w:lang w:eastAsia="en-US"/>
        </w:rPr>
      </w:pPr>
      <w:r w:rsidRPr="000B3EAA">
        <w:rPr>
          <w:sz w:val="28"/>
          <w:szCs w:val="28"/>
          <w:lang w:eastAsia="en-US"/>
        </w:rPr>
        <w:t xml:space="preserve">За почивен дом „Изгрев“, с място на доставка на адрес: </w:t>
      </w:r>
      <w:proofErr w:type="spellStart"/>
      <w:r w:rsidRPr="000B3EAA">
        <w:rPr>
          <w:sz w:val="28"/>
          <w:szCs w:val="28"/>
          <w:lang w:eastAsia="en-US"/>
        </w:rPr>
        <w:t>обл</w:t>
      </w:r>
      <w:proofErr w:type="spellEnd"/>
      <w:r w:rsidRPr="000B3EAA">
        <w:rPr>
          <w:sz w:val="28"/>
          <w:szCs w:val="28"/>
          <w:lang w:eastAsia="en-US"/>
        </w:rPr>
        <w:t>. Варна, гр. Бяла, 9001, ул.“ Хан Крум“ №</w:t>
      </w:r>
      <w:r w:rsidRPr="000B3EAA">
        <w:rPr>
          <w:sz w:val="28"/>
          <w:szCs w:val="28"/>
          <w:lang w:val="en-US" w:eastAsia="en-US"/>
        </w:rPr>
        <w:t xml:space="preserve"> </w:t>
      </w:r>
      <w:r w:rsidRPr="000B3EAA">
        <w:rPr>
          <w:sz w:val="28"/>
          <w:szCs w:val="28"/>
          <w:lang w:eastAsia="en-US"/>
        </w:rPr>
        <w:t>43.</w:t>
      </w:r>
    </w:p>
    <w:p w:rsidR="000B3EAA" w:rsidRPr="000B3EAA" w:rsidRDefault="000B3EAA" w:rsidP="00DA2337">
      <w:pPr>
        <w:numPr>
          <w:ilvl w:val="0"/>
          <w:numId w:val="16"/>
        </w:numPr>
        <w:ind w:left="0" w:right="68" w:firstLine="720"/>
        <w:jc w:val="both"/>
        <w:rPr>
          <w:b/>
          <w:sz w:val="28"/>
          <w:szCs w:val="28"/>
          <w:lang w:eastAsia="en-US"/>
        </w:rPr>
      </w:pPr>
      <w:r w:rsidRPr="000B3EAA">
        <w:rPr>
          <w:sz w:val="28"/>
          <w:szCs w:val="28"/>
          <w:lang w:eastAsia="en-US"/>
        </w:rPr>
        <w:t xml:space="preserve">Бюрото по защита към Главния прокурор, с място на доставка на адрес: гр. София, ул. „Майор Георги Векилски“ № 2. </w:t>
      </w:r>
    </w:p>
    <w:p w:rsidR="000B3EAA" w:rsidRPr="006C1952" w:rsidRDefault="000B3EAA" w:rsidP="001045A5">
      <w:pPr>
        <w:ind w:right="68" w:firstLine="491"/>
        <w:jc w:val="both"/>
        <w:rPr>
          <w:sz w:val="28"/>
          <w:szCs w:val="28"/>
          <w:lang w:eastAsia="en-US"/>
        </w:rPr>
      </w:pPr>
    </w:p>
    <w:tbl>
      <w:tblPr>
        <w:tblW w:w="10221" w:type="dxa"/>
        <w:tblInd w:w="55" w:type="dxa"/>
        <w:tblLayout w:type="fixed"/>
        <w:tblCellMar>
          <w:left w:w="70" w:type="dxa"/>
          <w:right w:w="70" w:type="dxa"/>
        </w:tblCellMar>
        <w:tblLook w:val="04A0" w:firstRow="1" w:lastRow="0" w:firstColumn="1" w:lastColumn="0" w:noHBand="0" w:noVBand="1"/>
      </w:tblPr>
      <w:tblGrid>
        <w:gridCol w:w="533"/>
        <w:gridCol w:w="900"/>
        <w:gridCol w:w="3969"/>
        <w:gridCol w:w="1134"/>
        <w:gridCol w:w="1134"/>
        <w:gridCol w:w="2551"/>
      </w:tblGrid>
      <w:tr w:rsidR="0090063E" w:rsidRPr="00A51012" w:rsidTr="00672105">
        <w:trPr>
          <w:trHeight w:val="168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3E" w:rsidRPr="00A51012" w:rsidRDefault="0090063E" w:rsidP="007C420B">
            <w:pPr>
              <w:jc w:val="center"/>
              <w:rPr>
                <w:b/>
                <w:bCs/>
                <w:color w:val="000000"/>
                <w:sz w:val="22"/>
                <w:szCs w:val="22"/>
              </w:rPr>
            </w:pPr>
            <w:r w:rsidRPr="00A51012">
              <w:rPr>
                <w:b/>
                <w:bCs/>
                <w:color w:val="000000"/>
                <w:sz w:val="22"/>
                <w:szCs w:val="22"/>
              </w:rPr>
              <w:lastRenderedPageBreak/>
              <w:t>№</w:t>
            </w:r>
          </w:p>
        </w:tc>
        <w:tc>
          <w:tcPr>
            <w:tcW w:w="4869" w:type="dxa"/>
            <w:gridSpan w:val="2"/>
            <w:tcBorders>
              <w:top w:val="single" w:sz="4" w:space="0" w:color="auto"/>
              <w:left w:val="nil"/>
              <w:bottom w:val="single" w:sz="4" w:space="0" w:color="auto"/>
              <w:right w:val="single" w:sz="4" w:space="0" w:color="auto"/>
            </w:tcBorders>
            <w:shd w:val="clear" w:color="auto" w:fill="auto"/>
            <w:vAlign w:val="center"/>
            <w:hideMark/>
          </w:tcPr>
          <w:p w:rsidR="0090063E" w:rsidRPr="00A51012" w:rsidRDefault="0090063E" w:rsidP="007C420B">
            <w:pPr>
              <w:jc w:val="center"/>
              <w:rPr>
                <w:b/>
                <w:bCs/>
                <w:color w:val="000000"/>
                <w:sz w:val="22"/>
                <w:szCs w:val="22"/>
              </w:rPr>
            </w:pPr>
            <w:r w:rsidRPr="00A51012">
              <w:rPr>
                <w:b/>
                <w:bCs/>
                <w:color w:val="000000"/>
                <w:sz w:val="22"/>
                <w:szCs w:val="22"/>
              </w:rPr>
              <w:t>Вид артикул – Описание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063E" w:rsidRPr="00A51012" w:rsidRDefault="0090063E" w:rsidP="007C420B">
            <w:pPr>
              <w:jc w:val="center"/>
              <w:rPr>
                <w:b/>
                <w:bCs/>
                <w:color w:val="000000"/>
                <w:sz w:val="22"/>
                <w:szCs w:val="22"/>
              </w:rPr>
            </w:pPr>
            <w:r w:rsidRPr="00A51012">
              <w:rPr>
                <w:b/>
                <w:bCs/>
                <w:color w:val="000000"/>
                <w:sz w:val="22"/>
                <w:szCs w:val="22"/>
              </w:rPr>
              <w:t>Брой копия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063E" w:rsidRPr="00672105" w:rsidRDefault="0090063E" w:rsidP="007C420B">
            <w:pPr>
              <w:jc w:val="center"/>
              <w:rPr>
                <w:b/>
                <w:bCs/>
                <w:color w:val="000000"/>
                <w:sz w:val="20"/>
                <w:szCs w:val="20"/>
              </w:rPr>
            </w:pPr>
            <w:r w:rsidRPr="00672105">
              <w:rPr>
                <w:b/>
                <w:bCs/>
                <w:color w:val="000000"/>
                <w:sz w:val="20"/>
                <w:szCs w:val="20"/>
              </w:rPr>
              <w:t>Прогнозен брой</w:t>
            </w:r>
          </w:p>
        </w:tc>
        <w:tc>
          <w:tcPr>
            <w:tcW w:w="2551" w:type="dxa"/>
            <w:tcBorders>
              <w:top w:val="single" w:sz="4" w:space="0" w:color="auto"/>
              <w:left w:val="nil"/>
              <w:bottom w:val="single" w:sz="4" w:space="0" w:color="auto"/>
              <w:right w:val="single" w:sz="4" w:space="0" w:color="auto"/>
            </w:tcBorders>
          </w:tcPr>
          <w:p w:rsidR="0090063E" w:rsidRPr="00C96294" w:rsidRDefault="0090063E" w:rsidP="0090063E">
            <w:pPr>
              <w:ind w:right="68"/>
              <w:rPr>
                <w:sz w:val="22"/>
                <w:szCs w:val="22"/>
                <w:lang w:eastAsia="en-US"/>
              </w:rPr>
            </w:pPr>
            <w:r w:rsidRPr="00C96294">
              <w:rPr>
                <w:b/>
                <w:bCs/>
                <w:color w:val="000000"/>
                <w:sz w:val="22"/>
                <w:szCs w:val="22"/>
              </w:rPr>
              <w:t>Описание на артикула, предлаган от участника (с посочване на марка/модел, характеристики)</w:t>
            </w:r>
          </w:p>
          <w:p w:rsidR="0090063E" w:rsidRPr="00A51012" w:rsidRDefault="0090063E" w:rsidP="007C420B">
            <w:pPr>
              <w:jc w:val="center"/>
              <w:rPr>
                <w:b/>
                <w:bCs/>
                <w:color w:val="000000"/>
                <w:sz w:val="22"/>
                <w:szCs w:val="22"/>
              </w:rPr>
            </w:pPr>
          </w:p>
        </w:tc>
      </w:tr>
      <w:tr w:rsidR="0090063E" w:rsidTr="00672105">
        <w:tblPrEx>
          <w:tblCellMar>
            <w:left w:w="108" w:type="dxa"/>
            <w:right w:w="108" w:type="dxa"/>
          </w:tblCellMar>
        </w:tblPrEx>
        <w:trPr>
          <w:trHeight w:val="67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CM2020 - цветен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2800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12</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753"/>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CM2020 - черен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8</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Копирна машина </w:t>
            </w:r>
            <w:proofErr w:type="spellStart"/>
            <w:r w:rsidRPr="00B76B52">
              <w:rPr>
                <w:color w:val="000000"/>
                <w:sz w:val="22"/>
                <w:szCs w:val="22"/>
              </w:rPr>
              <w:t>Canon</w:t>
            </w:r>
            <w:proofErr w:type="spellEnd"/>
            <w:r w:rsidRPr="00B76B52">
              <w:rPr>
                <w:color w:val="000000"/>
                <w:sz w:val="22"/>
                <w:szCs w:val="22"/>
              </w:rPr>
              <w:t xml:space="preserve"> iR2022+DADF-P2</w:t>
            </w:r>
          </w:p>
        </w:tc>
        <w:tc>
          <w:tcPr>
            <w:tcW w:w="1134" w:type="dxa"/>
            <w:tcBorders>
              <w:top w:val="nil"/>
              <w:left w:val="nil"/>
              <w:bottom w:val="single" w:sz="8" w:space="0" w:color="auto"/>
              <w:right w:val="single" w:sz="8" w:space="0" w:color="auto"/>
            </w:tcBorders>
            <w:shd w:val="clear" w:color="000000" w:fill="FFFFFF"/>
            <w:vAlign w:val="center"/>
            <w:hideMark/>
          </w:tcPr>
          <w:p w:rsidR="0090063E" w:rsidRDefault="0090063E" w:rsidP="007C420B">
            <w:pPr>
              <w:jc w:val="center"/>
              <w:rPr>
                <w:color w:val="000000"/>
              </w:rPr>
            </w:pPr>
            <w:r>
              <w:rPr>
                <w:color w:val="000000"/>
              </w:rPr>
              <w:t>10200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Копирна м-на </w:t>
            </w:r>
            <w:proofErr w:type="spellStart"/>
            <w:r w:rsidRPr="00B76B52">
              <w:rPr>
                <w:color w:val="000000"/>
                <w:sz w:val="22"/>
                <w:szCs w:val="22"/>
              </w:rPr>
              <w:t>Ricoh</w:t>
            </w:r>
            <w:proofErr w:type="spellEnd"/>
            <w:r w:rsidRPr="00B76B52">
              <w:rPr>
                <w:color w:val="000000"/>
                <w:sz w:val="22"/>
                <w:szCs w:val="22"/>
              </w:rPr>
              <w:t xml:space="preserve"> MP 2851</w:t>
            </w:r>
          </w:p>
        </w:tc>
        <w:tc>
          <w:tcPr>
            <w:tcW w:w="1134" w:type="dxa"/>
            <w:tcBorders>
              <w:top w:val="nil"/>
              <w:left w:val="nil"/>
              <w:bottom w:val="single" w:sz="8" w:space="0" w:color="auto"/>
              <w:right w:val="single" w:sz="8" w:space="0" w:color="auto"/>
            </w:tcBorders>
            <w:shd w:val="clear" w:color="000000" w:fill="FFFFFF"/>
            <w:vAlign w:val="center"/>
            <w:hideMark/>
          </w:tcPr>
          <w:p w:rsidR="0090063E" w:rsidRDefault="0090063E" w:rsidP="007C420B">
            <w:pPr>
              <w:jc w:val="center"/>
              <w:rPr>
                <w:color w:val="000000"/>
              </w:rPr>
            </w:pPr>
            <w:r>
              <w:rPr>
                <w:color w:val="000000"/>
              </w:rPr>
              <w:t>11000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Копирна м-на SHАRP MX-2300NSG - цветен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15000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2</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Копирна м-на SHАRP MX-2300NSG - черен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18000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2</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м-на цветна </w:t>
            </w:r>
            <w:proofErr w:type="spellStart"/>
            <w:r w:rsidRPr="00B76B52">
              <w:rPr>
                <w:color w:val="000000"/>
                <w:sz w:val="22"/>
                <w:szCs w:val="22"/>
              </w:rPr>
              <w:t>Минолта</w:t>
            </w:r>
            <w:proofErr w:type="spellEnd"/>
            <w:r w:rsidRPr="00B76B52">
              <w:rPr>
                <w:color w:val="000000"/>
                <w:sz w:val="22"/>
                <w:szCs w:val="22"/>
              </w:rPr>
              <w:t xml:space="preserve"> </w:t>
            </w:r>
            <w:proofErr w:type="spellStart"/>
            <w:r w:rsidRPr="00B76B52">
              <w:rPr>
                <w:color w:val="000000"/>
                <w:sz w:val="22"/>
                <w:szCs w:val="22"/>
              </w:rPr>
              <w:t>Bizhub</w:t>
            </w:r>
            <w:proofErr w:type="spellEnd"/>
            <w:r w:rsidRPr="00B76B52">
              <w:rPr>
                <w:color w:val="000000"/>
                <w:sz w:val="22"/>
                <w:szCs w:val="22"/>
              </w:rPr>
              <w:t xml:space="preserve"> C350 - цветен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11500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2</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361"/>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м-на цветна </w:t>
            </w:r>
            <w:proofErr w:type="spellStart"/>
            <w:r w:rsidRPr="00B76B52">
              <w:rPr>
                <w:color w:val="000000"/>
                <w:sz w:val="22"/>
                <w:szCs w:val="22"/>
              </w:rPr>
              <w:t>Минолта</w:t>
            </w:r>
            <w:proofErr w:type="spellEnd"/>
            <w:r w:rsidRPr="00B76B52">
              <w:rPr>
                <w:color w:val="000000"/>
                <w:sz w:val="22"/>
                <w:szCs w:val="22"/>
              </w:rPr>
              <w:t xml:space="preserve"> </w:t>
            </w:r>
            <w:proofErr w:type="spellStart"/>
            <w:r w:rsidRPr="00B76B52">
              <w:rPr>
                <w:color w:val="000000"/>
                <w:sz w:val="22"/>
                <w:szCs w:val="22"/>
              </w:rPr>
              <w:t>Bizhub</w:t>
            </w:r>
            <w:proofErr w:type="spellEnd"/>
            <w:r w:rsidRPr="00B76B52">
              <w:rPr>
                <w:color w:val="000000"/>
                <w:sz w:val="22"/>
                <w:szCs w:val="22"/>
              </w:rPr>
              <w:t xml:space="preserve"> C350 - черен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11500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машина </w:t>
            </w:r>
            <w:proofErr w:type="spellStart"/>
            <w:r w:rsidRPr="00B76B52">
              <w:rPr>
                <w:color w:val="000000"/>
                <w:sz w:val="22"/>
                <w:szCs w:val="22"/>
              </w:rPr>
              <w:t>Xerox</w:t>
            </w:r>
            <w:proofErr w:type="spellEnd"/>
            <w:r w:rsidRPr="00B76B52">
              <w:rPr>
                <w:color w:val="000000"/>
                <w:sz w:val="22"/>
                <w:szCs w:val="22"/>
              </w:rPr>
              <w:t xml:space="preserve"> PE 220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машина </w:t>
            </w:r>
            <w:proofErr w:type="spellStart"/>
            <w:r w:rsidRPr="00B76B52">
              <w:rPr>
                <w:color w:val="000000"/>
                <w:sz w:val="22"/>
                <w:szCs w:val="22"/>
              </w:rPr>
              <w:t>Киосера</w:t>
            </w:r>
            <w:proofErr w:type="spellEnd"/>
            <w:r w:rsidRPr="00B76B52">
              <w:rPr>
                <w:color w:val="000000"/>
                <w:sz w:val="22"/>
                <w:szCs w:val="22"/>
              </w:rPr>
              <w:t xml:space="preserve"> КМ1500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100000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машина </w:t>
            </w:r>
            <w:proofErr w:type="spellStart"/>
            <w:r w:rsidRPr="00B76B52">
              <w:rPr>
                <w:color w:val="000000"/>
                <w:sz w:val="22"/>
                <w:szCs w:val="22"/>
              </w:rPr>
              <w:t>Киосера</w:t>
            </w:r>
            <w:proofErr w:type="spellEnd"/>
            <w:r w:rsidRPr="00B76B52">
              <w:rPr>
                <w:color w:val="000000"/>
                <w:sz w:val="22"/>
                <w:szCs w:val="22"/>
              </w:rPr>
              <w:t xml:space="preserve"> КМ1500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6000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proofErr w:type="spellStart"/>
            <w:r w:rsidRPr="00B76B52">
              <w:rPr>
                <w:color w:val="000000"/>
                <w:sz w:val="22"/>
                <w:szCs w:val="22"/>
              </w:rPr>
              <w:t>Лазeрен</w:t>
            </w:r>
            <w:proofErr w:type="spellEnd"/>
            <w:r w:rsidRPr="00B76B52">
              <w:rPr>
                <w:color w:val="000000"/>
                <w:sz w:val="22"/>
                <w:szCs w:val="22"/>
              </w:rPr>
              <w:t xml:space="preserve"> принтер </w:t>
            </w:r>
            <w:proofErr w:type="spellStart"/>
            <w:r w:rsidRPr="00B76B52">
              <w:rPr>
                <w:color w:val="000000"/>
                <w:sz w:val="22"/>
                <w:szCs w:val="22"/>
              </w:rPr>
              <w:t>Xerox</w:t>
            </w:r>
            <w:proofErr w:type="spellEnd"/>
            <w:r w:rsidRPr="00B76B52">
              <w:rPr>
                <w:color w:val="000000"/>
                <w:sz w:val="22"/>
                <w:szCs w:val="22"/>
              </w:rPr>
              <w:t xml:space="preserve"> </w:t>
            </w:r>
            <w:proofErr w:type="spellStart"/>
            <w:r w:rsidRPr="00B76B52">
              <w:rPr>
                <w:color w:val="000000"/>
                <w:sz w:val="22"/>
                <w:szCs w:val="22"/>
              </w:rPr>
              <w:t>Phaser</w:t>
            </w:r>
            <w:proofErr w:type="spellEnd"/>
            <w:r w:rsidRPr="00B76B52">
              <w:rPr>
                <w:color w:val="000000"/>
                <w:sz w:val="22"/>
                <w:szCs w:val="22"/>
              </w:rPr>
              <w:t xml:space="preserve"> 3125</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мрежови принтер </w:t>
            </w:r>
            <w:proofErr w:type="spellStart"/>
            <w:r w:rsidRPr="00B76B52">
              <w:rPr>
                <w:color w:val="000000"/>
                <w:sz w:val="22"/>
                <w:szCs w:val="22"/>
              </w:rPr>
              <w:t>Lexmark</w:t>
            </w:r>
            <w:proofErr w:type="spellEnd"/>
            <w:r w:rsidRPr="00B76B52">
              <w:rPr>
                <w:color w:val="000000"/>
                <w:sz w:val="22"/>
                <w:szCs w:val="22"/>
              </w:rPr>
              <w:t xml:space="preserve"> Т640dn</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Canon</w:t>
            </w:r>
            <w:proofErr w:type="spellEnd"/>
            <w:r w:rsidRPr="00B76B52">
              <w:rPr>
                <w:color w:val="000000"/>
                <w:sz w:val="22"/>
                <w:szCs w:val="22"/>
              </w:rPr>
              <w:t xml:space="preserve"> LBP 3000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1022</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10</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1200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115008" w:rsidRDefault="0090063E" w:rsidP="007C420B">
            <w:pPr>
              <w:jc w:val="center"/>
              <w:rPr>
                <w:color w:val="000000"/>
                <w:sz w:val="22"/>
                <w:szCs w:val="22"/>
                <w:lang w:val="en-US"/>
              </w:rPr>
            </w:pPr>
            <w:r>
              <w:rPr>
                <w:color w:val="000000"/>
                <w:sz w:val="22"/>
                <w:szCs w:val="22"/>
                <w:lang w:val="en-US"/>
              </w:rPr>
              <w:t>36</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lang w:val="en-US"/>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1505</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r>
              <w:rPr>
                <w:color w:val="000000"/>
                <w:sz w:val="22"/>
                <w:szCs w:val="22"/>
              </w:rPr>
              <w:t>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2015</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P2055 D</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2300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r>
              <w:rPr>
                <w:color w:val="000000"/>
                <w:sz w:val="22"/>
                <w:szCs w:val="22"/>
              </w:rPr>
              <w:t>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LaserJet</w:t>
            </w:r>
            <w:proofErr w:type="spellEnd"/>
            <w:r w:rsidRPr="00B76B52">
              <w:rPr>
                <w:color w:val="000000"/>
                <w:sz w:val="22"/>
                <w:szCs w:val="22"/>
              </w:rPr>
              <w:t xml:space="preserve"> P1566</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r>
              <w:rPr>
                <w:color w:val="000000"/>
                <w:sz w:val="22"/>
                <w:szCs w:val="22"/>
              </w:rPr>
              <w:t>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E260d</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E260d</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18</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6</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15000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lastRenderedPageBreak/>
              <w:t>25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Е250d</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Lexmark</w:t>
            </w:r>
            <w:proofErr w:type="spellEnd"/>
            <w:r w:rsidRPr="00B76B52">
              <w:rPr>
                <w:color w:val="000000"/>
                <w:sz w:val="22"/>
                <w:szCs w:val="22"/>
              </w:rPr>
              <w:t xml:space="preserve"> Е250d</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4</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Брадър</w:t>
            </w:r>
            <w:proofErr w:type="spellEnd"/>
            <w:r w:rsidRPr="00B76B52">
              <w:rPr>
                <w:color w:val="000000"/>
                <w:sz w:val="22"/>
                <w:szCs w:val="22"/>
              </w:rPr>
              <w:t xml:space="preserve"> HL 2030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Брадър</w:t>
            </w:r>
            <w:proofErr w:type="spellEnd"/>
            <w:r w:rsidRPr="00B76B52">
              <w:rPr>
                <w:color w:val="000000"/>
                <w:sz w:val="22"/>
                <w:szCs w:val="22"/>
              </w:rPr>
              <w:t xml:space="preserve"> HL 6050DN</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3</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w:t>
            </w:r>
            <w:proofErr w:type="spellStart"/>
            <w:r w:rsidRPr="00B76B52">
              <w:rPr>
                <w:color w:val="000000"/>
                <w:sz w:val="22"/>
                <w:szCs w:val="22"/>
              </w:rPr>
              <w:t>Брадър</w:t>
            </w:r>
            <w:proofErr w:type="spellEnd"/>
            <w:r w:rsidRPr="00B76B52">
              <w:rPr>
                <w:color w:val="000000"/>
                <w:sz w:val="22"/>
                <w:szCs w:val="22"/>
              </w:rPr>
              <w:t xml:space="preserve"> HL 6050DN</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7500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3</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цветен принтер </w:t>
            </w:r>
            <w:proofErr w:type="spellStart"/>
            <w:r w:rsidRPr="00B76B52">
              <w:rPr>
                <w:color w:val="000000"/>
                <w:sz w:val="22"/>
                <w:szCs w:val="22"/>
              </w:rPr>
              <w:t>Lexmark</w:t>
            </w:r>
            <w:proofErr w:type="spellEnd"/>
            <w:r w:rsidRPr="00B76B52">
              <w:rPr>
                <w:color w:val="000000"/>
                <w:sz w:val="22"/>
                <w:szCs w:val="22"/>
              </w:rPr>
              <w:t xml:space="preserve"> C530dn цветен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цветен принтер </w:t>
            </w:r>
            <w:proofErr w:type="spellStart"/>
            <w:r w:rsidRPr="00B76B52">
              <w:rPr>
                <w:color w:val="000000"/>
                <w:sz w:val="22"/>
                <w:szCs w:val="22"/>
              </w:rPr>
              <w:t>Lexmark</w:t>
            </w:r>
            <w:proofErr w:type="spellEnd"/>
            <w:r w:rsidRPr="00B76B52">
              <w:rPr>
                <w:color w:val="000000"/>
                <w:sz w:val="22"/>
                <w:szCs w:val="22"/>
              </w:rPr>
              <w:t xml:space="preserve"> C530dn черен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Мастило</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Мобилен принтер HP </w:t>
            </w:r>
            <w:proofErr w:type="spellStart"/>
            <w:r w:rsidRPr="00B76B52">
              <w:rPr>
                <w:color w:val="000000"/>
                <w:sz w:val="22"/>
                <w:szCs w:val="22"/>
              </w:rPr>
              <w:t>Deskjet</w:t>
            </w:r>
            <w:proofErr w:type="spellEnd"/>
            <w:r w:rsidRPr="00B76B52">
              <w:rPr>
                <w:color w:val="000000"/>
                <w:sz w:val="22"/>
                <w:szCs w:val="22"/>
              </w:rPr>
              <w:t xml:space="preserve"> 450wbt-цветен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Мастило</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Мобилен принтер HP </w:t>
            </w:r>
            <w:proofErr w:type="spellStart"/>
            <w:r w:rsidRPr="00B76B52">
              <w:rPr>
                <w:color w:val="000000"/>
                <w:sz w:val="22"/>
                <w:szCs w:val="22"/>
              </w:rPr>
              <w:t>Deskjet</w:t>
            </w:r>
            <w:proofErr w:type="spellEnd"/>
            <w:r w:rsidRPr="00B76B52">
              <w:rPr>
                <w:color w:val="000000"/>
                <w:sz w:val="22"/>
                <w:szCs w:val="22"/>
              </w:rPr>
              <w:t xml:space="preserve"> 450wbt-черен</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450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w:t>
            </w:r>
            <w:proofErr w:type="spellStart"/>
            <w:r w:rsidRPr="00B76B52">
              <w:rPr>
                <w:color w:val="000000"/>
                <w:sz w:val="22"/>
                <w:szCs w:val="22"/>
              </w:rPr>
              <w:t>Lexmark</w:t>
            </w:r>
            <w:proofErr w:type="spellEnd"/>
            <w:r w:rsidRPr="00B76B52">
              <w:rPr>
                <w:color w:val="000000"/>
                <w:sz w:val="22"/>
                <w:szCs w:val="22"/>
              </w:rPr>
              <w:t xml:space="preserve"> X 264</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3</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лазерен мрежови HP LJ 2200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5000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20</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Факс апарат </w:t>
            </w:r>
            <w:proofErr w:type="spellStart"/>
            <w:r w:rsidRPr="00B76B52">
              <w:rPr>
                <w:color w:val="000000"/>
                <w:sz w:val="22"/>
                <w:szCs w:val="22"/>
              </w:rPr>
              <w:t>Canon</w:t>
            </w:r>
            <w:proofErr w:type="spellEnd"/>
            <w:r w:rsidRPr="00B76B52">
              <w:rPr>
                <w:color w:val="000000"/>
                <w:sz w:val="22"/>
                <w:szCs w:val="22"/>
              </w:rPr>
              <w:t xml:space="preserve"> FAXL150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Факс Канон L 100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Факс Канон L 120 + слушалка</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Факс </w:t>
            </w:r>
            <w:proofErr w:type="spellStart"/>
            <w:r w:rsidRPr="00B76B52">
              <w:rPr>
                <w:color w:val="000000"/>
                <w:sz w:val="22"/>
                <w:szCs w:val="22"/>
              </w:rPr>
              <w:t>Панасоник</w:t>
            </w:r>
            <w:proofErr w:type="spellEnd"/>
            <w:r w:rsidRPr="00B76B52">
              <w:rPr>
                <w:color w:val="000000"/>
                <w:sz w:val="22"/>
                <w:szCs w:val="22"/>
              </w:rPr>
              <w:t xml:space="preserve"> KX-FL 403 FX-W</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Факс </w:t>
            </w:r>
            <w:proofErr w:type="spellStart"/>
            <w:r w:rsidRPr="00B76B52">
              <w:rPr>
                <w:color w:val="000000"/>
                <w:sz w:val="22"/>
                <w:szCs w:val="22"/>
              </w:rPr>
              <w:t>Панасоник</w:t>
            </w:r>
            <w:proofErr w:type="spellEnd"/>
            <w:r w:rsidRPr="00B76B52">
              <w:rPr>
                <w:color w:val="000000"/>
                <w:sz w:val="22"/>
                <w:szCs w:val="22"/>
              </w:rPr>
              <w:t xml:space="preserve"> KXMB 2025 E</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6000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4</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Факс </w:t>
            </w:r>
            <w:proofErr w:type="spellStart"/>
            <w:r w:rsidRPr="00B76B52">
              <w:rPr>
                <w:color w:val="000000"/>
                <w:sz w:val="22"/>
                <w:szCs w:val="22"/>
              </w:rPr>
              <w:t>Панасоник</w:t>
            </w:r>
            <w:proofErr w:type="spellEnd"/>
            <w:r w:rsidRPr="00B76B52">
              <w:rPr>
                <w:color w:val="000000"/>
                <w:sz w:val="22"/>
                <w:szCs w:val="22"/>
              </w:rPr>
              <w:t xml:space="preserve"> KXMB 2025 E</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20</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МФУ </w:t>
            </w:r>
            <w:proofErr w:type="spellStart"/>
            <w:r w:rsidRPr="00B76B52">
              <w:rPr>
                <w:color w:val="000000"/>
                <w:sz w:val="22"/>
                <w:szCs w:val="22"/>
              </w:rPr>
              <w:t>Canon</w:t>
            </w:r>
            <w:proofErr w:type="spellEnd"/>
            <w:r w:rsidRPr="00B76B52">
              <w:rPr>
                <w:color w:val="000000"/>
                <w:sz w:val="22"/>
                <w:szCs w:val="22"/>
              </w:rPr>
              <w:t xml:space="preserve"> MF 3220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5</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МФУ </w:t>
            </w:r>
            <w:proofErr w:type="spellStart"/>
            <w:r w:rsidRPr="00B76B52">
              <w:rPr>
                <w:color w:val="000000"/>
                <w:sz w:val="22"/>
                <w:szCs w:val="22"/>
              </w:rPr>
              <w:t>Canon</w:t>
            </w:r>
            <w:proofErr w:type="spellEnd"/>
            <w:r w:rsidRPr="00B76B52">
              <w:rPr>
                <w:color w:val="000000"/>
                <w:sz w:val="22"/>
                <w:szCs w:val="22"/>
              </w:rPr>
              <w:t xml:space="preserve"> MF 4010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r>
              <w:rPr>
                <w:color w:val="000000"/>
                <w:sz w:val="22"/>
                <w:szCs w:val="22"/>
              </w:rPr>
              <w:t>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МФУ </w:t>
            </w:r>
            <w:proofErr w:type="spellStart"/>
            <w:r w:rsidRPr="00B76B52">
              <w:rPr>
                <w:color w:val="000000"/>
                <w:sz w:val="22"/>
                <w:szCs w:val="22"/>
              </w:rPr>
              <w:t>Canon</w:t>
            </w:r>
            <w:proofErr w:type="spellEnd"/>
            <w:r w:rsidRPr="00B76B52">
              <w:rPr>
                <w:color w:val="000000"/>
                <w:sz w:val="22"/>
                <w:szCs w:val="22"/>
              </w:rPr>
              <w:t xml:space="preserve"> MF 4410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7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Мастило</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МФУ </w:t>
            </w:r>
            <w:proofErr w:type="spellStart"/>
            <w:r w:rsidRPr="00B76B52">
              <w:rPr>
                <w:color w:val="000000"/>
                <w:sz w:val="22"/>
                <w:szCs w:val="22"/>
              </w:rPr>
              <w:t>Canon</w:t>
            </w:r>
            <w:proofErr w:type="spellEnd"/>
            <w:r w:rsidRPr="00B76B52">
              <w:rPr>
                <w:color w:val="000000"/>
                <w:sz w:val="22"/>
                <w:szCs w:val="22"/>
              </w:rPr>
              <w:t xml:space="preserve"> PIXMA MX 700 - цена за комплект</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360 + 420+420+420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sidRPr="00D45E68">
              <w:rPr>
                <w:color w:val="000000"/>
              </w:rPr>
              <w:t>4</w:t>
            </w:r>
            <w:r>
              <w:rPr>
                <w:color w:val="000000"/>
                <w:lang w:val="en-US"/>
              </w:rPr>
              <w:t>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НР LJ 1010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4</w:t>
            </w:r>
            <w:r>
              <w:rPr>
                <w:color w:val="000000"/>
                <w:lang w:val="en-US"/>
              </w:rPr>
              <w:t>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НР LJ 1100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4</w:t>
            </w:r>
            <w:r>
              <w:rPr>
                <w:color w:val="000000"/>
                <w:lang w:val="en-US"/>
              </w:rPr>
              <w:t>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НР LJ 1018</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15</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lang w:val="en-US"/>
              </w:rPr>
              <w:t>49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Lexmark</w:t>
            </w:r>
            <w:proofErr w:type="spellEnd"/>
            <w:r w:rsidRPr="00B76B52">
              <w:rPr>
                <w:color w:val="000000"/>
                <w:sz w:val="22"/>
                <w:szCs w:val="22"/>
              </w:rPr>
              <w:t xml:space="preserve"> E460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56</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CANON LBP 2900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65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CANON LBP 3100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CANON LBP 3010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CANON LBP 5050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2300 + 3x1500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lastRenderedPageBreak/>
              <w:t>5</w:t>
            </w:r>
            <w:r>
              <w:rPr>
                <w:color w:val="000000"/>
                <w:lang w:val="en-US"/>
              </w:rPr>
              <w:t>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SAMSUNG ML 1710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DELL 1710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Принтер  DELL 1500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6000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67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Мастило</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Мастило за </w:t>
            </w:r>
            <w:proofErr w:type="spellStart"/>
            <w:r w:rsidRPr="00B76B52">
              <w:rPr>
                <w:color w:val="000000"/>
                <w:sz w:val="22"/>
                <w:szCs w:val="22"/>
              </w:rPr>
              <w:t>фотопринтер</w:t>
            </w:r>
            <w:proofErr w:type="spellEnd"/>
            <w:r w:rsidRPr="00B76B52">
              <w:rPr>
                <w:color w:val="000000"/>
                <w:sz w:val="22"/>
                <w:szCs w:val="22"/>
              </w:rPr>
              <w:t xml:space="preserve"> CANON PIXMA 6700 -  цена за брой</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6x420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5</w:t>
            </w:r>
            <w:r>
              <w:rPr>
                <w:color w:val="000000"/>
                <w:lang w:val="en-US"/>
              </w:rPr>
              <w:t>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Lexmark</w:t>
            </w:r>
            <w:proofErr w:type="spellEnd"/>
            <w:r w:rsidRPr="00B76B52">
              <w:rPr>
                <w:color w:val="000000"/>
                <w:sz w:val="22"/>
                <w:szCs w:val="22"/>
              </w:rPr>
              <w:t xml:space="preserve"> E 350d (броя)</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lang w:val="en-US"/>
              </w:rPr>
              <w:t>59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Color</w:t>
            </w:r>
            <w:proofErr w:type="spellEnd"/>
            <w:r w:rsidRPr="00B76B52">
              <w:rPr>
                <w:color w:val="000000"/>
                <w:sz w:val="22"/>
                <w:szCs w:val="22"/>
              </w:rPr>
              <w:t xml:space="preserve">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2605 (броя)</w:t>
            </w:r>
          </w:p>
        </w:tc>
        <w:tc>
          <w:tcPr>
            <w:tcW w:w="1134" w:type="dxa"/>
            <w:tcBorders>
              <w:top w:val="nil"/>
              <w:left w:val="nil"/>
              <w:bottom w:val="single" w:sz="8" w:space="0" w:color="auto"/>
              <w:right w:val="single" w:sz="8" w:space="0" w:color="auto"/>
            </w:tcBorders>
            <w:shd w:val="clear" w:color="auto" w:fill="auto"/>
            <w:vAlign w:val="center"/>
            <w:hideMark/>
          </w:tcPr>
          <w:p w:rsidR="0090063E" w:rsidRPr="0071354A" w:rsidRDefault="0090063E" w:rsidP="007C420B">
            <w:pPr>
              <w:jc w:val="center"/>
              <w:rPr>
                <w:color w:val="000000"/>
              </w:rPr>
            </w:pPr>
            <w:r w:rsidRPr="0071354A">
              <w:rPr>
                <w:color w:val="000000"/>
              </w:rPr>
              <w:t>2500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71354A" w:rsidRDefault="0090063E" w:rsidP="007C420B">
            <w:pPr>
              <w:jc w:val="center"/>
              <w:rPr>
                <w:color w:val="000000"/>
                <w:sz w:val="22"/>
                <w:szCs w:val="22"/>
              </w:rPr>
            </w:pPr>
            <w:r w:rsidRPr="0071354A">
              <w:rPr>
                <w:color w:val="000000"/>
                <w:sz w:val="22"/>
                <w:szCs w:val="22"/>
              </w:rPr>
              <w:t>2</w:t>
            </w:r>
          </w:p>
        </w:tc>
        <w:tc>
          <w:tcPr>
            <w:tcW w:w="2551" w:type="dxa"/>
            <w:tcBorders>
              <w:top w:val="nil"/>
              <w:left w:val="nil"/>
              <w:bottom w:val="single" w:sz="8" w:space="0" w:color="auto"/>
              <w:right w:val="single" w:sz="8" w:space="0" w:color="auto"/>
            </w:tcBorders>
          </w:tcPr>
          <w:p w:rsidR="0090063E" w:rsidRPr="0071354A"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Color</w:t>
            </w:r>
            <w:proofErr w:type="spellEnd"/>
            <w:r w:rsidRPr="00B76B52">
              <w:rPr>
                <w:color w:val="000000"/>
                <w:sz w:val="22"/>
                <w:szCs w:val="22"/>
              </w:rPr>
              <w:t xml:space="preserve">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2605 (броя)</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6</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1</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HP </w:t>
            </w:r>
            <w:proofErr w:type="spellStart"/>
            <w:r w:rsidRPr="00B76B52">
              <w:rPr>
                <w:color w:val="000000"/>
                <w:sz w:val="22"/>
                <w:szCs w:val="22"/>
              </w:rPr>
              <w:t>Laser</w:t>
            </w:r>
            <w:proofErr w:type="spellEnd"/>
            <w:r w:rsidRPr="00B76B52">
              <w:rPr>
                <w:color w:val="000000"/>
                <w:sz w:val="22"/>
                <w:szCs w:val="22"/>
              </w:rPr>
              <w:t xml:space="preserve"> </w:t>
            </w:r>
            <w:proofErr w:type="spellStart"/>
            <w:r w:rsidRPr="00B76B52">
              <w:rPr>
                <w:color w:val="000000"/>
                <w:sz w:val="22"/>
                <w:szCs w:val="22"/>
              </w:rPr>
              <w:t>Jet</w:t>
            </w:r>
            <w:proofErr w:type="spellEnd"/>
            <w:r w:rsidRPr="00B76B52">
              <w:rPr>
                <w:color w:val="000000"/>
                <w:sz w:val="22"/>
                <w:szCs w:val="22"/>
              </w:rPr>
              <w:t xml:space="preserve">  1000 (броя)</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2500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753"/>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2</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Многофункционално устройство CANON i-SENSUS MF4410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2100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3</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Копирна машина Ксерокс RANG 5316</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2</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4</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Лазерен принтер HP </w:t>
            </w:r>
            <w:proofErr w:type="spellStart"/>
            <w:r w:rsidRPr="00B76B52">
              <w:rPr>
                <w:color w:val="000000"/>
                <w:sz w:val="22"/>
                <w:szCs w:val="22"/>
              </w:rPr>
              <w:t>Laser</w:t>
            </w:r>
            <w:proofErr w:type="spellEnd"/>
            <w:r w:rsidRPr="00B76B52">
              <w:rPr>
                <w:color w:val="000000"/>
                <w:sz w:val="22"/>
                <w:szCs w:val="22"/>
              </w:rPr>
              <w:t xml:space="preserve"> 2015</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8</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618"/>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5</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Касета</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Epson</w:t>
            </w:r>
            <w:proofErr w:type="spellEnd"/>
            <w:r w:rsidRPr="00B76B52">
              <w:rPr>
                <w:color w:val="000000"/>
                <w:sz w:val="22"/>
                <w:szCs w:val="22"/>
              </w:rPr>
              <w:t xml:space="preserve"> Lx300+FX/MX/RX70/80;FX/LX 800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4000000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572"/>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6</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Лента</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Epson</w:t>
            </w:r>
            <w:proofErr w:type="spellEnd"/>
            <w:r w:rsidRPr="00B76B52">
              <w:rPr>
                <w:color w:val="000000"/>
                <w:sz w:val="22"/>
                <w:szCs w:val="22"/>
              </w:rPr>
              <w:t xml:space="preserve"> Lx300+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4000000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10</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6</w:t>
            </w:r>
            <w:r>
              <w:rPr>
                <w:color w:val="000000"/>
                <w:lang w:val="en-US"/>
              </w:rPr>
              <w:t>7</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Касета</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Принтер </w:t>
            </w:r>
            <w:proofErr w:type="spellStart"/>
            <w:r w:rsidRPr="00B76B52">
              <w:rPr>
                <w:color w:val="000000"/>
                <w:sz w:val="22"/>
                <w:szCs w:val="22"/>
              </w:rPr>
              <w:t>Фуджицу-матричен</w:t>
            </w:r>
            <w:proofErr w:type="spellEnd"/>
            <w:r w:rsidRPr="00B76B52">
              <w:rPr>
                <w:color w:val="000000"/>
                <w:sz w:val="22"/>
                <w:szCs w:val="22"/>
              </w:rPr>
              <w:t xml:space="preserve"> DL 3750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5000000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lang w:val="en-US"/>
              </w:rPr>
              <w:t>68</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Факс </w:t>
            </w:r>
            <w:proofErr w:type="spellStart"/>
            <w:r w:rsidRPr="00B76B52">
              <w:rPr>
                <w:color w:val="000000"/>
                <w:sz w:val="22"/>
                <w:szCs w:val="22"/>
              </w:rPr>
              <w:t>Canon</w:t>
            </w:r>
            <w:proofErr w:type="spellEnd"/>
            <w:r w:rsidRPr="00B76B52">
              <w:rPr>
                <w:color w:val="000000"/>
                <w:sz w:val="22"/>
                <w:szCs w:val="22"/>
              </w:rPr>
              <w:t xml:space="preserve"> L100/L120</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3</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lang w:val="en-US"/>
              </w:rPr>
              <w:t>69</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Многофункционално </w:t>
            </w:r>
            <w:proofErr w:type="spellStart"/>
            <w:r w:rsidRPr="00B76B52">
              <w:rPr>
                <w:color w:val="000000"/>
                <w:sz w:val="22"/>
                <w:szCs w:val="22"/>
              </w:rPr>
              <w:t>у-во</w:t>
            </w:r>
            <w:proofErr w:type="spellEnd"/>
            <w:r w:rsidRPr="00B76B52">
              <w:rPr>
                <w:color w:val="000000"/>
                <w:sz w:val="22"/>
                <w:szCs w:val="22"/>
              </w:rPr>
              <w:t xml:space="preserve"> HP LJ M 1132 MFP</w:t>
            </w:r>
          </w:p>
        </w:tc>
        <w:tc>
          <w:tcPr>
            <w:tcW w:w="1134" w:type="dxa"/>
            <w:tcBorders>
              <w:top w:val="nil"/>
              <w:left w:val="nil"/>
              <w:bottom w:val="single" w:sz="8" w:space="0" w:color="auto"/>
              <w:right w:val="single" w:sz="8" w:space="0" w:color="auto"/>
            </w:tcBorders>
            <w:shd w:val="clear" w:color="auto" w:fill="auto"/>
            <w:vAlign w:val="center"/>
            <w:hideMark/>
          </w:tcPr>
          <w:p w:rsidR="0090063E" w:rsidRDefault="0090063E" w:rsidP="007C420B">
            <w:pPr>
              <w:jc w:val="center"/>
              <w:rPr>
                <w:color w:val="000000"/>
              </w:rPr>
            </w:pPr>
            <w:r>
              <w:rPr>
                <w:color w:val="000000"/>
              </w:rPr>
              <w:t>1600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9</w:t>
            </w:r>
          </w:p>
        </w:tc>
        <w:tc>
          <w:tcPr>
            <w:tcW w:w="2551" w:type="dxa"/>
            <w:tcBorders>
              <w:top w:val="nil"/>
              <w:left w:val="nil"/>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0</w:t>
            </w:r>
          </w:p>
        </w:tc>
        <w:tc>
          <w:tcPr>
            <w:tcW w:w="900"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auto" w:fill="auto"/>
            <w:vAlign w:val="center"/>
            <w:hideMark/>
          </w:tcPr>
          <w:p w:rsidR="0090063E" w:rsidRPr="00B76B52" w:rsidRDefault="0090063E" w:rsidP="007C420B">
            <w:pPr>
              <w:rPr>
                <w:color w:val="000000"/>
                <w:sz w:val="22"/>
                <w:szCs w:val="22"/>
              </w:rPr>
            </w:pPr>
            <w:r w:rsidRPr="00B76B52">
              <w:rPr>
                <w:color w:val="000000"/>
                <w:sz w:val="22"/>
                <w:szCs w:val="22"/>
              </w:rPr>
              <w:t xml:space="preserve">Копирна машина </w:t>
            </w:r>
            <w:proofErr w:type="spellStart"/>
            <w:r w:rsidRPr="00B76B52">
              <w:rPr>
                <w:color w:val="000000"/>
                <w:sz w:val="22"/>
                <w:szCs w:val="22"/>
              </w:rPr>
              <w:t>Canon</w:t>
            </w:r>
            <w:proofErr w:type="spellEnd"/>
            <w:r w:rsidRPr="00B76B52">
              <w:rPr>
                <w:color w:val="000000"/>
                <w:sz w:val="22"/>
                <w:szCs w:val="22"/>
              </w:rPr>
              <w:t xml:space="preserve"> IR 2200</w:t>
            </w:r>
          </w:p>
        </w:tc>
        <w:tc>
          <w:tcPr>
            <w:tcW w:w="1134" w:type="dxa"/>
            <w:tcBorders>
              <w:top w:val="nil"/>
              <w:left w:val="nil"/>
              <w:bottom w:val="single" w:sz="8" w:space="0" w:color="auto"/>
              <w:right w:val="single" w:sz="4" w:space="0" w:color="auto"/>
            </w:tcBorders>
            <w:shd w:val="clear" w:color="auto" w:fill="auto"/>
            <w:vAlign w:val="center"/>
            <w:hideMark/>
          </w:tcPr>
          <w:p w:rsidR="0090063E" w:rsidRDefault="0090063E" w:rsidP="007C420B">
            <w:pPr>
              <w:jc w:val="center"/>
              <w:rPr>
                <w:color w:val="000000"/>
              </w:rPr>
            </w:pPr>
            <w:r>
              <w:rPr>
                <w:color w:val="000000"/>
              </w:rPr>
              <w:t>15000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9</w:t>
            </w:r>
          </w:p>
        </w:tc>
        <w:tc>
          <w:tcPr>
            <w:tcW w:w="2551" w:type="dxa"/>
            <w:tcBorders>
              <w:top w:val="single" w:sz="8" w:space="0" w:color="auto"/>
              <w:left w:val="single" w:sz="4" w:space="0" w:color="auto"/>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1</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Копирна м-на </w:t>
            </w:r>
            <w:proofErr w:type="spellStart"/>
            <w:r w:rsidRPr="00B76B52">
              <w:rPr>
                <w:color w:val="000000"/>
                <w:sz w:val="22"/>
                <w:szCs w:val="22"/>
              </w:rPr>
              <w:t>Киосера</w:t>
            </w:r>
            <w:proofErr w:type="spellEnd"/>
            <w:r w:rsidRPr="00B76B52">
              <w:rPr>
                <w:color w:val="000000"/>
                <w:sz w:val="22"/>
                <w:szCs w:val="22"/>
              </w:rPr>
              <w:t xml:space="preserve"> </w:t>
            </w:r>
            <w:proofErr w:type="spellStart"/>
            <w:r w:rsidRPr="00B76B52">
              <w:rPr>
                <w:color w:val="000000"/>
                <w:sz w:val="22"/>
                <w:szCs w:val="22"/>
              </w:rPr>
              <w:t>Mita</w:t>
            </w:r>
            <w:proofErr w:type="spellEnd"/>
            <w:r w:rsidRPr="00B76B52">
              <w:rPr>
                <w:color w:val="000000"/>
                <w:sz w:val="22"/>
                <w:szCs w:val="22"/>
              </w:rPr>
              <w:t xml:space="preserve"> 2035</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15000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2</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HP LJ М 2727 </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3000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3</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w:t>
            </w:r>
            <w:proofErr w:type="spellStart"/>
            <w:r w:rsidRPr="00B76B52">
              <w:rPr>
                <w:color w:val="000000"/>
                <w:sz w:val="22"/>
                <w:szCs w:val="22"/>
              </w:rPr>
              <w:t>Brother</w:t>
            </w:r>
            <w:proofErr w:type="spellEnd"/>
            <w:r w:rsidRPr="00B76B52">
              <w:rPr>
                <w:color w:val="000000"/>
                <w:sz w:val="22"/>
                <w:szCs w:val="22"/>
              </w:rPr>
              <w:t xml:space="preserve"> MFC 8520 DN</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8000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8</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4</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Мултифункционално </w:t>
            </w:r>
            <w:proofErr w:type="spellStart"/>
            <w:r w:rsidRPr="00B76B52">
              <w:rPr>
                <w:color w:val="000000"/>
                <w:sz w:val="22"/>
                <w:szCs w:val="22"/>
              </w:rPr>
              <w:t>у-во</w:t>
            </w:r>
            <w:proofErr w:type="spellEnd"/>
            <w:r w:rsidRPr="00B76B52">
              <w:rPr>
                <w:color w:val="000000"/>
                <w:sz w:val="22"/>
                <w:szCs w:val="22"/>
              </w:rPr>
              <w:t xml:space="preserve"> </w:t>
            </w:r>
            <w:proofErr w:type="spellStart"/>
            <w:r w:rsidRPr="00B76B52">
              <w:rPr>
                <w:color w:val="000000"/>
                <w:sz w:val="22"/>
                <w:szCs w:val="22"/>
              </w:rPr>
              <w:t>Brother</w:t>
            </w:r>
            <w:proofErr w:type="spellEnd"/>
            <w:r w:rsidRPr="00B76B52">
              <w:rPr>
                <w:color w:val="000000"/>
                <w:sz w:val="22"/>
                <w:szCs w:val="22"/>
              </w:rPr>
              <w:t xml:space="preserve"> MFC 8520 DN</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30000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5</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Барабан</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Копирна машина WC 5020</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22000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6</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Копирна машина WC 5020</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2x6300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10</w:t>
            </w:r>
          </w:p>
        </w:tc>
        <w:tc>
          <w:tcPr>
            <w:tcW w:w="2551" w:type="dxa"/>
            <w:tcBorders>
              <w:top w:val="single" w:sz="8" w:space="0" w:color="auto"/>
              <w:left w:val="single" w:sz="4" w:space="0" w:color="auto"/>
              <w:bottom w:val="single" w:sz="8" w:space="0" w:color="auto"/>
              <w:right w:val="single" w:sz="8" w:space="0" w:color="auto"/>
            </w:tcBorders>
          </w:tcPr>
          <w:p w:rsidR="0090063E" w:rsidRPr="00F1069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rPr>
              <w:t>7</w:t>
            </w:r>
            <w:r>
              <w:rPr>
                <w:color w:val="000000"/>
                <w:lang w:val="en-US"/>
              </w:rPr>
              <w:t>7</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jc w:val="both"/>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Копирна м-на </w:t>
            </w:r>
            <w:proofErr w:type="spellStart"/>
            <w:r w:rsidRPr="00B76B52">
              <w:rPr>
                <w:color w:val="000000"/>
                <w:sz w:val="22"/>
                <w:szCs w:val="22"/>
              </w:rPr>
              <w:t>Canon</w:t>
            </w:r>
            <w:proofErr w:type="spellEnd"/>
            <w:r w:rsidRPr="00B76B52">
              <w:rPr>
                <w:color w:val="000000"/>
                <w:sz w:val="22"/>
                <w:szCs w:val="22"/>
              </w:rPr>
              <w:t xml:space="preserve"> 1550</w:t>
            </w:r>
          </w:p>
        </w:tc>
        <w:tc>
          <w:tcPr>
            <w:tcW w:w="1134" w:type="dxa"/>
            <w:tcBorders>
              <w:top w:val="nil"/>
              <w:left w:val="nil"/>
              <w:bottom w:val="single" w:sz="8" w:space="0" w:color="auto"/>
              <w:right w:val="single" w:sz="4" w:space="0" w:color="auto"/>
            </w:tcBorders>
            <w:shd w:val="clear" w:color="000000" w:fill="FFFFFF"/>
            <w:vAlign w:val="center"/>
            <w:hideMark/>
          </w:tcPr>
          <w:p w:rsidR="0090063E" w:rsidRDefault="0090063E" w:rsidP="007C420B">
            <w:pPr>
              <w:jc w:val="center"/>
              <w:rPr>
                <w:color w:val="000000"/>
              </w:rPr>
            </w:pPr>
            <w:r>
              <w:rPr>
                <w:color w:val="000000"/>
              </w:rPr>
              <w:t>4x3800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Pr>
                <w:color w:val="000000"/>
                <w:sz w:val="22"/>
                <w:szCs w:val="22"/>
              </w:rPr>
              <w:t>15</w:t>
            </w:r>
          </w:p>
        </w:tc>
        <w:tc>
          <w:tcPr>
            <w:tcW w:w="2551" w:type="dxa"/>
            <w:tcBorders>
              <w:top w:val="single" w:sz="8" w:space="0" w:color="auto"/>
              <w:left w:val="single" w:sz="4" w:space="0" w:color="auto"/>
              <w:bottom w:val="single" w:sz="8" w:space="0" w:color="auto"/>
              <w:right w:val="single" w:sz="8" w:space="0" w:color="auto"/>
            </w:tcBorders>
          </w:tcPr>
          <w:p w:rsidR="0090063E" w:rsidRDefault="0090063E" w:rsidP="007C420B">
            <w:pPr>
              <w:jc w:val="center"/>
              <w:rPr>
                <w:color w:val="000000"/>
                <w:sz w:val="22"/>
                <w:szCs w:val="22"/>
              </w:rPr>
            </w:pPr>
          </w:p>
        </w:tc>
      </w:tr>
      <w:tr w:rsidR="0090063E" w:rsidTr="00672105">
        <w:tblPrEx>
          <w:tblCellMar>
            <w:left w:w="108" w:type="dxa"/>
            <w:right w:w="108" w:type="dxa"/>
          </w:tblCellMar>
        </w:tblPrEx>
        <w:trPr>
          <w:trHeight w:val="437"/>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90063E" w:rsidRPr="00D45E68" w:rsidRDefault="0090063E" w:rsidP="007C420B">
            <w:pPr>
              <w:jc w:val="center"/>
              <w:rPr>
                <w:color w:val="000000"/>
                <w:lang w:val="en-US"/>
              </w:rPr>
            </w:pPr>
            <w:r>
              <w:rPr>
                <w:color w:val="000000"/>
                <w:lang w:val="en-US"/>
              </w:rPr>
              <w:t>78</w:t>
            </w:r>
          </w:p>
        </w:tc>
        <w:tc>
          <w:tcPr>
            <w:tcW w:w="900"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Тонер</w:t>
            </w:r>
          </w:p>
        </w:tc>
        <w:tc>
          <w:tcPr>
            <w:tcW w:w="3969" w:type="dxa"/>
            <w:tcBorders>
              <w:top w:val="nil"/>
              <w:left w:val="nil"/>
              <w:bottom w:val="single" w:sz="8" w:space="0" w:color="auto"/>
              <w:right w:val="single" w:sz="8" w:space="0" w:color="auto"/>
            </w:tcBorders>
            <w:shd w:val="clear" w:color="000000" w:fill="FFFFFF"/>
            <w:vAlign w:val="center"/>
            <w:hideMark/>
          </w:tcPr>
          <w:p w:rsidR="0090063E" w:rsidRPr="00B76B52" w:rsidRDefault="0090063E" w:rsidP="007C420B">
            <w:pPr>
              <w:rPr>
                <w:color w:val="000000"/>
                <w:sz w:val="22"/>
                <w:szCs w:val="22"/>
              </w:rPr>
            </w:pPr>
            <w:r w:rsidRPr="00B76B52">
              <w:rPr>
                <w:color w:val="000000"/>
                <w:sz w:val="22"/>
                <w:szCs w:val="22"/>
              </w:rPr>
              <w:t xml:space="preserve">Многофункционално </w:t>
            </w:r>
            <w:proofErr w:type="spellStart"/>
            <w:r w:rsidRPr="00B76B52">
              <w:rPr>
                <w:color w:val="000000"/>
                <w:sz w:val="22"/>
                <w:szCs w:val="22"/>
              </w:rPr>
              <w:t>у-во</w:t>
            </w:r>
            <w:proofErr w:type="spellEnd"/>
            <w:r w:rsidRPr="00B76B52">
              <w:rPr>
                <w:color w:val="000000"/>
                <w:sz w:val="22"/>
                <w:szCs w:val="22"/>
              </w:rPr>
              <w:t xml:space="preserve"> SAMSUNG D1092S SCX 4300</w:t>
            </w:r>
          </w:p>
        </w:tc>
        <w:tc>
          <w:tcPr>
            <w:tcW w:w="1134" w:type="dxa"/>
            <w:tcBorders>
              <w:top w:val="nil"/>
              <w:left w:val="nil"/>
              <w:bottom w:val="single" w:sz="8" w:space="0" w:color="auto"/>
              <w:right w:val="single" w:sz="8" w:space="0" w:color="auto"/>
            </w:tcBorders>
            <w:shd w:val="clear" w:color="000000" w:fill="FFFFFF"/>
            <w:vAlign w:val="center"/>
            <w:hideMark/>
          </w:tcPr>
          <w:p w:rsidR="0090063E" w:rsidRDefault="0090063E" w:rsidP="007C420B">
            <w:pPr>
              <w:jc w:val="center"/>
            </w:pPr>
            <w:r>
              <w:t>2000</w:t>
            </w:r>
          </w:p>
        </w:tc>
        <w:tc>
          <w:tcPr>
            <w:tcW w:w="1134" w:type="dxa"/>
            <w:tcBorders>
              <w:top w:val="nil"/>
              <w:left w:val="nil"/>
              <w:bottom w:val="single" w:sz="8" w:space="0" w:color="auto"/>
              <w:right w:val="single" w:sz="8" w:space="0" w:color="auto"/>
            </w:tcBorders>
            <w:shd w:val="clear" w:color="auto" w:fill="auto"/>
            <w:vAlign w:val="center"/>
            <w:hideMark/>
          </w:tcPr>
          <w:p w:rsidR="0090063E" w:rsidRPr="00F1069E" w:rsidRDefault="0090063E" w:rsidP="007C420B">
            <w:pPr>
              <w:jc w:val="center"/>
              <w:rPr>
                <w:color w:val="000000"/>
                <w:sz w:val="22"/>
                <w:szCs w:val="22"/>
              </w:rPr>
            </w:pPr>
            <w:r w:rsidRPr="00F1069E">
              <w:rPr>
                <w:color w:val="000000"/>
                <w:sz w:val="22"/>
                <w:szCs w:val="22"/>
              </w:rPr>
              <w:t>3</w:t>
            </w:r>
          </w:p>
        </w:tc>
        <w:tc>
          <w:tcPr>
            <w:tcW w:w="2551" w:type="dxa"/>
            <w:tcBorders>
              <w:top w:val="nil"/>
              <w:left w:val="nil"/>
              <w:bottom w:val="single" w:sz="8" w:space="0" w:color="auto"/>
              <w:right w:val="single" w:sz="8" w:space="0" w:color="auto"/>
            </w:tcBorders>
          </w:tcPr>
          <w:p w:rsidR="0090063E" w:rsidRPr="00F1069E" w:rsidRDefault="0090063E" w:rsidP="007C420B">
            <w:pPr>
              <w:jc w:val="center"/>
              <w:rPr>
                <w:color w:val="000000"/>
                <w:sz w:val="22"/>
                <w:szCs w:val="22"/>
              </w:rPr>
            </w:pPr>
          </w:p>
        </w:tc>
      </w:tr>
    </w:tbl>
    <w:p w:rsidR="006C1952" w:rsidRPr="006C1952" w:rsidRDefault="006C1952" w:rsidP="006C1952">
      <w:pPr>
        <w:spacing w:after="120"/>
        <w:ind w:left="-142" w:right="70" w:firstLine="142"/>
        <w:rPr>
          <w:b/>
          <w:bCs/>
          <w:sz w:val="28"/>
          <w:szCs w:val="28"/>
          <w:lang w:eastAsia="en-US"/>
        </w:rPr>
      </w:pPr>
      <w:r w:rsidRPr="006C1952">
        <w:rPr>
          <w:b/>
          <w:bCs/>
          <w:sz w:val="28"/>
          <w:szCs w:val="28"/>
          <w:lang w:eastAsia="en-US"/>
        </w:rPr>
        <w:t>Дата:…………………</w:t>
      </w:r>
      <w:r w:rsidRPr="006C1952">
        <w:rPr>
          <w:b/>
          <w:bCs/>
          <w:sz w:val="28"/>
          <w:szCs w:val="28"/>
          <w:lang w:eastAsia="en-US"/>
        </w:rPr>
        <w:tab/>
      </w:r>
      <w:r w:rsidRPr="006C1952">
        <w:rPr>
          <w:b/>
          <w:bCs/>
          <w:sz w:val="28"/>
          <w:szCs w:val="28"/>
          <w:lang w:eastAsia="en-US"/>
        </w:rPr>
        <w:tab/>
      </w:r>
      <w:r w:rsidRPr="006C1952">
        <w:rPr>
          <w:b/>
          <w:bCs/>
          <w:sz w:val="28"/>
          <w:szCs w:val="28"/>
          <w:lang w:eastAsia="en-US"/>
        </w:rPr>
        <w:tab/>
        <w:t>С УВАЖЕНИЕ...…………..........…......</w:t>
      </w:r>
    </w:p>
    <w:p w:rsidR="00E10D43" w:rsidRPr="006C1952" w:rsidRDefault="006C1952" w:rsidP="0057628B">
      <w:pPr>
        <w:spacing w:after="120"/>
        <w:ind w:left="4248" w:right="72" w:firstLine="708"/>
        <w:rPr>
          <w:sz w:val="28"/>
          <w:szCs w:val="28"/>
          <w:lang w:eastAsia="en-US"/>
        </w:rPr>
      </w:pPr>
      <w:r w:rsidRPr="006C1952">
        <w:rPr>
          <w:sz w:val="28"/>
          <w:szCs w:val="28"/>
          <w:lang w:eastAsia="en-US"/>
        </w:rPr>
        <w:t>(име и фамилия, длъжност,подпис)</w:t>
      </w:r>
    </w:p>
    <w:p w:rsidR="00A15A0F" w:rsidRDefault="00A15A0F" w:rsidP="00E10D43">
      <w:pPr>
        <w:keepNext/>
        <w:ind w:firstLine="567"/>
        <w:jc w:val="right"/>
        <w:rPr>
          <w:b/>
          <w:sz w:val="28"/>
          <w:szCs w:val="28"/>
          <w:lang w:eastAsia="en-US"/>
        </w:rPr>
      </w:pPr>
    </w:p>
    <w:p w:rsidR="00E10D43" w:rsidRDefault="00E10D43" w:rsidP="00A15A0F">
      <w:pPr>
        <w:keepNext/>
        <w:keepLines/>
        <w:ind w:firstLine="567"/>
        <w:jc w:val="right"/>
        <w:rPr>
          <w:b/>
          <w:sz w:val="28"/>
          <w:szCs w:val="28"/>
          <w:lang w:eastAsia="en-US"/>
        </w:rPr>
      </w:pPr>
      <w:r>
        <w:rPr>
          <w:b/>
          <w:sz w:val="28"/>
          <w:szCs w:val="28"/>
          <w:lang w:eastAsia="en-US"/>
        </w:rPr>
        <w:t>ОБРАЗЕЦ 4.2</w:t>
      </w:r>
    </w:p>
    <w:p w:rsidR="00E10D43" w:rsidRDefault="00E10D43" w:rsidP="00A15A0F">
      <w:pPr>
        <w:keepNext/>
        <w:keepLines/>
        <w:ind w:firstLine="567"/>
        <w:jc w:val="center"/>
        <w:rPr>
          <w:b/>
          <w:sz w:val="28"/>
          <w:szCs w:val="28"/>
          <w:lang w:eastAsia="en-US"/>
        </w:rPr>
      </w:pPr>
    </w:p>
    <w:p w:rsidR="00E10D43" w:rsidRPr="006C1952" w:rsidRDefault="00E10D43" w:rsidP="00A15A0F">
      <w:pPr>
        <w:keepNext/>
        <w:keepLines/>
        <w:ind w:firstLine="567"/>
        <w:jc w:val="center"/>
        <w:rPr>
          <w:b/>
          <w:sz w:val="28"/>
          <w:szCs w:val="28"/>
          <w:lang w:eastAsia="en-US"/>
        </w:rPr>
      </w:pPr>
      <w:r w:rsidRPr="006C1952">
        <w:rPr>
          <w:b/>
          <w:sz w:val="28"/>
          <w:szCs w:val="28"/>
          <w:lang w:eastAsia="en-US"/>
        </w:rPr>
        <w:t xml:space="preserve">ПРЕДЛОЖЕНИЕ ЗА  ИЗПЪЛНЕНИЕ </w:t>
      </w:r>
      <w:r>
        <w:rPr>
          <w:b/>
          <w:sz w:val="28"/>
          <w:szCs w:val="28"/>
          <w:lang w:eastAsia="en-US"/>
        </w:rPr>
        <w:t>НА ОБЩЕСТВЕНА ПОРЪЧКА ЧРЕЗ ПРОЦЕДУРА ПУБЛИЧНО СЪСТЕЗАНИЕ</w:t>
      </w:r>
    </w:p>
    <w:p w:rsidR="00E10D43" w:rsidRPr="001045A5" w:rsidRDefault="00E10D43" w:rsidP="00A15A0F">
      <w:pPr>
        <w:keepNext/>
        <w:keepLines/>
        <w:ind w:firstLine="567"/>
        <w:jc w:val="center"/>
        <w:rPr>
          <w:sz w:val="28"/>
          <w:szCs w:val="28"/>
          <w:lang w:eastAsia="en-US"/>
        </w:rPr>
      </w:pPr>
    </w:p>
    <w:p w:rsidR="00E10D43" w:rsidRPr="001045A5" w:rsidRDefault="00E10D43" w:rsidP="00A15A0F">
      <w:pPr>
        <w:keepNext/>
        <w:keepLines/>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E10D43" w:rsidRPr="001045A5" w:rsidRDefault="00E10D43" w:rsidP="00A15A0F">
      <w:pPr>
        <w:keepNext/>
        <w:keepLines/>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2</w:t>
      </w:r>
    </w:p>
    <w:p w:rsidR="00E10D43" w:rsidRPr="006C1952" w:rsidRDefault="00E10D43" w:rsidP="00A15A0F">
      <w:pPr>
        <w:keepNext/>
        <w:keepLines/>
        <w:ind w:firstLine="567"/>
        <w:jc w:val="both"/>
        <w:rPr>
          <w:b/>
          <w:sz w:val="28"/>
          <w:szCs w:val="28"/>
          <w:lang w:eastAsia="en-US"/>
        </w:rPr>
      </w:pPr>
    </w:p>
    <w:p w:rsidR="00E10D43" w:rsidRPr="001045A5" w:rsidRDefault="00E10D43" w:rsidP="00A15A0F">
      <w:pPr>
        <w:keepNext/>
        <w:keepLines/>
        <w:ind w:firstLine="567"/>
        <w:jc w:val="both"/>
        <w:rPr>
          <w:sz w:val="28"/>
          <w:szCs w:val="28"/>
          <w:lang w:eastAsia="en-US"/>
        </w:rPr>
      </w:pPr>
      <w:r w:rsidRPr="001045A5">
        <w:rPr>
          <w:sz w:val="28"/>
          <w:szCs w:val="28"/>
          <w:lang w:eastAsia="en-US"/>
        </w:rPr>
        <w:t>ОТ</w:t>
      </w:r>
    </w:p>
    <w:p w:rsidR="00E10D43" w:rsidRPr="001045A5" w:rsidRDefault="00E10D43" w:rsidP="00A15A0F">
      <w:pPr>
        <w:keepNext/>
        <w:keepLines/>
        <w:ind w:firstLine="567"/>
        <w:jc w:val="center"/>
        <w:rPr>
          <w:sz w:val="28"/>
          <w:szCs w:val="28"/>
          <w:lang w:eastAsia="en-US"/>
        </w:rPr>
      </w:pPr>
      <w:r w:rsidRPr="001045A5">
        <w:rPr>
          <w:sz w:val="28"/>
          <w:szCs w:val="28"/>
          <w:lang w:eastAsia="en-US"/>
        </w:rPr>
        <w:t>Участник: .............................................................................</w:t>
      </w:r>
      <w:r w:rsidRPr="001045A5">
        <w:rPr>
          <w:sz w:val="28"/>
          <w:szCs w:val="28"/>
          <w:lang w:val="en-US" w:eastAsia="en-US"/>
        </w:rPr>
        <w:t>....</w:t>
      </w:r>
      <w:r w:rsidRPr="001045A5">
        <w:rPr>
          <w:sz w:val="28"/>
          <w:szCs w:val="28"/>
          <w:lang w:eastAsia="en-US"/>
        </w:rPr>
        <w:t>..................</w:t>
      </w:r>
      <w:r>
        <w:rPr>
          <w:sz w:val="28"/>
          <w:szCs w:val="28"/>
          <w:lang w:val="en-US" w:eastAsia="en-US"/>
        </w:rPr>
        <w:t>...</w:t>
      </w:r>
      <w:r w:rsidRPr="001045A5">
        <w:rPr>
          <w:sz w:val="28"/>
          <w:szCs w:val="28"/>
          <w:lang w:eastAsia="en-US"/>
        </w:rPr>
        <w:t>.......</w:t>
      </w:r>
      <w:r w:rsidRPr="001045A5">
        <w:rPr>
          <w:i/>
          <w:sz w:val="28"/>
          <w:szCs w:val="28"/>
          <w:lang w:eastAsia="en-US"/>
        </w:rPr>
        <w:t xml:space="preserve"> </w:t>
      </w:r>
      <w:r>
        <w:rPr>
          <w:i/>
          <w:sz w:val="28"/>
          <w:szCs w:val="28"/>
          <w:lang w:val="en-US" w:eastAsia="en-US"/>
        </w:rPr>
        <w:t xml:space="preserve">   </w:t>
      </w:r>
      <w:r w:rsidRPr="001045A5">
        <w:rPr>
          <w:i/>
          <w:sz w:val="28"/>
          <w:szCs w:val="28"/>
          <w:lang w:eastAsia="en-US"/>
        </w:rPr>
        <w:t>(пълно   наименование   на   участника  и   правно-организационната   му   форма)</w:t>
      </w:r>
      <w:r w:rsidRPr="001045A5">
        <w:rPr>
          <w:sz w:val="28"/>
          <w:szCs w:val="28"/>
          <w:lang w:eastAsia="en-US"/>
        </w:rPr>
        <w:t>;</w:t>
      </w:r>
    </w:p>
    <w:p w:rsidR="00E10D43" w:rsidRPr="001045A5" w:rsidRDefault="00E10D43" w:rsidP="00A15A0F">
      <w:pPr>
        <w:keepNext/>
        <w:keepLines/>
        <w:ind w:firstLine="567"/>
        <w:jc w:val="both"/>
        <w:rPr>
          <w:sz w:val="28"/>
          <w:szCs w:val="28"/>
          <w:lang w:eastAsia="en-US"/>
        </w:rPr>
      </w:pPr>
      <w:r w:rsidRPr="001045A5">
        <w:rPr>
          <w:sz w:val="28"/>
          <w:szCs w:val="28"/>
          <w:lang w:eastAsia="en-US"/>
        </w:rPr>
        <w:t>Адрес: .............................................................................................................;</w:t>
      </w:r>
    </w:p>
    <w:p w:rsidR="00E10D43" w:rsidRPr="001045A5" w:rsidRDefault="00E10D43" w:rsidP="00A15A0F">
      <w:pPr>
        <w:keepNext/>
        <w:keepLines/>
        <w:ind w:firstLine="567"/>
        <w:jc w:val="both"/>
        <w:rPr>
          <w:sz w:val="28"/>
          <w:szCs w:val="28"/>
          <w:lang w:eastAsia="en-US"/>
        </w:rPr>
      </w:pPr>
      <w:r w:rsidRPr="001045A5">
        <w:rPr>
          <w:sz w:val="28"/>
          <w:szCs w:val="28"/>
          <w:lang w:eastAsia="en-US"/>
        </w:rPr>
        <w:t>Тел.: .............., факс: .............;</w:t>
      </w:r>
    </w:p>
    <w:p w:rsidR="00E10D43" w:rsidRPr="001045A5" w:rsidRDefault="00E10D43" w:rsidP="00A15A0F">
      <w:pPr>
        <w:keepNext/>
        <w:keepLines/>
        <w:ind w:firstLine="567"/>
        <w:jc w:val="both"/>
        <w:rPr>
          <w:sz w:val="28"/>
          <w:szCs w:val="28"/>
          <w:lang w:eastAsia="en-US"/>
        </w:rPr>
      </w:pPr>
      <w:r w:rsidRPr="001045A5">
        <w:rPr>
          <w:sz w:val="28"/>
          <w:szCs w:val="28"/>
          <w:lang w:eastAsia="en-US"/>
        </w:rPr>
        <w:t>ИН по ДДС: ..........................., ЕИК по БУЛСТАТ ................................;</w:t>
      </w:r>
    </w:p>
    <w:p w:rsidR="00E10D43" w:rsidRPr="001045A5" w:rsidRDefault="00E10D43" w:rsidP="00A15A0F">
      <w:pPr>
        <w:keepNext/>
        <w:keepLines/>
        <w:ind w:firstLine="567"/>
        <w:jc w:val="both"/>
        <w:rPr>
          <w:sz w:val="28"/>
          <w:szCs w:val="28"/>
          <w:lang w:eastAsia="en-US"/>
        </w:rPr>
      </w:pPr>
      <w:r w:rsidRPr="001045A5">
        <w:rPr>
          <w:sz w:val="28"/>
          <w:szCs w:val="28"/>
          <w:lang w:eastAsia="en-US"/>
        </w:rPr>
        <w:t>Представлявано от .........................................................................................</w:t>
      </w:r>
    </w:p>
    <w:p w:rsidR="00E10D43" w:rsidRPr="001045A5" w:rsidRDefault="00E10D43" w:rsidP="00A15A0F">
      <w:pPr>
        <w:keepNext/>
        <w:keepLines/>
        <w:ind w:firstLine="567"/>
        <w:jc w:val="both"/>
        <w:rPr>
          <w:i/>
          <w:sz w:val="28"/>
          <w:szCs w:val="28"/>
          <w:lang w:eastAsia="en-US"/>
        </w:rPr>
      </w:pPr>
      <w:r w:rsidRPr="001045A5">
        <w:rPr>
          <w:i/>
          <w:sz w:val="28"/>
          <w:szCs w:val="28"/>
          <w:lang w:eastAsia="en-US"/>
        </w:rPr>
        <w:t>(собствено, бащино, фамилно име, ЕГН и длъжност на представляващия участника, адрес за кореспонденция)</w:t>
      </w:r>
    </w:p>
    <w:p w:rsidR="00E10D43" w:rsidRPr="001045A5" w:rsidRDefault="00E10D43" w:rsidP="00A15A0F">
      <w:pPr>
        <w:keepNext/>
        <w:keepLines/>
        <w:ind w:firstLine="567"/>
        <w:jc w:val="both"/>
        <w:rPr>
          <w:sz w:val="28"/>
          <w:szCs w:val="28"/>
          <w:lang w:eastAsia="en-US"/>
        </w:rPr>
      </w:pPr>
    </w:p>
    <w:p w:rsidR="00E10D43" w:rsidRPr="006C1952" w:rsidRDefault="00E10D43" w:rsidP="00A15A0F">
      <w:pPr>
        <w:keepNext/>
        <w:keepLines/>
        <w:ind w:firstLine="567"/>
        <w:jc w:val="both"/>
        <w:rPr>
          <w:b/>
          <w:sz w:val="28"/>
          <w:szCs w:val="28"/>
          <w:lang w:eastAsia="en-US"/>
        </w:rPr>
      </w:pPr>
      <w:r w:rsidRPr="006C1952">
        <w:rPr>
          <w:b/>
          <w:sz w:val="28"/>
          <w:szCs w:val="28"/>
          <w:lang w:eastAsia="en-US"/>
        </w:rPr>
        <w:t>УВАЖАЕМИ ДАМИ И ГОСПОДА,</w:t>
      </w:r>
    </w:p>
    <w:p w:rsidR="00E10D43" w:rsidRPr="006C1952" w:rsidRDefault="00E10D43" w:rsidP="00A15A0F">
      <w:pPr>
        <w:keepNext/>
        <w:keepLines/>
        <w:ind w:firstLine="567"/>
        <w:jc w:val="both"/>
        <w:rPr>
          <w:b/>
          <w:sz w:val="28"/>
          <w:szCs w:val="28"/>
          <w:lang w:eastAsia="en-US"/>
        </w:rPr>
      </w:pPr>
    </w:p>
    <w:p w:rsidR="00E10D43" w:rsidRPr="006C1952" w:rsidRDefault="00E10D43" w:rsidP="00E10D43">
      <w:pPr>
        <w:ind w:firstLine="567"/>
        <w:jc w:val="both"/>
        <w:rPr>
          <w:b/>
          <w:sz w:val="28"/>
          <w:szCs w:val="28"/>
          <w:lang w:eastAsia="en-US"/>
        </w:rPr>
      </w:pPr>
      <w:r w:rsidRPr="006C1952">
        <w:rPr>
          <w:b/>
          <w:sz w:val="28"/>
          <w:szCs w:val="28"/>
          <w:lang w:eastAsia="en-US"/>
        </w:rPr>
        <w:t>С настоящото декларираме:</w:t>
      </w:r>
    </w:p>
    <w:p w:rsidR="00E10D43" w:rsidRPr="006C1952" w:rsidRDefault="00E10D43" w:rsidP="00E10D43">
      <w:pPr>
        <w:ind w:firstLine="567"/>
        <w:jc w:val="both"/>
        <w:rPr>
          <w:b/>
          <w:bCs/>
          <w:spacing w:val="-1"/>
          <w:sz w:val="28"/>
          <w:szCs w:val="28"/>
          <w:lang w:eastAsia="en-US"/>
        </w:rPr>
      </w:pPr>
      <w:r w:rsidRPr="006C1952">
        <w:rPr>
          <w:sz w:val="28"/>
          <w:szCs w:val="28"/>
          <w:lang w:eastAsia="en-US"/>
        </w:rPr>
        <w:t xml:space="preserve">1. Запознати сме с условията, посочени в Документацията за участие. </w:t>
      </w:r>
    </w:p>
    <w:p w:rsidR="00E10D43" w:rsidRPr="006C1952" w:rsidRDefault="00E10D43" w:rsidP="00E10D43">
      <w:pPr>
        <w:ind w:firstLine="567"/>
        <w:jc w:val="both"/>
        <w:rPr>
          <w:sz w:val="28"/>
          <w:szCs w:val="28"/>
          <w:lang w:eastAsia="en-US"/>
        </w:rPr>
      </w:pPr>
      <w:r w:rsidRPr="006C1952">
        <w:rPr>
          <w:sz w:val="28"/>
          <w:szCs w:val="28"/>
          <w:lang w:eastAsia="en-US"/>
        </w:rPr>
        <w:t>2. Приемаме изцяло, без резерви или ограничения всички условия на настоящата обществена поръчка.</w:t>
      </w:r>
    </w:p>
    <w:p w:rsidR="00E10D43" w:rsidRPr="006C1952" w:rsidRDefault="00E10D43" w:rsidP="00E10D43">
      <w:pPr>
        <w:ind w:firstLine="567"/>
        <w:jc w:val="both"/>
        <w:rPr>
          <w:b/>
          <w:sz w:val="28"/>
          <w:szCs w:val="28"/>
          <w:lang w:eastAsia="en-US"/>
        </w:rPr>
      </w:pPr>
      <w:r w:rsidRPr="006C1952">
        <w:rPr>
          <w:b/>
          <w:sz w:val="28"/>
          <w:szCs w:val="28"/>
          <w:lang w:eastAsia="en-US"/>
        </w:rPr>
        <w:t>В случай, че бъдем избрани за изпълнител на обществената поръчка, заявяваме че:</w:t>
      </w:r>
    </w:p>
    <w:p w:rsidR="00E10D43" w:rsidRPr="006C1952" w:rsidRDefault="00E10D43" w:rsidP="0022535E">
      <w:pPr>
        <w:numPr>
          <w:ilvl w:val="0"/>
          <w:numId w:val="17"/>
        </w:numPr>
        <w:ind w:firstLine="207"/>
        <w:jc w:val="both"/>
        <w:rPr>
          <w:sz w:val="28"/>
          <w:szCs w:val="28"/>
          <w:lang w:eastAsia="en-US"/>
        </w:rPr>
      </w:pPr>
      <w:r w:rsidRPr="006C1952">
        <w:rPr>
          <w:sz w:val="28"/>
          <w:szCs w:val="28"/>
          <w:lang w:eastAsia="en-US"/>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E10D43" w:rsidRPr="003D2173" w:rsidRDefault="00E10D43" w:rsidP="0022535E">
      <w:pPr>
        <w:pStyle w:val="aa"/>
        <w:numPr>
          <w:ilvl w:val="0"/>
          <w:numId w:val="17"/>
        </w:numPr>
        <w:tabs>
          <w:tab w:val="left" w:pos="426"/>
        </w:tabs>
        <w:spacing w:after="0"/>
        <w:ind w:firstLine="207"/>
        <w:rPr>
          <w:sz w:val="28"/>
          <w:szCs w:val="28"/>
        </w:rPr>
      </w:pPr>
      <w:r w:rsidRPr="003D2173">
        <w:rPr>
          <w:sz w:val="28"/>
          <w:szCs w:val="28"/>
        </w:rPr>
        <w:t>Задължаваме се да доставяме стоки, които:</w:t>
      </w:r>
    </w:p>
    <w:p w:rsidR="00E10D43" w:rsidRPr="000F5026" w:rsidRDefault="00E10D43" w:rsidP="0022535E">
      <w:pPr>
        <w:numPr>
          <w:ilvl w:val="0"/>
          <w:numId w:val="11"/>
        </w:numPr>
        <w:ind w:left="0" w:firstLine="851"/>
        <w:jc w:val="both"/>
        <w:rPr>
          <w:rFonts w:eastAsia="MS Mincho"/>
          <w:sz w:val="28"/>
          <w:szCs w:val="28"/>
        </w:rPr>
      </w:pPr>
      <w:r w:rsidRPr="000F5026">
        <w:rPr>
          <w:rFonts w:eastAsia="MS Mincho"/>
          <w:sz w:val="28"/>
          <w:szCs w:val="28"/>
        </w:rPr>
        <w:t>са нови, неупотребявани и нерециклирани.</w:t>
      </w:r>
    </w:p>
    <w:p w:rsidR="00886B2E" w:rsidRPr="00886B2E" w:rsidRDefault="00E10D43" w:rsidP="0022535E">
      <w:pPr>
        <w:numPr>
          <w:ilvl w:val="0"/>
          <w:numId w:val="11"/>
        </w:numPr>
        <w:ind w:left="0" w:firstLine="851"/>
        <w:jc w:val="both"/>
        <w:rPr>
          <w:bCs/>
          <w:sz w:val="28"/>
          <w:szCs w:val="28"/>
        </w:rPr>
      </w:pPr>
      <w:r w:rsidRPr="00886B2E">
        <w:rPr>
          <w:sz w:val="28"/>
          <w:szCs w:val="28"/>
        </w:rPr>
        <w:t xml:space="preserve">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w:t>
      </w:r>
      <w:r w:rsidR="00886B2E" w:rsidRPr="00886B2E">
        <w:rPr>
          <w:sz w:val="28"/>
          <w:szCs w:val="28"/>
        </w:rPr>
        <w:t>които доставяме</w:t>
      </w:r>
      <w:r w:rsidR="00886B2E" w:rsidRPr="00886B2E">
        <w:rPr>
          <w:rFonts w:eastAsia="MS Mincho"/>
          <w:sz w:val="28"/>
          <w:szCs w:val="28"/>
          <w:lang w:eastAsia="en-US"/>
        </w:rPr>
        <w:t>.</w:t>
      </w:r>
    </w:p>
    <w:p w:rsidR="00E10D43" w:rsidRPr="00886B2E" w:rsidRDefault="00E10D43" w:rsidP="0022535E">
      <w:pPr>
        <w:numPr>
          <w:ilvl w:val="0"/>
          <w:numId w:val="11"/>
        </w:numPr>
        <w:ind w:left="0" w:firstLine="851"/>
        <w:jc w:val="both"/>
        <w:rPr>
          <w:bCs/>
          <w:sz w:val="28"/>
          <w:szCs w:val="28"/>
        </w:rPr>
      </w:pPr>
      <w:r w:rsidRPr="00886B2E">
        <w:rPr>
          <w:sz w:val="28"/>
          <w:szCs w:val="28"/>
        </w:rPr>
        <w:t xml:space="preserve">Тонер касетите ще са с остатъчен срок на годност не по - малък  от една година считано от момента на доставката. </w:t>
      </w:r>
    </w:p>
    <w:p w:rsidR="00E10D43" w:rsidRPr="009B788D" w:rsidRDefault="00E10D43" w:rsidP="002E0911">
      <w:pPr>
        <w:jc w:val="both"/>
        <w:rPr>
          <w:bCs/>
          <w:sz w:val="28"/>
          <w:szCs w:val="28"/>
        </w:rPr>
      </w:pPr>
    </w:p>
    <w:p w:rsidR="00E10D43" w:rsidRDefault="00E10D43" w:rsidP="0022535E">
      <w:pPr>
        <w:numPr>
          <w:ilvl w:val="0"/>
          <w:numId w:val="17"/>
        </w:numPr>
        <w:ind w:left="0" w:firstLine="567"/>
        <w:jc w:val="both"/>
        <w:rPr>
          <w:rFonts w:eastAsia="MS Mincho"/>
          <w:sz w:val="28"/>
          <w:szCs w:val="28"/>
          <w:lang w:eastAsia="en-US"/>
        </w:rPr>
      </w:pPr>
      <w:r>
        <w:rPr>
          <w:rFonts w:eastAsia="MS Mincho"/>
          <w:sz w:val="28"/>
          <w:szCs w:val="28"/>
          <w:lang w:eastAsia="en-US"/>
        </w:rPr>
        <w:t xml:space="preserve">Доставените консумативи няма бъдат </w:t>
      </w:r>
      <w:r w:rsidRPr="000F5026">
        <w:rPr>
          <w:rFonts w:eastAsia="MS Mincho"/>
          <w:sz w:val="28"/>
          <w:szCs w:val="28"/>
        </w:rPr>
        <w:t>с по-малък капацитет /бр. копия/ от указания.</w:t>
      </w:r>
    </w:p>
    <w:p w:rsidR="00E10D43" w:rsidRPr="006C1952" w:rsidRDefault="00E10D43" w:rsidP="0022535E">
      <w:pPr>
        <w:numPr>
          <w:ilvl w:val="0"/>
          <w:numId w:val="17"/>
        </w:numPr>
        <w:ind w:left="0" w:firstLine="567"/>
        <w:jc w:val="both"/>
        <w:rPr>
          <w:rFonts w:eastAsia="MS Mincho"/>
          <w:sz w:val="28"/>
          <w:szCs w:val="28"/>
          <w:lang w:eastAsia="en-US"/>
        </w:rPr>
      </w:pPr>
      <w:r w:rsidRPr="006C1952">
        <w:rPr>
          <w:rFonts w:eastAsia="MS Mincho"/>
          <w:sz w:val="28"/>
          <w:szCs w:val="28"/>
          <w:lang w:eastAsia="en-US"/>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като за местата на доставка извън гр. София, не по-често от веднъж месечно. Съгласни сме да се заплащат само заявените и доставени количества след получаването им по реда, определен в договора.</w:t>
      </w:r>
    </w:p>
    <w:p w:rsidR="00E10D43" w:rsidRPr="006C1952" w:rsidRDefault="00E10D43" w:rsidP="0022535E">
      <w:pPr>
        <w:numPr>
          <w:ilvl w:val="0"/>
          <w:numId w:val="17"/>
        </w:numPr>
        <w:ind w:left="0" w:firstLine="567"/>
        <w:jc w:val="both"/>
        <w:rPr>
          <w:rFonts w:eastAsia="MS Mincho"/>
          <w:sz w:val="28"/>
          <w:szCs w:val="28"/>
          <w:lang w:eastAsia="en-US"/>
        </w:rPr>
      </w:pPr>
      <w:r w:rsidRPr="006C1952">
        <w:rPr>
          <w:sz w:val="28"/>
          <w:szCs w:val="28"/>
          <w:lang w:eastAsia="en-US"/>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Срокът за доставка на заявените количества е до ………………………….работни часа /не повече от 12 (дванадесет) работни часа/, считано от датата на получаване на заявките при работно време от 09.00 часа до 17.00 часа.</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E10D43" w:rsidRPr="006C1952" w:rsidRDefault="00E10D43" w:rsidP="002E0911">
      <w:pPr>
        <w:ind w:right="70" w:firstLine="567"/>
        <w:jc w:val="both"/>
        <w:rPr>
          <w:sz w:val="28"/>
          <w:szCs w:val="28"/>
          <w:lang w:eastAsia="en-US"/>
        </w:rPr>
      </w:pPr>
      <w:r w:rsidRPr="006C1952">
        <w:rPr>
          <w:sz w:val="28"/>
          <w:szCs w:val="28"/>
          <w:lang w:eastAsia="en-US"/>
        </w:rPr>
        <w:t>1</w:t>
      </w:r>
      <w:r w:rsidR="00DA2337">
        <w:rPr>
          <w:sz w:val="28"/>
          <w:szCs w:val="28"/>
          <w:lang w:eastAsia="en-US"/>
        </w:rPr>
        <w:t>1</w:t>
      </w:r>
      <w:r w:rsidRPr="006C1952">
        <w:rPr>
          <w:sz w:val="28"/>
          <w:szCs w:val="28"/>
          <w:lang w:eastAsia="en-US"/>
        </w:rPr>
        <w:t xml:space="preserve">. </w:t>
      </w:r>
      <w:r>
        <w:rPr>
          <w:sz w:val="28"/>
          <w:szCs w:val="28"/>
          <w:lang w:val="en-US" w:eastAsia="en-US"/>
        </w:rPr>
        <w:t xml:space="preserve">     </w:t>
      </w:r>
      <w:r w:rsidRPr="006C1952">
        <w:rPr>
          <w:sz w:val="28"/>
          <w:szCs w:val="28"/>
          <w:lang w:eastAsia="en-US"/>
        </w:rPr>
        <w:t>Съгласни сме за всяка доставка да се подписва двустранен протокол в три екземпляра- два за изпълнителя и един за възложителя.</w:t>
      </w:r>
    </w:p>
    <w:p w:rsidR="00E10D43" w:rsidRPr="006C1952" w:rsidRDefault="00E10D43" w:rsidP="002E0911">
      <w:pPr>
        <w:ind w:right="70" w:firstLine="567"/>
        <w:jc w:val="both"/>
        <w:rPr>
          <w:sz w:val="28"/>
          <w:szCs w:val="28"/>
          <w:lang w:eastAsia="en-US"/>
        </w:rPr>
      </w:pPr>
      <w:r w:rsidRPr="006C1952">
        <w:rPr>
          <w:sz w:val="28"/>
          <w:szCs w:val="28"/>
          <w:lang w:eastAsia="en-US"/>
        </w:rPr>
        <w:t>1</w:t>
      </w:r>
      <w:r w:rsidR="00DA2337">
        <w:rPr>
          <w:sz w:val="28"/>
          <w:szCs w:val="28"/>
          <w:lang w:eastAsia="en-US"/>
        </w:rPr>
        <w:t>2</w:t>
      </w:r>
      <w:r w:rsidRPr="006C1952">
        <w:rPr>
          <w:sz w:val="28"/>
          <w:szCs w:val="28"/>
          <w:lang w:eastAsia="en-US"/>
        </w:rPr>
        <w:t>.</w:t>
      </w:r>
      <w:r w:rsidRPr="006C1952">
        <w:rPr>
          <w:rFonts w:ascii="Calibri" w:eastAsia="Calibri" w:hAnsi="Calibri"/>
          <w:sz w:val="22"/>
          <w:szCs w:val="22"/>
          <w:lang w:eastAsia="en-US"/>
        </w:rPr>
        <w:t xml:space="preserve"> </w:t>
      </w:r>
      <w:r>
        <w:rPr>
          <w:rFonts w:ascii="Calibri" w:eastAsia="Calibri" w:hAnsi="Calibri"/>
          <w:sz w:val="22"/>
          <w:szCs w:val="22"/>
          <w:lang w:val="en-US" w:eastAsia="en-US"/>
        </w:rPr>
        <w:t xml:space="preserve">     </w:t>
      </w:r>
      <w:r w:rsidRPr="006C1952">
        <w:rPr>
          <w:sz w:val="28"/>
          <w:szCs w:val="28"/>
          <w:lang w:eastAsia="en-US"/>
        </w:rPr>
        <w:t xml:space="preserve">Място на изпълнение на поръчката: Доставките се извършват </w:t>
      </w:r>
      <w:proofErr w:type="spellStart"/>
      <w:r w:rsidRPr="006C1952">
        <w:rPr>
          <w:sz w:val="28"/>
          <w:szCs w:val="28"/>
          <w:lang w:eastAsia="en-US"/>
        </w:rPr>
        <w:t>франко</w:t>
      </w:r>
      <w:proofErr w:type="spellEnd"/>
      <w:r w:rsidRPr="006C1952">
        <w:rPr>
          <w:sz w:val="28"/>
          <w:szCs w:val="28"/>
          <w:lang w:eastAsia="en-US"/>
        </w:rPr>
        <w:t xml:space="preserve"> склада на Възложителя, както следва:</w:t>
      </w:r>
    </w:p>
    <w:p w:rsidR="00E10D43" w:rsidRPr="000B3EAA" w:rsidRDefault="00E10D43" w:rsidP="002E0911">
      <w:pPr>
        <w:ind w:right="68" w:firstLine="491"/>
        <w:jc w:val="both"/>
        <w:rPr>
          <w:sz w:val="28"/>
          <w:szCs w:val="28"/>
          <w:lang w:eastAsia="en-US"/>
        </w:rPr>
      </w:pPr>
      <w:r w:rsidRPr="000B3EAA">
        <w:rPr>
          <w:sz w:val="28"/>
          <w:szCs w:val="28"/>
          <w:lang w:eastAsia="en-US"/>
        </w:rPr>
        <w:t xml:space="preserve">Място на изпълнение на поръчката: Доставките се извършват </w:t>
      </w:r>
      <w:proofErr w:type="spellStart"/>
      <w:r w:rsidRPr="000B3EAA">
        <w:rPr>
          <w:sz w:val="28"/>
          <w:szCs w:val="28"/>
          <w:lang w:eastAsia="en-US"/>
        </w:rPr>
        <w:t>франко</w:t>
      </w:r>
      <w:proofErr w:type="spellEnd"/>
      <w:r w:rsidRPr="000B3EAA">
        <w:rPr>
          <w:sz w:val="28"/>
          <w:szCs w:val="28"/>
          <w:lang w:eastAsia="en-US"/>
        </w:rPr>
        <w:t xml:space="preserve"> склада на възложителя, както следва:</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За Национална следствена служба, с място на доставка на адрес: гр. София, бул. „Д-р Г. М. Димитров“ № 42.</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 xml:space="preserve">За учебна база „Цигов чарк“, с място на доставка на адрес: </w:t>
      </w:r>
      <w:proofErr w:type="spellStart"/>
      <w:r w:rsidRPr="000B3EAA">
        <w:rPr>
          <w:sz w:val="28"/>
          <w:szCs w:val="28"/>
          <w:lang w:eastAsia="en-US"/>
        </w:rPr>
        <w:t>обл</w:t>
      </w:r>
      <w:proofErr w:type="spellEnd"/>
      <w:r w:rsidRPr="000B3EAA">
        <w:rPr>
          <w:sz w:val="28"/>
          <w:szCs w:val="28"/>
          <w:lang w:eastAsia="en-US"/>
        </w:rPr>
        <w:t xml:space="preserve">. Пазарджик, гр. Батак. </w:t>
      </w:r>
    </w:p>
    <w:p w:rsidR="00E10D43" w:rsidRPr="000B3EAA" w:rsidRDefault="00E10D43" w:rsidP="00DA2337">
      <w:pPr>
        <w:numPr>
          <w:ilvl w:val="0"/>
          <w:numId w:val="19"/>
        </w:numPr>
        <w:ind w:left="0" w:right="68" w:firstLine="720"/>
        <w:jc w:val="both"/>
        <w:rPr>
          <w:b/>
          <w:sz w:val="28"/>
          <w:szCs w:val="28"/>
          <w:lang w:eastAsia="en-US"/>
        </w:rPr>
      </w:pPr>
      <w:r w:rsidRPr="000B3EAA">
        <w:rPr>
          <w:sz w:val="28"/>
          <w:szCs w:val="28"/>
          <w:lang w:eastAsia="en-US"/>
        </w:rPr>
        <w:t xml:space="preserve">За почивен дом „Изгрев“, с място на доставка на адрес: </w:t>
      </w:r>
      <w:proofErr w:type="spellStart"/>
      <w:r w:rsidRPr="000B3EAA">
        <w:rPr>
          <w:sz w:val="28"/>
          <w:szCs w:val="28"/>
          <w:lang w:eastAsia="en-US"/>
        </w:rPr>
        <w:t>обл</w:t>
      </w:r>
      <w:proofErr w:type="spellEnd"/>
      <w:r w:rsidRPr="000B3EAA">
        <w:rPr>
          <w:sz w:val="28"/>
          <w:szCs w:val="28"/>
          <w:lang w:eastAsia="en-US"/>
        </w:rPr>
        <w:t>. Варна, гр. Бяла, 9001, ул.“ Хан Крум“ №</w:t>
      </w:r>
      <w:r w:rsidRPr="000B3EAA">
        <w:rPr>
          <w:sz w:val="28"/>
          <w:szCs w:val="28"/>
          <w:lang w:val="en-US" w:eastAsia="en-US"/>
        </w:rPr>
        <w:t xml:space="preserve"> </w:t>
      </w:r>
      <w:r w:rsidRPr="000B3EAA">
        <w:rPr>
          <w:sz w:val="28"/>
          <w:szCs w:val="28"/>
          <w:lang w:eastAsia="en-US"/>
        </w:rPr>
        <w:t>43.</w:t>
      </w:r>
    </w:p>
    <w:p w:rsidR="00E10D43" w:rsidRPr="002E0911" w:rsidRDefault="00E10D43" w:rsidP="00DA2337">
      <w:pPr>
        <w:numPr>
          <w:ilvl w:val="0"/>
          <w:numId w:val="19"/>
        </w:numPr>
        <w:ind w:left="0" w:right="68" w:firstLine="720"/>
        <w:jc w:val="both"/>
        <w:rPr>
          <w:b/>
          <w:sz w:val="28"/>
          <w:szCs w:val="28"/>
          <w:lang w:eastAsia="en-US"/>
        </w:rPr>
      </w:pPr>
      <w:r w:rsidRPr="000B3EAA">
        <w:rPr>
          <w:sz w:val="28"/>
          <w:szCs w:val="28"/>
          <w:lang w:eastAsia="en-US"/>
        </w:rPr>
        <w:t xml:space="preserve">Бюрото по защита към Главния прокурор, с място на доставка на адрес: гр. София, ул. „Майор Георги Векилски“ № 2. </w:t>
      </w:r>
    </w:p>
    <w:tbl>
      <w:tblPr>
        <w:tblW w:w="10774" w:type="dxa"/>
        <w:tblInd w:w="-356" w:type="dxa"/>
        <w:tblLayout w:type="fixed"/>
        <w:tblCellMar>
          <w:left w:w="70" w:type="dxa"/>
          <w:right w:w="70" w:type="dxa"/>
        </w:tblCellMar>
        <w:tblLook w:val="04A0" w:firstRow="1" w:lastRow="0" w:firstColumn="1" w:lastColumn="0" w:noHBand="0" w:noVBand="1"/>
      </w:tblPr>
      <w:tblGrid>
        <w:gridCol w:w="533"/>
        <w:gridCol w:w="1027"/>
        <w:gridCol w:w="3543"/>
        <w:gridCol w:w="1403"/>
        <w:gridCol w:w="1149"/>
        <w:gridCol w:w="1276"/>
        <w:gridCol w:w="1843"/>
      </w:tblGrid>
      <w:tr w:rsidR="00886B2E" w:rsidRPr="00886B2E" w:rsidTr="00D003FC">
        <w:trPr>
          <w:trHeight w:val="701"/>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B2E" w:rsidRPr="00886B2E" w:rsidRDefault="00886B2E" w:rsidP="00F06D21">
            <w:pPr>
              <w:jc w:val="center"/>
              <w:rPr>
                <w:b/>
                <w:bCs/>
                <w:color w:val="000000"/>
                <w:sz w:val="22"/>
                <w:szCs w:val="22"/>
              </w:rPr>
            </w:pPr>
            <w:r w:rsidRPr="00886B2E">
              <w:rPr>
                <w:b/>
                <w:bCs/>
                <w:color w:val="000000"/>
                <w:sz w:val="22"/>
                <w:szCs w:val="22"/>
              </w:rPr>
              <w:lastRenderedPageBreak/>
              <w:t>№</w:t>
            </w:r>
          </w:p>
        </w:tc>
        <w:tc>
          <w:tcPr>
            <w:tcW w:w="4570" w:type="dxa"/>
            <w:gridSpan w:val="2"/>
            <w:tcBorders>
              <w:top w:val="single" w:sz="4" w:space="0" w:color="auto"/>
              <w:left w:val="nil"/>
              <w:bottom w:val="single" w:sz="4" w:space="0" w:color="auto"/>
              <w:right w:val="single" w:sz="4" w:space="0" w:color="auto"/>
            </w:tcBorders>
            <w:shd w:val="clear" w:color="000000" w:fill="FFFFFF"/>
            <w:vAlign w:val="center"/>
            <w:hideMark/>
          </w:tcPr>
          <w:p w:rsidR="00886B2E" w:rsidRPr="00886B2E" w:rsidRDefault="00886B2E" w:rsidP="00F06D21">
            <w:pPr>
              <w:jc w:val="center"/>
              <w:rPr>
                <w:b/>
                <w:bCs/>
                <w:color w:val="000000"/>
                <w:sz w:val="22"/>
                <w:szCs w:val="22"/>
              </w:rPr>
            </w:pPr>
            <w:r w:rsidRPr="00886B2E">
              <w:rPr>
                <w:b/>
                <w:bCs/>
                <w:color w:val="000000"/>
                <w:sz w:val="22"/>
                <w:szCs w:val="22"/>
              </w:rPr>
              <w:t>Вид артикул – Описание</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886B2E" w:rsidRPr="00886B2E" w:rsidRDefault="00886B2E" w:rsidP="00F06D21">
            <w:pPr>
              <w:jc w:val="center"/>
              <w:rPr>
                <w:b/>
                <w:bCs/>
                <w:color w:val="000000"/>
                <w:sz w:val="22"/>
                <w:szCs w:val="22"/>
              </w:rPr>
            </w:pPr>
            <w:r w:rsidRPr="00886B2E">
              <w:rPr>
                <w:b/>
                <w:bCs/>
                <w:color w:val="000000"/>
                <w:sz w:val="22"/>
                <w:szCs w:val="22"/>
              </w:rPr>
              <w:t>Продуктов номер</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886B2E" w:rsidRPr="00886B2E" w:rsidRDefault="00886B2E" w:rsidP="00F06D21">
            <w:pPr>
              <w:jc w:val="center"/>
              <w:rPr>
                <w:b/>
                <w:bCs/>
                <w:color w:val="000000"/>
                <w:sz w:val="22"/>
                <w:szCs w:val="22"/>
              </w:rPr>
            </w:pPr>
            <w:r w:rsidRPr="00886B2E">
              <w:rPr>
                <w:b/>
                <w:bCs/>
                <w:color w:val="000000"/>
                <w:sz w:val="22"/>
                <w:szCs w:val="22"/>
              </w:rPr>
              <w:t>Брой копия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86B2E" w:rsidRPr="00886B2E" w:rsidRDefault="00886B2E" w:rsidP="00F06D21">
            <w:pPr>
              <w:jc w:val="center"/>
              <w:rPr>
                <w:b/>
                <w:bCs/>
                <w:color w:val="000000"/>
                <w:sz w:val="22"/>
                <w:szCs w:val="22"/>
              </w:rPr>
            </w:pPr>
            <w:r w:rsidRPr="00886B2E">
              <w:rPr>
                <w:b/>
                <w:bCs/>
                <w:color w:val="000000"/>
                <w:sz w:val="22"/>
                <w:szCs w:val="22"/>
              </w:rPr>
              <w:t>Прогнозен брой</w:t>
            </w:r>
          </w:p>
        </w:tc>
        <w:tc>
          <w:tcPr>
            <w:tcW w:w="1843" w:type="dxa"/>
            <w:tcBorders>
              <w:top w:val="single" w:sz="4" w:space="0" w:color="auto"/>
              <w:left w:val="nil"/>
              <w:bottom w:val="single" w:sz="4" w:space="0" w:color="auto"/>
              <w:right w:val="single" w:sz="4" w:space="0" w:color="auto"/>
            </w:tcBorders>
            <w:shd w:val="clear" w:color="000000" w:fill="FFFFFF"/>
          </w:tcPr>
          <w:p w:rsidR="00886B2E" w:rsidRPr="00886B2E" w:rsidRDefault="00886B2E" w:rsidP="00886B2E">
            <w:pPr>
              <w:jc w:val="center"/>
              <w:rPr>
                <w:b/>
                <w:bCs/>
                <w:color w:val="000000"/>
                <w:sz w:val="22"/>
                <w:szCs w:val="22"/>
              </w:rPr>
            </w:pPr>
            <w:r w:rsidRPr="00886B2E">
              <w:rPr>
                <w:b/>
                <w:bCs/>
                <w:color w:val="000000"/>
                <w:sz w:val="22"/>
                <w:szCs w:val="22"/>
              </w:rPr>
              <w:t>Описание на артикула, предлаган от участника (с посочване на марка/модел, характеристики)</w:t>
            </w:r>
          </w:p>
          <w:p w:rsidR="00886B2E" w:rsidRPr="00886B2E" w:rsidRDefault="00886B2E" w:rsidP="00F06D21">
            <w:pPr>
              <w:jc w:val="center"/>
              <w:rPr>
                <w:b/>
                <w:bCs/>
                <w:color w:val="000000"/>
                <w:sz w:val="22"/>
                <w:szCs w:val="22"/>
              </w:rPr>
            </w:pPr>
          </w:p>
        </w:tc>
      </w:tr>
      <w:tr w:rsidR="00886B2E" w:rsidRPr="00886B2E" w:rsidTr="00D003FC">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Мултифункционално </w:t>
            </w:r>
            <w:proofErr w:type="spellStart"/>
            <w:r w:rsidRPr="00886B2E">
              <w:rPr>
                <w:color w:val="000000"/>
                <w:sz w:val="22"/>
                <w:szCs w:val="22"/>
              </w:rPr>
              <w:t>у-во</w:t>
            </w:r>
            <w:proofErr w:type="spellEnd"/>
            <w:r w:rsidRPr="00886B2E">
              <w:rPr>
                <w:color w:val="000000"/>
                <w:sz w:val="22"/>
                <w:szCs w:val="22"/>
              </w:rPr>
              <w:t xml:space="preserve"> </w:t>
            </w:r>
            <w:proofErr w:type="spellStart"/>
            <w:r w:rsidRPr="00886B2E">
              <w:rPr>
                <w:color w:val="000000"/>
                <w:sz w:val="22"/>
                <w:szCs w:val="22"/>
              </w:rPr>
              <w:t>Xerox</w:t>
            </w:r>
            <w:proofErr w:type="spellEnd"/>
            <w:r w:rsidRPr="00886B2E">
              <w:rPr>
                <w:color w:val="000000"/>
                <w:sz w:val="22"/>
                <w:szCs w:val="22"/>
              </w:rPr>
              <w:t xml:space="preserve"> WC 5325</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013R00591</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96000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9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Мултифункционално </w:t>
            </w:r>
            <w:proofErr w:type="spellStart"/>
            <w:r w:rsidRPr="00886B2E">
              <w:rPr>
                <w:color w:val="000000"/>
                <w:sz w:val="22"/>
                <w:szCs w:val="22"/>
              </w:rPr>
              <w:t>у-во</w:t>
            </w:r>
            <w:proofErr w:type="spellEnd"/>
            <w:r w:rsidRPr="00886B2E">
              <w:rPr>
                <w:color w:val="000000"/>
                <w:sz w:val="22"/>
                <w:szCs w:val="22"/>
              </w:rPr>
              <w:t xml:space="preserve"> </w:t>
            </w:r>
            <w:proofErr w:type="spellStart"/>
            <w:r w:rsidRPr="00886B2E">
              <w:rPr>
                <w:color w:val="000000"/>
                <w:sz w:val="22"/>
                <w:szCs w:val="22"/>
              </w:rPr>
              <w:t>Xerox</w:t>
            </w:r>
            <w:proofErr w:type="spellEnd"/>
            <w:r w:rsidRPr="00886B2E">
              <w:rPr>
                <w:color w:val="000000"/>
                <w:sz w:val="22"/>
                <w:szCs w:val="22"/>
              </w:rPr>
              <w:t xml:space="preserve"> WC 5325</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006R01160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9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Копирна м-на </w:t>
            </w:r>
            <w:proofErr w:type="spellStart"/>
            <w:r w:rsidRPr="00886B2E">
              <w:rPr>
                <w:color w:val="000000"/>
                <w:sz w:val="22"/>
                <w:szCs w:val="22"/>
              </w:rPr>
              <w:t>Xerox</w:t>
            </w:r>
            <w:proofErr w:type="spellEnd"/>
            <w:r w:rsidRPr="00886B2E">
              <w:rPr>
                <w:color w:val="000000"/>
                <w:sz w:val="22"/>
                <w:szCs w:val="22"/>
              </w:rPr>
              <w:t xml:space="preserve"> WC 5645</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006R01046</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64000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7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4</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Персонален принтер </w:t>
            </w:r>
            <w:proofErr w:type="spellStart"/>
            <w:r w:rsidRPr="00886B2E">
              <w:rPr>
                <w:color w:val="000000"/>
                <w:sz w:val="22"/>
                <w:szCs w:val="22"/>
              </w:rPr>
              <w:t>Kyocera</w:t>
            </w:r>
            <w:proofErr w:type="spellEnd"/>
            <w:r w:rsidRPr="00886B2E">
              <w:rPr>
                <w:color w:val="000000"/>
                <w:sz w:val="22"/>
                <w:szCs w:val="22"/>
              </w:rPr>
              <w:t xml:space="preserve"> ECOSYS P2035D</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DK-170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2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Персонален принтер </w:t>
            </w:r>
            <w:proofErr w:type="spellStart"/>
            <w:r w:rsidRPr="00886B2E">
              <w:rPr>
                <w:color w:val="000000"/>
                <w:sz w:val="22"/>
                <w:szCs w:val="22"/>
              </w:rPr>
              <w:t>Kyocera</w:t>
            </w:r>
            <w:proofErr w:type="spellEnd"/>
            <w:r w:rsidRPr="00886B2E">
              <w:rPr>
                <w:color w:val="000000"/>
                <w:sz w:val="22"/>
                <w:szCs w:val="22"/>
              </w:rPr>
              <w:t xml:space="preserve"> ECOSYS P2035D</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TK-160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2500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88</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5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6</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Многофункционално </w:t>
            </w:r>
            <w:proofErr w:type="spellStart"/>
            <w:r w:rsidRPr="00886B2E">
              <w:rPr>
                <w:color w:val="000000"/>
                <w:sz w:val="22"/>
                <w:szCs w:val="22"/>
              </w:rPr>
              <w:t>у-во</w:t>
            </w:r>
            <w:proofErr w:type="spellEnd"/>
            <w:r w:rsidRPr="00886B2E">
              <w:rPr>
                <w:color w:val="000000"/>
                <w:sz w:val="22"/>
                <w:szCs w:val="22"/>
              </w:rPr>
              <w:t xml:space="preserve"> </w:t>
            </w:r>
            <w:proofErr w:type="spellStart"/>
            <w:r w:rsidRPr="00886B2E">
              <w:rPr>
                <w:color w:val="000000"/>
                <w:sz w:val="22"/>
                <w:szCs w:val="22"/>
              </w:rPr>
              <w:t>Xerox</w:t>
            </w:r>
            <w:proofErr w:type="spellEnd"/>
            <w:r w:rsidRPr="00886B2E">
              <w:rPr>
                <w:color w:val="000000"/>
                <w:sz w:val="22"/>
                <w:szCs w:val="22"/>
              </w:rPr>
              <w:t xml:space="preserve"> 3325 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106R02312</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11000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96"/>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Мрежов принтер </w:t>
            </w:r>
            <w:proofErr w:type="spellStart"/>
            <w:r w:rsidRPr="00886B2E">
              <w:rPr>
                <w:color w:val="000000"/>
                <w:sz w:val="22"/>
                <w:szCs w:val="22"/>
              </w:rPr>
              <w:t>Kyocera</w:t>
            </w:r>
            <w:proofErr w:type="spellEnd"/>
            <w:r w:rsidRPr="00886B2E">
              <w:rPr>
                <w:color w:val="000000"/>
                <w:sz w:val="22"/>
                <w:szCs w:val="22"/>
              </w:rPr>
              <w:t xml:space="preserve"> ECOSYS P2135DN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DK-170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6</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3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8</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Мрежов принтер </w:t>
            </w:r>
            <w:proofErr w:type="spellStart"/>
            <w:r w:rsidRPr="00886B2E">
              <w:rPr>
                <w:color w:val="000000"/>
                <w:sz w:val="22"/>
                <w:szCs w:val="22"/>
              </w:rPr>
              <w:t>Kyocera</w:t>
            </w:r>
            <w:proofErr w:type="spellEnd"/>
            <w:r w:rsidRPr="00886B2E">
              <w:rPr>
                <w:color w:val="000000"/>
                <w:sz w:val="22"/>
                <w:szCs w:val="22"/>
              </w:rPr>
              <w:t xml:space="preserve"> ECOSYS P2135DN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TK-170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7200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35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1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9</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Принтер мрежови </w:t>
            </w:r>
            <w:proofErr w:type="spellStart"/>
            <w:r w:rsidRPr="00886B2E">
              <w:rPr>
                <w:color w:val="000000"/>
                <w:sz w:val="22"/>
                <w:szCs w:val="22"/>
              </w:rPr>
              <w:t>Kyocera</w:t>
            </w:r>
            <w:proofErr w:type="spellEnd"/>
            <w:r w:rsidRPr="00886B2E">
              <w:rPr>
                <w:color w:val="000000"/>
                <w:sz w:val="22"/>
                <w:szCs w:val="22"/>
              </w:rPr>
              <w:t xml:space="preserve"> FS - 1370 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DK-170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4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Принтер мрежови </w:t>
            </w:r>
            <w:proofErr w:type="spellStart"/>
            <w:r w:rsidRPr="00886B2E">
              <w:rPr>
                <w:color w:val="000000"/>
                <w:sz w:val="22"/>
                <w:szCs w:val="22"/>
              </w:rPr>
              <w:t>Kyocera</w:t>
            </w:r>
            <w:proofErr w:type="spellEnd"/>
            <w:r w:rsidRPr="00886B2E">
              <w:rPr>
                <w:color w:val="000000"/>
                <w:sz w:val="22"/>
                <w:szCs w:val="22"/>
              </w:rPr>
              <w:t xml:space="preserve"> FS - 1370 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TK-170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7200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40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2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11</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Xerox</w:t>
            </w:r>
            <w:proofErr w:type="spellEnd"/>
            <w:r w:rsidRPr="00886B2E">
              <w:rPr>
                <w:color w:val="000000"/>
                <w:sz w:val="22"/>
                <w:szCs w:val="22"/>
              </w:rPr>
              <w:t xml:space="preserve"> WC3325</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106R02310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5000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720"/>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12</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proofErr w:type="spellStart"/>
            <w:r w:rsidRPr="00886B2E">
              <w:rPr>
                <w:color w:val="000000"/>
                <w:sz w:val="22"/>
                <w:szCs w:val="22"/>
              </w:rPr>
              <w:t>Лазарен</w:t>
            </w:r>
            <w:proofErr w:type="spellEnd"/>
            <w:r w:rsidRPr="00886B2E">
              <w:rPr>
                <w:color w:val="000000"/>
                <w:sz w:val="22"/>
                <w:szCs w:val="22"/>
              </w:rPr>
              <w:t xml:space="preserve"> принтер </w:t>
            </w:r>
            <w:proofErr w:type="spellStart"/>
            <w:r w:rsidRPr="00886B2E">
              <w:rPr>
                <w:color w:val="000000"/>
                <w:sz w:val="22"/>
                <w:szCs w:val="22"/>
              </w:rPr>
              <w:t>Brother</w:t>
            </w:r>
            <w:proofErr w:type="spellEnd"/>
            <w:r w:rsidRPr="00886B2E">
              <w:rPr>
                <w:color w:val="000000"/>
                <w:sz w:val="22"/>
                <w:szCs w:val="22"/>
              </w:rPr>
              <w:t xml:space="preserve"> DCP 8110 DN (броя)</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TN-3380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8000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3</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889"/>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13</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Цветен </w:t>
            </w:r>
            <w:proofErr w:type="spellStart"/>
            <w:r w:rsidRPr="00886B2E">
              <w:rPr>
                <w:color w:val="000000"/>
                <w:sz w:val="22"/>
                <w:szCs w:val="22"/>
              </w:rPr>
              <w:t>лазарен</w:t>
            </w:r>
            <w:proofErr w:type="spellEnd"/>
            <w:r w:rsidRPr="00886B2E">
              <w:rPr>
                <w:color w:val="000000"/>
                <w:sz w:val="22"/>
                <w:szCs w:val="22"/>
              </w:rPr>
              <w:t xml:space="preserve"> принтер  LEXMARK C746/C748-цветен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C746A2MG,C746A2YG,C746A2CG</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12</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63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14</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Цветен </w:t>
            </w:r>
            <w:proofErr w:type="spellStart"/>
            <w:r w:rsidRPr="00886B2E">
              <w:rPr>
                <w:color w:val="000000"/>
                <w:sz w:val="22"/>
                <w:szCs w:val="22"/>
              </w:rPr>
              <w:t>лазарен</w:t>
            </w:r>
            <w:proofErr w:type="spellEnd"/>
            <w:r w:rsidRPr="00886B2E">
              <w:rPr>
                <w:color w:val="000000"/>
                <w:sz w:val="22"/>
                <w:szCs w:val="22"/>
              </w:rPr>
              <w:t xml:space="preserve"> принтер LEXMARK C746/C748-черен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C746H2KG</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12000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4</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71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15</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Цветен </w:t>
            </w:r>
            <w:proofErr w:type="spellStart"/>
            <w:r w:rsidRPr="00886B2E">
              <w:rPr>
                <w:color w:val="000000"/>
                <w:sz w:val="22"/>
                <w:szCs w:val="22"/>
              </w:rPr>
              <w:t>лазарен</w:t>
            </w:r>
            <w:proofErr w:type="spellEnd"/>
            <w:r w:rsidRPr="00886B2E">
              <w:rPr>
                <w:color w:val="000000"/>
                <w:sz w:val="22"/>
                <w:szCs w:val="22"/>
              </w:rPr>
              <w:t xml:space="preserve"> принтер  LEXMARK C746/C748</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C734X44G</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4х20000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2</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950"/>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16</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Lexmark</w:t>
            </w:r>
            <w:proofErr w:type="spellEnd"/>
            <w:r w:rsidRPr="00886B2E">
              <w:rPr>
                <w:color w:val="000000"/>
                <w:sz w:val="22"/>
                <w:szCs w:val="22"/>
              </w:rPr>
              <w:t xml:space="preserve"> cx510de-цветен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802XM,  802XC,  802XY</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40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0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17</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Lexmark</w:t>
            </w:r>
            <w:proofErr w:type="spellEnd"/>
            <w:r w:rsidRPr="00886B2E">
              <w:rPr>
                <w:color w:val="000000"/>
                <w:sz w:val="22"/>
                <w:szCs w:val="22"/>
              </w:rPr>
              <w:t xml:space="preserve"> cx510de-черен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802HK</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4000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25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671"/>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18</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Lexmark</w:t>
            </w:r>
            <w:proofErr w:type="spellEnd"/>
            <w:r w:rsidRPr="00886B2E">
              <w:rPr>
                <w:color w:val="000000"/>
                <w:sz w:val="22"/>
                <w:szCs w:val="22"/>
              </w:rPr>
              <w:t xml:space="preserve"> cx510de Black </w:t>
            </w:r>
            <w:proofErr w:type="spellStart"/>
            <w:r w:rsidRPr="00886B2E">
              <w:rPr>
                <w:color w:val="000000"/>
                <w:sz w:val="22"/>
                <w:szCs w:val="22"/>
              </w:rPr>
              <w:t>and</w:t>
            </w:r>
            <w:proofErr w:type="spellEnd"/>
            <w:r w:rsidRPr="00886B2E">
              <w:rPr>
                <w:color w:val="000000"/>
                <w:sz w:val="22"/>
                <w:szCs w:val="22"/>
              </w:rPr>
              <w:t xml:space="preserve"> </w:t>
            </w:r>
            <w:proofErr w:type="spellStart"/>
            <w:r w:rsidRPr="00886B2E">
              <w:rPr>
                <w:color w:val="000000"/>
                <w:sz w:val="22"/>
                <w:szCs w:val="22"/>
              </w:rPr>
              <w:t>Color</w:t>
            </w:r>
            <w:proofErr w:type="spellEnd"/>
            <w:r w:rsidRPr="00886B2E">
              <w:rPr>
                <w:color w:val="000000"/>
                <w:sz w:val="22"/>
                <w:szCs w:val="22"/>
              </w:rPr>
              <w:t xml:space="preserve"> </w:t>
            </w:r>
            <w:proofErr w:type="spellStart"/>
            <w:r w:rsidRPr="00886B2E">
              <w:rPr>
                <w:color w:val="000000"/>
                <w:sz w:val="22"/>
                <w:szCs w:val="22"/>
              </w:rPr>
              <w:t>Imaging</w:t>
            </w:r>
            <w:proofErr w:type="spellEnd"/>
            <w:r w:rsidRPr="00886B2E">
              <w:rPr>
                <w:color w:val="000000"/>
                <w:sz w:val="22"/>
                <w:szCs w:val="22"/>
              </w:rPr>
              <w:t xml:space="preserve"> </w:t>
            </w:r>
            <w:proofErr w:type="spellStart"/>
            <w:r w:rsidRPr="00886B2E">
              <w:rPr>
                <w:color w:val="000000"/>
                <w:sz w:val="22"/>
                <w:szCs w:val="22"/>
              </w:rPr>
              <w:t>Kit</w:t>
            </w:r>
            <w:proofErr w:type="spellEnd"/>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700Z5</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40000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2</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6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19</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Копирна </w:t>
            </w:r>
            <w:proofErr w:type="spellStart"/>
            <w:r w:rsidRPr="00886B2E">
              <w:rPr>
                <w:color w:val="000000"/>
                <w:sz w:val="22"/>
                <w:szCs w:val="22"/>
              </w:rPr>
              <w:t>машинаToshiba</w:t>
            </w:r>
            <w:proofErr w:type="spellEnd"/>
            <w:r w:rsidRPr="00886B2E">
              <w:rPr>
                <w:color w:val="000000"/>
                <w:sz w:val="22"/>
                <w:szCs w:val="22"/>
              </w:rPr>
              <w:t xml:space="preserve"> E STUDIO 257 </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T5070U</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36600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8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20</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Lexmark</w:t>
            </w:r>
            <w:proofErr w:type="spellEnd"/>
            <w:r w:rsidRPr="00886B2E">
              <w:rPr>
                <w:color w:val="000000"/>
                <w:sz w:val="22"/>
                <w:szCs w:val="22"/>
              </w:rPr>
              <w:t xml:space="preserve"> mx410de</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60F1H00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5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lastRenderedPageBreak/>
              <w:t>21</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Лазерен принтер </w:t>
            </w:r>
            <w:proofErr w:type="spellStart"/>
            <w:r w:rsidRPr="00886B2E">
              <w:rPr>
                <w:color w:val="000000"/>
                <w:sz w:val="22"/>
                <w:szCs w:val="22"/>
              </w:rPr>
              <w:t>Brother</w:t>
            </w:r>
            <w:proofErr w:type="spellEnd"/>
            <w:r w:rsidRPr="00886B2E">
              <w:rPr>
                <w:color w:val="000000"/>
                <w:sz w:val="22"/>
                <w:szCs w:val="22"/>
              </w:rPr>
              <w:t xml:space="preserve"> 8065DN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TN-3170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7000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5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22</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Лазерен принтер </w:t>
            </w:r>
            <w:proofErr w:type="spellStart"/>
            <w:r w:rsidRPr="00886B2E">
              <w:rPr>
                <w:color w:val="000000"/>
                <w:sz w:val="22"/>
                <w:szCs w:val="22"/>
              </w:rPr>
              <w:t>Brother</w:t>
            </w:r>
            <w:proofErr w:type="spellEnd"/>
            <w:r w:rsidRPr="00886B2E">
              <w:rPr>
                <w:color w:val="000000"/>
                <w:sz w:val="22"/>
                <w:szCs w:val="22"/>
              </w:rPr>
              <w:t xml:space="preserve"> 8065DN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DR3100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25000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23</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Мастило</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 Мобилен принтер HP </w:t>
            </w:r>
            <w:proofErr w:type="spellStart"/>
            <w:r w:rsidRPr="00886B2E">
              <w:rPr>
                <w:color w:val="000000"/>
                <w:sz w:val="22"/>
                <w:szCs w:val="22"/>
              </w:rPr>
              <w:t>Officejet</w:t>
            </w:r>
            <w:proofErr w:type="spellEnd"/>
            <w:r w:rsidRPr="00886B2E">
              <w:rPr>
                <w:color w:val="000000"/>
                <w:sz w:val="22"/>
                <w:szCs w:val="22"/>
              </w:rPr>
              <w:t xml:space="preserve"> 100-цветен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C9363EE</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500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24</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Мастило</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 Мобилен принтер HP </w:t>
            </w:r>
            <w:proofErr w:type="spellStart"/>
            <w:r w:rsidRPr="00886B2E">
              <w:rPr>
                <w:color w:val="000000"/>
                <w:sz w:val="22"/>
                <w:szCs w:val="22"/>
              </w:rPr>
              <w:t>Officejet</w:t>
            </w:r>
            <w:proofErr w:type="spellEnd"/>
            <w:r w:rsidRPr="00886B2E">
              <w:rPr>
                <w:color w:val="000000"/>
                <w:sz w:val="22"/>
                <w:szCs w:val="22"/>
              </w:rPr>
              <w:t xml:space="preserve"> 100-черен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C8765EE</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400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12</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25</w:t>
            </w:r>
          </w:p>
        </w:tc>
        <w:tc>
          <w:tcPr>
            <w:tcW w:w="1027" w:type="dxa"/>
            <w:tcBorders>
              <w:top w:val="nil"/>
              <w:left w:val="nil"/>
              <w:bottom w:val="single" w:sz="8" w:space="0" w:color="auto"/>
              <w:right w:val="single" w:sz="8" w:space="0" w:color="auto"/>
            </w:tcBorders>
            <w:shd w:val="clear" w:color="auto" w:fill="auto"/>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Brother</w:t>
            </w:r>
            <w:proofErr w:type="spellEnd"/>
            <w:r w:rsidRPr="00886B2E">
              <w:rPr>
                <w:color w:val="000000"/>
                <w:sz w:val="22"/>
                <w:szCs w:val="22"/>
              </w:rPr>
              <w:t xml:space="preserve"> MFC-L6800DW</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TN-3480</w:t>
            </w:r>
          </w:p>
        </w:tc>
        <w:tc>
          <w:tcPr>
            <w:tcW w:w="1149" w:type="dxa"/>
            <w:tcBorders>
              <w:top w:val="nil"/>
              <w:left w:val="nil"/>
              <w:bottom w:val="single" w:sz="8" w:space="0" w:color="auto"/>
              <w:right w:val="single" w:sz="4"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8000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392"/>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26</w:t>
            </w:r>
          </w:p>
        </w:tc>
        <w:tc>
          <w:tcPr>
            <w:tcW w:w="1027" w:type="dxa"/>
            <w:tcBorders>
              <w:top w:val="nil"/>
              <w:left w:val="nil"/>
              <w:bottom w:val="single" w:sz="8" w:space="0" w:color="auto"/>
              <w:right w:val="single" w:sz="8" w:space="0" w:color="auto"/>
            </w:tcBorders>
            <w:shd w:val="clear" w:color="auto" w:fill="auto"/>
            <w:vAlign w:val="center"/>
            <w:hideMark/>
          </w:tcPr>
          <w:p w:rsidR="00886B2E" w:rsidRPr="00886B2E" w:rsidRDefault="00886B2E" w:rsidP="00F06D21">
            <w:pPr>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Brother</w:t>
            </w:r>
            <w:proofErr w:type="spellEnd"/>
            <w:r w:rsidRPr="00886B2E">
              <w:rPr>
                <w:color w:val="000000"/>
                <w:sz w:val="22"/>
                <w:szCs w:val="22"/>
              </w:rPr>
              <w:t xml:space="preserve"> MFC-L6800DW</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DR-3400</w:t>
            </w:r>
          </w:p>
        </w:tc>
        <w:tc>
          <w:tcPr>
            <w:tcW w:w="1149" w:type="dxa"/>
            <w:tcBorders>
              <w:top w:val="nil"/>
              <w:left w:val="nil"/>
              <w:bottom w:val="single" w:sz="8" w:space="0" w:color="auto"/>
              <w:right w:val="single" w:sz="4"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10</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102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27</w:t>
            </w:r>
          </w:p>
        </w:tc>
        <w:tc>
          <w:tcPr>
            <w:tcW w:w="1027" w:type="dxa"/>
            <w:tcBorders>
              <w:top w:val="nil"/>
              <w:left w:val="nil"/>
              <w:bottom w:val="single" w:sz="8" w:space="0" w:color="auto"/>
              <w:right w:val="single" w:sz="8" w:space="0" w:color="auto"/>
            </w:tcBorders>
            <w:shd w:val="clear" w:color="auto" w:fill="auto"/>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auto" w:fill="auto"/>
            <w:noWrap/>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Xerox</w:t>
            </w:r>
            <w:proofErr w:type="spellEnd"/>
            <w:r w:rsidRPr="00886B2E">
              <w:rPr>
                <w:color w:val="000000"/>
                <w:sz w:val="22"/>
                <w:szCs w:val="22"/>
              </w:rPr>
              <w:t xml:space="preserve"> </w:t>
            </w:r>
            <w:proofErr w:type="spellStart"/>
            <w:r w:rsidRPr="00886B2E">
              <w:rPr>
                <w:color w:val="000000"/>
                <w:sz w:val="22"/>
                <w:szCs w:val="22"/>
              </w:rPr>
              <w:t>WorkCentre</w:t>
            </w:r>
            <w:proofErr w:type="spellEnd"/>
            <w:r w:rsidRPr="00886B2E">
              <w:rPr>
                <w:color w:val="000000"/>
                <w:sz w:val="22"/>
                <w:szCs w:val="22"/>
              </w:rPr>
              <w:t xml:space="preserve"> 6605DN-цветен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106R02233,    106R02234,    106R02235</w:t>
            </w:r>
          </w:p>
        </w:tc>
        <w:tc>
          <w:tcPr>
            <w:tcW w:w="1149" w:type="dxa"/>
            <w:tcBorders>
              <w:top w:val="nil"/>
              <w:left w:val="nil"/>
              <w:bottom w:val="single" w:sz="8" w:space="0" w:color="auto"/>
              <w:right w:val="single" w:sz="4"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6000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25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2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28</w:t>
            </w:r>
          </w:p>
        </w:tc>
        <w:tc>
          <w:tcPr>
            <w:tcW w:w="1027" w:type="dxa"/>
            <w:tcBorders>
              <w:top w:val="nil"/>
              <w:left w:val="nil"/>
              <w:bottom w:val="single" w:sz="8" w:space="0" w:color="auto"/>
              <w:right w:val="single" w:sz="8" w:space="0" w:color="auto"/>
            </w:tcBorders>
            <w:shd w:val="clear" w:color="auto" w:fill="auto"/>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auto" w:fill="auto"/>
            <w:noWrap/>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Xerox</w:t>
            </w:r>
            <w:proofErr w:type="spellEnd"/>
            <w:r w:rsidRPr="00886B2E">
              <w:rPr>
                <w:color w:val="000000"/>
                <w:sz w:val="22"/>
                <w:szCs w:val="22"/>
              </w:rPr>
              <w:t xml:space="preserve"> </w:t>
            </w:r>
            <w:proofErr w:type="spellStart"/>
            <w:r w:rsidRPr="00886B2E">
              <w:rPr>
                <w:color w:val="000000"/>
                <w:sz w:val="22"/>
                <w:szCs w:val="22"/>
              </w:rPr>
              <w:t>WorkCentre</w:t>
            </w:r>
            <w:proofErr w:type="spellEnd"/>
            <w:r w:rsidRPr="00886B2E">
              <w:rPr>
                <w:color w:val="000000"/>
                <w:sz w:val="22"/>
                <w:szCs w:val="22"/>
              </w:rPr>
              <w:t xml:space="preserve"> 6605DN-черен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106R02236</w:t>
            </w:r>
          </w:p>
        </w:tc>
        <w:tc>
          <w:tcPr>
            <w:tcW w:w="1149" w:type="dxa"/>
            <w:tcBorders>
              <w:top w:val="nil"/>
              <w:left w:val="nil"/>
              <w:bottom w:val="single" w:sz="8" w:space="0" w:color="auto"/>
              <w:right w:val="single" w:sz="4"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8000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18</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7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29</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noWrap/>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Sharp</w:t>
            </w:r>
            <w:proofErr w:type="spellEnd"/>
            <w:r w:rsidRPr="00886B2E">
              <w:rPr>
                <w:color w:val="000000"/>
                <w:sz w:val="22"/>
                <w:szCs w:val="22"/>
              </w:rPr>
              <w:t xml:space="preserve"> MX-M316N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MX312GT</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25000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14</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88"/>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30</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noWrap/>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Sharp</w:t>
            </w:r>
            <w:proofErr w:type="spellEnd"/>
            <w:r w:rsidRPr="00886B2E">
              <w:rPr>
                <w:color w:val="000000"/>
                <w:sz w:val="22"/>
                <w:szCs w:val="22"/>
              </w:rPr>
              <w:t xml:space="preserve"> MX-M316N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MX312GR</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100000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3</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54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31</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noWrap/>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Laxmark</w:t>
            </w:r>
            <w:proofErr w:type="spellEnd"/>
            <w:r w:rsidRPr="00886B2E">
              <w:rPr>
                <w:color w:val="000000"/>
                <w:sz w:val="22"/>
                <w:szCs w:val="22"/>
              </w:rPr>
              <w:t xml:space="preserve"> MX410de</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50F0Z00</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60000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889"/>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32</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Sharp</w:t>
            </w:r>
            <w:proofErr w:type="spellEnd"/>
            <w:r w:rsidRPr="00886B2E">
              <w:rPr>
                <w:color w:val="000000"/>
                <w:sz w:val="22"/>
                <w:szCs w:val="22"/>
              </w:rPr>
              <w:t xml:space="preserve"> MX-</w:t>
            </w:r>
            <w:r w:rsidRPr="00886B2E">
              <w:rPr>
                <w:color w:val="000000"/>
                <w:sz w:val="22"/>
                <w:szCs w:val="22"/>
                <w:lang w:val="en-US"/>
              </w:rPr>
              <w:t>2614</w:t>
            </w:r>
            <w:r w:rsidRPr="00886B2E">
              <w:rPr>
                <w:color w:val="000000"/>
                <w:sz w:val="22"/>
                <w:szCs w:val="22"/>
              </w:rPr>
              <w:t>N -</w:t>
            </w:r>
            <w:r w:rsidRPr="00886B2E">
              <w:rPr>
                <w:color w:val="000000"/>
                <w:sz w:val="22"/>
                <w:szCs w:val="22"/>
                <w:lang w:val="en-US"/>
              </w:rPr>
              <w:t xml:space="preserve"> </w:t>
            </w:r>
            <w:r w:rsidRPr="00886B2E">
              <w:rPr>
                <w:color w:val="000000"/>
                <w:sz w:val="22"/>
                <w:szCs w:val="22"/>
              </w:rPr>
              <w:t>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lang w:val="en-US"/>
              </w:rPr>
            </w:pPr>
            <w:r w:rsidRPr="00886B2E">
              <w:rPr>
                <w:color w:val="000000"/>
                <w:sz w:val="22"/>
                <w:szCs w:val="22"/>
              </w:rPr>
              <w:t>MX2300</w:t>
            </w:r>
            <w:r w:rsidRPr="00886B2E">
              <w:rPr>
                <w:color w:val="000000"/>
                <w:sz w:val="22"/>
                <w:szCs w:val="22"/>
                <w:lang w:val="en-US"/>
              </w:rPr>
              <w:t>GT-BA</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18000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2</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980"/>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33</w:t>
            </w:r>
          </w:p>
        </w:tc>
        <w:tc>
          <w:tcPr>
            <w:tcW w:w="1027" w:type="dxa"/>
            <w:tcBorders>
              <w:top w:val="nil"/>
              <w:left w:val="nil"/>
              <w:bottom w:val="single" w:sz="8" w:space="0" w:color="auto"/>
              <w:right w:val="single" w:sz="8" w:space="0" w:color="auto"/>
            </w:tcBorders>
            <w:shd w:val="clear" w:color="000000" w:fill="FFFFFF"/>
            <w:noWrap/>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Sharp</w:t>
            </w:r>
            <w:proofErr w:type="spellEnd"/>
            <w:r w:rsidRPr="00886B2E">
              <w:rPr>
                <w:color w:val="000000"/>
                <w:sz w:val="22"/>
                <w:szCs w:val="22"/>
              </w:rPr>
              <w:t xml:space="preserve"> MX-</w:t>
            </w:r>
            <w:r w:rsidRPr="00886B2E">
              <w:rPr>
                <w:color w:val="000000"/>
                <w:sz w:val="22"/>
                <w:szCs w:val="22"/>
                <w:lang w:val="en-US"/>
              </w:rPr>
              <w:t>2614</w:t>
            </w:r>
            <w:r w:rsidRPr="00886B2E">
              <w:rPr>
                <w:color w:val="000000"/>
                <w:sz w:val="22"/>
                <w:szCs w:val="22"/>
              </w:rPr>
              <w:t>N -цветен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lang w:val="en-US"/>
              </w:rPr>
            </w:pPr>
            <w:r w:rsidRPr="00886B2E">
              <w:rPr>
                <w:color w:val="000000"/>
                <w:sz w:val="22"/>
                <w:szCs w:val="22"/>
              </w:rPr>
              <w:t>MX23</w:t>
            </w:r>
            <w:r w:rsidRPr="00886B2E">
              <w:rPr>
                <w:color w:val="000000"/>
                <w:sz w:val="22"/>
                <w:szCs w:val="22"/>
                <w:lang w:val="en-US"/>
              </w:rPr>
              <w:t>GT-MA</w:t>
            </w:r>
            <w:r w:rsidRPr="00886B2E">
              <w:rPr>
                <w:color w:val="000000"/>
                <w:sz w:val="22"/>
                <w:szCs w:val="22"/>
              </w:rPr>
              <w:t xml:space="preserve">          MX23</w:t>
            </w:r>
            <w:r w:rsidRPr="00886B2E">
              <w:rPr>
                <w:color w:val="000000"/>
                <w:sz w:val="22"/>
                <w:szCs w:val="22"/>
                <w:lang w:val="en-US"/>
              </w:rPr>
              <w:t>GT-CA</w:t>
            </w:r>
            <w:r w:rsidRPr="00886B2E">
              <w:rPr>
                <w:color w:val="000000"/>
                <w:sz w:val="22"/>
                <w:szCs w:val="22"/>
              </w:rPr>
              <w:t xml:space="preserve">          MX23</w:t>
            </w:r>
            <w:r w:rsidRPr="00886B2E">
              <w:rPr>
                <w:color w:val="000000"/>
                <w:sz w:val="22"/>
                <w:szCs w:val="22"/>
                <w:lang w:val="en-US"/>
              </w:rPr>
              <w:t>GT-</w:t>
            </w:r>
            <w:r w:rsidRPr="00886B2E">
              <w:rPr>
                <w:color w:val="000000"/>
                <w:sz w:val="22"/>
                <w:szCs w:val="22"/>
              </w:rPr>
              <w:t>Y</w:t>
            </w:r>
            <w:r w:rsidRPr="00886B2E">
              <w:rPr>
                <w:color w:val="000000"/>
                <w:sz w:val="22"/>
                <w:szCs w:val="22"/>
                <w:lang w:val="en-US"/>
              </w:rPr>
              <w:t>A</w:t>
            </w:r>
          </w:p>
        </w:tc>
        <w:tc>
          <w:tcPr>
            <w:tcW w:w="1149" w:type="dxa"/>
            <w:tcBorders>
              <w:top w:val="nil"/>
              <w:left w:val="nil"/>
              <w:bottom w:val="single" w:sz="8" w:space="0" w:color="auto"/>
              <w:right w:val="single" w:sz="4" w:space="0" w:color="auto"/>
            </w:tcBorders>
            <w:shd w:val="clear" w:color="000000" w:fill="FFFFFF"/>
            <w:noWrap/>
            <w:vAlign w:val="center"/>
            <w:hideMark/>
          </w:tcPr>
          <w:p w:rsidR="00886B2E" w:rsidRPr="00886B2E" w:rsidRDefault="00886B2E" w:rsidP="00F06D21">
            <w:pPr>
              <w:jc w:val="center"/>
              <w:rPr>
                <w:color w:val="000000"/>
                <w:sz w:val="22"/>
                <w:szCs w:val="22"/>
              </w:rPr>
            </w:pPr>
            <w:r w:rsidRPr="00886B2E">
              <w:rPr>
                <w:color w:val="000000"/>
                <w:sz w:val="22"/>
                <w:szCs w:val="22"/>
              </w:rPr>
              <w:t>10000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663"/>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34</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Барабан</w:t>
            </w:r>
          </w:p>
        </w:tc>
        <w:tc>
          <w:tcPr>
            <w:tcW w:w="3543" w:type="dxa"/>
            <w:tcBorders>
              <w:top w:val="nil"/>
              <w:left w:val="nil"/>
              <w:bottom w:val="single" w:sz="8" w:space="0" w:color="auto"/>
              <w:right w:val="single" w:sz="8" w:space="0" w:color="auto"/>
            </w:tcBorders>
            <w:shd w:val="clear" w:color="000000" w:fill="FFFFFF"/>
            <w:noWrap/>
            <w:vAlign w:val="center"/>
            <w:hideMark/>
          </w:tcPr>
          <w:p w:rsidR="00886B2E" w:rsidRPr="00886B2E" w:rsidRDefault="00886B2E" w:rsidP="00F06D21">
            <w:pPr>
              <w:rPr>
                <w:color w:val="000000"/>
                <w:sz w:val="22"/>
                <w:szCs w:val="22"/>
              </w:rPr>
            </w:pPr>
            <w:r w:rsidRPr="00886B2E">
              <w:rPr>
                <w:color w:val="000000"/>
                <w:sz w:val="22"/>
                <w:szCs w:val="22"/>
              </w:rPr>
              <w:t xml:space="preserve">Копирна Машина </w:t>
            </w:r>
            <w:proofErr w:type="spellStart"/>
            <w:r w:rsidRPr="00886B2E">
              <w:rPr>
                <w:color w:val="000000"/>
                <w:sz w:val="22"/>
                <w:szCs w:val="22"/>
              </w:rPr>
              <w:t>Sharp</w:t>
            </w:r>
            <w:proofErr w:type="spellEnd"/>
            <w:r w:rsidRPr="00886B2E">
              <w:rPr>
                <w:color w:val="000000"/>
                <w:sz w:val="22"/>
                <w:szCs w:val="22"/>
              </w:rPr>
              <w:t xml:space="preserve"> MX-2614N</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MX36GRSA CMYK</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120000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377"/>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35</w:t>
            </w:r>
          </w:p>
        </w:tc>
        <w:tc>
          <w:tcPr>
            <w:tcW w:w="1027" w:type="dxa"/>
            <w:tcBorders>
              <w:top w:val="nil"/>
              <w:left w:val="nil"/>
              <w:bottom w:val="single" w:sz="8" w:space="0" w:color="auto"/>
              <w:right w:val="single" w:sz="8" w:space="0" w:color="auto"/>
            </w:tcBorders>
            <w:shd w:val="clear" w:color="auto" w:fill="auto"/>
            <w:vAlign w:val="center"/>
            <w:hideMark/>
          </w:tcPr>
          <w:p w:rsidR="00886B2E" w:rsidRPr="00886B2E" w:rsidRDefault="00886B2E" w:rsidP="00F06D21">
            <w:pPr>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Brother</w:t>
            </w:r>
            <w:proofErr w:type="spellEnd"/>
            <w:r w:rsidRPr="00886B2E">
              <w:rPr>
                <w:color w:val="000000"/>
                <w:sz w:val="22"/>
                <w:szCs w:val="22"/>
              </w:rPr>
              <w:t xml:space="preserve"> DCP-L25000</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TN-2310</w:t>
            </w:r>
          </w:p>
        </w:tc>
        <w:tc>
          <w:tcPr>
            <w:tcW w:w="1149" w:type="dxa"/>
            <w:tcBorders>
              <w:top w:val="nil"/>
              <w:left w:val="nil"/>
              <w:bottom w:val="single" w:sz="8" w:space="0" w:color="auto"/>
              <w:right w:val="single" w:sz="4"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1200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935"/>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36</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Canon</w:t>
            </w:r>
            <w:proofErr w:type="spellEnd"/>
            <w:r w:rsidRPr="00886B2E">
              <w:rPr>
                <w:color w:val="000000"/>
                <w:sz w:val="22"/>
                <w:szCs w:val="22"/>
              </w:rPr>
              <w:t xml:space="preserve"> i-SENSYS   MF724 </w:t>
            </w:r>
            <w:proofErr w:type="spellStart"/>
            <w:r w:rsidRPr="00886B2E">
              <w:rPr>
                <w:color w:val="000000"/>
                <w:sz w:val="22"/>
                <w:szCs w:val="22"/>
              </w:rPr>
              <w:t>Cdw</w:t>
            </w:r>
            <w:proofErr w:type="spellEnd"/>
            <w:r w:rsidRPr="00886B2E">
              <w:rPr>
                <w:color w:val="000000"/>
                <w:sz w:val="22"/>
                <w:szCs w:val="22"/>
              </w:rPr>
              <w:t xml:space="preserve"> -цветен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CRG 718 Y,            CRG 718 M,                  CRG 718 C</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2900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7</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r w:rsidR="00886B2E" w:rsidRPr="00886B2E" w:rsidTr="00D003FC">
        <w:tblPrEx>
          <w:tblCellMar>
            <w:left w:w="108" w:type="dxa"/>
            <w:right w:w="108" w:type="dxa"/>
          </w:tblCellMar>
        </w:tblPrEx>
        <w:trPr>
          <w:trHeight w:val="441"/>
        </w:trPr>
        <w:tc>
          <w:tcPr>
            <w:tcW w:w="533" w:type="dxa"/>
            <w:tcBorders>
              <w:top w:val="nil"/>
              <w:left w:val="single" w:sz="8" w:space="0" w:color="auto"/>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37</w:t>
            </w:r>
          </w:p>
        </w:tc>
        <w:tc>
          <w:tcPr>
            <w:tcW w:w="1027"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both"/>
              <w:rPr>
                <w:color w:val="000000"/>
                <w:sz w:val="22"/>
                <w:szCs w:val="22"/>
              </w:rPr>
            </w:pPr>
            <w:r w:rsidRPr="00886B2E">
              <w:rPr>
                <w:color w:val="000000"/>
                <w:sz w:val="22"/>
                <w:szCs w:val="22"/>
              </w:rPr>
              <w:t>Тонер</w:t>
            </w:r>
          </w:p>
        </w:tc>
        <w:tc>
          <w:tcPr>
            <w:tcW w:w="354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rPr>
                <w:color w:val="000000"/>
                <w:sz w:val="22"/>
                <w:szCs w:val="22"/>
              </w:rPr>
            </w:pPr>
            <w:r w:rsidRPr="00886B2E">
              <w:rPr>
                <w:color w:val="000000"/>
                <w:sz w:val="22"/>
                <w:szCs w:val="22"/>
              </w:rPr>
              <w:t xml:space="preserve">МФУ </w:t>
            </w:r>
            <w:proofErr w:type="spellStart"/>
            <w:r w:rsidRPr="00886B2E">
              <w:rPr>
                <w:color w:val="000000"/>
                <w:sz w:val="22"/>
                <w:szCs w:val="22"/>
              </w:rPr>
              <w:t>Canon</w:t>
            </w:r>
            <w:proofErr w:type="spellEnd"/>
            <w:r w:rsidRPr="00886B2E">
              <w:rPr>
                <w:color w:val="000000"/>
                <w:sz w:val="22"/>
                <w:szCs w:val="22"/>
              </w:rPr>
              <w:t xml:space="preserve"> i-SENSYS   MF724 </w:t>
            </w:r>
            <w:proofErr w:type="spellStart"/>
            <w:r w:rsidRPr="00886B2E">
              <w:rPr>
                <w:color w:val="000000"/>
                <w:sz w:val="22"/>
                <w:szCs w:val="22"/>
              </w:rPr>
              <w:t>Cdw</w:t>
            </w:r>
            <w:proofErr w:type="spellEnd"/>
            <w:r w:rsidRPr="00886B2E">
              <w:rPr>
                <w:color w:val="000000"/>
                <w:sz w:val="22"/>
                <w:szCs w:val="22"/>
              </w:rPr>
              <w:t xml:space="preserve"> -черен</w:t>
            </w:r>
          </w:p>
        </w:tc>
        <w:tc>
          <w:tcPr>
            <w:tcW w:w="1403" w:type="dxa"/>
            <w:tcBorders>
              <w:top w:val="nil"/>
              <w:left w:val="nil"/>
              <w:bottom w:val="single" w:sz="8" w:space="0" w:color="auto"/>
              <w:right w:val="single" w:sz="8"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CRG 718 BK 3,4 K</w:t>
            </w:r>
          </w:p>
        </w:tc>
        <w:tc>
          <w:tcPr>
            <w:tcW w:w="1149" w:type="dxa"/>
            <w:tcBorders>
              <w:top w:val="nil"/>
              <w:left w:val="nil"/>
              <w:bottom w:val="single" w:sz="8" w:space="0" w:color="auto"/>
              <w:right w:val="single" w:sz="4" w:space="0" w:color="auto"/>
            </w:tcBorders>
            <w:shd w:val="clear" w:color="000000" w:fill="FFFFFF"/>
            <w:vAlign w:val="center"/>
            <w:hideMark/>
          </w:tcPr>
          <w:p w:rsidR="00886B2E" w:rsidRPr="00886B2E" w:rsidRDefault="00886B2E" w:rsidP="00F06D21">
            <w:pPr>
              <w:jc w:val="center"/>
              <w:rPr>
                <w:color w:val="000000"/>
                <w:sz w:val="22"/>
                <w:szCs w:val="22"/>
              </w:rPr>
            </w:pPr>
            <w:r w:rsidRPr="00886B2E">
              <w:rPr>
                <w:color w:val="000000"/>
                <w:sz w:val="22"/>
                <w:szCs w:val="22"/>
              </w:rPr>
              <w:t>3400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6B2E" w:rsidRPr="00886B2E" w:rsidRDefault="00886B2E" w:rsidP="00F06D21">
            <w:pPr>
              <w:jc w:val="center"/>
              <w:rPr>
                <w:color w:val="000000"/>
                <w:sz w:val="22"/>
                <w:szCs w:val="22"/>
              </w:rPr>
            </w:pPr>
            <w:r w:rsidRPr="00886B2E">
              <w:rPr>
                <w:color w:val="000000"/>
                <w:sz w:val="22"/>
                <w:szCs w:val="22"/>
              </w:rPr>
              <w:t>5</w:t>
            </w:r>
          </w:p>
        </w:tc>
        <w:tc>
          <w:tcPr>
            <w:tcW w:w="1843" w:type="dxa"/>
            <w:tcBorders>
              <w:top w:val="single" w:sz="8" w:space="0" w:color="auto"/>
              <w:left w:val="single" w:sz="4" w:space="0" w:color="auto"/>
              <w:bottom w:val="single" w:sz="8" w:space="0" w:color="auto"/>
              <w:right w:val="single" w:sz="8" w:space="0" w:color="auto"/>
            </w:tcBorders>
          </w:tcPr>
          <w:p w:rsidR="00886B2E" w:rsidRPr="00886B2E" w:rsidRDefault="00886B2E" w:rsidP="00F06D21">
            <w:pPr>
              <w:jc w:val="center"/>
              <w:rPr>
                <w:color w:val="000000"/>
                <w:sz w:val="22"/>
                <w:szCs w:val="22"/>
              </w:rPr>
            </w:pPr>
          </w:p>
        </w:tc>
      </w:tr>
    </w:tbl>
    <w:p w:rsidR="00A408EF" w:rsidRPr="00886B2E" w:rsidRDefault="00A408EF" w:rsidP="00A408EF">
      <w:pPr>
        <w:spacing w:after="120" w:line="276" w:lineRule="auto"/>
        <w:ind w:right="70"/>
        <w:jc w:val="both"/>
        <w:rPr>
          <w:sz w:val="22"/>
          <w:szCs w:val="22"/>
          <w:lang w:eastAsia="en-US"/>
        </w:rPr>
      </w:pPr>
    </w:p>
    <w:p w:rsidR="002E0911" w:rsidRPr="00886B2E" w:rsidRDefault="002E0911" w:rsidP="002E0911">
      <w:pPr>
        <w:ind w:left="720" w:right="68"/>
        <w:jc w:val="both"/>
        <w:rPr>
          <w:b/>
          <w:sz w:val="20"/>
          <w:szCs w:val="20"/>
          <w:lang w:eastAsia="en-US"/>
        </w:rPr>
      </w:pPr>
    </w:p>
    <w:p w:rsidR="00A408EF" w:rsidRPr="006C1952" w:rsidRDefault="00A408EF" w:rsidP="00A408EF">
      <w:pPr>
        <w:spacing w:after="120"/>
        <w:ind w:left="-142" w:right="70" w:firstLine="142"/>
        <w:rPr>
          <w:b/>
          <w:bCs/>
          <w:sz w:val="28"/>
          <w:szCs w:val="28"/>
          <w:lang w:eastAsia="en-US"/>
        </w:rPr>
      </w:pPr>
      <w:r w:rsidRPr="006C1952">
        <w:rPr>
          <w:b/>
          <w:bCs/>
          <w:sz w:val="28"/>
          <w:szCs w:val="28"/>
          <w:lang w:eastAsia="en-US"/>
        </w:rPr>
        <w:t>Дата:…………………</w:t>
      </w:r>
      <w:r w:rsidRPr="006C1952">
        <w:rPr>
          <w:b/>
          <w:bCs/>
          <w:sz w:val="28"/>
          <w:szCs w:val="28"/>
          <w:lang w:eastAsia="en-US"/>
        </w:rPr>
        <w:tab/>
      </w:r>
      <w:r w:rsidRPr="006C1952">
        <w:rPr>
          <w:b/>
          <w:bCs/>
          <w:sz w:val="28"/>
          <w:szCs w:val="28"/>
          <w:lang w:eastAsia="en-US"/>
        </w:rPr>
        <w:tab/>
      </w:r>
      <w:r w:rsidRPr="006C1952">
        <w:rPr>
          <w:b/>
          <w:bCs/>
          <w:sz w:val="28"/>
          <w:szCs w:val="28"/>
          <w:lang w:eastAsia="en-US"/>
        </w:rPr>
        <w:tab/>
        <w:t>С УВАЖЕНИЕ...…………..........…......</w:t>
      </w:r>
    </w:p>
    <w:p w:rsidR="002E0911" w:rsidRDefault="00A408EF" w:rsidP="00D003FC">
      <w:pPr>
        <w:spacing w:after="120"/>
        <w:ind w:left="4248" w:right="72" w:firstLine="708"/>
        <w:rPr>
          <w:b/>
          <w:sz w:val="28"/>
          <w:szCs w:val="28"/>
          <w:lang w:eastAsia="en-US"/>
        </w:rPr>
      </w:pPr>
      <w:r w:rsidRPr="006C1952">
        <w:rPr>
          <w:sz w:val="28"/>
          <w:szCs w:val="28"/>
          <w:lang w:eastAsia="en-US"/>
        </w:rPr>
        <w:t>(име и фамилия, длъжност,подпис)</w:t>
      </w: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Pr="007146A7" w:rsidRDefault="003E3A87" w:rsidP="002E0911">
      <w:pPr>
        <w:pageBreakBefore/>
        <w:ind w:firstLine="1049"/>
        <w:jc w:val="right"/>
        <w:rPr>
          <w:sz w:val="28"/>
          <w:szCs w:val="20"/>
        </w:rPr>
      </w:pPr>
      <w:r>
        <w:rPr>
          <w:b/>
          <w:sz w:val="28"/>
          <w:szCs w:val="28"/>
          <w:lang w:eastAsia="en-US"/>
        </w:rPr>
        <w:lastRenderedPageBreak/>
        <w:t xml:space="preserve">ОБРАЗЕЦ </w:t>
      </w:r>
      <w:r w:rsidR="002E0911" w:rsidRPr="007146A7">
        <w:rPr>
          <w:b/>
          <w:snapToGrid w:val="0"/>
          <w:sz w:val="28"/>
          <w:szCs w:val="20"/>
        </w:rPr>
        <w:t xml:space="preserve">№ </w:t>
      </w:r>
      <w:r w:rsidR="00181FE6">
        <w:rPr>
          <w:b/>
          <w:snapToGrid w:val="0"/>
          <w:sz w:val="28"/>
          <w:szCs w:val="20"/>
        </w:rPr>
        <w:t>5</w:t>
      </w:r>
      <w:r w:rsidR="002E0911">
        <w:rPr>
          <w:b/>
          <w:snapToGrid w:val="0"/>
          <w:sz w:val="28"/>
          <w:szCs w:val="20"/>
        </w:rPr>
        <w:t>.1</w:t>
      </w:r>
      <w:r w:rsidR="002E0911" w:rsidRPr="007146A7">
        <w:rPr>
          <w:snapToGrid w:val="0"/>
          <w:sz w:val="28"/>
          <w:szCs w:val="20"/>
        </w:rPr>
        <w:t xml:space="preserve">                                                      </w:t>
      </w:r>
    </w:p>
    <w:p w:rsidR="002E0911" w:rsidRPr="007146A7" w:rsidRDefault="002E0911" w:rsidP="002E0911">
      <w:pPr>
        <w:ind w:firstLine="654"/>
        <w:jc w:val="both"/>
        <w:outlineLvl w:val="0"/>
        <w:rPr>
          <w:sz w:val="28"/>
          <w:szCs w:val="20"/>
        </w:rPr>
      </w:pPr>
      <w:r w:rsidRPr="007146A7">
        <w:rPr>
          <w:snapToGrid w:val="0"/>
          <w:sz w:val="28"/>
          <w:szCs w:val="20"/>
        </w:rPr>
        <w:t xml:space="preserve">                                                              </w:t>
      </w:r>
    </w:p>
    <w:p w:rsidR="002E0911" w:rsidRPr="007146A7" w:rsidRDefault="002E0911" w:rsidP="002E0911">
      <w:pPr>
        <w:jc w:val="center"/>
        <w:outlineLvl w:val="0"/>
        <w:rPr>
          <w:b/>
          <w:sz w:val="28"/>
          <w:szCs w:val="28"/>
        </w:rPr>
      </w:pPr>
      <w:r w:rsidRPr="007146A7">
        <w:rPr>
          <w:b/>
          <w:sz w:val="28"/>
          <w:szCs w:val="28"/>
        </w:rPr>
        <w:t>ЦЕНОВО ПРЕДЛОЖЕНИЕ</w:t>
      </w:r>
      <w:r w:rsidRPr="002E0911">
        <w:rPr>
          <w:b/>
          <w:sz w:val="28"/>
          <w:szCs w:val="28"/>
          <w:lang w:eastAsia="en-US"/>
        </w:rPr>
        <w:t xml:space="preserve"> </w:t>
      </w:r>
      <w:r w:rsidRPr="006C1952">
        <w:rPr>
          <w:b/>
          <w:sz w:val="28"/>
          <w:szCs w:val="28"/>
          <w:lang w:eastAsia="en-US"/>
        </w:rPr>
        <w:t xml:space="preserve">ЗА  ИЗПЪЛНЕНИЕ </w:t>
      </w:r>
      <w:r>
        <w:rPr>
          <w:b/>
          <w:sz w:val="28"/>
          <w:szCs w:val="28"/>
          <w:lang w:eastAsia="en-US"/>
        </w:rPr>
        <w:t>НА ОБЩЕСТВЕНА ПОРЪЧКА ЧРЕЗ ПРОЦЕДУРА ПУБЛИЧНО СЪСТЕЗАНИЕ</w:t>
      </w:r>
    </w:p>
    <w:p w:rsidR="002E0911" w:rsidRPr="007146A7" w:rsidRDefault="002E0911" w:rsidP="002E0911">
      <w:pPr>
        <w:jc w:val="both"/>
        <w:outlineLvl w:val="0"/>
        <w:rPr>
          <w:b/>
          <w:sz w:val="28"/>
          <w:szCs w:val="28"/>
        </w:rPr>
      </w:pPr>
    </w:p>
    <w:p w:rsidR="002E0911" w:rsidRPr="001045A5" w:rsidRDefault="002E0911" w:rsidP="002E0911">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2E0911" w:rsidRPr="001045A5" w:rsidRDefault="002E0911" w:rsidP="002E0911">
      <w:pPr>
        <w:keepNext/>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1</w:t>
      </w:r>
    </w:p>
    <w:p w:rsidR="002E0911" w:rsidRPr="007146A7" w:rsidRDefault="002E0911" w:rsidP="002E0911">
      <w:pPr>
        <w:ind w:firstLine="720"/>
        <w:jc w:val="center"/>
        <w:outlineLvl w:val="0"/>
        <w:rPr>
          <w:b/>
          <w:snapToGrid w:val="0"/>
          <w:sz w:val="28"/>
          <w:szCs w:val="20"/>
        </w:rPr>
      </w:pPr>
      <w:r w:rsidRPr="007146A7">
        <w:rPr>
          <w:b/>
          <w:snapToGrid w:val="0"/>
          <w:sz w:val="28"/>
          <w:szCs w:val="20"/>
        </w:rPr>
        <w:t>ОТ</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Участник: </w:t>
      </w:r>
      <w:r w:rsidRPr="007146A7">
        <w:rPr>
          <w:b/>
          <w:snapToGrid w:val="0"/>
          <w:sz w:val="28"/>
          <w:szCs w:val="20"/>
        </w:rPr>
        <w:t>.......................................................................................................</w:t>
      </w:r>
      <w:r w:rsidRPr="007146A7">
        <w:rPr>
          <w:i/>
          <w:snapToGrid w:val="0"/>
          <w:sz w:val="28"/>
          <w:szCs w:val="20"/>
        </w:rPr>
        <w:t xml:space="preserve"> (пълно   наименование   на   участника  и   правно-организационната   му   форма)</w:t>
      </w:r>
      <w:r w:rsidRPr="007146A7">
        <w:rPr>
          <w:b/>
          <w:snapToGrid w:val="0"/>
          <w:sz w:val="28"/>
          <w:szCs w:val="20"/>
        </w:rPr>
        <w:t>;</w:t>
      </w:r>
    </w:p>
    <w:p w:rsidR="002E0911" w:rsidRPr="007146A7" w:rsidRDefault="002E0911" w:rsidP="002E0911">
      <w:pPr>
        <w:ind w:firstLine="720"/>
        <w:jc w:val="both"/>
        <w:outlineLvl w:val="0"/>
        <w:rPr>
          <w:snapToGrid w:val="0"/>
          <w:sz w:val="28"/>
          <w:szCs w:val="20"/>
        </w:rPr>
      </w:pPr>
      <w:r w:rsidRPr="007146A7">
        <w:rPr>
          <w:snapToGrid w:val="0"/>
          <w:sz w:val="28"/>
          <w:szCs w:val="20"/>
        </w:rPr>
        <w:t>Адрес: .............................................................................................................;</w:t>
      </w:r>
    </w:p>
    <w:p w:rsidR="002E0911" w:rsidRPr="007146A7" w:rsidRDefault="002E0911" w:rsidP="002E0911">
      <w:pPr>
        <w:ind w:firstLine="720"/>
        <w:jc w:val="both"/>
        <w:outlineLvl w:val="0"/>
        <w:rPr>
          <w:snapToGrid w:val="0"/>
          <w:sz w:val="28"/>
          <w:szCs w:val="20"/>
        </w:rPr>
      </w:pPr>
      <w:r w:rsidRPr="007146A7">
        <w:rPr>
          <w:snapToGrid w:val="0"/>
          <w:sz w:val="28"/>
          <w:szCs w:val="20"/>
        </w:rPr>
        <w:t>Тел.: .............., факс: .............;</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ИН по ДДС: </w:t>
      </w:r>
      <w:r w:rsidRPr="007146A7">
        <w:rPr>
          <w:b/>
          <w:snapToGrid w:val="0"/>
          <w:sz w:val="28"/>
          <w:szCs w:val="20"/>
        </w:rPr>
        <w:t>...........................,</w:t>
      </w:r>
      <w:r w:rsidRPr="007146A7">
        <w:rPr>
          <w:snapToGrid w:val="0"/>
          <w:sz w:val="28"/>
          <w:szCs w:val="20"/>
        </w:rPr>
        <w:t xml:space="preserve"> ЕИК по БУЛСТАТ </w:t>
      </w:r>
      <w:r w:rsidRPr="007146A7">
        <w:rPr>
          <w:b/>
          <w:snapToGrid w:val="0"/>
          <w:sz w:val="28"/>
          <w:szCs w:val="20"/>
        </w:rPr>
        <w:t>................................;</w:t>
      </w:r>
    </w:p>
    <w:p w:rsidR="002E0911" w:rsidRPr="007146A7" w:rsidRDefault="002E0911" w:rsidP="002E0911">
      <w:pPr>
        <w:ind w:firstLine="720"/>
        <w:jc w:val="both"/>
        <w:outlineLvl w:val="0"/>
        <w:rPr>
          <w:b/>
          <w:snapToGrid w:val="0"/>
          <w:sz w:val="28"/>
          <w:szCs w:val="20"/>
        </w:rPr>
      </w:pPr>
      <w:r w:rsidRPr="007146A7">
        <w:rPr>
          <w:snapToGrid w:val="0"/>
          <w:sz w:val="28"/>
          <w:szCs w:val="20"/>
        </w:rPr>
        <w:t xml:space="preserve">Представлявано от </w:t>
      </w:r>
      <w:r w:rsidRPr="007146A7">
        <w:rPr>
          <w:b/>
          <w:snapToGrid w:val="0"/>
          <w:sz w:val="28"/>
          <w:szCs w:val="20"/>
        </w:rPr>
        <w:t>.........................................................................................</w:t>
      </w:r>
    </w:p>
    <w:p w:rsidR="002E0911" w:rsidRPr="007146A7" w:rsidRDefault="002E0911" w:rsidP="002E0911">
      <w:pPr>
        <w:ind w:firstLine="720"/>
        <w:jc w:val="both"/>
        <w:outlineLvl w:val="0"/>
        <w:rPr>
          <w:i/>
          <w:snapToGrid w:val="0"/>
          <w:sz w:val="28"/>
          <w:szCs w:val="20"/>
        </w:rPr>
      </w:pPr>
      <w:r w:rsidRPr="007146A7">
        <w:rPr>
          <w:i/>
          <w:snapToGrid w:val="0"/>
          <w:sz w:val="28"/>
          <w:szCs w:val="20"/>
        </w:rPr>
        <w:t>(собствено, бащино, фамилно име, ЕГН и длъжност на представляващия участника, адрес за кореспонденция)</w:t>
      </w:r>
    </w:p>
    <w:p w:rsidR="002E0911" w:rsidRPr="007146A7" w:rsidRDefault="002E0911" w:rsidP="002E0911">
      <w:pPr>
        <w:ind w:firstLine="720"/>
        <w:jc w:val="both"/>
        <w:outlineLvl w:val="0"/>
        <w:rPr>
          <w:b/>
          <w:sz w:val="28"/>
          <w:szCs w:val="20"/>
        </w:rPr>
      </w:pPr>
    </w:p>
    <w:p w:rsidR="002E0911" w:rsidRPr="007146A7" w:rsidRDefault="002E0911" w:rsidP="002E0911">
      <w:pPr>
        <w:ind w:firstLine="567"/>
        <w:jc w:val="both"/>
        <w:outlineLvl w:val="0"/>
        <w:rPr>
          <w:b/>
          <w:sz w:val="28"/>
          <w:szCs w:val="20"/>
        </w:rPr>
      </w:pPr>
      <w:r w:rsidRPr="007146A7">
        <w:rPr>
          <w:b/>
          <w:sz w:val="28"/>
          <w:szCs w:val="20"/>
        </w:rPr>
        <w:t>УВАЖАЕМИ ДАМИ И ГОСПОДА,</w:t>
      </w:r>
    </w:p>
    <w:p w:rsidR="002E0911" w:rsidRPr="007146A7" w:rsidRDefault="002E0911" w:rsidP="002E0911">
      <w:pPr>
        <w:ind w:firstLine="720"/>
        <w:jc w:val="both"/>
        <w:rPr>
          <w:sz w:val="28"/>
          <w:szCs w:val="20"/>
        </w:rPr>
      </w:pPr>
    </w:p>
    <w:p w:rsidR="00A15A0F" w:rsidRPr="00A15A0F" w:rsidRDefault="002E0911" w:rsidP="003A6B2F">
      <w:pPr>
        <w:spacing w:line="360" w:lineRule="atLeast"/>
        <w:ind w:firstLine="567"/>
        <w:jc w:val="both"/>
        <w:rPr>
          <w:b/>
          <w:bCs/>
          <w:lang w:eastAsia="en-US"/>
        </w:rPr>
      </w:pPr>
      <w:r w:rsidRPr="007146A7">
        <w:rPr>
          <w:sz w:val="28"/>
          <w:szCs w:val="20"/>
        </w:rPr>
        <w:t xml:space="preserve">След като се запознахме с изискванията и условията, посочени </w:t>
      </w:r>
      <w:r>
        <w:rPr>
          <w:sz w:val="28"/>
          <w:szCs w:val="28"/>
        </w:rPr>
        <w:t xml:space="preserve">в документацията </w:t>
      </w:r>
      <w:r w:rsidRPr="007146A7">
        <w:rPr>
          <w:sz w:val="28"/>
          <w:szCs w:val="20"/>
        </w:rPr>
        <w:t xml:space="preserve">сме съгласни да изпълним </w:t>
      </w:r>
      <w:r>
        <w:rPr>
          <w:sz w:val="28"/>
          <w:szCs w:val="20"/>
        </w:rPr>
        <w:t>дост</w:t>
      </w:r>
      <w:r w:rsidR="005F43EF">
        <w:rPr>
          <w:sz w:val="28"/>
          <w:szCs w:val="20"/>
        </w:rPr>
        <w:t>а</w:t>
      </w:r>
      <w:r>
        <w:rPr>
          <w:sz w:val="28"/>
          <w:szCs w:val="20"/>
        </w:rPr>
        <w:t>вките,</w:t>
      </w:r>
      <w:r w:rsidRPr="007146A7">
        <w:rPr>
          <w:sz w:val="28"/>
          <w:szCs w:val="20"/>
        </w:rPr>
        <w:t xml:space="preserve"> пре</w:t>
      </w:r>
      <w:r>
        <w:rPr>
          <w:sz w:val="28"/>
          <w:szCs w:val="20"/>
        </w:rPr>
        <w:t>дмет на обществената поръчка, п</w:t>
      </w:r>
      <w:r w:rsidRPr="007146A7">
        <w:rPr>
          <w:bCs/>
          <w:sz w:val="28"/>
          <w:szCs w:val="28"/>
        </w:rPr>
        <w:t>редлагаме на вниманието Ви следното ценово предложение</w:t>
      </w:r>
      <w:r w:rsidR="00A15A0F" w:rsidRPr="007146A7">
        <w:rPr>
          <w:bCs/>
          <w:sz w:val="28"/>
          <w:szCs w:val="28"/>
        </w:rPr>
        <w:t>:</w:t>
      </w:r>
    </w:p>
    <w:p w:rsidR="00A15A0F" w:rsidRDefault="00A15A0F" w:rsidP="00A15A0F">
      <w:pPr>
        <w:ind w:firstLine="567"/>
        <w:jc w:val="both"/>
        <w:rPr>
          <w:b/>
          <w:bCs/>
          <w:lang w:eastAsia="en-US"/>
        </w:rPr>
      </w:pPr>
      <w:r w:rsidRPr="00A15A0F">
        <w:rPr>
          <w:b/>
          <w:bCs/>
          <w:lang w:eastAsia="en-US"/>
        </w:rPr>
        <w:t xml:space="preserve"> </w:t>
      </w:r>
    </w:p>
    <w:p w:rsidR="00A15A0F" w:rsidRPr="007146A7" w:rsidRDefault="00A15A0F" w:rsidP="00A15A0F">
      <w:pPr>
        <w:ind w:firstLine="567"/>
        <w:jc w:val="both"/>
        <w:rPr>
          <w:i/>
          <w:strike/>
          <w:sz w:val="20"/>
          <w:szCs w:val="20"/>
        </w:rPr>
      </w:pPr>
    </w:p>
    <w:p w:rsidR="0067487D" w:rsidRPr="0067487D" w:rsidRDefault="002E0911" w:rsidP="0067487D">
      <w:pPr>
        <w:autoSpaceDE w:val="0"/>
        <w:autoSpaceDN w:val="0"/>
        <w:adjustRightInd w:val="0"/>
        <w:spacing w:line="276" w:lineRule="auto"/>
        <w:ind w:firstLine="567"/>
        <w:jc w:val="both"/>
        <w:rPr>
          <w:bCs/>
          <w:i/>
          <w:iCs/>
          <w:sz w:val="28"/>
          <w:szCs w:val="28"/>
        </w:rPr>
      </w:pPr>
      <w:proofErr w:type="spellStart"/>
      <w:r w:rsidRPr="005F2DB5">
        <w:rPr>
          <w:b/>
          <w:iCs/>
          <w:color w:val="000000" w:themeColor="text1"/>
          <w:sz w:val="28"/>
          <w:szCs w:val="28"/>
          <w:lang w:val="ru-RU"/>
        </w:rPr>
        <w:t>Общата</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предлагана</w:t>
      </w:r>
      <w:proofErr w:type="spellEnd"/>
      <w:r w:rsidRPr="005F2DB5">
        <w:rPr>
          <w:b/>
          <w:iCs/>
          <w:color w:val="000000" w:themeColor="text1"/>
          <w:sz w:val="28"/>
          <w:szCs w:val="28"/>
          <w:lang w:val="ru-RU"/>
        </w:rPr>
        <w:t xml:space="preserve"> цена за доставка на </w:t>
      </w:r>
      <w:proofErr w:type="spellStart"/>
      <w:r w:rsidRPr="005F2DB5">
        <w:rPr>
          <w:b/>
          <w:iCs/>
          <w:color w:val="000000" w:themeColor="text1"/>
          <w:sz w:val="28"/>
          <w:szCs w:val="28"/>
          <w:lang w:val="ru-RU"/>
        </w:rPr>
        <w:t>артикулите</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посочени</w:t>
      </w:r>
      <w:proofErr w:type="spellEnd"/>
      <w:r w:rsidRPr="005F2DB5">
        <w:rPr>
          <w:b/>
          <w:iCs/>
          <w:color w:val="000000" w:themeColor="text1"/>
          <w:sz w:val="28"/>
          <w:szCs w:val="28"/>
          <w:lang w:val="ru-RU"/>
        </w:rPr>
        <w:t xml:space="preserve"> в </w:t>
      </w:r>
      <w:proofErr w:type="spellStart"/>
      <w:r w:rsidRPr="005F2DB5">
        <w:rPr>
          <w:b/>
          <w:iCs/>
          <w:color w:val="000000" w:themeColor="text1"/>
          <w:sz w:val="28"/>
          <w:szCs w:val="28"/>
          <w:lang w:val="ru-RU"/>
        </w:rPr>
        <w:t>таблицата</w:t>
      </w:r>
      <w:proofErr w:type="spellEnd"/>
      <w:r w:rsidRPr="005F2DB5">
        <w:rPr>
          <w:b/>
          <w:iCs/>
          <w:color w:val="000000" w:themeColor="text1"/>
          <w:sz w:val="28"/>
          <w:szCs w:val="28"/>
          <w:lang w:val="ru-RU"/>
        </w:rPr>
        <w:t xml:space="preserve">, е </w:t>
      </w:r>
      <w:r w:rsidR="00B76B52">
        <w:rPr>
          <w:iCs/>
          <w:color w:val="000000" w:themeColor="text1"/>
          <w:sz w:val="28"/>
          <w:szCs w:val="28"/>
          <w:lang w:val="ru-RU"/>
        </w:rPr>
        <w:t xml:space="preserve">…………….. </w:t>
      </w:r>
      <w:r w:rsidRPr="005F2DB5">
        <w:rPr>
          <w:iCs/>
          <w:color w:val="000000" w:themeColor="text1"/>
          <w:sz w:val="28"/>
          <w:szCs w:val="28"/>
          <w:lang w:val="ru-RU"/>
        </w:rPr>
        <w:t>лева без включен ДДС</w:t>
      </w:r>
      <w:r>
        <w:rPr>
          <w:iCs/>
          <w:color w:val="000000" w:themeColor="text1"/>
          <w:sz w:val="28"/>
          <w:szCs w:val="28"/>
          <w:lang w:val="ru-RU"/>
        </w:rPr>
        <w:t>.</w:t>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0067487D" w:rsidRPr="0067487D">
        <w:rPr>
          <w:i/>
          <w:iCs/>
          <w:color w:val="000000" w:themeColor="text1"/>
          <w:sz w:val="28"/>
          <w:szCs w:val="28"/>
          <w:lang w:val="ru-RU"/>
        </w:rPr>
        <w:t>/</w:t>
      </w:r>
      <w:r w:rsidR="0067487D" w:rsidRPr="0067487D">
        <w:rPr>
          <w:bCs/>
          <w:i/>
          <w:iCs/>
          <w:sz w:val="28"/>
          <w:szCs w:val="28"/>
        </w:rPr>
        <w:t>Предлаганите общи стойности следва да се посочат в лева, закръглени до втори знак след десетичната запетая/</w:t>
      </w:r>
    </w:p>
    <w:p w:rsidR="002E0911" w:rsidRPr="001D1281" w:rsidRDefault="002E0911" w:rsidP="00A15A0F">
      <w:pPr>
        <w:ind w:right="70" w:firstLine="567"/>
        <w:jc w:val="both"/>
        <w:rPr>
          <w:b/>
          <w:iCs/>
          <w:color w:val="000000" w:themeColor="text1"/>
          <w:sz w:val="28"/>
          <w:szCs w:val="28"/>
          <w:lang w:val="ru-RU"/>
        </w:rPr>
      </w:pPr>
      <w:r w:rsidRPr="005F2DB5">
        <w:rPr>
          <w:iCs/>
          <w:color w:val="000000" w:themeColor="text1"/>
          <w:sz w:val="28"/>
          <w:szCs w:val="28"/>
          <w:lang w:val="ru-RU"/>
        </w:rPr>
        <w:tab/>
      </w:r>
      <w:r w:rsidR="00B76B52">
        <w:rPr>
          <w:iCs/>
          <w:color w:val="000000" w:themeColor="text1"/>
          <w:sz w:val="28"/>
          <w:szCs w:val="28"/>
          <w:lang w:val="ru-RU"/>
        </w:rPr>
        <w:t xml:space="preserve"> </w:t>
      </w:r>
    </w:p>
    <w:p w:rsidR="002E0911" w:rsidRPr="0099001D" w:rsidRDefault="002E0911" w:rsidP="00672105">
      <w:pPr>
        <w:widowControl w:val="0"/>
        <w:autoSpaceDE w:val="0"/>
        <w:autoSpaceDN w:val="0"/>
        <w:adjustRightInd w:val="0"/>
        <w:spacing w:line="276" w:lineRule="auto"/>
        <w:ind w:right="70" w:firstLine="567"/>
        <w:jc w:val="both"/>
        <w:rPr>
          <w:sz w:val="28"/>
          <w:szCs w:val="28"/>
        </w:rPr>
      </w:pPr>
      <w:r w:rsidRPr="0099001D">
        <w:rPr>
          <w:sz w:val="28"/>
          <w:szCs w:val="28"/>
        </w:rPr>
        <w:t xml:space="preserve">Декларирам, че предлаганите цени на артикулите са крайни и в тях </w:t>
      </w:r>
      <w:r>
        <w:rPr>
          <w:sz w:val="28"/>
          <w:szCs w:val="28"/>
        </w:rPr>
        <w:t>са включени</w:t>
      </w:r>
      <w:r w:rsidRPr="0099001D">
        <w:rPr>
          <w:sz w:val="28"/>
          <w:szCs w:val="28"/>
        </w:rPr>
        <w:t xml:space="preserve"> всички разходи, свързани с тяхната доставка</w:t>
      </w:r>
      <w:r>
        <w:rPr>
          <w:sz w:val="28"/>
          <w:szCs w:val="28"/>
        </w:rPr>
        <w:t xml:space="preserve"> и окомплектоване</w:t>
      </w:r>
      <w:r w:rsidRPr="0099001D">
        <w:rPr>
          <w:sz w:val="28"/>
          <w:szCs w:val="28"/>
        </w:rPr>
        <w:t xml:space="preserve"> до посочените от Възложителя места.</w:t>
      </w:r>
    </w:p>
    <w:p w:rsidR="002E0911" w:rsidRPr="0099001D" w:rsidRDefault="002E0911" w:rsidP="00A15A0F">
      <w:pPr>
        <w:tabs>
          <w:tab w:val="left" w:pos="567"/>
        </w:tabs>
        <w:spacing w:line="276" w:lineRule="auto"/>
        <w:ind w:firstLine="567"/>
        <w:jc w:val="both"/>
        <w:rPr>
          <w:sz w:val="28"/>
          <w:szCs w:val="28"/>
        </w:rPr>
      </w:pPr>
      <w:r w:rsidRPr="0099001D">
        <w:rPr>
          <w:sz w:val="28"/>
          <w:szCs w:val="28"/>
        </w:rPr>
        <w:t>Всички посочени цени са в лева (</w:t>
      </w:r>
      <w:r w:rsidRPr="0099001D">
        <w:rPr>
          <w:sz w:val="28"/>
          <w:szCs w:val="28"/>
          <w:lang w:val="en-US"/>
        </w:rPr>
        <w:t>BGN</w:t>
      </w:r>
      <w:r w:rsidRPr="0099001D">
        <w:rPr>
          <w:sz w:val="28"/>
          <w:szCs w:val="28"/>
        </w:rPr>
        <w:t>) без данък върху добавената стойност (ДДС).</w:t>
      </w:r>
    </w:p>
    <w:p w:rsidR="002E0911" w:rsidRDefault="002E0911" w:rsidP="00A15A0F">
      <w:pPr>
        <w:autoSpaceDE w:val="0"/>
        <w:autoSpaceDN w:val="0"/>
        <w:adjustRightInd w:val="0"/>
        <w:spacing w:line="276" w:lineRule="auto"/>
        <w:ind w:firstLine="567"/>
        <w:jc w:val="both"/>
        <w:rPr>
          <w:bCs/>
          <w:sz w:val="28"/>
          <w:szCs w:val="28"/>
        </w:rPr>
      </w:pPr>
      <w:r w:rsidRPr="0099001D">
        <w:rPr>
          <w:bCs/>
          <w:sz w:val="28"/>
          <w:szCs w:val="28"/>
        </w:rPr>
        <w:t xml:space="preserve">Декларирам, че всички единични цени ще са валидни за срока на действие на договора. </w:t>
      </w:r>
    </w:p>
    <w:p w:rsidR="00AF4DD6" w:rsidRPr="00AF4DD6" w:rsidRDefault="00AF4DD6" w:rsidP="00A15A0F">
      <w:pPr>
        <w:autoSpaceDE w:val="0"/>
        <w:autoSpaceDN w:val="0"/>
        <w:adjustRightInd w:val="0"/>
        <w:spacing w:line="276" w:lineRule="auto"/>
        <w:ind w:firstLine="567"/>
        <w:jc w:val="both"/>
        <w:rPr>
          <w:bCs/>
          <w:sz w:val="28"/>
          <w:szCs w:val="28"/>
        </w:rPr>
      </w:pPr>
    </w:p>
    <w:p w:rsidR="00F06D21" w:rsidRPr="00F06D21" w:rsidRDefault="002E0911" w:rsidP="00F06D21">
      <w:pPr>
        <w:spacing w:line="276" w:lineRule="auto"/>
        <w:ind w:firstLine="567"/>
        <w:jc w:val="both"/>
        <w:rPr>
          <w:i/>
          <w:sz w:val="28"/>
          <w:szCs w:val="28"/>
        </w:rPr>
      </w:pPr>
      <w:r w:rsidRPr="0099001D">
        <w:rPr>
          <w:b/>
          <w:i/>
          <w:sz w:val="28"/>
          <w:szCs w:val="28"/>
        </w:rPr>
        <w:t>Забележка:</w:t>
      </w:r>
      <w:r w:rsidRPr="0099001D">
        <w:t xml:space="preserve"> </w:t>
      </w:r>
      <w:r w:rsidR="00F06D21" w:rsidRPr="00F06D21">
        <w:rPr>
          <w:i/>
          <w:sz w:val="28"/>
          <w:szCs w:val="28"/>
        </w:rPr>
        <w:t>Ценовото предложение се попълва четливо и без зачерквания.</w:t>
      </w:r>
    </w:p>
    <w:p w:rsidR="00F06D21" w:rsidRPr="00F06D21" w:rsidRDefault="00F06D21" w:rsidP="00F06D21">
      <w:pPr>
        <w:spacing w:line="276" w:lineRule="auto"/>
        <w:ind w:firstLine="567"/>
        <w:jc w:val="both"/>
        <w:rPr>
          <w:i/>
          <w:sz w:val="28"/>
          <w:szCs w:val="28"/>
        </w:rPr>
      </w:pPr>
      <w:r w:rsidRPr="00F06D21">
        <w:rPr>
          <w:i/>
          <w:sz w:val="28"/>
          <w:szCs w:val="28"/>
        </w:rPr>
        <w:t>Предлаганата цена следва да се посочва в лева, закръглена до втори знак след десетична запетая.</w:t>
      </w:r>
    </w:p>
    <w:p w:rsidR="00F06D21" w:rsidRPr="00F06D21" w:rsidRDefault="00F06D21" w:rsidP="00F06D21">
      <w:pPr>
        <w:spacing w:line="276" w:lineRule="auto"/>
        <w:ind w:firstLine="567"/>
        <w:jc w:val="both"/>
        <w:rPr>
          <w:i/>
          <w:sz w:val="28"/>
          <w:szCs w:val="28"/>
        </w:rPr>
      </w:pPr>
      <w:r w:rsidRPr="00F06D21">
        <w:rPr>
          <w:i/>
          <w:sz w:val="28"/>
          <w:szCs w:val="28"/>
        </w:rPr>
        <w:t>При констатирането на аритметични грешки се спазват следните правила:</w:t>
      </w:r>
    </w:p>
    <w:p w:rsidR="00F06D21" w:rsidRPr="00F06D21" w:rsidRDefault="00F06D21" w:rsidP="00F06D21">
      <w:pPr>
        <w:spacing w:line="276" w:lineRule="auto"/>
        <w:ind w:firstLine="567"/>
        <w:jc w:val="both"/>
        <w:rPr>
          <w:i/>
          <w:sz w:val="28"/>
          <w:szCs w:val="28"/>
        </w:rPr>
      </w:pPr>
      <w:r w:rsidRPr="00F06D21">
        <w:rPr>
          <w:i/>
          <w:sz w:val="28"/>
          <w:szCs w:val="28"/>
        </w:rPr>
        <w:t>-</w:t>
      </w:r>
      <w:r w:rsidRPr="00F06D21">
        <w:rPr>
          <w:i/>
          <w:sz w:val="28"/>
          <w:szCs w:val="28"/>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F06D21" w:rsidRPr="00F06D21" w:rsidRDefault="00F06D21" w:rsidP="00F06D21">
      <w:pPr>
        <w:spacing w:line="276" w:lineRule="auto"/>
        <w:ind w:firstLine="567"/>
        <w:jc w:val="both"/>
        <w:rPr>
          <w:i/>
          <w:sz w:val="28"/>
          <w:szCs w:val="28"/>
        </w:rPr>
      </w:pPr>
      <w:r w:rsidRPr="00F06D21">
        <w:rPr>
          <w:i/>
          <w:sz w:val="28"/>
          <w:szCs w:val="28"/>
        </w:rPr>
        <w:t>-</w:t>
      </w:r>
      <w:r w:rsidRPr="00F06D21">
        <w:rPr>
          <w:i/>
          <w:sz w:val="28"/>
          <w:szCs w:val="28"/>
        </w:rPr>
        <w:tab/>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F06D21" w:rsidRPr="0099001D" w:rsidRDefault="00F06D21" w:rsidP="00F06D21">
      <w:pPr>
        <w:spacing w:line="276" w:lineRule="auto"/>
        <w:ind w:firstLine="567"/>
        <w:jc w:val="both"/>
        <w:rPr>
          <w:b/>
          <w:i/>
          <w:sz w:val="28"/>
          <w:szCs w:val="28"/>
        </w:rPr>
      </w:pPr>
    </w:p>
    <w:p w:rsidR="0067487D" w:rsidRPr="00AF4DD6" w:rsidRDefault="0067487D" w:rsidP="00F06D21">
      <w:pPr>
        <w:spacing w:line="276" w:lineRule="auto"/>
        <w:ind w:firstLine="567"/>
        <w:jc w:val="both"/>
        <w:rPr>
          <w:bCs/>
          <w:iCs/>
          <w:sz w:val="28"/>
          <w:szCs w:val="28"/>
        </w:rPr>
      </w:pPr>
      <w:r>
        <w:rPr>
          <w:bCs/>
          <w:iCs/>
          <w:sz w:val="28"/>
          <w:szCs w:val="28"/>
        </w:rPr>
        <w:t xml:space="preserve"> </w:t>
      </w:r>
    </w:p>
    <w:p w:rsidR="0086299A" w:rsidRDefault="0086299A" w:rsidP="00A15A0F">
      <w:pPr>
        <w:spacing w:line="276" w:lineRule="auto"/>
        <w:ind w:left="6480" w:hanging="6480"/>
        <w:jc w:val="both"/>
        <w:rPr>
          <w:sz w:val="28"/>
          <w:szCs w:val="20"/>
        </w:rPr>
      </w:pPr>
    </w:p>
    <w:p w:rsidR="002E0911" w:rsidRPr="0099001D" w:rsidRDefault="002E0911" w:rsidP="00A15A0F">
      <w:pPr>
        <w:spacing w:line="276" w:lineRule="auto"/>
        <w:ind w:left="6480" w:hanging="6480"/>
        <w:jc w:val="both"/>
        <w:rPr>
          <w:sz w:val="28"/>
          <w:szCs w:val="20"/>
        </w:rPr>
      </w:pPr>
      <w:r w:rsidRPr="0099001D">
        <w:rPr>
          <w:sz w:val="28"/>
          <w:szCs w:val="20"/>
        </w:rPr>
        <w:t>Дата:…………</w:t>
      </w:r>
      <w:r w:rsidR="0090063E">
        <w:rPr>
          <w:sz w:val="28"/>
          <w:szCs w:val="20"/>
        </w:rPr>
        <w:t>2017</w:t>
      </w:r>
      <w:r w:rsidRPr="0099001D">
        <w:rPr>
          <w:sz w:val="28"/>
          <w:szCs w:val="20"/>
        </w:rPr>
        <w:t xml:space="preserve"> г.                              ……………………………………</w:t>
      </w:r>
    </w:p>
    <w:p w:rsidR="00672105" w:rsidRDefault="002E0911" w:rsidP="00DA2337">
      <w:pPr>
        <w:ind w:left="6480" w:hanging="1440"/>
        <w:jc w:val="both"/>
        <w:rPr>
          <w:b/>
          <w:sz w:val="28"/>
          <w:szCs w:val="28"/>
          <w:lang w:eastAsia="en-US"/>
        </w:rPr>
      </w:pPr>
      <w:r w:rsidRPr="0099001D">
        <w:rPr>
          <w:sz w:val="28"/>
          <w:szCs w:val="20"/>
        </w:rPr>
        <w:t xml:space="preserve"> (трите имена, подпис и печат)</w:t>
      </w:r>
    </w:p>
    <w:p w:rsidR="00672105" w:rsidRPr="00672105" w:rsidRDefault="00672105" w:rsidP="00672105">
      <w:pPr>
        <w:rPr>
          <w:sz w:val="28"/>
          <w:szCs w:val="28"/>
          <w:lang w:eastAsia="en-US"/>
        </w:rPr>
      </w:pPr>
    </w:p>
    <w:p w:rsidR="00672105" w:rsidRPr="00672105" w:rsidRDefault="00672105" w:rsidP="00672105">
      <w:pPr>
        <w:rPr>
          <w:sz w:val="28"/>
          <w:szCs w:val="28"/>
          <w:lang w:eastAsia="en-US"/>
        </w:rPr>
      </w:pPr>
    </w:p>
    <w:p w:rsidR="00672105" w:rsidRPr="00672105" w:rsidRDefault="00672105" w:rsidP="00672105">
      <w:pPr>
        <w:rPr>
          <w:sz w:val="28"/>
          <w:szCs w:val="28"/>
          <w:lang w:eastAsia="en-US"/>
        </w:rPr>
      </w:pPr>
    </w:p>
    <w:p w:rsidR="00672105" w:rsidRDefault="00672105" w:rsidP="00672105">
      <w:pPr>
        <w:rPr>
          <w:sz w:val="28"/>
          <w:szCs w:val="28"/>
          <w:lang w:eastAsia="en-US"/>
        </w:rPr>
      </w:pPr>
      <w:r w:rsidRPr="00672105">
        <w:rPr>
          <w:b/>
          <w:sz w:val="28"/>
          <w:szCs w:val="28"/>
          <w:u w:val="single"/>
          <w:lang w:eastAsia="en-US"/>
        </w:rPr>
        <w:t>Приложение:</w:t>
      </w:r>
      <w:r w:rsidRPr="00672105">
        <w:rPr>
          <w:sz w:val="28"/>
          <w:szCs w:val="28"/>
          <w:lang w:eastAsia="en-US"/>
        </w:rPr>
        <w:t xml:space="preserve"> </w:t>
      </w:r>
      <w:proofErr w:type="spellStart"/>
      <w:r w:rsidRPr="00672105">
        <w:rPr>
          <w:sz w:val="28"/>
          <w:szCs w:val="28"/>
          <w:lang w:eastAsia="en-US"/>
        </w:rPr>
        <w:t>Приложение</w:t>
      </w:r>
      <w:proofErr w:type="spellEnd"/>
      <w:r w:rsidRPr="00672105">
        <w:rPr>
          <w:sz w:val="28"/>
          <w:szCs w:val="28"/>
          <w:lang w:eastAsia="en-US"/>
        </w:rPr>
        <w:t xml:space="preserve"> към Ценово предложение, съдържащо единичните цени на </w:t>
      </w:r>
      <w:r w:rsidRPr="001045A5">
        <w:rPr>
          <w:bCs/>
          <w:sz w:val="28"/>
          <w:lang w:eastAsia="en-US"/>
        </w:rPr>
        <w:t>консумативи и части за копирни машини, принтери и факс апарати</w:t>
      </w:r>
      <w:r>
        <w:rPr>
          <w:bCs/>
          <w:sz w:val="28"/>
          <w:lang w:eastAsia="en-US"/>
        </w:rPr>
        <w:t>.</w:t>
      </w:r>
    </w:p>
    <w:p w:rsidR="002E0911" w:rsidRPr="00672105" w:rsidRDefault="002E0911" w:rsidP="00672105">
      <w:pPr>
        <w:rPr>
          <w:sz w:val="28"/>
          <w:szCs w:val="28"/>
          <w:lang w:eastAsia="en-US"/>
        </w:rPr>
      </w:pPr>
    </w:p>
    <w:p w:rsidR="002E0911" w:rsidRPr="007146A7" w:rsidRDefault="003E3A87" w:rsidP="002E0911">
      <w:pPr>
        <w:pageBreakBefore/>
        <w:ind w:firstLine="1049"/>
        <w:jc w:val="right"/>
        <w:rPr>
          <w:sz w:val="28"/>
          <w:szCs w:val="20"/>
        </w:rPr>
      </w:pPr>
      <w:r>
        <w:rPr>
          <w:b/>
          <w:sz w:val="28"/>
          <w:szCs w:val="28"/>
          <w:lang w:eastAsia="en-US"/>
        </w:rPr>
        <w:lastRenderedPageBreak/>
        <w:t xml:space="preserve">ОБРАЗЕЦ </w:t>
      </w:r>
      <w:r w:rsidR="002E0911" w:rsidRPr="007146A7">
        <w:rPr>
          <w:b/>
          <w:snapToGrid w:val="0"/>
          <w:sz w:val="28"/>
          <w:szCs w:val="20"/>
        </w:rPr>
        <w:t xml:space="preserve">№ </w:t>
      </w:r>
      <w:r w:rsidR="00181FE6">
        <w:rPr>
          <w:b/>
          <w:snapToGrid w:val="0"/>
          <w:sz w:val="28"/>
          <w:szCs w:val="20"/>
        </w:rPr>
        <w:t>5</w:t>
      </w:r>
      <w:r w:rsidR="002E0911">
        <w:rPr>
          <w:b/>
          <w:snapToGrid w:val="0"/>
          <w:sz w:val="28"/>
          <w:szCs w:val="20"/>
        </w:rPr>
        <w:t>.</w:t>
      </w:r>
      <w:r w:rsidR="00181FE6">
        <w:rPr>
          <w:b/>
          <w:snapToGrid w:val="0"/>
          <w:sz w:val="28"/>
          <w:szCs w:val="20"/>
        </w:rPr>
        <w:t>2</w:t>
      </w:r>
      <w:r w:rsidR="002E0911" w:rsidRPr="007146A7">
        <w:rPr>
          <w:snapToGrid w:val="0"/>
          <w:sz w:val="28"/>
          <w:szCs w:val="20"/>
        </w:rPr>
        <w:t xml:space="preserve">                                                      </w:t>
      </w:r>
    </w:p>
    <w:p w:rsidR="002E0911" w:rsidRPr="007146A7" w:rsidRDefault="002E0911" w:rsidP="002E0911">
      <w:pPr>
        <w:ind w:firstLine="654"/>
        <w:jc w:val="both"/>
        <w:outlineLvl w:val="0"/>
        <w:rPr>
          <w:sz w:val="28"/>
          <w:szCs w:val="20"/>
        </w:rPr>
      </w:pPr>
      <w:r w:rsidRPr="007146A7">
        <w:rPr>
          <w:snapToGrid w:val="0"/>
          <w:sz w:val="28"/>
          <w:szCs w:val="20"/>
        </w:rPr>
        <w:t xml:space="preserve">                                                              </w:t>
      </w:r>
    </w:p>
    <w:p w:rsidR="002E0911" w:rsidRPr="007146A7" w:rsidRDefault="002E0911" w:rsidP="002E0911">
      <w:pPr>
        <w:jc w:val="center"/>
        <w:outlineLvl w:val="0"/>
        <w:rPr>
          <w:b/>
          <w:sz w:val="28"/>
          <w:szCs w:val="28"/>
        </w:rPr>
      </w:pPr>
      <w:r w:rsidRPr="007146A7">
        <w:rPr>
          <w:b/>
          <w:sz w:val="28"/>
          <w:szCs w:val="28"/>
        </w:rPr>
        <w:t>ЦЕНОВО ПРЕДЛОЖЕНИЕ</w:t>
      </w:r>
      <w:r w:rsidRPr="002E0911">
        <w:rPr>
          <w:b/>
          <w:sz w:val="28"/>
          <w:szCs w:val="28"/>
          <w:lang w:eastAsia="en-US"/>
        </w:rPr>
        <w:t xml:space="preserve"> </w:t>
      </w:r>
      <w:r w:rsidRPr="006C1952">
        <w:rPr>
          <w:b/>
          <w:sz w:val="28"/>
          <w:szCs w:val="28"/>
          <w:lang w:eastAsia="en-US"/>
        </w:rPr>
        <w:t xml:space="preserve">ЗА  ИЗПЪЛНЕНИЕ </w:t>
      </w:r>
      <w:r>
        <w:rPr>
          <w:b/>
          <w:sz w:val="28"/>
          <w:szCs w:val="28"/>
          <w:lang w:eastAsia="en-US"/>
        </w:rPr>
        <w:t>НА ОБЩЕСТВЕНА ПОРЪЧКА ЧРЕЗ ПРОЦЕДУРА ПУБЛИЧНО СЪСТЕЗАНИЕ</w:t>
      </w:r>
    </w:p>
    <w:p w:rsidR="002E0911" w:rsidRPr="007146A7" w:rsidRDefault="002E0911" w:rsidP="002E0911">
      <w:pPr>
        <w:jc w:val="both"/>
        <w:outlineLvl w:val="0"/>
        <w:rPr>
          <w:b/>
          <w:sz w:val="28"/>
          <w:szCs w:val="28"/>
        </w:rPr>
      </w:pPr>
    </w:p>
    <w:p w:rsidR="002E0911" w:rsidRPr="001045A5" w:rsidRDefault="002E0911" w:rsidP="002E0911">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2E0911" w:rsidRPr="001045A5" w:rsidRDefault="002E0911" w:rsidP="002E0911">
      <w:pPr>
        <w:keepNext/>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2</w:t>
      </w:r>
    </w:p>
    <w:p w:rsidR="002E0911" w:rsidRPr="007146A7" w:rsidRDefault="002E0911" w:rsidP="002E0911">
      <w:pPr>
        <w:ind w:firstLine="720"/>
        <w:jc w:val="center"/>
        <w:outlineLvl w:val="0"/>
        <w:rPr>
          <w:b/>
          <w:snapToGrid w:val="0"/>
          <w:sz w:val="28"/>
          <w:szCs w:val="20"/>
        </w:rPr>
      </w:pPr>
      <w:r w:rsidRPr="007146A7">
        <w:rPr>
          <w:b/>
          <w:snapToGrid w:val="0"/>
          <w:sz w:val="28"/>
          <w:szCs w:val="20"/>
        </w:rPr>
        <w:t>ОТ</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Участник: </w:t>
      </w:r>
      <w:r w:rsidRPr="007146A7">
        <w:rPr>
          <w:b/>
          <w:snapToGrid w:val="0"/>
          <w:sz w:val="28"/>
          <w:szCs w:val="20"/>
        </w:rPr>
        <w:t>.......................................................................................................</w:t>
      </w:r>
      <w:r w:rsidRPr="007146A7">
        <w:rPr>
          <w:i/>
          <w:snapToGrid w:val="0"/>
          <w:sz w:val="28"/>
          <w:szCs w:val="20"/>
        </w:rPr>
        <w:t xml:space="preserve"> (пълно   наименование   на   участника  и   правно-организационната   му   форма)</w:t>
      </w:r>
      <w:r w:rsidRPr="007146A7">
        <w:rPr>
          <w:b/>
          <w:snapToGrid w:val="0"/>
          <w:sz w:val="28"/>
          <w:szCs w:val="20"/>
        </w:rPr>
        <w:t>;</w:t>
      </w:r>
    </w:p>
    <w:p w:rsidR="002E0911" w:rsidRPr="007146A7" w:rsidRDefault="002E0911" w:rsidP="002E0911">
      <w:pPr>
        <w:ind w:firstLine="720"/>
        <w:jc w:val="both"/>
        <w:outlineLvl w:val="0"/>
        <w:rPr>
          <w:snapToGrid w:val="0"/>
          <w:sz w:val="28"/>
          <w:szCs w:val="20"/>
        </w:rPr>
      </w:pPr>
      <w:r w:rsidRPr="007146A7">
        <w:rPr>
          <w:snapToGrid w:val="0"/>
          <w:sz w:val="28"/>
          <w:szCs w:val="20"/>
        </w:rPr>
        <w:t>Адрес: .............................................................................................................;</w:t>
      </w:r>
    </w:p>
    <w:p w:rsidR="002E0911" w:rsidRPr="007146A7" w:rsidRDefault="002E0911" w:rsidP="002E0911">
      <w:pPr>
        <w:ind w:firstLine="720"/>
        <w:jc w:val="both"/>
        <w:outlineLvl w:val="0"/>
        <w:rPr>
          <w:snapToGrid w:val="0"/>
          <w:sz w:val="28"/>
          <w:szCs w:val="20"/>
        </w:rPr>
      </w:pPr>
      <w:r w:rsidRPr="007146A7">
        <w:rPr>
          <w:snapToGrid w:val="0"/>
          <w:sz w:val="28"/>
          <w:szCs w:val="20"/>
        </w:rPr>
        <w:t>Тел.: .............., факс: .............;</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ИН по ДДС: </w:t>
      </w:r>
      <w:r w:rsidRPr="007146A7">
        <w:rPr>
          <w:b/>
          <w:snapToGrid w:val="0"/>
          <w:sz w:val="28"/>
          <w:szCs w:val="20"/>
        </w:rPr>
        <w:t>...........................,</w:t>
      </w:r>
      <w:r w:rsidRPr="007146A7">
        <w:rPr>
          <w:snapToGrid w:val="0"/>
          <w:sz w:val="28"/>
          <w:szCs w:val="20"/>
        </w:rPr>
        <w:t xml:space="preserve"> ЕИК по БУЛСТАТ </w:t>
      </w:r>
      <w:r w:rsidRPr="007146A7">
        <w:rPr>
          <w:b/>
          <w:snapToGrid w:val="0"/>
          <w:sz w:val="28"/>
          <w:szCs w:val="20"/>
        </w:rPr>
        <w:t>................................;</w:t>
      </w:r>
    </w:p>
    <w:p w:rsidR="002E0911" w:rsidRPr="007146A7" w:rsidRDefault="002E0911" w:rsidP="002E0911">
      <w:pPr>
        <w:ind w:firstLine="720"/>
        <w:jc w:val="both"/>
        <w:outlineLvl w:val="0"/>
        <w:rPr>
          <w:b/>
          <w:snapToGrid w:val="0"/>
          <w:sz w:val="28"/>
          <w:szCs w:val="20"/>
        </w:rPr>
      </w:pPr>
      <w:r w:rsidRPr="007146A7">
        <w:rPr>
          <w:snapToGrid w:val="0"/>
          <w:sz w:val="28"/>
          <w:szCs w:val="20"/>
        </w:rPr>
        <w:t xml:space="preserve">Представлявано от </w:t>
      </w:r>
      <w:r w:rsidRPr="007146A7">
        <w:rPr>
          <w:b/>
          <w:snapToGrid w:val="0"/>
          <w:sz w:val="28"/>
          <w:szCs w:val="20"/>
        </w:rPr>
        <w:t>.........................................................................................</w:t>
      </w:r>
    </w:p>
    <w:p w:rsidR="002E0911" w:rsidRPr="007146A7" w:rsidRDefault="002E0911" w:rsidP="002E0911">
      <w:pPr>
        <w:ind w:firstLine="720"/>
        <w:jc w:val="both"/>
        <w:outlineLvl w:val="0"/>
        <w:rPr>
          <w:i/>
          <w:snapToGrid w:val="0"/>
          <w:sz w:val="28"/>
          <w:szCs w:val="20"/>
        </w:rPr>
      </w:pPr>
      <w:r w:rsidRPr="007146A7">
        <w:rPr>
          <w:i/>
          <w:snapToGrid w:val="0"/>
          <w:sz w:val="28"/>
          <w:szCs w:val="20"/>
        </w:rPr>
        <w:t>(собствено, бащино, фамилно име, ЕГН и длъжност на представляващия участника, адрес за кореспонденция)</w:t>
      </w:r>
    </w:p>
    <w:p w:rsidR="002E0911" w:rsidRPr="007146A7" w:rsidRDefault="002E0911" w:rsidP="002E0911">
      <w:pPr>
        <w:ind w:firstLine="720"/>
        <w:jc w:val="both"/>
        <w:outlineLvl w:val="0"/>
        <w:rPr>
          <w:b/>
          <w:sz w:val="28"/>
          <w:szCs w:val="20"/>
        </w:rPr>
      </w:pPr>
    </w:p>
    <w:p w:rsidR="002E0911" w:rsidRPr="007146A7" w:rsidRDefault="002E0911" w:rsidP="002E0911">
      <w:pPr>
        <w:ind w:firstLine="567"/>
        <w:jc w:val="both"/>
        <w:outlineLvl w:val="0"/>
        <w:rPr>
          <w:b/>
          <w:sz w:val="28"/>
          <w:szCs w:val="20"/>
        </w:rPr>
      </w:pPr>
      <w:r w:rsidRPr="007146A7">
        <w:rPr>
          <w:b/>
          <w:sz w:val="28"/>
          <w:szCs w:val="20"/>
        </w:rPr>
        <w:t>УВАЖАЕМИ ДАМИ И ГОСПОДА,</w:t>
      </w:r>
    </w:p>
    <w:p w:rsidR="002E0911" w:rsidRPr="007146A7" w:rsidRDefault="002E0911" w:rsidP="002E0911">
      <w:pPr>
        <w:ind w:firstLine="720"/>
        <w:jc w:val="both"/>
        <w:rPr>
          <w:sz w:val="28"/>
          <w:szCs w:val="20"/>
        </w:rPr>
      </w:pPr>
    </w:p>
    <w:p w:rsidR="002E0911" w:rsidRPr="007146A7" w:rsidRDefault="002E0911" w:rsidP="00E73147">
      <w:pPr>
        <w:spacing w:line="360" w:lineRule="atLeast"/>
        <w:jc w:val="both"/>
        <w:rPr>
          <w:i/>
          <w:strike/>
          <w:sz w:val="20"/>
          <w:szCs w:val="20"/>
        </w:rPr>
      </w:pPr>
      <w:r w:rsidRPr="007146A7">
        <w:rPr>
          <w:sz w:val="28"/>
          <w:szCs w:val="20"/>
        </w:rPr>
        <w:t xml:space="preserve">След като се запознахме с изискванията и условията, посочени </w:t>
      </w:r>
      <w:r>
        <w:rPr>
          <w:sz w:val="28"/>
          <w:szCs w:val="28"/>
        </w:rPr>
        <w:t xml:space="preserve">в </w:t>
      </w:r>
      <w:r w:rsidR="000006FB">
        <w:rPr>
          <w:sz w:val="28"/>
          <w:szCs w:val="28"/>
        </w:rPr>
        <w:t>документацията</w:t>
      </w:r>
      <w:r>
        <w:rPr>
          <w:sz w:val="28"/>
          <w:szCs w:val="28"/>
        </w:rPr>
        <w:t xml:space="preserve"> </w:t>
      </w:r>
      <w:r w:rsidRPr="007146A7">
        <w:rPr>
          <w:sz w:val="28"/>
          <w:szCs w:val="20"/>
        </w:rPr>
        <w:t xml:space="preserve">сме съгласни да изпълним </w:t>
      </w:r>
      <w:r>
        <w:rPr>
          <w:sz w:val="28"/>
          <w:szCs w:val="20"/>
        </w:rPr>
        <w:t>дост</w:t>
      </w:r>
      <w:r w:rsidR="000006FB">
        <w:rPr>
          <w:sz w:val="28"/>
          <w:szCs w:val="20"/>
        </w:rPr>
        <w:t>а</w:t>
      </w:r>
      <w:r>
        <w:rPr>
          <w:sz w:val="28"/>
          <w:szCs w:val="20"/>
        </w:rPr>
        <w:t>вките,</w:t>
      </w:r>
      <w:r w:rsidRPr="007146A7">
        <w:rPr>
          <w:sz w:val="28"/>
          <w:szCs w:val="20"/>
        </w:rPr>
        <w:t xml:space="preserve"> пре</w:t>
      </w:r>
      <w:r>
        <w:rPr>
          <w:sz w:val="28"/>
          <w:szCs w:val="20"/>
        </w:rPr>
        <w:t>дмет на обществената поръчка, п</w:t>
      </w:r>
      <w:r w:rsidRPr="007146A7">
        <w:rPr>
          <w:bCs/>
          <w:sz w:val="28"/>
          <w:szCs w:val="28"/>
        </w:rPr>
        <w:t>редлагаме на вниманието Ви следното ценово предложение:</w:t>
      </w:r>
      <w:r w:rsidR="00C96294" w:rsidRPr="00C96294">
        <w:rPr>
          <w:b/>
          <w:bCs/>
          <w:lang w:eastAsia="en-US"/>
        </w:rPr>
        <w:t xml:space="preserve"> </w:t>
      </w:r>
    </w:p>
    <w:p w:rsidR="002E0911" w:rsidRDefault="002E0911" w:rsidP="002E0911">
      <w:pPr>
        <w:ind w:firstLine="720"/>
        <w:jc w:val="both"/>
        <w:rPr>
          <w:b/>
          <w:sz w:val="28"/>
          <w:szCs w:val="20"/>
        </w:rPr>
      </w:pPr>
    </w:p>
    <w:p w:rsidR="0067487D" w:rsidRPr="0067487D" w:rsidRDefault="002E0911" w:rsidP="0067487D">
      <w:pPr>
        <w:autoSpaceDE w:val="0"/>
        <w:autoSpaceDN w:val="0"/>
        <w:adjustRightInd w:val="0"/>
        <w:spacing w:line="276" w:lineRule="auto"/>
        <w:ind w:firstLine="567"/>
        <w:jc w:val="both"/>
        <w:rPr>
          <w:bCs/>
          <w:i/>
          <w:iCs/>
          <w:sz w:val="28"/>
          <w:szCs w:val="28"/>
        </w:rPr>
      </w:pPr>
      <w:proofErr w:type="spellStart"/>
      <w:r w:rsidRPr="005F2DB5">
        <w:rPr>
          <w:b/>
          <w:iCs/>
          <w:color w:val="000000" w:themeColor="text1"/>
          <w:sz w:val="28"/>
          <w:szCs w:val="28"/>
          <w:lang w:val="ru-RU"/>
        </w:rPr>
        <w:t>Общата</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предлагана</w:t>
      </w:r>
      <w:proofErr w:type="spellEnd"/>
      <w:r w:rsidRPr="005F2DB5">
        <w:rPr>
          <w:b/>
          <w:iCs/>
          <w:color w:val="000000" w:themeColor="text1"/>
          <w:sz w:val="28"/>
          <w:szCs w:val="28"/>
          <w:lang w:val="ru-RU"/>
        </w:rPr>
        <w:t xml:space="preserve"> цена за доставка на </w:t>
      </w:r>
      <w:proofErr w:type="spellStart"/>
      <w:r w:rsidRPr="005F2DB5">
        <w:rPr>
          <w:b/>
          <w:iCs/>
          <w:color w:val="000000" w:themeColor="text1"/>
          <w:sz w:val="28"/>
          <w:szCs w:val="28"/>
          <w:lang w:val="ru-RU"/>
        </w:rPr>
        <w:t>артикулите</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посочени</w:t>
      </w:r>
      <w:proofErr w:type="spellEnd"/>
      <w:r w:rsidRPr="005F2DB5">
        <w:rPr>
          <w:b/>
          <w:iCs/>
          <w:color w:val="000000" w:themeColor="text1"/>
          <w:sz w:val="28"/>
          <w:szCs w:val="28"/>
          <w:lang w:val="ru-RU"/>
        </w:rPr>
        <w:t xml:space="preserve"> в </w:t>
      </w:r>
      <w:proofErr w:type="spellStart"/>
      <w:r w:rsidRPr="005F2DB5">
        <w:rPr>
          <w:b/>
          <w:iCs/>
          <w:color w:val="000000" w:themeColor="text1"/>
          <w:sz w:val="28"/>
          <w:szCs w:val="28"/>
          <w:lang w:val="ru-RU"/>
        </w:rPr>
        <w:t>таблицата</w:t>
      </w:r>
      <w:proofErr w:type="spellEnd"/>
      <w:r w:rsidRPr="005F2DB5">
        <w:rPr>
          <w:b/>
          <w:iCs/>
          <w:color w:val="000000" w:themeColor="text1"/>
          <w:sz w:val="28"/>
          <w:szCs w:val="28"/>
          <w:lang w:val="ru-RU"/>
        </w:rPr>
        <w:t xml:space="preserve">, е </w:t>
      </w:r>
      <w:r w:rsidR="00DA644E">
        <w:rPr>
          <w:iCs/>
          <w:color w:val="000000" w:themeColor="text1"/>
          <w:sz w:val="28"/>
          <w:szCs w:val="28"/>
          <w:lang w:val="ru-RU"/>
        </w:rPr>
        <w:t>…………….</w:t>
      </w:r>
      <w:r w:rsidRPr="005F2DB5">
        <w:rPr>
          <w:iCs/>
          <w:color w:val="000000" w:themeColor="text1"/>
          <w:sz w:val="28"/>
          <w:szCs w:val="28"/>
          <w:lang w:val="ru-RU"/>
        </w:rPr>
        <w:t xml:space="preserve"> лева без включен ДДС</w:t>
      </w:r>
      <w:r>
        <w:rPr>
          <w:iCs/>
          <w:color w:val="000000" w:themeColor="text1"/>
          <w:sz w:val="28"/>
          <w:szCs w:val="28"/>
          <w:lang w:val="ru-RU"/>
        </w:rPr>
        <w:t>.</w:t>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0067487D" w:rsidRPr="0067487D">
        <w:rPr>
          <w:i/>
          <w:iCs/>
          <w:color w:val="000000" w:themeColor="text1"/>
          <w:sz w:val="28"/>
          <w:szCs w:val="28"/>
          <w:lang w:val="ru-RU"/>
        </w:rPr>
        <w:t>/</w:t>
      </w:r>
      <w:r w:rsidR="002801CA">
        <w:rPr>
          <w:bCs/>
          <w:i/>
          <w:iCs/>
          <w:sz w:val="28"/>
          <w:szCs w:val="28"/>
        </w:rPr>
        <w:t xml:space="preserve">Предлаганите общи стойности </w:t>
      </w:r>
      <w:r w:rsidR="0067487D" w:rsidRPr="0067487D">
        <w:rPr>
          <w:bCs/>
          <w:i/>
          <w:iCs/>
          <w:sz w:val="28"/>
          <w:szCs w:val="28"/>
        </w:rPr>
        <w:t>следва да се посочат в лева, закръглени до втори знак след десетичната запетая/</w:t>
      </w:r>
    </w:p>
    <w:p w:rsidR="00187314" w:rsidRPr="00257A81" w:rsidRDefault="00257A81" w:rsidP="00257A81">
      <w:pPr>
        <w:spacing w:line="360" w:lineRule="atLeast"/>
        <w:jc w:val="both"/>
        <w:rPr>
          <w:sz w:val="28"/>
          <w:szCs w:val="20"/>
        </w:rPr>
      </w:pPr>
      <w:r>
        <w:rPr>
          <w:rFonts w:eastAsia="MS Mincho"/>
          <w:sz w:val="28"/>
          <w:szCs w:val="28"/>
        </w:rPr>
        <w:t xml:space="preserve"> </w:t>
      </w:r>
    </w:p>
    <w:p w:rsidR="00257A81" w:rsidRPr="00DA2FCD" w:rsidRDefault="00257A81" w:rsidP="00D003FC">
      <w:pPr>
        <w:spacing w:line="360" w:lineRule="atLeast"/>
        <w:ind w:firstLine="567"/>
        <w:jc w:val="both"/>
        <w:rPr>
          <w:b/>
          <w:sz w:val="28"/>
          <w:szCs w:val="20"/>
        </w:rPr>
      </w:pPr>
      <w:r w:rsidRPr="00257A81">
        <w:rPr>
          <w:sz w:val="28"/>
          <w:szCs w:val="20"/>
        </w:rPr>
        <w:t xml:space="preserve">В случай, че Възложителят реализира „опцията за допълнителни </w:t>
      </w:r>
      <w:r w:rsidR="00DA2FCD">
        <w:rPr>
          <w:sz w:val="28"/>
          <w:szCs w:val="20"/>
        </w:rPr>
        <w:t>количества</w:t>
      </w:r>
      <w:r w:rsidRPr="00257A81">
        <w:rPr>
          <w:sz w:val="28"/>
          <w:szCs w:val="20"/>
        </w:rPr>
        <w:t>“ за допълнителни</w:t>
      </w:r>
      <w:r w:rsidR="00DA2FCD">
        <w:rPr>
          <w:sz w:val="28"/>
          <w:szCs w:val="20"/>
        </w:rPr>
        <w:t>те</w:t>
      </w:r>
      <w:r w:rsidRPr="00257A81">
        <w:rPr>
          <w:sz w:val="28"/>
          <w:szCs w:val="20"/>
        </w:rPr>
        <w:t xml:space="preserve"> </w:t>
      </w:r>
      <w:r w:rsidR="00DA2FCD">
        <w:rPr>
          <w:sz w:val="28"/>
          <w:szCs w:val="20"/>
        </w:rPr>
        <w:t>артикули</w:t>
      </w:r>
      <w:r w:rsidRPr="00257A81">
        <w:rPr>
          <w:sz w:val="28"/>
          <w:szCs w:val="20"/>
        </w:rPr>
        <w:t xml:space="preserve">, които не са включени в „Технически спецификации по Обособена позиция 2”, от документацията за обществената поръчка и техническото ни предложение, </w:t>
      </w:r>
      <w:r w:rsidRPr="00DA2FCD">
        <w:rPr>
          <w:b/>
          <w:sz w:val="28"/>
          <w:szCs w:val="20"/>
        </w:rPr>
        <w:t>предлагаме да доставяме</w:t>
      </w:r>
      <w:r w:rsidR="00D003FC" w:rsidRPr="00DA2FCD">
        <w:rPr>
          <w:b/>
          <w:sz w:val="28"/>
          <w:szCs w:val="20"/>
        </w:rPr>
        <w:t xml:space="preserve"> артикулите</w:t>
      </w:r>
      <w:r w:rsidRPr="00DA2FCD">
        <w:rPr>
          <w:b/>
          <w:sz w:val="28"/>
          <w:szCs w:val="20"/>
        </w:rPr>
        <w:t xml:space="preserve"> по цените от актуалния ни каталог</w:t>
      </w:r>
      <w:r w:rsidR="00D003FC" w:rsidRPr="00DA2FCD">
        <w:rPr>
          <w:b/>
          <w:sz w:val="28"/>
          <w:szCs w:val="20"/>
        </w:rPr>
        <w:t>, приложение към настоящото ценово предложение, с</w:t>
      </w:r>
      <w:r w:rsidRPr="00DA2FCD">
        <w:rPr>
          <w:b/>
          <w:sz w:val="28"/>
          <w:szCs w:val="20"/>
        </w:rPr>
        <w:t xml:space="preserve"> търговска отстъпка спрямо тях в размер на .... (….)% </w:t>
      </w:r>
      <w:r w:rsidR="00A40143">
        <w:rPr>
          <w:b/>
          <w:sz w:val="28"/>
          <w:szCs w:val="20"/>
        </w:rPr>
        <w:t>.</w:t>
      </w:r>
    </w:p>
    <w:p w:rsidR="002E0911" w:rsidRPr="001D1281" w:rsidRDefault="00257A81" w:rsidP="007B2285">
      <w:pPr>
        <w:ind w:right="70" w:firstLine="567"/>
        <w:jc w:val="both"/>
        <w:rPr>
          <w:b/>
          <w:iCs/>
          <w:color w:val="000000" w:themeColor="text1"/>
          <w:sz w:val="28"/>
          <w:szCs w:val="28"/>
          <w:lang w:val="ru-RU"/>
        </w:rPr>
      </w:pPr>
      <w:r>
        <w:rPr>
          <w:b/>
          <w:iCs/>
          <w:color w:val="000000" w:themeColor="text1"/>
          <w:sz w:val="28"/>
          <w:szCs w:val="28"/>
          <w:lang w:val="ru-RU"/>
        </w:rPr>
        <w:t xml:space="preserve"> </w:t>
      </w:r>
      <w:r w:rsidR="00187314">
        <w:rPr>
          <w:b/>
          <w:iCs/>
          <w:color w:val="000000" w:themeColor="text1"/>
          <w:sz w:val="28"/>
          <w:szCs w:val="28"/>
          <w:lang w:val="ru-RU"/>
        </w:rPr>
        <w:t xml:space="preserve"> </w:t>
      </w:r>
    </w:p>
    <w:p w:rsidR="002E0911" w:rsidRPr="0099001D" w:rsidRDefault="002E0911" w:rsidP="007B2285">
      <w:pPr>
        <w:widowControl w:val="0"/>
        <w:autoSpaceDE w:val="0"/>
        <w:autoSpaceDN w:val="0"/>
        <w:adjustRightInd w:val="0"/>
        <w:ind w:right="70" w:firstLine="567"/>
        <w:jc w:val="both"/>
        <w:rPr>
          <w:sz w:val="28"/>
          <w:szCs w:val="28"/>
        </w:rPr>
      </w:pPr>
      <w:r w:rsidRPr="0099001D">
        <w:rPr>
          <w:sz w:val="28"/>
          <w:szCs w:val="28"/>
        </w:rPr>
        <w:t xml:space="preserve">Декларирам, че предлаганите цени на артикулите са крайни и в тях </w:t>
      </w:r>
      <w:r>
        <w:rPr>
          <w:sz w:val="28"/>
          <w:szCs w:val="28"/>
        </w:rPr>
        <w:t xml:space="preserve">са </w:t>
      </w:r>
      <w:r>
        <w:rPr>
          <w:sz w:val="28"/>
          <w:szCs w:val="28"/>
        </w:rPr>
        <w:lastRenderedPageBreak/>
        <w:t>включени</w:t>
      </w:r>
      <w:r w:rsidRPr="0099001D">
        <w:rPr>
          <w:sz w:val="28"/>
          <w:szCs w:val="28"/>
        </w:rPr>
        <w:t xml:space="preserve"> всички разходи, свързани с тяхната доставка</w:t>
      </w:r>
      <w:r>
        <w:rPr>
          <w:sz w:val="28"/>
          <w:szCs w:val="28"/>
        </w:rPr>
        <w:t xml:space="preserve"> и окомплектоване</w:t>
      </w:r>
      <w:r w:rsidRPr="0099001D">
        <w:rPr>
          <w:sz w:val="28"/>
          <w:szCs w:val="28"/>
        </w:rPr>
        <w:t xml:space="preserve"> до посочените от Възложителя места.</w:t>
      </w:r>
    </w:p>
    <w:p w:rsidR="002E0911" w:rsidRDefault="002E0911" w:rsidP="007B2285">
      <w:pPr>
        <w:tabs>
          <w:tab w:val="left" w:pos="567"/>
        </w:tabs>
        <w:ind w:firstLine="567"/>
        <w:jc w:val="both"/>
        <w:rPr>
          <w:sz w:val="28"/>
          <w:szCs w:val="28"/>
        </w:rPr>
      </w:pPr>
    </w:p>
    <w:p w:rsidR="002E0911" w:rsidRPr="0099001D" w:rsidRDefault="002E0911" w:rsidP="007B2285">
      <w:pPr>
        <w:tabs>
          <w:tab w:val="left" w:pos="567"/>
        </w:tabs>
        <w:ind w:firstLine="567"/>
        <w:jc w:val="both"/>
        <w:rPr>
          <w:sz w:val="28"/>
          <w:szCs w:val="28"/>
        </w:rPr>
      </w:pPr>
      <w:r w:rsidRPr="0099001D">
        <w:rPr>
          <w:sz w:val="28"/>
          <w:szCs w:val="28"/>
        </w:rPr>
        <w:t>Всички посочени цени са в лева (</w:t>
      </w:r>
      <w:r w:rsidRPr="0099001D">
        <w:rPr>
          <w:sz w:val="28"/>
          <w:szCs w:val="28"/>
          <w:lang w:val="en-US"/>
        </w:rPr>
        <w:t>BGN</w:t>
      </w:r>
      <w:r w:rsidRPr="0099001D">
        <w:rPr>
          <w:sz w:val="28"/>
          <w:szCs w:val="28"/>
        </w:rPr>
        <w:t>) без данък върху добавената стойност (ДДС).</w:t>
      </w:r>
    </w:p>
    <w:p w:rsidR="002E0911" w:rsidRPr="0099001D" w:rsidRDefault="002E0911" w:rsidP="007B2285">
      <w:pPr>
        <w:autoSpaceDE w:val="0"/>
        <w:autoSpaceDN w:val="0"/>
        <w:adjustRightInd w:val="0"/>
        <w:ind w:firstLine="567"/>
        <w:jc w:val="both"/>
        <w:rPr>
          <w:bCs/>
          <w:sz w:val="28"/>
          <w:szCs w:val="28"/>
        </w:rPr>
      </w:pPr>
      <w:r w:rsidRPr="0099001D">
        <w:rPr>
          <w:bCs/>
          <w:sz w:val="28"/>
          <w:szCs w:val="28"/>
        </w:rPr>
        <w:t xml:space="preserve">Декларирам, че всички единични цени ще са валидни за срока на действие на договора. </w:t>
      </w:r>
    </w:p>
    <w:p w:rsidR="002E0911" w:rsidRPr="0099001D" w:rsidRDefault="002E0911" w:rsidP="007B2285">
      <w:pPr>
        <w:autoSpaceDE w:val="0"/>
        <w:autoSpaceDN w:val="0"/>
        <w:adjustRightInd w:val="0"/>
        <w:ind w:firstLine="567"/>
        <w:jc w:val="both"/>
        <w:rPr>
          <w:sz w:val="28"/>
          <w:szCs w:val="28"/>
        </w:rPr>
      </w:pPr>
    </w:p>
    <w:p w:rsidR="00D003FC" w:rsidRPr="002801CA" w:rsidRDefault="00D003FC" w:rsidP="00D003FC">
      <w:pPr>
        <w:spacing w:line="276" w:lineRule="auto"/>
        <w:ind w:firstLine="567"/>
        <w:jc w:val="both"/>
        <w:rPr>
          <w:i/>
          <w:sz w:val="28"/>
          <w:szCs w:val="28"/>
        </w:rPr>
      </w:pPr>
      <w:r w:rsidRPr="002801CA">
        <w:rPr>
          <w:i/>
          <w:sz w:val="28"/>
          <w:szCs w:val="28"/>
        </w:rPr>
        <w:t>Ценовото предложение се попълва четливо и без зачерквания.</w:t>
      </w:r>
    </w:p>
    <w:p w:rsidR="00D003FC" w:rsidRPr="002801CA" w:rsidRDefault="00D003FC" w:rsidP="00D003FC">
      <w:pPr>
        <w:spacing w:line="276" w:lineRule="auto"/>
        <w:ind w:firstLine="567"/>
        <w:jc w:val="both"/>
        <w:rPr>
          <w:i/>
          <w:sz w:val="28"/>
          <w:szCs w:val="28"/>
        </w:rPr>
      </w:pPr>
      <w:r w:rsidRPr="002801CA">
        <w:rPr>
          <w:i/>
          <w:sz w:val="28"/>
          <w:szCs w:val="28"/>
        </w:rPr>
        <w:t>Предлаганата цена следва да се посочва в лева, закръглена до втори знак след десетична запетая.</w:t>
      </w:r>
    </w:p>
    <w:p w:rsidR="00D003FC" w:rsidRPr="002801CA" w:rsidRDefault="00D003FC" w:rsidP="00D003FC">
      <w:pPr>
        <w:spacing w:line="276" w:lineRule="auto"/>
        <w:ind w:firstLine="567"/>
        <w:jc w:val="both"/>
        <w:rPr>
          <w:i/>
          <w:sz w:val="28"/>
          <w:szCs w:val="28"/>
        </w:rPr>
      </w:pPr>
      <w:r w:rsidRPr="002801CA">
        <w:rPr>
          <w:i/>
          <w:sz w:val="28"/>
          <w:szCs w:val="28"/>
        </w:rPr>
        <w:t>При констатирането на аритметични грешки се спазват следните правила:</w:t>
      </w:r>
    </w:p>
    <w:p w:rsidR="00D003FC" w:rsidRPr="002801CA" w:rsidRDefault="00D003FC" w:rsidP="00D003FC">
      <w:pPr>
        <w:spacing w:line="276" w:lineRule="auto"/>
        <w:ind w:firstLine="567"/>
        <w:jc w:val="both"/>
        <w:rPr>
          <w:i/>
          <w:sz w:val="28"/>
          <w:szCs w:val="28"/>
        </w:rPr>
      </w:pPr>
      <w:r w:rsidRPr="002801CA">
        <w:rPr>
          <w:i/>
          <w:sz w:val="28"/>
          <w:szCs w:val="28"/>
        </w:rPr>
        <w:t>-</w:t>
      </w:r>
      <w:r w:rsidRPr="002801CA">
        <w:rPr>
          <w:i/>
          <w:sz w:val="28"/>
          <w:szCs w:val="28"/>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D003FC" w:rsidRPr="002801CA" w:rsidRDefault="00D003FC" w:rsidP="00D003FC">
      <w:pPr>
        <w:spacing w:line="276" w:lineRule="auto"/>
        <w:ind w:firstLine="567"/>
        <w:jc w:val="both"/>
        <w:rPr>
          <w:i/>
          <w:sz w:val="28"/>
          <w:szCs w:val="28"/>
        </w:rPr>
      </w:pPr>
      <w:r w:rsidRPr="002801CA">
        <w:rPr>
          <w:i/>
          <w:sz w:val="28"/>
          <w:szCs w:val="28"/>
        </w:rPr>
        <w:t>-</w:t>
      </w:r>
      <w:r w:rsidRPr="002801CA">
        <w:rPr>
          <w:i/>
          <w:sz w:val="28"/>
          <w:szCs w:val="28"/>
        </w:rPr>
        <w:tab/>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D003FC" w:rsidRPr="002801CA" w:rsidRDefault="00D003FC" w:rsidP="00D003FC">
      <w:pPr>
        <w:spacing w:line="276" w:lineRule="auto"/>
        <w:ind w:firstLine="567"/>
        <w:jc w:val="both"/>
        <w:rPr>
          <w:i/>
          <w:sz w:val="28"/>
          <w:szCs w:val="28"/>
        </w:rPr>
      </w:pPr>
    </w:p>
    <w:p w:rsidR="00E05AFC" w:rsidRPr="00E05AFC" w:rsidRDefault="00E05AFC" w:rsidP="007B2285">
      <w:pPr>
        <w:spacing w:after="120"/>
        <w:ind w:right="70" w:firstLine="708"/>
        <w:jc w:val="both"/>
        <w:rPr>
          <w:b/>
          <w:sz w:val="28"/>
          <w:szCs w:val="28"/>
          <w:u w:val="single"/>
          <w:lang w:eastAsia="en-US"/>
        </w:rPr>
      </w:pPr>
      <w:r w:rsidRPr="006C1952">
        <w:rPr>
          <w:b/>
          <w:sz w:val="28"/>
          <w:szCs w:val="28"/>
          <w:u w:val="single"/>
          <w:lang w:eastAsia="en-US"/>
        </w:rPr>
        <w:t>Приложени</w:t>
      </w:r>
      <w:r w:rsidR="0067487D">
        <w:rPr>
          <w:b/>
          <w:sz w:val="28"/>
          <w:szCs w:val="28"/>
          <w:u w:val="single"/>
          <w:lang w:eastAsia="en-US"/>
        </w:rPr>
        <w:t>я</w:t>
      </w:r>
      <w:r w:rsidRPr="006C1952">
        <w:rPr>
          <w:b/>
          <w:sz w:val="28"/>
          <w:szCs w:val="28"/>
          <w:u w:val="single"/>
          <w:lang w:eastAsia="en-US"/>
        </w:rPr>
        <w:t>:</w:t>
      </w:r>
      <w:r w:rsidRPr="006C1952">
        <w:rPr>
          <w:b/>
          <w:sz w:val="28"/>
          <w:szCs w:val="28"/>
          <w:u w:val="single"/>
          <w:lang w:val="en-US" w:eastAsia="en-US"/>
        </w:rPr>
        <w:t xml:space="preserve"> </w:t>
      </w:r>
    </w:p>
    <w:p w:rsidR="00E05AFC" w:rsidRDefault="00E05AFC" w:rsidP="00D003FC">
      <w:pPr>
        <w:ind w:right="70" w:firstLine="708"/>
        <w:jc w:val="both"/>
        <w:rPr>
          <w:sz w:val="28"/>
          <w:szCs w:val="28"/>
          <w:lang w:eastAsia="en-US"/>
        </w:rPr>
      </w:pPr>
      <w:r w:rsidRPr="00E05AFC">
        <w:rPr>
          <w:sz w:val="28"/>
          <w:szCs w:val="28"/>
          <w:lang w:eastAsia="en-US"/>
        </w:rPr>
        <w:t>1. Актуална ценова листа към дата на подаване на офертата.</w:t>
      </w:r>
    </w:p>
    <w:p w:rsidR="00672105" w:rsidRDefault="00AF4DD6" w:rsidP="00D003FC">
      <w:pPr>
        <w:ind w:right="70" w:firstLine="708"/>
        <w:jc w:val="both"/>
        <w:rPr>
          <w:sz w:val="28"/>
          <w:szCs w:val="28"/>
          <w:lang w:eastAsia="en-US"/>
        </w:rPr>
      </w:pPr>
      <w:r>
        <w:rPr>
          <w:sz w:val="28"/>
          <w:szCs w:val="28"/>
          <w:lang w:eastAsia="en-US"/>
        </w:rPr>
        <w:t xml:space="preserve">2. </w:t>
      </w:r>
      <w:r w:rsidRPr="00672105">
        <w:rPr>
          <w:sz w:val="28"/>
          <w:szCs w:val="28"/>
          <w:lang w:eastAsia="en-US"/>
        </w:rPr>
        <w:t xml:space="preserve">Приложение към Ценово предложение, съдържащо единичните цени на </w:t>
      </w:r>
      <w:r w:rsidRPr="001045A5">
        <w:rPr>
          <w:bCs/>
          <w:sz w:val="28"/>
          <w:lang w:eastAsia="en-US"/>
        </w:rPr>
        <w:t>консумативи и части за копирни машини, принтери и факс апарати</w:t>
      </w:r>
      <w:r w:rsidR="0035325B">
        <w:rPr>
          <w:bCs/>
          <w:sz w:val="28"/>
          <w:lang w:eastAsia="en-US"/>
        </w:rPr>
        <w:t>.</w:t>
      </w:r>
    </w:p>
    <w:p w:rsidR="0086299A" w:rsidRDefault="0086299A" w:rsidP="002E0911">
      <w:pPr>
        <w:ind w:left="6480" w:hanging="6480"/>
        <w:jc w:val="both"/>
        <w:rPr>
          <w:sz w:val="28"/>
          <w:szCs w:val="20"/>
        </w:rPr>
      </w:pPr>
    </w:p>
    <w:p w:rsidR="0086299A" w:rsidRDefault="0086299A" w:rsidP="002E0911">
      <w:pPr>
        <w:ind w:left="6480" w:hanging="6480"/>
        <w:jc w:val="both"/>
        <w:rPr>
          <w:sz w:val="28"/>
          <w:szCs w:val="20"/>
        </w:rPr>
      </w:pPr>
    </w:p>
    <w:p w:rsidR="002E0911" w:rsidRPr="0099001D" w:rsidRDefault="002E0911" w:rsidP="002E0911">
      <w:pPr>
        <w:ind w:left="6480" w:hanging="6480"/>
        <w:jc w:val="both"/>
        <w:rPr>
          <w:sz w:val="28"/>
          <w:szCs w:val="20"/>
        </w:rPr>
      </w:pPr>
      <w:r w:rsidRPr="0099001D">
        <w:rPr>
          <w:sz w:val="28"/>
          <w:szCs w:val="20"/>
        </w:rPr>
        <w:t>Дата:…………</w:t>
      </w:r>
      <w:r w:rsidR="0090063E">
        <w:rPr>
          <w:sz w:val="28"/>
          <w:szCs w:val="20"/>
        </w:rPr>
        <w:t>2017</w:t>
      </w:r>
      <w:r w:rsidRPr="0099001D">
        <w:rPr>
          <w:sz w:val="28"/>
          <w:szCs w:val="20"/>
        </w:rPr>
        <w:t xml:space="preserve"> г.                              ……………………………………</w:t>
      </w:r>
    </w:p>
    <w:p w:rsidR="006C0642" w:rsidRDefault="002E0911" w:rsidP="00DA2337">
      <w:pPr>
        <w:ind w:left="6480" w:hanging="1440"/>
        <w:jc w:val="both"/>
        <w:rPr>
          <w:sz w:val="28"/>
          <w:szCs w:val="20"/>
        </w:rPr>
      </w:pPr>
      <w:r w:rsidRPr="0099001D">
        <w:rPr>
          <w:sz w:val="28"/>
          <w:szCs w:val="20"/>
        </w:rPr>
        <w:t xml:space="preserve"> (трите имена, подпис и печат)</w:t>
      </w:r>
    </w:p>
    <w:p w:rsidR="00672105" w:rsidRDefault="00672105" w:rsidP="00DA2337">
      <w:pPr>
        <w:ind w:left="6480" w:hanging="1440"/>
        <w:jc w:val="both"/>
        <w:rPr>
          <w:sz w:val="28"/>
          <w:szCs w:val="20"/>
        </w:rPr>
      </w:pPr>
    </w:p>
    <w:p w:rsidR="00672105" w:rsidRDefault="00672105" w:rsidP="00672105">
      <w:pPr>
        <w:rPr>
          <w:sz w:val="28"/>
          <w:szCs w:val="20"/>
        </w:rPr>
      </w:pPr>
    </w:p>
    <w:p w:rsidR="008A07B7" w:rsidRDefault="008A07B7" w:rsidP="00672105">
      <w:pPr>
        <w:rPr>
          <w:sz w:val="28"/>
          <w:szCs w:val="20"/>
        </w:rPr>
      </w:pPr>
    </w:p>
    <w:p w:rsidR="008A07B7" w:rsidRDefault="008A07B7" w:rsidP="00672105">
      <w:pPr>
        <w:rPr>
          <w:sz w:val="28"/>
          <w:szCs w:val="20"/>
        </w:rPr>
      </w:pPr>
    </w:p>
    <w:p w:rsidR="008A07B7" w:rsidRDefault="008A07B7" w:rsidP="00672105">
      <w:pPr>
        <w:rPr>
          <w:sz w:val="28"/>
          <w:szCs w:val="20"/>
        </w:rPr>
      </w:pPr>
    </w:p>
    <w:p w:rsidR="008A07B7" w:rsidRDefault="008A07B7" w:rsidP="00672105">
      <w:pPr>
        <w:rPr>
          <w:sz w:val="28"/>
          <w:szCs w:val="20"/>
        </w:rPr>
      </w:pPr>
    </w:p>
    <w:p w:rsidR="008A07B7" w:rsidRDefault="008A07B7" w:rsidP="00672105">
      <w:pPr>
        <w:rPr>
          <w:sz w:val="28"/>
          <w:szCs w:val="20"/>
        </w:rPr>
      </w:pPr>
    </w:p>
    <w:p w:rsidR="004F43B8" w:rsidRDefault="004F43B8" w:rsidP="00672105">
      <w:pPr>
        <w:rPr>
          <w:sz w:val="28"/>
          <w:szCs w:val="20"/>
        </w:rPr>
      </w:pPr>
    </w:p>
    <w:sectPr w:rsidR="004F43B8" w:rsidSect="007B2285">
      <w:pgSz w:w="12240" w:h="15840"/>
      <w:pgMar w:top="709" w:right="900" w:bottom="568" w:left="1134"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EB" w:rsidRDefault="007B6AEB" w:rsidP="000D1980">
      <w:r>
        <w:separator/>
      </w:r>
    </w:p>
  </w:endnote>
  <w:endnote w:type="continuationSeparator" w:id="0">
    <w:p w:rsidR="007B6AEB" w:rsidRDefault="007B6AEB" w:rsidP="000D1980">
      <w:r>
        <w:continuationSeparator/>
      </w:r>
    </w:p>
  </w:endnote>
  <w:endnote w:type="continuationNotice" w:id="1">
    <w:p w:rsidR="007B6AEB" w:rsidRDefault="007B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0F7C94" w:rsidRDefault="000F7C94">
        <w:pPr>
          <w:pStyle w:val="a6"/>
          <w:jc w:val="right"/>
        </w:pPr>
        <w:r>
          <w:fldChar w:fldCharType="begin"/>
        </w:r>
        <w:r>
          <w:instrText>PAGE   \* MERGEFORMAT</w:instrText>
        </w:r>
        <w:r>
          <w:fldChar w:fldCharType="separate"/>
        </w:r>
        <w:r w:rsidR="00E25C63">
          <w:rPr>
            <w:noProof/>
          </w:rPr>
          <w:t>2</w:t>
        </w:r>
        <w:r>
          <w:fldChar w:fldCharType="end"/>
        </w:r>
      </w:p>
    </w:sdtContent>
  </w:sdt>
  <w:p w:rsidR="000F7C94" w:rsidRDefault="000F7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EB" w:rsidRDefault="007B6AEB" w:rsidP="000D1980">
      <w:r>
        <w:separator/>
      </w:r>
    </w:p>
  </w:footnote>
  <w:footnote w:type="continuationSeparator" w:id="0">
    <w:p w:rsidR="007B6AEB" w:rsidRDefault="007B6AEB" w:rsidP="000D1980">
      <w:r>
        <w:continuationSeparator/>
      </w:r>
    </w:p>
  </w:footnote>
  <w:footnote w:type="continuationNotice" w:id="1">
    <w:p w:rsidR="007B6AEB" w:rsidRDefault="007B6AEB"/>
  </w:footnote>
  <w:footnote w:id="2">
    <w:p w:rsidR="000F7C94" w:rsidRPr="00541FDB" w:rsidRDefault="000F7C94" w:rsidP="00541FDB">
      <w:pPr>
        <w:shd w:val="clear" w:color="auto" w:fill="FFFFFF"/>
        <w:ind w:firstLine="720"/>
        <w:jc w:val="both"/>
        <w:rPr>
          <w:i/>
          <w:sz w:val="20"/>
          <w:szCs w:val="20"/>
        </w:rPr>
      </w:pPr>
      <w:r w:rsidRPr="00541FDB">
        <w:rPr>
          <w:rStyle w:val="af9"/>
          <w:i/>
          <w:sz w:val="20"/>
          <w:szCs w:val="20"/>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0F7C94" w:rsidRPr="00541FDB" w:rsidRDefault="000F7C94" w:rsidP="00541FDB">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F7C94" w:rsidRPr="00541FDB" w:rsidRDefault="000F7C94" w:rsidP="00541FDB">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0F7C94" w:rsidRPr="00541FDB" w:rsidRDefault="000F7C94" w:rsidP="00541FDB">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F7C94" w:rsidRPr="00541FDB" w:rsidRDefault="000F7C94" w:rsidP="00541FDB">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F7C94" w:rsidRPr="00541FDB" w:rsidRDefault="000F7C94">
      <w:pPr>
        <w:pStyle w:val="af8"/>
        <w:rPr>
          <w:lang w:val="bg-BG"/>
        </w:rPr>
      </w:pPr>
    </w:p>
  </w:footnote>
  <w:footnote w:id="3">
    <w:p w:rsidR="000F7C94" w:rsidRPr="009326A0" w:rsidRDefault="000F7C94" w:rsidP="00A51012">
      <w:pPr>
        <w:pStyle w:val="af8"/>
        <w:rPr>
          <w:rFonts w:ascii="Times New Roman" w:hAnsi="Times New Roman" w:cs="Times New Roman"/>
          <w:b w:val="0"/>
          <w:i/>
          <w:sz w:val="24"/>
          <w:szCs w:val="24"/>
        </w:rPr>
      </w:pPr>
      <w:r w:rsidRPr="009326A0">
        <w:rPr>
          <w:rStyle w:val="af9"/>
          <w:b w:val="0"/>
          <w:i/>
          <w:sz w:val="24"/>
          <w:szCs w:val="24"/>
        </w:rPr>
        <w:footnoteRef/>
      </w:r>
      <w:r w:rsidRPr="009326A0">
        <w:rPr>
          <w:b w:val="0"/>
          <w:i/>
          <w:sz w:val="24"/>
          <w:szCs w:val="24"/>
        </w:rPr>
        <w:t xml:space="preserve"> </w:t>
      </w:r>
      <w:proofErr w:type="spellStart"/>
      <w:r w:rsidRPr="009326A0">
        <w:rPr>
          <w:rFonts w:ascii="Times New Roman" w:hAnsi="Times New Roman" w:cs="Times New Roman"/>
          <w:b w:val="0"/>
          <w:i/>
          <w:sz w:val="24"/>
          <w:szCs w:val="24"/>
        </w:rPr>
        <w:t>Посочва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се</w:t>
      </w:r>
      <w:proofErr w:type="spellEnd"/>
      <w:r w:rsidRPr="009326A0">
        <w:rPr>
          <w:rFonts w:ascii="Times New Roman" w:hAnsi="Times New Roman" w:cs="Times New Roman"/>
          <w:b w:val="0"/>
          <w:i/>
          <w:sz w:val="24"/>
          <w:szCs w:val="24"/>
        </w:rPr>
        <w:t xml:space="preserve"> в </w:t>
      </w:r>
      <w:proofErr w:type="spellStart"/>
      <w:r w:rsidRPr="009326A0">
        <w:rPr>
          <w:rFonts w:ascii="Times New Roman" w:hAnsi="Times New Roman" w:cs="Times New Roman"/>
          <w:b w:val="0"/>
          <w:i/>
          <w:sz w:val="24"/>
          <w:szCs w:val="24"/>
        </w:rPr>
        <w:t>зависимост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от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формата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представяне</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гаранция</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за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изпълнение</w:t>
      </w:r>
      <w:proofErr w:type="spellEnd"/>
      <w:r w:rsidRPr="009326A0">
        <w:rPr>
          <w:rFonts w:ascii="Times New Roman" w:hAnsi="Times New Roman" w:cs="Times New Roman"/>
          <w:b w:val="0"/>
          <w:i/>
          <w:sz w:val="24"/>
          <w:szCs w:val="24"/>
        </w:rPr>
        <w:t>.</w:t>
      </w:r>
    </w:p>
  </w:footnote>
  <w:footnote w:id="4">
    <w:p w:rsidR="000F7C94" w:rsidRPr="003242DE" w:rsidRDefault="000F7C94" w:rsidP="00A51012">
      <w:pPr>
        <w:pStyle w:val="af8"/>
        <w:rPr>
          <w:rFonts w:ascii="Times New Roman" w:hAnsi="Times New Roman" w:cs="Times New Roman"/>
          <w:b w:val="0"/>
          <w:i/>
        </w:rPr>
      </w:pPr>
      <w:r w:rsidRPr="006D5192">
        <w:rPr>
          <w:rStyle w:val="af9"/>
          <w:i/>
        </w:rPr>
        <w:footnoteRef/>
      </w:r>
      <w:r w:rsidRPr="004228DC">
        <w:rPr>
          <w:i/>
        </w:rPr>
        <w:t xml:space="preserve">   </w:t>
      </w:r>
      <w:proofErr w:type="spellStart"/>
      <w:r w:rsidRPr="003242DE">
        <w:rPr>
          <w:rFonts w:ascii="Times New Roman" w:hAnsi="Times New Roman" w:cs="Times New Roman"/>
          <w:i/>
        </w:rPr>
        <w:t>Изискванията</w:t>
      </w:r>
      <w:proofErr w:type="spellEnd"/>
      <w:r w:rsidRPr="003242DE">
        <w:rPr>
          <w:rFonts w:ascii="Times New Roman" w:hAnsi="Times New Roman" w:cs="Times New Roman"/>
          <w:i/>
        </w:rPr>
        <w:t xml:space="preserve"> и </w:t>
      </w:r>
      <w:proofErr w:type="spellStart"/>
      <w:r w:rsidRPr="003242DE">
        <w:rPr>
          <w:rFonts w:ascii="Times New Roman" w:hAnsi="Times New Roman" w:cs="Times New Roman"/>
          <w:i/>
        </w:rPr>
        <w:t>условията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предвидени</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този</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раздел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се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прилагат</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случаите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когато</w:t>
      </w:r>
      <w:proofErr w:type="spellEnd"/>
      <w:r w:rsidRPr="003242DE">
        <w:rPr>
          <w:rFonts w:ascii="Times New Roman" w:hAnsi="Times New Roman" w:cs="Times New Roman"/>
          <w:i/>
        </w:rPr>
        <w:t xml:space="preserve"> ИЗПЪЛНИТЕЛЯТ е </w:t>
      </w:r>
      <w:proofErr w:type="spellStart"/>
      <w:r w:rsidRPr="003242DE">
        <w:rPr>
          <w:rFonts w:ascii="Times New Roman" w:hAnsi="Times New Roman" w:cs="Times New Roman"/>
          <w:i/>
        </w:rPr>
        <w:t>предвидил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използването</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на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подизпълнители</w:t>
      </w:r>
      <w:proofErr w:type="spellEnd"/>
      <w:r w:rsidRPr="003242DE">
        <w:rPr>
          <w:rFonts w:ascii="Times New Roman" w:hAnsi="Times New Roman" w:cs="Times New Roman"/>
          <w:i/>
        </w:rPr>
        <w:t>.</w:t>
      </w:r>
    </w:p>
  </w:footnote>
  <w:footnote w:id="5">
    <w:p w:rsidR="000F7C94" w:rsidRPr="009326A0" w:rsidRDefault="000F7C94" w:rsidP="00673D7B">
      <w:pPr>
        <w:pStyle w:val="af8"/>
        <w:rPr>
          <w:rFonts w:ascii="Times New Roman" w:hAnsi="Times New Roman" w:cs="Times New Roman"/>
          <w:b w:val="0"/>
          <w:i/>
          <w:sz w:val="24"/>
          <w:szCs w:val="24"/>
        </w:rPr>
      </w:pPr>
      <w:r w:rsidRPr="009326A0">
        <w:rPr>
          <w:rStyle w:val="af9"/>
          <w:b w:val="0"/>
          <w:i/>
          <w:sz w:val="24"/>
          <w:szCs w:val="24"/>
        </w:rPr>
        <w:footnoteRef/>
      </w:r>
      <w:r w:rsidRPr="009326A0">
        <w:rPr>
          <w:b w:val="0"/>
          <w:i/>
          <w:sz w:val="24"/>
          <w:szCs w:val="24"/>
        </w:rPr>
        <w:t xml:space="preserve"> </w:t>
      </w:r>
      <w:proofErr w:type="spellStart"/>
      <w:r w:rsidRPr="009326A0">
        <w:rPr>
          <w:rFonts w:ascii="Times New Roman" w:hAnsi="Times New Roman" w:cs="Times New Roman"/>
          <w:b w:val="0"/>
          <w:i/>
          <w:sz w:val="24"/>
          <w:szCs w:val="24"/>
        </w:rPr>
        <w:t>Посочва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се</w:t>
      </w:r>
      <w:proofErr w:type="spellEnd"/>
      <w:r w:rsidRPr="009326A0">
        <w:rPr>
          <w:rFonts w:ascii="Times New Roman" w:hAnsi="Times New Roman" w:cs="Times New Roman"/>
          <w:b w:val="0"/>
          <w:i/>
          <w:sz w:val="24"/>
          <w:szCs w:val="24"/>
        </w:rPr>
        <w:t xml:space="preserve"> в </w:t>
      </w:r>
      <w:proofErr w:type="spellStart"/>
      <w:r w:rsidRPr="009326A0">
        <w:rPr>
          <w:rFonts w:ascii="Times New Roman" w:hAnsi="Times New Roman" w:cs="Times New Roman"/>
          <w:b w:val="0"/>
          <w:i/>
          <w:sz w:val="24"/>
          <w:szCs w:val="24"/>
        </w:rPr>
        <w:t>зависимост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от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формата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представяне</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гаранция</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за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изпълнение</w:t>
      </w:r>
      <w:proofErr w:type="spellEnd"/>
      <w:r w:rsidRPr="009326A0">
        <w:rPr>
          <w:rFonts w:ascii="Times New Roman" w:hAnsi="Times New Roman" w:cs="Times New Roman"/>
          <w:b w:val="0"/>
          <w:i/>
          <w:sz w:val="24"/>
          <w:szCs w:val="24"/>
        </w:rPr>
        <w:t>.</w:t>
      </w:r>
    </w:p>
  </w:footnote>
  <w:footnote w:id="6">
    <w:p w:rsidR="000F7C94" w:rsidRPr="003242DE" w:rsidRDefault="000F7C94" w:rsidP="00F33BE7">
      <w:pPr>
        <w:pStyle w:val="af8"/>
        <w:rPr>
          <w:rFonts w:ascii="Times New Roman" w:hAnsi="Times New Roman" w:cs="Times New Roman"/>
          <w:b w:val="0"/>
          <w:i/>
        </w:rPr>
      </w:pPr>
      <w:r w:rsidRPr="006D5192">
        <w:rPr>
          <w:rStyle w:val="af9"/>
          <w:i/>
        </w:rPr>
        <w:footnoteRef/>
      </w:r>
      <w:r w:rsidRPr="004228DC">
        <w:rPr>
          <w:i/>
        </w:rPr>
        <w:t xml:space="preserve">   </w:t>
      </w:r>
      <w:proofErr w:type="spellStart"/>
      <w:r w:rsidRPr="003242DE">
        <w:rPr>
          <w:rFonts w:ascii="Times New Roman" w:hAnsi="Times New Roman" w:cs="Times New Roman"/>
          <w:i/>
        </w:rPr>
        <w:t>Изискванията</w:t>
      </w:r>
      <w:proofErr w:type="spellEnd"/>
      <w:r w:rsidRPr="003242DE">
        <w:rPr>
          <w:rFonts w:ascii="Times New Roman" w:hAnsi="Times New Roman" w:cs="Times New Roman"/>
          <w:i/>
        </w:rPr>
        <w:t xml:space="preserve"> и </w:t>
      </w:r>
      <w:proofErr w:type="spellStart"/>
      <w:r w:rsidRPr="003242DE">
        <w:rPr>
          <w:rFonts w:ascii="Times New Roman" w:hAnsi="Times New Roman" w:cs="Times New Roman"/>
          <w:i/>
        </w:rPr>
        <w:t>условията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предвидени</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този</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раздел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се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прилагат</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случаите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когато</w:t>
      </w:r>
      <w:proofErr w:type="spellEnd"/>
      <w:r w:rsidRPr="003242DE">
        <w:rPr>
          <w:rFonts w:ascii="Times New Roman" w:hAnsi="Times New Roman" w:cs="Times New Roman"/>
          <w:i/>
        </w:rPr>
        <w:t xml:space="preserve"> ИЗПЪЛНИТЕЛЯТ е </w:t>
      </w:r>
      <w:proofErr w:type="spellStart"/>
      <w:r w:rsidRPr="003242DE">
        <w:rPr>
          <w:rFonts w:ascii="Times New Roman" w:hAnsi="Times New Roman" w:cs="Times New Roman"/>
          <w:i/>
        </w:rPr>
        <w:t>предвидил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използването</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на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подизпълнители</w:t>
      </w:r>
      <w:proofErr w:type="spellEnd"/>
      <w:r w:rsidRPr="003242DE">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46"/>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5C6E6A"/>
    <w:multiLevelType w:val="hybridMultilevel"/>
    <w:tmpl w:val="9A565378"/>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7240D7D"/>
    <w:multiLevelType w:val="hybridMultilevel"/>
    <w:tmpl w:val="5720E750"/>
    <w:lvl w:ilvl="0" w:tplc="BE540FD6">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E46EFA"/>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19521982"/>
    <w:multiLevelType w:val="hybridMultilevel"/>
    <w:tmpl w:val="D17E4856"/>
    <w:lvl w:ilvl="0" w:tplc="90022AD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AD87E08"/>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A223F5A"/>
    <w:multiLevelType w:val="hybridMultilevel"/>
    <w:tmpl w:val="4394D93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C962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5">
    <w:nsid w:val="5AD72D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6">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F3407"/>
    <w:multiLevelType w:val="multilevel"/>
    <w:tmpl w:val="494AF3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6906FFE"/>
    <w:multiLevelType w:val="hybridMultilevel"/>
    <w:tmpl w:val="D89ED1EC"/>
    <w:lvl w:ilvl="0" w:tplc="BE540FD6">
      <w:start w:val="1"/>
      <w:numFmt w:val="decimal"/>
      <w:lvlText w:val="%1."/>
      <w:lvlJc w:val="left"/>
      <w:pPr>
        <w:ind w:left="6036" w:hanging="360"/>
      </w:pPr>
      <w:rPr>
        <w:rFonts w:hint="default"/>
      </w:rPr>
    </w:lvl>
    <w:lvl w:ilvl="1" w:tplc="04020019" w:tentative="1">
      <w:start w:val="1"/>
      <w:numFmt w:val="lowerLetter"/>
      <w:lvlText w:val="%2."/>
      <w:lvlJc w:val="left"/>
      <w:pPr>
        <w:ind w:left="6756" w:hanging="360"/>
      </w:pPr>
    </w:lvl>
    <w:lvl w:ilvl="2" w:tplc="0402001B" w:tentative="1">
      <w:start w:val="1"/>
      <w:numFmt w:val="lowerRoman"/>
      <w:lvlText w:val="%3."/>
      <w:lvlJc w:val="right"/>
      <w:pPr>
        <w:ind w:left="7476" w:hanging="180"/>
      </w:pPr>
    </w:lvl>
    <w:lvl w:ilvl="3" w:tplc="0402000F" w:tentative="1">
      <w:start w:val="1"/>
      <w:numFmt w:val="decimal"/>
      <w:lvlText w:val="%4."/>
      <w:lvlJc w:val="left"/>
      <w:pPr>
        <w:ind w:left="8196" w:hanging="360"/>
      </w:pPr>
    </w:lvl>
    <w:lvl w:ilvl="4" w:tplc="04020019" w:tentative="1">
      <w:start w:val="1"/>
      <w:numFmt w:val="lowerLetter"/>
      <w:lvlText w:val="%5."/>
      <w:lvlJc w:val="left"/>
      <w:pPr>
        <w:ind w:left="8916" w:hanging="360"/>
      </w:pPr>
    </w:lvl>
    <w:lvl w:ilvl="5" w:tplc="0402001B" w:tentative="1">
      <w:start w:val="1"/>
      <w:numFmt w:val="lowerRoman"/>
      <w:lvlText w:val="%6."/>
      <w:lvlJc w:val="right"/>
      <w:pPr>
        <w:ind w:left="9636" w:hanging="180"/>
      </w:pPr>
    </w:lvl>
    <w:lvl w:ilvl="6" w:tplc="0402000F" w:tentative="1">
      <w:start w:val="1"/>
      <w:numFmt w:val="decimal"/>
      <w:lvlText w:val="%7."/>
      <w:lvlJc w:val="left"/>
      <w:pPr>
        <w:ind w:left="10356" w:hanging="360"/>
      </w:pPr>
    </w:lvl>
    <w:lvl w:ilvl="7" w:tplc="04020019" w:tentative="1">
      <w:start w:val="1"/>
      <w:numFmt w:val="lowerLetter"/>
      <w:lvlText w:val="%8."/>
      <w:lvlJc w:val="left"/>
      <w:pPr>
        <w:ind w:left="11076" w:hanging="360"/>
      </w:pPr>
    </w:lvl>
    <w:lvl w:ilvl="8" w:tplc="0402001B" w:tentative="1">
      <w:start w:val="1"/>
      <w:numFmt w:val="lowerRoman"/>
      <w:lvlText w:val="%9."/>
      <w:lvlJc w:val="right"/>
      <w:pPr>
        <w:ind w:left="11796" w:hanging="180"/>
      </w:pPr>
    </w:lvl>
  </w:abstractNum>
  <w:abstractNum w:abstractNumId="22">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74523CF3"/>
    <w:multiLevelType w:val="hybridMultilevel"/>
    <w:tmpl w:val="D17E4856"/>
    <w:lvl w:ilvl="0" w:tplc="90022AD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7"/>
  </w:num>
  <w:num w:numId="2">
    <w:abstractNumId w:val="19"/>
  </w:num>
  <w:num w:numId="3">
    <w:abstractNumId w:val="18"/>
  </w:num>
  <w:num w:numId="4">
    <w:abstractNumId w:val="9"/>
  </w:num>
  <w:num w:numId="5">
    <w:abstractNumId w:val="12"/>
  </w:num>
  <w:num w:numId="6">
    <w:abstractNumId w:val="10"/>
  </w:num>
  <w:num w:numId="7">
    <w:abstractNumId w:val="1"/>
  </w:num>
  <w:num w:numId="8">
    <w:abstractNumId w:val="5"/>
  </w:num>
  <w:num w:numId="9">
    <w:abstractNumId w:val="21"/>
  </w:num>
  <w:num w:numId="10">
    <w:abstractNumId w:val="3"/>
  </w:num>
  <w:num w:numId="11">
    <w:abstractNumId w:val="6"/>
  </w:num>
  <w:num w:numId="12">
    <w:abstractNumId w:val="1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0"/>
  </w:num>
  <w:num w:numId="19">
    <w:abstractNumId w:val="8"/>
  </w:num>
  <w:num w:numId="20">
    <w:abstractNumId w:val="7"/>
  </w:num>
  <w:num w:numId="21">
    <w:abstractNumId w:val="23"/>
  </w:num>
  <w:num w:numId="22">
    <w:abstractNumId w:val="4"/>
  </w:num>
  <w:num w:numId="23">
    <w:abstractNumId w:val="11"/>
  </w:num>
  <w:num w:numId="24">
    <w:abstractNumId w:val="2"/>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745"/>
    <w:rsid w:val="00000F7E"/>
    <w:rsid w:val="00001E66"/>
    <w:rsid w:val="0000254C"/>
    <w:rsid w:val="00002C81"/>
    <w:rsid w:val="00002F12"/>
    <w:rsid w:val="0000313C"/>
    <w:rsid w:val="00003313"/>
    <w:rsid w:val="00003EE3"/>
    <w:rsid w:val="000051AA"/>
    <w:rsid w:val="0000541B"/>
    <w:rsid w:val="00005F2A"/>
    <w:rsid w:val="00006332"/>
    <w:rsid w:val="00006BC3"/>
    <w:rsid w:val="0001007C"/>
    <w:rsid w:val="0001010D"/>
    <w:rsid w:val="000102CC"/>
    <w:rsid w:val="0001042C"/>
    <w:rsid w:val="00010F41"/>
    <w:rsid w:val="00011604"/>
    <w:rsid w:val="00011C87"/>
    <w:rsid w:val="000126A7"/>
    <w:rsid w:val="0001287A"/>
    <w:rsid w:val="0001302C"/>
    <w:rsid w:val="00014360"/>
    <w:rsid w:val="00014594"/>
    <w:rsid w:val="000160AF"/>
    <w:rsid w:val="00017111"/>
    <w:rsid w:val="00017A8D"/>
    <w:rsid w:val="00020A4A"/>
    <w:rsid w:val="00020F43"/>
    <w:rsid w:val="00021628"/>
    <w:rsid w:val="000218C7"/>
    <w:rsid w:val="000226FB"/>
    <w:rsid w:val="00024BFA"/>
    <w:rsid w:val="00024F2A"/>
    <w:rsid w:val="00026BD0"/>
    <w:rsid w:val="00026D62"/>
    <w:rsid w:val="00027625"/>
    <w:rsid w:val="00027759"/>
    <w:rsid w:val="0003011C"/>
    <w:rsid w:val="000305F4"/>
    <w:rsid w:val="00030B01"/>
    <w:rsid w:val="00030D4B"/>
    <w:rsid w:val="00032003"/>
    <w:rsid w:val="00032400"/>
    <w:rsid w:val="000339D1"/>
    <w:rsid w:val="00034D34"/>
    <w:rsid w:val="00036F84"/>
    <w:rsid w:val="00040DA8"/>
    <w:rsid w:val="000415AD"/>
    <w:rsid w:val="0004271A"/>
    <w:rsid w:val="00042A66"/>
    <w:rsid w:val="00043CBB"/>
    <w:rsid w:val="00045C52"/>
    <w:rsid w:val="0004706A"/>
    <w:rsid w:val="00050FD4"/>
    <w:rsid w:val="000516D9"/>
    <w:rsid w:val="0005172D"/>
    <w:rsid w:val="00053CD8"/>
    <w:rsid w:val="00053DE1"/>
    <w:rsid w:val="00054CB7"/>
    <w:rsid w:val="00055C23"/>
    <w:rsid w:val="00056551"/>
    <w:rsid w:val="00060921"/>
    <w:rsid w:val="000609E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3318"/>
    <w:rsid w:val="0007384E"/>
    <w:rsid w:val="00074765"/>
    <w:rsid w:val="00074C6B"/>
    <w:rsid w:val="00074F5A"/>
    <w:rsid w:val="00076FDD"/>
    <w:rsid w:val="00077676"/>
    <w:rsid w:val="00077769"/>
    <w:rsid w:val="000778BE"/>
    <w:rsid w:val="00080A8A"/>
    <w:rsid w:val="000815DE"/>
    <w:rsid w:val="00081C92"/>
    <w:rsid w:val="0008251A"/>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B35"/>
    <w:rsid w:val="0009247D"/>
    <w:rsid w:val="00092E5B"/>
    <w:rsid w:val="00092FD2"/>
    <w:rsid w:val="00093897"/>
    <w:rsid w:val="000944C7"/>
    <w:rsid w:val="00094F15"/>
    <w:rsid w:val="00095159"/>
    <w:rsid w:val="00096F25"/>
    <w:rsid w:val="00097E96"/>
    <w:rsid w:val="00097F2F"/>
    <w:rsid w:val="000A0B5E"/>
    <w:rsid w:val="000A1C50"/>
    <w:rsid w:val="000A21EC"/>
    <w:rsid w:val="000A2615"/>
    <w:rsid w:val="000A3517"/>
    <w:rsid w:val="000A3D7A"/>
    <w:rsid w:val="000A3EF9"/>
    <w:rsid w:val="000A49FE"/>
    <w:rsid w:val="000A5824"/>
    <w:rsid w:val="000A5CC1"/>
    <w:rsid w:val="000A7CB3"/>
    <w:rsid w:val="000A7F85"/>
    <w:rsid w:val="000B005B"/>
    <w:rsid w:val="000B074B"/>
    <w:rsid w:val="000B0B84"/>
    <w:rsid w:val="000B0E6E"/>
    <w:rsid w:val="000B39BA"/>
    <w:rsid w:val="000B3EAA"/>
    <w:rsid w:val="000B4B42"/>
    <w:rsid w:val="000B5094"/>
    <w:rsid w:val="000B5974"/>
    <w:rsid w:val="000B68A6"/>
    <w:rsid w:val="000B741B"/>
    <w:rsid w:val="000B7485"/>
    <w:rsid w:val="000B74FC"/>
    <w:rsid w:val="000C1041"/>
    <w:rsid w:val="000C1322"/>
    <w:rsid w:val="000C1A68"/>
    <w:rsid w:val="000C391A"/>
    <w:rsid w:val="000C40ED"/>
    <w:rsid w:val="000C59B2"/>
    <w:rsid w:val="000C6020"/>
    <w:rsid w:val="000C6714"/>
    <w:rsid w:val="000C683D"/>
    <w:rsid w:val="000C6CA8"/>
    <w:rsid w:val="000C72BE"/>
    <w:rsid w:val="000C7301"/>
    <w:rsid w:val="000C7FDE"/>
    <w:rsid w:val="000D0088"/>
    <w:rsid w:val="000D0697"/>
    <w:rsid w:val="000D0A2F"/>
    <w:rsid w:val="000D15AD"/>
    <w:rsid w:val="000D1980"/>
    <w:rsid w:val="000D24FD"/>
    <w:rsid w:val="000D2BE1"/>
    <w:rsid w:val="000D2D4B"/>
    <w:rsid w:val="000D34CB"/>
    <w:rsid w:val="000D3CA2"/>
    <w:rsid w:val="000D421C"/>
    <w:rsid w:val="000D46FE"/>
    <w:rsid w:val="000D4781"/>
    <w:rsid w:val="000D4FCB"/>
    <w:rsid w:val="000D5BE3"/>
    <w:rsid w:val="000D5C58"/>
    <w:rsid w:val="000D6018"/>
    <w:rsid w:val="000D6208"/>
    <w:rsid w:val="000D642E"/>
    <w:rsid w:val="000E08D3"/>
    <w:rsid w:val="000E133A"/>
    <w:rsid w:val="000E1D86"/>
    <w:rsid w:val="000E3083"/>
    <w:rsid w:val="000E3C90"/>
    <w:rsid w:val="000E4F82"/>
    <w:rsid w:val="000E51EB"/>
    <w:rsid w:val="000E592B"/>
    <w:rsid w:val="000E6B09"/>
    <w:rsid w:val="000E712A"/>
    <w:rsid w:val="000E76A0"/>
    <w:rsid w:val="000E7AB7"/>
    <w:rsid w:val="000E7C7B"/>
    <w:rsid w:val="000F0025"/>
    <w:rsid w:val="000F10E0"/>
    <w:rsid w:val="000F335A"/>
    <w:rsid w:val="000F37C6"/>
    <w:rsid w:val="000F3942"/>
    <w:rsid w:val="000F525F"/>
    <w:rsid w:val="000F54A7"/>
    <w:rsid w:val="000F5CD0"/>
    <w:rsid w:val="000F6E73"/>
    <w:rsid w:val="000F79E7"/>
    <w:rsid w:val="000F7A32"/>
    <w:rsid w:val="000F7A90"/>
    <w:rsid w:val="000F7C94"/>
    <w:rsid w:val="001012FA"/>
    <w:rsid w:val="001019A9"/>
    <w:rsid w:val="00101BD3"/>
    <w:rsid w:val="00101D5D"/>
    <w:rsid w:val="0010206C"/>
    <w:rsid w:val="00102E2D"/>
    <w:rsid w:val="00103332"/>
    <w:rsid w:val="001045A5"/>
    <w:rsid w:val="00104D80"/>
    <w:rsid w:val="00104EDD"/>
    <w:rsid w:val="00104F40"/>
    <w:rsid w:val="00106111"/>
    <w:rsid w:val="001073DD"/>
    <w:rsid w:val="00110BF9"/>
    <w:rsid w:val="00111593"/>
    <w:rsid w:val="00111AE9"/>
    <w:rsid w:val="00111FED"/>
    <w:rsid w:val="001154B9"/>
    <w:rsid w:val="00115B64"/>
    <w:rsid w:val="001161D3"/>
    <w:rsid w:val="001169B5"/>
    <w:rsid w:val="00121C1D"/>
    <w:rsid w:val="001233C5"/>
    <w:rsid w:val="0012441A"/>
    <w:rsid w:val="001255C4"/>
    <w:rsid w:val="00126563"/>
    <w:rsid w:val="001267CA"/>
    <w:rsid w:val="00127232"/>
    <w:rsid w:val="00130612"/>
    <w:rsid w:val="00130BA9"/>
    <w:rsid w:val="00130D72"/>
    <w:rsid w:val="00132572"/>
    <w:rsid w:val="00132877"/>
    <w:rsid w:val="00132E97"/>
    <w:rsid w:val="00133237"/>
    <w:rsid w:val="001342BA"/>
    <w:rsid w:val="00134CF1"/>
    <w:rsid w:val="0013507B"/>
    <w:rsid w:val="00135CA2"/>
    <w:rsid w:val="00135CF6"/>
    <w:rsid w:val="00135D09"/>
    <w:rsid w:val="00136008"/>
    <w:rsid w:val="00136741"/>
    <w:rsid w:val="00137A4E"/>
    <w:rsid w:val="00137F31"/>
    <w:rsid w:val="00137F89"/>
    <w:rsid w:val="00141168"/>
    <w:rsid w:val="00141658"/>
    <w:rsid w:val="00141FD1"/>
    <w:rsid w:val="00142132"/>
    <w:rsid w:val="001425C4"/>
    <w:rsid w:val="00142D86"/>
    <w:rsid w:val="00143A55"/>
    <w:rsid w:val="00143AE2"/>
    <w:rsid w:val="0014474E"/>
    <w:rsid w:val="00144C83"/>
    <w:rsid w:val="00144D0C"/>
    <w:rsid w:val="00144D2A"/>
    <w:rsid w:val="00144D33"/>
    <w:rsid w:val="0014538A"/>
    <w:rsid w:val="001456F4"/>
    <w:rsid w:val="00145A29"/>
    <w:rsid w:val="00145BDD"/>
    <w:rsid w:val="00150A08"/>
    <w:rsid w:val="0015303E"/>
    <w:rsid w:val="00153ADC"/>
    <w:rsid w:val="001547DF"/>
    <w:rsid w:val="0015525A"/>
    <w:rsid w:val="00155304"/>
    <w:rsid w:val="00155E56"/>
    <w:rsid w:val="0015630B"/>
    <w:rsid w:val="00157845"/>
    <w:rsid w:val="00157A95"/>
    <w:rsid w:val="001604D7"/>
    <w:rsid w:val="00161971"/>
    <w:rsid w:val="001622B2"/>
    <w:rsid w:val="00162E36"/>
    <w:rsid w:val="0016448A"/>
    <w:rsid w:val="001658C5"/>
    <w:rsid w:val="00165A6F"/>
    <w:rsid w:val="00167A0F"/>
    <w:rsid w:val="00170836"/>
    <w:rsid w:val="00170EB3"/>
    <w:rsid w:val="001710DB"/>
    <w:rsid w:val="00171A2B"/>
    <w:rsid w:val="00172636"/>
    <w:rsid w:val="00173E54"/>
    <w:rsid w:val="001745D6"/>
    <w:rsid w:val="001767A1"/>
    <w:rsid w:val="00177530"/>
    <w:rsid w:val="00177631"/>
    <w:rsid w:val="00177F79"/>
    <w:rsid w:val="00180401"/>
    <w:rsid w:val="00180716"/>
    <w:rsid w:val="00180A2A"/>
    <w:rsid w:val="00181389"/>
    <w:rsid w:val="00181AE6"/>
    <w:rsid w:val="00181FE6"/>
    <w:rsid w:val="0018347F"/>
    <w:rsid w:val="00183B76"/>
    <w:rsid w:val="00184131"/>
    <w:rsid w:val="001856E6"/>
    <w:rsid w:val="00185D98"/>
    <w:rsid w:val="00186551"/>
    <w:rsid w:val="00186B2C"/>
    <w:rsid w:val="00187314"/>
    <w:rsid w:val="00187A06"/>
    <w:rsid w:val="00187E1B"/>
    <w:rsid w:val="00187FA4"/>
    <w:rsid w:val="00190AA7"/>
    <w:rsid w:val="0019126D"/>
    <w:rsid w:val="00191673"/>
    <w:rsid w:val="00191A2E"/>
    <w:rsid w:val="00193642"/>
    <w:rsid w:val="00194185"/>
    <w:rsid w:val="00195185"/>
    <w:rsid w:val="00195890"/>
    <w:rsid w:val="00196390"/>
    <w:rsid w:val="00196877"/>
    <w:rsid w:val="001975B0"/>
    <w:rsid w:val="00197DC7"/>
    <w:rsid w:val="001A0374"/>
    <w:rsid w:val="001A0DDB"/>
    <w:rsid w:val="001A0E12"/>
    <w:rsid w:val="001A187D"/>
    <w:rsid w:val="001A2078"/>
    <w:rsid w:val="001A3C68"/>
    <w:rsid w:val="001A4FA1"/>
    <w:rsid w:val="001A5D75"/>
    <w:rsid w:val="001A5DAB"/>
    <w:rsid w:val="001A70F8"/>
    <w:rsid w:val="001A7192"/>
    <w:rsid w:val="001A78C4"/>
    <w:rsid w:val="001A7990"/>
    <w:rsid w:val="001A7CC7"/>
    <w:rsid w:val="001A7CFD"/>
    <w:rsid w:val="001B0681"/>
    <w:rsid w:val="001B08B8"/>
    <w:rsid w:val="001B09C2"/>
    <w:rsid w:val="001B0C3B"/>
    <w:rsid w:val="001B0D13"/>
    <w:rsid w:val="001B120C"/>
    <w:rsid w:val="001B1381"/>
    <w:rsid w:val="001B19F1"/>
    <w:rsid w:val="001B221D"/>
    <w:rsid w:val="001B2B5D"/>
    <w:rsid w:val="001B3468"/>
    <w:rsid w:val="001B3B73"/>
    <w:rsid w:val="001B4542"/>
    <w:rsid w:val="001B4C73"/>
    <w:rsid w:val="001B5709"/>
    <w:rsid w:val="001B5739"/>
    <w:rsid w:val="001B58C8"/>
    <w:rsid w:val="001B5FD1"/>
    <w:rsid w:val="001B6678"/>
    <w:rsid w:val="001B6D57"/>
    <w:rsid w:val="001B6DEB"/>
    <w:rsid w:val="001B71FA"/>
    <w:rsid w:val="001C1063"/>
    <w:rsid w:val="001C1AAC"/>
    <w:rsid w:val="001C22C4"/>
    <w:rsid w:val="001C2760"/>
    <w:rsid w:val="001C2958"/>
    <w:rsid w:val="001C2C81"/>
    <w:rsid w:val="001C3EE8"/>
    <w:rsid w:val="001C4376"/>
    <w:rsid w:val="001C59F2"/>
    <w:rsid w:val="001C5B9A"/>
    <w:rsid w:val="001C70EE"/>
    <w:rsid w:val="001C7AF5"/>
    <w:rsid w:val="001C7E25"/>
    <w:rsid w:val="001D0F79"/>
    <w:rsid w:val="001D24EA"/>
    <w:rsid w:val="001D25AB"/>
    <w:rsid w:val="001D36DE"/>
    <w:rsid w:val="001D3796"/>
    <w:rsid w:val="001D4338"/>
    <w:rsid w:val="001D57D6"/>
    <w:rsid w:val="001D6AC1"/>
    <w:rsid w:val="001D70F3"/>
    <w:rsid w:val="001D7290"/>
    <w:rsid w:val="001E01CA"/>
    <w:rsid w:val="001E0422"/>
    <w:rsid w:val="001E1626"/>
    <w:rsid w:val="001E1FAE"/>
    <w:rsid w:val="001E3959"/>
    <w:rsid w:val="001E43B4"/>
    <w:rsid w:val="001E5087"/>
    <w:rsid w:val="001E53CB"/>
    <w:rsid w:val="001E5ECB"/>
    <w:rsid w:val="001E693B"/>
    <w:rsid w:val="001E7792"/>
    <w:rsid w:val="001E7B93"/>
    <w:rsid w:val="001F0AC9"/>
    <w:rsid w:val="001F0C9D"/>
    <w:rsid w:val="001F1772"/>
    <w:rsid w:val="001F2401"/>
    <w:rsid w:val="001F272A"/>
    <w:rsid w:val="001F3FE3"/>
    <w:rsid w:val="001F4301"/>
    <w:rsid w:val="001F6903"/>
    <w:rsid w:val="001F794F"/>
    <w:rsid w:val="002008C3"/>
    <w:rsid w:val="002009DE"/>
    <w:rsid w:val="002011F3"/>
    <w:rsid w:val="00201E38"/>
    <w:rsid w:val="002032FD"/>
    <w:rsid w:val="0020354A"/>
    <w:rsid w:val="00203738"/>
    <w:rsid w:val="00204FA1"/>
    <w:rsid w:val="00205769"/>
    <w:rsid w:val="002060D1"/>
    <w:rsid w:val="0020688F"/>
    <w:rsid w:val="0020724C"/>
    <w:rsid w:val="002113D5"/>
    <w:rsid w:val="00211530"/>
    <w:rsid w:val="0021196B"/>
    <w:rsid w:val="00212480"/>
    <w:rsid w:val="002153BA"/>
    <w:rsid w:val="002166B3"/>
    <w:rsid w:val="00216B93"/>
    <w:rsid w:val="00220CAB"/>
    <w:rsid w:val="00221130"/>
    <w:rsid w:val="0022153B"/>
    <w:rsid w:val="002220DC"/>
    <w:rsid w:val="00222ADD"/>
    <w:rsid w:val="00224321"/>
    <w:rsid w:val="0022535E"/>
    <w:rsid w:val="0022652C"/>
    <w:rsid w:val="002301B0"/>
    <w:rsid w:val="00232886"/>
    <w:rsid w:val="00232EE5"/>
    <w:rsid w:val="00233107"/>
    <w:rsid w:val="0023487D"/>
    <w:rsid w:val="00234AB1"/>
    <w:rsid w:val="00234BCA"/>
    <w:rsid w:val="002354B7"/>
    <w:rsid w:val="00235C39"/>
    <w:rsid w:val="002362A4"/>
    <w:rsid w:val="0023700E"/>
    <w:rsid w:val="00237F6B"/>
    <w:rsid w:val="00241191"/>
    <w:rsid w:val="002426E9"/>
    <w:rsid w:val="00243A7E"/>
    <w:rsid w:val="002447A1"/>
    <w:rsid w:val="00244F80"/>
    <w:rsid w:val="00246FC2"/>
    <w:rsid w:val="002479FA"/>
    <w:rsid w:val="00247ECB"/>
    <w:rsid w:val="002508A0"/>
    <w:rsid w:val="00251DF6"/>
    <w:rsid w:val="00252138"/>
    <w:rsid w:val="0025257D"/>
    <w:rsid w:val="00253383"/>
    <w:rsid w:val="00253559"/>
    <w:rsid w:val="00253888"/>
    <w:rsid w:val="002545C3"/>
    <w:rsid w:val="002555D4"/>
    <w:rsid w:val="0025629C"/>
    <w:rsid w:val="002566EB"/>
    <w:rsid w:val="00256DFE"/>
    <w:rsid w:val="0025701D"/>
    <w:rsid w:val="00257A81"/>
    <w:rsid w:val="00257ADD"/>
    <w:rsid w:val="00257C79"/>
    <w:rsid w:val="00257E2A"/>
    <w:rsid w:val="002607AD"/>
    <w:rsid w:val="00261C10"/>
    <w:rsid w:val="00262472"/>
    <w:rsid w:val="00262C2A"/>
    <w:rsid w:val="0026398E"/>
    <w:rsid w:val="00263F2E"/>
    <w:rsid w:val="0026484C"/>
    <w:rsid w:val="002657C6"/>
    <w:rsid w:val="00267CB0"/>
    <w:rsid w:val="00270249"/>
    <w:rsid w:val="00270253"/>
    <w:rsid w:val="002703F9"/>
    <w:rsid w:val="00271228"/>
    <w:rsid w:val="00271A21"/>
    <w:rsid w:val="00271D29"/>
    <w:rsid w:val="0027228F"/>
    <w:rsid w:val="0027494A"/>
    <w:rsid w:val="00274E7F"/>
    <w:rsid w:val="00275421"/>
    <w:rsid w:val="002756AD"/>
    <w:rsid w:val="00277173"/>
    <w:rsid w:val="00277249"/>
    <w:rsid w:val="00277567"/>
    <w:rsid w:val="0027763E"/>
    <w:rsid w:val="002801CA"/>
    <w:rsid w:val="00280520"/>
    <w:rsid w:val="00280B5D"/>
    <w:rsid w:val="00281916"/>
    <w:rsid w:val="00281D1A"/>
    <w:rsid w:val="00281E7F"/>
    <w:rsid w:val="00282853"/>
    <w:rsid w:val="00283113"/>
    <w:rsid w:val="00284B39"/>
    <w:rsid w:val="00284DE1"/>
    <w:rsid w:val="00285869"/>
    <w:rsid w:val="00286136"/>
    <w:rsid w:val="00290F7F"/>
    <w:rsid w:val="002944CF"/>
    <w:rsid w:val="00294E20"/>
    <w:rsid w:val="002954CE"/>
    <w:rsid w:val="0029577C"/>
    <w:rsid w:val="00296105"/>
    <w:rsid w:val="00296726"/>
    <w:rsid w:val="002A0618"/>
    <w:rsid w:val="002A14FE"/>
    <w:rsid w:val="002A2068"/>
    <w:rsid w:val="002A2858"/>
    <w:rsid w:val="002A4715"/>
    <w:rsid w:val="002A5457"/>
    <w:rsid w:val="002A5580"/>
    <w:rsid w:val="002A6564"/>
    <w:rsid w:val="002A76E1"/>
    <w:rsid w:val="002A7A06"/>
    <w:rsid w:val="002A7BD8"/>
    <w:rsid w:val="002A7CBE"/>
    <w:rsid w:val="002B053F"/>
    <w:rsid w:val="002B0E0F"/>
    <w:rsid w:val="002B1639"/>
    <w:rsid w:val="002B18B2"/>
    <w:rsid w:val="002B1F51"/>
    <w:rsid w:val="002B230B"/>
    <w:rsid w:val="002B236D"/>
    <w:rsid w:val="002B3532"/>
    <w:rsid w:val="002B4883"/>
    <w:rsid w:val="002B49A1"/>
    <w:rsid w:val="002B5943"/>
    <w:rsid w:val="002B6303"/>
    <w:rsid w:val="002B64A5"/>
    <w:rsid w:val="002B6B0C"/>
    <w:rsid w:val="002B6C2E"/>
    <w:rsid w:val="002B71B4"/>
    <w:rsid w:val="002B741A"/>
    <w:rsid w:val="002B79BB"/>
    <w:rsid w:val="002B7B23"/>
    <w:rsid w:val="002C0655"/>
    <w:rsid w:val="002C1A5F"/>
    <w:rsid w:val="002C2FCF"/>
    <w:rsid w:val="002C30D6"/>
    <w:rsid w:val="002C3E35"/>
    <w:rsid w:val="002C436A"/>
    <w:rsid w:val="002C457D"/>
    <w:rsid w:val="002C64D3"/>
    <w:rsid w:val="002C6EBB"/>
    <w:rsid w:val="002C7A47"/>
    <w:rsid w:val="002C7AED"/>
    <w:rsid w:val="002D082C"/>
    <w:rsid w:val="002D0E3F"/>
    <w:rsid w:val="002D272A"/>
    <w:rsid w:val="002D29E7"/>
    <w:rsid w:val="002D396D"/>
    <w:rsid w:val="002D39DB"/>
    <w:rsid w:val="002D4505"/>
    <w:rsid w:val="002D63D4"/>
    <w:rsid w:val="002D6B45"/>
    <w:rsid w:val="002D6C97"/>
    <w:rsid w:val="002D7B1E"/>
    <w:rsid w:val="002E0911"/>
    <w:rsid w:val="002E17DB"/>
    <w:rsid w:val="002E1B4F"/>
    <w:rsid w:val="002E2879"/>
    <w:rsid w:val="002E29FD"/>
    <w:rsid w:val="002E2CE6"/>
    <w:rsid w:val="002E3570"/>
    <w:rsid w:val="002E5480"/>
    <w:rsid w:val="002E5616"/>
    <w:rsid w:val="002E7B1B"/>
    <w:rsid w:val="002E7E96"/>
    <w:rsid w:val="002F1342"/>
    <w:rsid w:val="002F1784"/>
    <w:rsid w:val="002F1DA0"/>
    <w:rsid w:val="002F24CA"/>
    <w:rsid w:val="002F45B5"/>
    <w:rsid w:val="002F480D"/>
    <w:rsid w:val="002F512B"/>
    <w:rsid w:val="002F5EEE"/>
    <w:rsid w:val="002F7A47"/>
    <w:rsid w:val="002F7DF6"/>
    <w:rsid w:val="003008D1"/>
    <w:rsid w:val="00300A85"/>
    <w:rsid w:val="00301D87"/>
    <w:rsid w:val="003042DF"/>
    <w:rsid w:val="003046FF"/>
    <w:rsid w:val="003053C4"/>
    <w:rsid w:val="00305BFE"/>
    <w:rsid w:val="0030601E"/>
    <w:rsid w:val="00306931"/>
    <w:rsid w:val="0031124B"/>
    <w:rsid w:val="00313104"/>
    <w:rsid w:val="00313776"/>
    <w:rsid w:val="00314166"/>
    <w:rsid w:val="003160A2"/>
    <w:rsid w:val="00316343"/>
    <w:rsid w:val="00316780"/>
    <w:rsid w:val="003171C5"/>
    <w:rsid w:val="003179E1"/>
    <w:rsid w:val="00320098"/>
    <w:rsid w:val="00320BEA"/>
    <w:rsid w:val="00321D37"/>
    <w:rsid w:val="00322450"/>
    <w:rsid w:val="003243DF"/>
    <w:rsid w:val="0032466E"/>
    <w:rsid w:val="0032475E"/>
    <w:rsid w:val="00324B74"/>
    <w:rsid w:val="0032519A"/>
    <w:rsid w:val="003264F0"/>
    <w:rsid w:val="00326CDA"/>
    <w:rsid w:val="00327AE3"/>
    <w:rsid w:val="003308FA"/>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21B"/>
    <w:rsid w:val="0034561E"/>
    <w:rsid w:val="00345BE2"/>
    <w:rsid w:val="0034743A"/>
    <w:rsid w:val="003474DB"/>
    <w:rsid w:val="00347D0B"/>
    <w:rsid w:val="00350188"/>
    <w:rsid w:val="003503BA"/>
    <w:rsid w:val="00350C9E"/>
    <w:rsid w:val="0035325B"/>
    <w:rsid w:val="00353A79"/>
    <w:rsid w:val="00353D47"/>
    <w:rsid w:val="003540AD"/>
    <w:rsid w:val="003543BA"/>
    <w:rsid w:val="003543DF"/>
    <w:rsid w:val="0035470C"/>
    <w:rsid w:val="00354CBF"/>
    <w:rsid w:val="00356F8E"/>
    <w:rsid w:val="003603D2"/>
    <w:rsid w:val="0036051A"/>
    <w:rsid w:val="003610BB"/>
    <w:rsid w:val="00361D24"/>
    <w:rsid w:val="00362108"/>
    <w:rsid w:val="00363037"/>
    <w:rsid w:val="0036318B"/>
    <w:rsid w:val="00363B11"/>
    <w:rsid w:val="003655CE"/>
    <w:rsid w:val="00365723"/>
    <w:rsid w:val="0036658B"/>
    <w:rsid w:val="00366D7B"/>
    <w:rsid w:val="00367306"/>
    <w:rsid w:val="00370BBE"/>
    <w:rsid w:val="00370D0B"/>
    <w:rsid w:val="00371ED9"/>
    <w:rsid w:val="00372A49"/>
    <w:rsid w:val="003732B8"/>
    <w:rsid w:val="0037377C"/>
    <w:rsid w:val="00373E08"/>
    <w:rsid w:val="00374507"/>
    <w:rsid w:val="003746A7"/>
    <w:rsid w:val="00374B9D"/>
    <w:rsid w:val="00375282"/>
    <w:rsid w:val="00375EF3"/>
    <w:rsid w:val="00376245"/>
    <w:rsid w:val="00376C28"/>
    <w:rsid w:val="00376C64"/>
    <w:rsid w:val="00377217"/>
    <w:rsid w:val="00377272"/>
    <w:rsid w:val="00377B8F"/>
    <w:rsid w:val="00377D6F"/>
    <w:rsid w:val="00380051"/>
    <w:rsid w:val="00380647"/>
    <w:rsid w:val="00380678"/>
    <w:rsid w:val="00380D89"/>
    <w:rsid w:val="0038247C"/>
    <w:rsid w:val="00382849"/>
    <w:rsid w:val="00382ACB"/>
    <w:rsid w:val="00383CB0"/>
    <w:rsid w:val="003843B2"/>
    <w:rsid w:val="003855A4"/>
    <w:rsid w:val="00385FD2"/>
    <w:rsid w:val="00386851"/>
    <w:rsid w:val="003868B2"/>
    <w:rsid w:val="0038698C"/>
    <w:rsid w:val="003906C7"/>
    <w:rsid w:val="00390913"/>
    <w:rsid w:val="00391546"/>
    <w:rsid w:val="00392C58"/>
    <w:rsid w:val="00393949"/>
    <w:rsid w:val="00394235"/>
    <w:rsid w:val="00396AC5"/>
    <w:rsid w:val="0039764E"/>
    <w:rsid w:val="00397959"/>
    <w:rsid w:val="003979EC"/>
    <w:rsid w:val="003A2983"/>
    <w:rsid w:val="003A3669"/>
    <w:rsid w:val="003A6741"/>
    <w:rsid w:val="003A6B2F"/>
    <w:rsid w:val="003A71A4"/>
    <w:rsid w:val="003A767D"/>
    <w:rsid w:val="003A7DAB"/>
    <w:rsid w:val="003B0065"/>
    <w:rsid w:val="003B068B"/>
    <w:rsid w:val="003B09CD"/>
    <w:rsid w:val="003B1C1E"/>
    <w:rsid w:val="003B1E12"/>
    <w:rsid w:val="003B2057"/>
    <w:rsid w:val="003B3452"/>
    <w:rsid w:val="003B3F99"/>
    <w:rsid w:val="003B4C4A"/>
    <w:rsid w:val="003B4ED2"/>
    <w:rsid w:val="003B54A6"/>
    <w:rsid w:val="003B57A0"/>
    <w:rsid w:val="003B6133"/>
    <w:rsid w:val="003B617B"/>
    <w:rsid w:val="003C01D5"/>
    <w:rsid w:val="003C02A2"/>
    <w:rsid w:val="003C1763"/>
    <w:rsid w:val="003C1943"/>
    <w:rsid w:val="003C1A76"/>
    <w:rsid w:val="003C213D"/>
    <w:rsid w:val="003C2617"/>
    <w:rsid w:val="003C2633"/>
    <w:rsid w:val="003C438C"/>
    <w:rsid w:val="003C5213"/>
    <w:rsid w:val="003C5F72"/>
    <w:rsid w:val="003C601D"/>
    <w:rsid w:val="003C7220"/>
    <w:rsid w:val="003C7633"/>
    <w:rsid w:val="003C7AF4"/>
    <w:rsid w:val="003D0304"/>
    <w:rsid w:val="003D0833"/>
    <w:rsid w:val="003D0861"/>
    <w:rsid w:val="003D0A80"/>
    <w:rsid w:val="003D0E31"/>
    <w:rsid w:val="003D1059"/>
    <w:rsid w:val="003D1C1E"/>
    <w:rsid w:val="003D2173"/>
    <w:rsid w:val="003D2300"/>
    <w:rsid w:val="003D2B18"/>
    <w:rsid w:val="003D35C1"/>
    <w:rsid w:val="003D3BE5"/>
    <w:rsid w:val="003D3E60"/>
    <w:rsid w:val="003D4379"/>
    <w:rsid w:val="003D47B4"/>
    <w:rsid w:val="003D554E"/>
    <w:rsid w:val="003D5A5C"/>
    <w:rsid w:val="003D6098"/>
    <w:rsid w:val="003D72CC"/>
    <w:rsid w:val="003E0838"/>
    <w:rsid w:val="003E2A0C"/>
    <w:rsid w:val="003E2D1C"/>
    <w:rsid w:val="003E2FF8"/>
    <w:rsid w:val="003E359D"/>
    <w:rsid w:val="003E3A87"/>
    <w:rsid w:val="003E4EF3"/>
    <w:rsid w:val="003E5015"/>
    <w:rsid w:val="003E56BD"/>
    <w:rsid w:val="003E6105"/>
    <w:rsid w:val="003E6A0F"/>
    <w:rsid w:val="003E6E4B"/>
    <w:rsid w:val="003E78E5"/>
    <w:rsid w:val="003E7ECE"/>
    <w:rsid w:val="003F0DAC"/>
    <w:rsid w:val="003F0E66"/>
    <w:rsid w:val="003F10B0"/>
    <w:rsid w:val="003F1427"/>
    <w:rsid w:val="003F1F4C"/>
    <w:rsid w:val="003F2D4D"/>
    <w:rsid w:val="003F2D97"/>
    <w:rsid w:val="003F3D02"/>
    <w:rsid w:val="003F4330"/>
    <w:rsid w:val="003F4F7B"/>
    <w:rsid w:val="003F5690"/>
    <w:rsid w:val="003F5865"/>
    <w:rsid w:val="003F5E77"/>
    <w:rsid w:val="003F7629"/>
    <w:rsid w:val="003F7AE6"/>
    <w:rsid w:val="00400FAE"/>
    <w:rsid w:val="004032FB"/>
    <w:rsid w:val="00404F9F"/>
    <w:rsid w:val="00405BFB"/>
    <w:rsid w:val="00405E50"/>
    <w:rsid w:val="0040656D"/>
    <w:rsid w:val="00406955"/>
    <w:rsid w:val="00406BA6"/>
    <w:rsid w:val="00407911"/>
    <w:rsid w:val="00410299"/>
    <w:rsid w:val="00410797"/>
    <w:rsid w:val="00410A66"/>
    <w:rsid w:val="00411389"/>
    <w:rsid w:val="00412C2F"/>
    <w:rsid w:val="0041458E"/>
    <w:rsid w:val="00414888"/>
    <w:rsid w:val="00414980"/>
    <w:rsid w:val="00415497"/>
    <w:rsid w:val="00415700"/>
    <w:rsid w:val="00416358"/>
    <w:rsid w:val="00416731"/>
    <w:rsid w:val="00420485"/>
    <w:rsid w:val="004211B0"/>
    <w:rsid w:val="0042144D"/>
    <w:rsid w:val="004228DC"/>
    <w:rsid w:val="00423C31"/>
    <w:rsid w:val="00424740"/>
    <w:rsid w:val="00427D71"/>
    <w:rsid w:val="004300F7"/>
    <w:rsid w:val="00431C9D"/>
    <w:rsid w:val="00433729"/>
    <w:rsid w:val="004344C7"/>
    <w:rsid w:val="00436602"/>
    <w:rsid w:val="00436AA7"/>
    <w:rsid w:val="0043746D"/>
    <w:rsid w:val="00437E21"/>
    <w:rsid w:val="004402F2"/>
    <w:rsid w:val="00440310"/>
    <w:rsid w:val="0044079F"/>
    <w:rsid w:val="004412DF"/>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7ABA"/>
    <w:rsid w:val="00460F1D"/>
    <w:rsid w:val="00461F6E"/>
    <w:rsid w:val="00462F2C"/>
    <w:rsid w:val="0046454A"/>
    <w:rsid w:val="00464BDC"/>
    <w:rsid w:val="00464D29"/>
    <w:rsid w:val="004651A4"/>
    <w:rsid w:val="00465543"/>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3E33"/>
    <w:rsid w:val="00474339"/>
    <w:rsid w:val="00475450"/>
    <w:rsid w:val="00475470"/>
    <w:rsid w:val="004761AE"/>
    <w:rsid w:val="0047698D"/>
    <w:rsid w:val="00476B93"/>
    <w:rsid w:val="00476F84"/>
    <w:rsid w:val="004774FD"/>
    <w:rsid w:val="00480441"/>
    <w:rsid w:val="00480721"/>
    <w:rsid w:val="00480B34"/>
    <w:rsid w:val="004810C8"/>
    <w:rsid w:val="004811FC"/>
    <w:rsid w:val="004816F8"/>
    <w:rsid w:val="00483213"/>
    <w:rsid w:val="00483F42"/>
    <w:rsid w:val="0048449F"/>
    <w:rsid w:val="00484625"/>
    <w:rsid w:val="00485277"/>
    <w:rsid w:val="004855E9"/>
    <w:rsid w:val="00485888"/>
    <w:rsid w:val="0048758B"/>
    <w:rsid w:val="00487B9D"/>
    <w:rsid w:val="00487E8A"/>
    <w:rsid w:val="00490018"/>
    <w:rsid w:val="00490059"/>
    <w:rsid w:val="004910B7"/>
    <w:rsid w:val="004922AC"/>
    <w:rsid w:val="004931BE"/>
    <w:rsid w:val="004940EA"/>
    <w:rsid w:val="00494BC4"/>
    <w:rsid w:val="004950E3"/>
    <w:rsid w:val="00495300"/>
    <w:rsid w:val="004A0115"/>
    <w:rsid w:val="004A01C3"/>
    <w:rsid w:val="004A08D5"/>
    <w:rsid w:val="004A123B"/>
    <w:rsid w:val="004A1345"/>
    <w:rsid w:val="004A1669"/>
    <w:rsid w:val="004A1C21"/>
    <w:rsid w:val="004A1F0A"/>
    <w:rsid w:val="004A1FB1"/>
    <w:rsid w:val="004A20A7"/>
    <w:rsid w:val="004A3D7B"/>
    <w:rsid w:val="004A4242"/>
    <w:rsid w:val="004A4AB5"/>
    <w:rsid w:val="004A50DC"/>
    <w:rsid w:val="004A7CAC"/>
    <w:rsid w:val="004B02D6"/>
    <w:rsid w:val="004B0AE3"/>
    <w:rsid w:val="004B16BA"/>
    <w:rsid w:val="004B2205"/>
    <w:rsid w:val="004B26F5"/>
    <w:rsid w:val="004B2D39"/>
    <w:rsid w:val="004B2F03"/>
    <w:rsid w:val="004B31E1"/>
    <w:rsid w:val="004B35AF"/>
    <w:rsid w:val="004B38C4"/>
    <w:rsid w:val="004B518F"/>
    <w:rsid w:val="004B5E83"/>
    <w:rsid w:val="004B5E97"/>
    <w:rsid w:val="004B6C0D"/>
    <w:rsid w:val="004C0014"/>
    <w:rsid w:val="004C0037"/>
    <w:rsid w:val="004C02C9"/>
    <w:rsid w:val="004C1A2C"/>
    <w:rsid w:val="004C21B0"/>
    <w:rsid w:val="004C223B"/>
    <w:rsid w:val="004C24DE"/>
    <w:rsid w:val="004C43CB"/>
    <w:rsid w:val="004C49F8"/>
    <w:rsid w:val="004C5298"/>
    <w:rsid w:val="004C5621"/>
    <w:rsid w:val="004C5889"/>
    <w:rsid w:val="004C5929"/>
    <w:rsid w:val="004C629A"/>
    <w:rsid w:val="004C7316"/>
    <w:rsid w:val="004C7778"/>
    <w:rsid w:val="004C783A"/>
    <w:rsid w:val="004D0D69"/>
    <w:rsid w:val="004D0E0A"/>
    <w:rsid w:val="004D11EC"/>
    <w:rsid w:val="004D12C0"/>
    <w:rsid w:val="004D13B8"/>
    <w:rsid w:val="004D15A5"/>
    <w:rsid w:val="004D1D48"/>
    <w:rsid w:val="004D21D5"/>
    <w:rsid w:val="004D33B8"/>
    <w:rsid w:val="004D3866"/>
    <w:rsid w:val="004D3A02"/>
    <w:rsid w:val="004D49B6"/>
    <w:rsid w:val="004D4A5A"/>
    <w:rsid w:val="004D4C8D"/>
    <w:rsid w:val="004D4CB0"/>
    <w:rsid w:val="004D58D2"/>
    <w:rsid w:val="004D5D4D"/>
    <w:rsid w:val="004D7073"/>
    <w:rsid w:val="004D7521"/>
    <w:rsid w:val="004D7883"/>
    <w:rsid w:val="004E01DE"/>
    <w:rsid w:val="004E078C"/>
    <w:rsid w:val="004E1773"/>
    <w:rsid w:val="004E1A3B"/>
    <w:rsid w:val="004E1F8A"/>
    <w:rsid w:val="004E2598"/>
    <w:rsid w:val="004E397E"/>
    <w:rsid w:val="004E3BF2"/>
    <w:rsid w:val="004E430B"/>
    <w:rsid w:val="004E453C"/>
    <w:rsid w:val="004E458F"/>
    <w:rsid w:val="004E49A9"/>
    <w:rsid w:val="004E4DBA"/>
    <w:rsid w:val="004E559D"/>
    <w:rsid w:val="004E5A96"/>
    <w:rsid w:val="004E6597"/>
    <w:rsid w:val="004E6E43"/>
    <w:rsid w:val="004E70A7"/>
    <w:rsid w:val="004F01BD"/>
    <w:rsid w:val="004F058B"/>
    <w:rsid w:val="004F0B27"/>
    <w:rsid w:val="004F0F3A"/>
    <w:rsid w:val="004F15AF"/>
    <w:rsid w:val="004F1BA9"/>
    <w:rsid w:val="004F1F56"/>
    <w:rsid w:val="004F22E4"/>
    <w:rsid w:val="004F2340"/>
    <w:rsid w:val="004F23A9"/>
    <w:rsid w:val="004F397C"/>
    <w:rsid w:val="004F39FB"/>
    <w:rsid w:val="004F4028"/>
    <w:rsid w:val="004F40C8"/>
    <w:rsid w:val="004F4337"/>
    <w:rsid w:val="004F43B8"/>
    <w:rsid w:val="004F4587"/>
    <w:rsid w:val="004F468A"/>
    <w:rsid w:val="004F4864"/>
    <w:rsid w:val="004F5E76"/>
    <w:rsid w:val="004F6112"/>
    <w:rsid w:val="004F6236"/>
    <w:rsid w:val="004F672F"/>
    <w:rsid w:val="004F6C3B"/>
    <w:rsid w:val="004F6F45"/>
    <w:rsid w:val="00501217"/>
    <w:rsid w:val="005012A2"/>
    <w:rsid w:val="00501339"/>
    <w:rsid w:val="0050208F"/>
    <w:rsid w:val="00502094"/>
    <w:rsid w:val="00502BA9"/>
    <w:rsid w:val="00502E35"/>
    <w:rsid w:val="00503116"/>
    <w:rsid w:val="0050563E"/>
    <w:rsid w:val="00505C9C"/>
    <w:rsid w:val="00506AE0"/>
    <w:rsid w:val="00506F64"/>
    <w:rsid w:val="005077F0"/>
    <w:rsid w:val="00511E53"/>
    <w:rsid w:val="00511F23"/>
    <w:rsid w:val="00512845"/>
    <w:rsid w:val="005136EA"/>
    <w:rsid w:val="00513D6B"/>
    <w:rsid w:val="00514DD1"/>
    <w:rsid w:val="00514EA0"/>
    <w:rsid w:val="00515474"/>
    <w:rsid w:val="00516000"/>
    <w:rsid w:val="00516C29"/>
    <w:rsid w:val="005177C9"/>
    <w:rsid w:val="00517CC1"/>
    <w:rsid w:val="00517F9E"/>
    <w:rsid w:val="00521006"/>
    <w:rsid w:val="00521C9D"/>
    <w:rsid w:val="0052204C"/>
    <w:rsid w:val="005220CA"/>
    <w:rsid w:val="00522320"/>
    <w:rsid w:val="00522A8B"/>
    <w:rsid w:val="00523505"/>
    <w:rsid w:val="00523865"/>
    <w:rsid w:val="00523A35"/>
    <w:rsid w:val="005248C3"/>
    <w:rsid w:val="005250A6"/>
    <w:rsid w:val="005256F1"/>
    <w:rsid w:val="005261D7"/>
    <w:rsid w:val="0052768E"/>
    <w:rsid w:val="00527F0D"/>
    <w:rsid w:val="005305D2"/>
    <w:rsid w:val="0053151B"/>
    <w:rsid w:val="00532294"/>
    <w:rsid w:val="005340B1"/>
    <w:rsid w:val="00534343"/>
    <w:rsid w:val="0053536B"/>
    <w:rsid w:val="00535C2D"/>
    <w:rsid w:val="0053692F"/>
    <w:rsid w:val="00536BD1"/>
    <w:rsid w:val="00541C33"/>
    <w:rsid w:val="00541FDB"/>
    <w:rsid w:val="0054215F"/>
    <w:rsid w:val="005424CD"/>
    <w:rsid w:val="0054253A"/>
    <w:rsid w:val="00542937"/>
    <w:rsid w:val="005429AE"/>
    <w:rsid w:val="00542E88"/>
    <w:rsid w:val="0054325F"/>
    <w:rsid w:val="00543749"/>
    <w:rsid w:val="0054426A"/>
    <w:rsid w:val="005449F4"/>
    <w:rsid w:val="0054526D"/>
    <w:rsid w:val="005452F0"/>
    <w:rsid w:val="00545F50"/>
    <w:rsid w:val="00545F69"/>
    <w:rsid w:val="005465E4"/>
    <w:rsid w:val="00547031"/>
    <w:rsid w:val="00550BBD"/>
    <w:rsid w:val="00551616"/>
    <w:rsid w:val="00551D5C"/>
    <w:rsid w:val="0055204F"/>
    <w:rsid w:val="005523B1"/>
    <w:rsid w:val="00553345"/>
    <w:rsid w:val="00553562"/>
    <w:rsid w:val="00553743"/>
    <w:rsid w:val="00553FDE"/>
    <w:rsid w:val="00554153"/>
    <w:rsid w:val="0055453B"/>
    <w:rsid w:val="00554B0B"/>
    <w:rsid w:val="00554B5F"/>
    <w:rsid w:val="00554DA2"/>
    <w:rsid w:val="0055624A"/>
    <w:rsid w:val="00556270"/>
    <w:rsid w:val="00556EFF"/>
    <w:rsid w:val="005609B9"/>
    <w:rsid w:val="00560CEA"/>
    <w:rsid w:val="005617D6"/>
    <w:rsid w:val="00561C94"/>
    <w:rsid w:val="00563C85"/>
    <w:rsid w:val="0056409D"/>
    <w:rsid w:val="00566062"/>
    <w:rsid w:val="00566089"/>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827F4"/>
    <w:rsid w:val="00583997"/>
    <w:rsid w:val="00584725"/>
    <w:rsid w:val="005851CD"/>
    <w:rsid w:val="0058584C"/>
    <w:rsid w:val="00585D6B"/>
    <w:rsid w:val="00585DBB"/>
    <w:rsid w:val="0058671B"/>
    <w:rsid w:val="00586DB1"/>
    <w:rsid w:val="00586DB6"/>
    <w:rsid w:val="00587234"/>
    <w:rsid w:val="00587689"/>
    <w:rsid w:val="00587A59"/>
    <w:rsid w:val="00590AC4"/>
    <w:rsid w:val="005920FA"/>
    <w:rsid w:val="00592246"/>
    <w:rsid w:val="00592A37"/>
    <w:rsid w:val="00592B1B"/>
    <w:rsid w:val="00593D4F"/>
    <w:rsid w:val="00593E46"/>
    <w:rsid w:val="005945C0"/>
    <w:rsid w:val="0059486E"/>
    <w:rsid w:val="0059530E"/>
    <w:rsid w:val="0059548C"/>
    <w:rsid w:val="005960FE"/>
    <w:rsid w:val="00596115"/>
    <w:rsid w:val="00596712"/>
    <w:rsid w:val="00596FCC"/>
    <w:rsid w:val="005A02A9"/>
    <w:rsid w:val="005A037C"/>
    <w:rsid w:val="005A03FF"/>
    <w:rsid w:val="005A1FB8"/>
    <w:rsid w:val="005A1FDB"/>
    <w:rsid w:val="005A2F20"/>
    <w:rsid w:val="005A2FE6"/>
    <w:rsid w:val="005A6A5B"/>
    <w:rsid w:val="005A6C8F"/>
    <w:rsid w:val="005A778D"/>
    <w:rsid w:val="005A7D8B"/>
    <w:rsid w:val="005A7F97"/>
    <w:rsid w:val="005B365D"/>
    <w:rsid w:val="005B372F"/>
    <w:rsid w:val="005B397E"/>
    <w:rsid w:val="005B44D0"/>
    <w:rsid w:val="005B4C36"/>
    <w:rsid w:val="005B4C74"/>
    <w:rsid w:val="005B5BAD"/>
    <w:rsid w:val="005B5F50"/>
    <w:rsid w:val="005B626B"/>
    <w:rsid w:val="005B67D0"/>
    <w:rsid w:val="005B70DB"/>
    <w:rsid w:val="005C0FAA"/>
    <w:rsid w:val="005C35F6"/>
    <w:rsid w:val="005C40F8"/>
    <w:rsid w:val="005C44A3"/>
    <w:rsid w:val="005C544B"/>
    <w:rsid w:val="005C5B8F"/>
    <w:rsid w:val="005C5D75"/>
    <w:rsid w:val="005C649A"/>
    <w:rsid w:val="005C76D1"/>
    <w:rsid w:val="005C7E0F"/>
    <w:rsid w:val="005D12C2"/>
    <w:rsid w:val="005D184B"/>
    <w:rsid w:val="005D20A6"/>
    <w:rsid w:val="005D2378"/>
    <w:rsid w:val="005D31CF"/>
    <w:rsid w:val="005D37A1"/>
    <w:rsid w:val="005D47D5"/>
    <w:rsid w:val="005D5D0C"/>
    <w:rsid w:val="005D622F"/>
    <w:rsid w:val="005D6363"/>
    <w:rsid w:val="005D7591"/>
    <w:rsid w:val="005E01C1"/>
    <w:rsid w:val="005E0459"/>
    <w:rsid w:val="005E0516"/>
    <w:rsid w:val="005E0E1B"/>
    <w:rsid w:val="005E105C"/>
    <w:rsid w:val="005E10FC"/>
    <w:rsid w:val="005E3EA7"/>
    <w:rsid w:val="005E518F"/>
    <w:rsid w:val="005E5527"/>
    <w:rsid w:val="005E597E"/>
    <w:rsid w:val="005E658A"/>
    <w:rsid w:val="005E6980"/>
    <w:rsid w:val="005E6BDE"/>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7CB3"/>
    <w:rsid w:val="005F7E2C"/>
    <w:rsid w:val="00600DE4"/>
    <w:rsid w:val="00601984"/>
    <w:rsid w:val="00601D21"/>
    <w:rsid w:val="0060452E"/>
    <w:rsid w:val="006045FB"/>
    <w:rsid w:val="0060471D"/>
    <w:rsid w:val="00605020"/>
    <w:rsid w:val="00605465"/>
    <w:rsid w:val="00607425"/>
    <w:rsid w:val="00607E93"/>
    <w:rsid w:val="00611980"/>
    <w:rsid w:val="0061208E"/>
    <w:rsid w:val="00612335"/>
    <w:rsid w:val="006130BF"/>
    <w:rsid w:val="00613289"/>
    <w:rsid w:val="00613460"/>
    <w:rsid w:val="00613619"/>
    <w:rsid w:val="00614186"/>
    <w:rsid w:val="006151FE"/>
    <w:rsid w:val="00615316"/>
    <w:rsid w:val="00615344"/>
    <w:rsid w:val="00615BFB"/>
    <w:rsid w:val="0061695E"/>
    <w:rsid w:val="00617ABA"/>
    <w:rsid w:val="00617BE4"/>
    <w:rsid w:val="00617FC1"/>
    <w:rsid w:val="00621C67"/>
    <w:rsid w:val="00621E7B"/>
    <w:rsid w:val="00622193"/>
    <w:rsid w:val="00622D98"/>
    <w:rsid w:val="00623CBD"/>
    <w:rsid w:val="00624124"/>
    <w:rsid w:val="0062452E"/>
    <w:rsid w:val="006245CD"/>
    <w:rsid w:val="00624FCD"/>
    <w:rsid w:val="006258B0"/>
    <w:rsid w:val="00625B0B"/>
    <w:rsid w:val="00626056"/>
    <w:rsid w:val="0062662B"/>
    <w:rsid w:val="0062701E"/>
    <w:rsid w:val="006274DB"/>
    <w:rsid w:val="00630B77"/>
    <w:rsid w:val="006312CF"/>
    <w:rsid w:val="006325FA"/>
    <w:rsid w:val="00633323"/>
    <w:rsid w:val="006333A8"/>
    <w:rsid w:val="00633922"/>
    <w:rsid w:val="0063451C"/>
    <w:rsid w:val="00634BE2"/>
    <w:rsid w:val="00635603"/>
    <w:rsid w:val="0063567A"/>
    <w:rsid w:val="00635BDE"/>
    <w:rsid w:val="00636472"/>
    <w:rsid w:val="00636531"/>
    <w:rsid w:val="00637772"/>
    <w:rsid w:val="00640292"/>
    <w:rsid w:val="00640989"/>
    <w:rsid w:val="0064158E"/>
    <w:rsid w:val="00642B4C"/>
    <w:rsid w:val="006442A5"/>
    <w:rsid w:val="00644C1B"/>
    <w:rsid w:val="0064564E"/>
    <w:rsid w:val="00645845"/>
    <w:rsid w:val="00645CD1"/>
    <w:rsid w:val="00645EFE"/>
    <w:rsid w:val="00646B19"/>
    <w:rsid w:val="006477AD"/>
    <w:rsid w:val="00647D76"/>
    <w:rsid w:val="00650747"/>
    <w:rsid w:val="006513D8"/>
    <w:rsid w:val="006521BD"/>
    <w:rsid w:val="006522C2"/>
    <w:rsid w:val="00654D0B"/>
    <w:rsid w:val="0065523B"/>
    <w:rsid w:val="00655D11"/>
    <w:rsid w:val="00656B45"/>
    <w:rsid w:val="00661D44"/>
    <w:rsid w:val="006622FF"/>
    <w:rsid w:val="00662367"/>
    <w:rsid w:val="00664F52"/>
    <w:rsid w:val="006651B2"/>
    <w:rsid w:val="006661C0"/>
    <w:rsid w:val="0066640E"/>
    <w:rsid w:val="00666AB3"/>
    <w:rsid w:val="0066779A"/>
    <w:rsid w:val="00667D92"/>
    <w:rsid w:val="00670A20"/>
    <w:rsid w:val="00671090"/>
    <w:rsid w:val="00671626"/>
    <w:rsid w:val="0067178D"/>
    <w:rsid w:val="00671C4E"/>
    <w:rsid w:val="00672105"/>
    <w:rsid w:val="0067290A"/>
    <w:rsid w:val="006736D8"/>
    <w:rsid w:val="00673D7B"/>
    <w:rsid w:val="00673E7B"/>
    <w:rsid w:val="0067413B"/>
    <w:rsid w:val="0067487D"/>
    <w:rsid w:val="006751D2"/>
    <w:rsid w:val="006752AC"/>
    <w:rsid w:val="00675386"/>
    <w:rsid w:val="00676E51"/>
    <w:rsid w:val="0067711F"/>
    <w:rsid w:val="006779EB"/>
    <w:rsid w:val="006817D9"/>
    <w:rsid w:val="006818C8"/>
    <w:rsid w:val="0068201C"/>
    <w:rsid w:val="00682076"/>
    <w:rsid w:val="006828B5"/>
    <w:rsid w:val="006853AA"/>
    <w:rsid w:val="0068562C"/>
    <w:rsid w:val="00687BBB"/>
    <w:rsid w:val="00691865"/>
    <w:rsid w:val="00691EAE"/>
    <w:rsid w:val="00693474"/>
    <w:rsid w:val="0069378D"/>
    <w:rsid w:val="006939FC"/>
    <w:rsid w:val="00693B56"/>
    <w:rsid w:val="00693C7E"/>
    <w:rsid w:val="00693D66"/>
    <w:rsid w:val="0069421C"/>
    <w:rsid w:val="00694537"/>
    <w:rsid w:val="00694CA2"/>
    <w:rsid w:val="00695C5F"/>
    <w:rsid w:val="00697B9E"/>
    <w:rsid w:val="006A0012"/>
    <w:rsid w:val="006A03E0"/>
    <w:rsid w:val="006A1328"/>
    <w:rsid w:val="006A2E40"/>
    <w:rsid w:val="006A2F4B"/>
    <w:rsid w:val="006A38A6"/>
    <w:rsid w:val="006A4495"/>
    <w:rsid w:val="006A66C1"/>
    <w:rsid w:val="006A774C"/>
    <w:rsid w:val="006A7D35"/>
    <w:rsid w:val="006B00D5"/>
    <w:rsid w:val="006B045D"/>
    <w:rsid w:val="006B2102"/>
    <w:rsid w:val="006B3141"/>
    <w:rsid w:val="006B3CD6"/>
    <w:rsid w:val="006B4F1F"/>
    <w:rsid w:val="006B5A4A"/>
    <w:rsid w:val="006B5CDA"/>
    <w:rsid w:val="006B6429"/>
    <w:rsid w:val="006B6D54"/>
    <w:rsid w:val="006B6F39"/>
    <w:rsid w:val="006B708D"/>
    <w:rsid w:val="006B78FC"/>
    <w:rsid w:val="006B7BB1"/>
    <w:rsid w:val="006C0642"/>
    <w:rsid w:val="006C098B"/>
    <w:rsid w:val="006C14A3"/>
    <w:rsid w:val="006C15D7"/>
    <w:rsid w:val="006C1952"/>
    <w:rsid w:val="006C1C95"/>
    <w:rsid w:val="006C2247"/>
    <w:rsid w:val="006C2BA7"/>
    <w:rsid w:val="006C346C"/>
    <w:rsid w:val="006C426B"/>
    <w:rsid w:val="006C57AC"/>
    <w:rsid w:val="006C5C42"/>
    <w:rsid w:val="006C5D60"/>
    <w:rsid w:val="006C5F00"/>
    <w:rsid w:val="006D0837"/>
    <w:rsid w:val="006D0C90"/>
    <w:rsid w:val="006D0F52"/>
    <w:rsid w:val="006D100A"/>
    <w:rsid w:val="006D1148"/>
    <w:rsid w:val="006D116F"/>
    <w:rsid w:val="006D11D9"/>
    <w:rsid w:val="006D1787"/>
    <w:rsid w:val="006D21F5"/>
    <w:rsid w:val="006D32D2"/>
    <w:rsid w:val="006D4B97"/>
    <w:rsid w:val="006D5192"/>
    <w:rsid w:val="006D539E"/>
    <w:rsid w:val="006D5CC0"/>
    <w:rsid w:val="006D6389"/>
    <w:rsid w:val="006D6407"/>
    <w:rsid w:val="006D66DC"/>
    <w:rsid w:val="006D66EA"/>
    <w:rsid w:val="006D6E55"/>
    <w:rsid w:val="006D704B"/>
    <w:rsid w:val="006D7148"/>
    <w:rsid w:val="006D769D"/>
    <w:rsid w:val="006E08AE"/>
    <w:rsid w:val="006E0CB9"/>
    <w:rsid w:val="006E0FBD"/>
    <w:rsid w:val="006E17DD"/>
    <w:rsid w:val="006E25F8"/>
    <w:rsid w:val="006E2A2A"/>
    <w:rsid w:val="006E4DA2"/>
    <w:rsid w:val="006E61EB"/>
    <w:rsid w:val="006E7730"/>
    <w:rsid w:val="006E7D48"/>
    <w:rsid w:val="006F1DE0"/>
    <w:rsid w:val="006F2E7D"/>
    <w:rsid w:val="006F4330"/>
    <w:rsid w:val="006F4FF2"/>
    <w:rsid w:val="006F5721"/>
    <w:rsid w:val="006F5E63"/>
    <w:rsid w:val="006F6DF9"/>
    <w:rsid w:val="006F75FB"/>
    <w:rsid w:val="0070089C"/>
    <w:rsid w:val="00700B68"/>
    <w:rsid w:val="007019BB"/>
    <w:rsid w:val="0070269E"/>
    <w:rsid w:val="007046A4"/>
    <w:rsid w:val="00704DA5"/>
    <w:rsid w:val="00704E7D"/>
    <w:rsid w:val="00705660"/>
    <w:rsid w:val="00705965"/>
    <w:rsid w:val="007059A2"/>
    <w:rsid w:val="007062D2"/>
    <w:rsid w:val="0070689E"/>
    <w:rsid w:val="00707EA5"/>
    <w:rsid w:val="0071045F"/>
    <w:rsid w:val="00710579"/>
    <w:rsid w:val="00711622"/>
    <w:rsid w:val="00712908"/>
    <w:rsid w:val="00712CB1"/>
    <w:rsid w:val="00713264"/>
    <w:rsid w:val="00713CC9"/>
    <w:rsid w:val="00713EC2"/>
    <w:rsid w:val="007143A9"/>
    <w:rsid w:val="00716C71"/>
    <w:rsid w:val="00717460"/>
    <w:rsid w:val="007177C1"/>
    <w:rsid w:val="007202D4"/>
    <w:rsid w:val="00720779"/>
    <w:rsid w:val="00720914"/>
    <w:rsid w:val="00720CA3"/>
    <w:rsid w:val="00720ED8"/>
    <w:rsid w:val="00723E1C"/>
    <w:rsid w:val="00723F51"/>
    <w:rsid w:val="00724D5D"/>
    <w:rsid w:val="0072506F"/>
    <w:rsid w:val="00725591"/>
    <w:rsid w:val="007258A7"/>
    <w:rsid w:val="0072771A"/>
    <w:rsid w:val="007302C6"/>
    <w:rsid w:val="00730E11"/>
    <w:rsid w:val="00730EBB"/>
    <w:rsid w:val="00732242"/>
    <w:rsid w:val="00733971"/>
    <w:rsid w:val="00733FA6"/>
    <w:rsid w:val="00734597"/>
    <w:rsid w:val="00735D57"/>
    <w:rsid w:val="00735D9D"/>
    <w:rsid w:val="00736677"/>
    <w:rsid w:val="00736F48"/>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A05"/>
    <w:rsid w:val="00751EA2"/>
    <w:rsid w:val="00752DCC"/>
    <w:rsid w:val="007531A4"/>
    <w:rsid w:val="00754A89"/>
    <w:rsid w:val="00757175"/>
    <w:rsid w:val="0076058B"/>
    <w:rsid w:val="0076153C"/>
    <w:rsid w:val="00761FD4"/>
    <w:rsid w:val="007626ED"/>
    <w:rsid w:val="007636AA"/>
    <w:rsid w:val="007642EC"/>
    <w:rsid w:val="00764738"/>
    <w:rsid w:val="0076474D"/>
    <w:rsid w:val="00765126"/>
    <w:rsid w:val="0076562F"/>
    <w:rsid w:val="00765E0F"/>
    <w:rsid w:val="0076637A"/>
    <w:rsid w:val="00767429"/>
    <w:rsid w:val="007679AE"/>
    <w:rsid w:val="00767DAF"/>
    <w:rsid w:val="00770A9D"/>
    <w:rsid w:val="007717FA"/>
    <w:rsid w:val="00771B42"/>
    <w:rsid w:val="00771FE8"/>
    <w:rsid w:val="00772430"/>
    <w:rsid w:val="007724EC"/>
    <w:rsid w:val="007728B4"/>
    <w:rsid w:val="00773456"/>
    <w:rsid w:val="00773B0C"/>
    <w:rsid w:val="00773C99"/>
    <w:rsid w:val="007744D3"/>
    <w:rsid w:val="00777A4D"/>
    <w:rsid w:val="00780F6F"/>
    <w:rsid w:val="00780F92"/>
    <w:rsid w:val="00781B09"/>
    <w:rsid w:val="007836FF"/>
    <w:rsid w:val="00783A75"/>
    <w:rsid w:val="00783C85"/>
    <w:rsid w:val="007842D6"/>
    <w:rsid w:val="00784963"/>
    <w:rsid w:val="00784CAA"/>
    <w:rsid w:val="007861FC"/>
    <w:rsid w:val="00787901"/>
    <w:rsid w:val="007879BF"/>
    <w:rsid w:val="00791645"/>
    <w:rsid w:val="007916FA"/>
    <w:rsid w:val="00793B55"/>
    <w:rsid w:val="0079481A"/>
    <w:rsid w:val="007964D8"/>
    <w:rsid w:val="00796A78"/>
    <w:rsid w:val="00797B40"/>
    <w:rsid w:val="00797F19"/>
    <w:rsid w:val="007A0F95"/>
    <w:rsid w:val="007A1313"/>
    <w:rsid w:val="007A1F11"/>
    <w:rsid w:val="007A2F05"/>
    <w:rsid w:val="007A3C1F"/>
    <w:rsid w:val="007A5283"/>
    <w:rsid w:val="007B0441"/>
    <w:rsid w:val="007B0D65"/>
    <w:rsid w:val="007B198C"/>
    <w:rsid w:val="007B2285"/>
    <w:rsid w:val="007B24C6"/>
    <w:rsid w:val="007B53FE"/>
    <w:rsid w:val="007B6049"/>
    <w:rsid w:val="007B60D0"/>
    <w:rsid w:val="007B6AEB"/>
    <w:rsid w:val="007B7263"/>
    <w:rsid w:val="007B7D10"/>
    <w:rsid w:val="007B7DE5"/>
    <w:rsid w:val="007C08C9"/>
    <w:rsid w:val="007C0CD1"/>
    <w:rsid w:val="007C105E"/>
    <w:rsid w:val="007C3653"/>
    <w:rsid w:val="007C420B"/>
    <w:rsid w:val="007C44CF"/>
    <w:rsid w:val="007C4897"/>
    <w:rsid w:val="007C692E"/>
    <w:rsid w:val="007C7643"/>
    <w:rsid w:val="007C7873"/>
    <w:rsid w:val="007D0B24"/>
    <w:rsid w:val="007D0F21"/>
    <w:rsid w:val="007D231B"/>
    <w:rsid w:val="007D23B5"/>
    <w:rsid w:val="007D2F51"/>
    <w:rsid w:val="007D31DA"/>
    <w:rsid w:val="007D393E"/>
    <w:rsid w:val="007D39E5"/>
    <w:rsid w:val="007D3E6E"/>
    <w:rsid w:val="007D4087"/>
    <w:rsid w:val="007D42DC"/>
    <w:rsid w:val="007D4BEC"/>
    <w:rsid w:val="007D4E84"/>
    <w:rsid w:val="007D637A"/>
    <w:rsid w:val="007D74C8"/>
    <w:rsid w:val="007D7ADF"/>
    <w:rsid w:val="007D7AE9"/>
    <w:rsid w:val="007E0283"/>
    <w:rsid w:val="007E0E75"/>
    <w:rsid w:val="007E1E89"/>
    <w:rsid w:val="007E4F1C"/>
    <w:rsid w:val="007E502F"/>
    <w:rsid w:val="007E5267"/>
    <w:rsid w:val="007E5919"/>
    <w:rsid w:val="007E6C40"/>
    <w:rsid w:val="007E7397"/>
    <w:rsid w:val="007E76D5"/>
    <w:rsid w:val="007F0092"/>
    <w:rsid w:val="007F0384"/>
    <w:rsid w:val="007F0F32"/>
    <w:rsid w:val="007F11DE"/>
    <w:rsid w:val="007F1428"/>
    <w:rsid w:val="007F239E"/>
    <w:rsid w:val="007F285C"/>
    <w:rsid w:val="007F29CE"/>
    <w:rsid w:val="007F2A2E"/>
    <w:rsid w:val="007F2A70"/>
    <w:rsid w:val="007F35E4"/>
    <w:rsid w:val="007F3770"/>
    <w:rsid w:val="007F4E29"/>
    <w:rsid w:val="007F5060"/>
    <w:rsid w:val="007F56A0"/>
    <w:rsid w:val="007F72AE"/>
    <w:rsid w:val="007F7593"/>
    <w:rsid w:val="007F7E68"/>
    <w:rsid w:val="008017AD"/>
    <w:rsid w:val="0080309A"/>
    <w:rsid w:val="0080378A"/>
    <w:rsid w:val="00803791"/>
    <w:rsid w:val="00803E8F"/>
    <w:rsid w:val="008042D7"/>
    <w:rsid w:val="008060FC"/>
    <w:rsid w:val="0080650A"/>
    <w:rsid w:val="00810215"/>
    <w:rsid w:val="00811F01"/>
    <w:rsid w:val="00812171"/>
    <w:rsid w:val="00812267"/>
    <w:rsid w:val="0081339D"/>
    <w:rsid w:val="00813420"/>
    <w:rsid w:val="008138CF"/>
    <w:rsid w:val="0081623F"/>
    <w:rsid w:val="00816639"/>
    <w:rsid w:val="008166C5"/>
    <w:rsid w:val="00816DEE"/>
    <w:rsid w:val="00816DFC"/>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30235"/>
    <w:rsid w:val="00830297"/>
    <w:rsid w:val="008313F1"/>
    <w:rsid w:val="00831922"/>
    <w:rsid w:val="00831B58"/>
    <w:rsid w:val="00832E85"/>
    <w:rsid w:val="00833042"/>
    <w:rsid w:val="008331CE"/>
    <w:rsid w:val="00833280"/>
    <w:rsid w:val="0083391B"/>
    <w:rsid w:val="00834183"/>
    <w:rsid w:val="00834C43"/>
    <w:rsid w:val="00835301"/>
    <w:rsid w:val="008357D1"/>
    <w:rsid w:val="00837276"/>
    <w:rsid w:val="00840305"/>
    <w:rsid w:val="00840BB4"/>
    <w:rsid w:val="00840E70"/>
    <w:rsid w:val="00841C41"/>
    <w:rsid w:val="00842108"/>
    <w:rsid w:val="0084211A"/>
    <w:rsid w:val="008422F9"/>
    <w:rsid w:val="00843173"/>
    <w:rsid w:val="0084352E"/>
    <w:rsid w:val="0084384F"/>
    <w:rsid w:val="00844B20"/>
    <w:rsid w:val="00844B83"/>
    <w:rsid w:val="00844C83"/>
    <w:rsid w:val="00844EEA"/>
    <w:rsid w:val="008459F6"/>
    <w:rsid w:val="00846E69"/>
    <w:rsid w:val="00846F40"/>
    <w:rsid w:val="00847E29"/>
    <w:rsid w:val="00847FD0"/>
    <w:rsid w:val="00850720"/>
    <w:rsid w:val="00850762"/>
    <w:rsid w:val="00850D6A"/>
    <w:rsid w:val="00851248"/>
    <w:rsid w:val="008519C4"/>
    <w:rsid w:val="00851D0C"/>
    <w:rsid w:val="008534BB"/>
    <w:rsid w:val="008552CF"/>
    <w:rsid w:val="00855722"/>
    <w:rsid w:val="00855F9B"/>
    <w:rsid w:val="0085625D"/>
    <w:rsid w:val="008562F0"/>
    <w:rsid w:val="008564DD"/>
    <w:rsid w:val="008565ED"/>
    <w:rsid w:val="00857009"/>
    <w:rsid w:val="0085744A"/>
    <w:rsid w:val="0086068A"/>
    <w:rsid w:val="0086080D"/>
    <w:rsid w:val="00861150"/>
    <w:rsid w:val="00861614"/>
    <w:rsid w:val="00862294"/>
    <w:rsid w:val="0086299A"/>
    <w:rsid w:val="00862D86"/>
    <w:rsid w:val="008632F7"/>
    <w:rsid w:val="00863314"/>
    <w:rsid w:val="00863F6D"/>
    <w:rsid w:val="008642A8"/>
    <w:rsid w:val="008651B6"/>
    <w:rsid w:val="008665D6"/>
    <w:rsid w:val="008673DB"/>
    <w:rsid w:val="00870402"/>
    <w:rsid w:val="0087316B"/>
    <w:rsid w:val="00875AEE"/>
    <w:rsid w:val="00875CBF"/>
    <w:rsid w:val="00875E15"/>
    <w:rsid w:val="0087672A"/>
    <w:rsid w:val="00877457"/>
    <w:rsid w:val="00877470"/>
    <w:rsid w:val="0088069D"/>
    <w:rsid w:val="008807E9"/>
    <w:rsid w:val="00881267"/>
    <w:rsid w:val="00881C9D"/>
    <w:rsid w:val="00882677"/>
    <w:rsid w:val="00882A31"/>
    <w:rsid w:val="0088363D"/>
    <w:rsid w:val="00885B5F"/>
    <w:rsid w:val="00885C08"/>
    <w:rsid w:val="0088632E"/>
    <w:rsid w:val="008866C4"/>
    <w:rsid w:val="00886890"/>
    <w:rsid w:val="00886B2E"/>
    <w:rsid w:val="00887055"/>
    <w:rsid w:val="008901BB"/>
    <w:rsid w:val="0089106A"/>
    <w:rsid w:val="0089119E"/>
    <w:rsid w:val="008916F0"/>
    <w:rsid w:val="00892250"/>
    <w:rsid w:val="00892742"/>
    <w:rsid w:val="00892F01"/>
    <w:rsid w:val="008931DB"/>
    <w:rsid w:val="00893420"/>
    <w:rsid w:val="0089390A"/>
    <w:rsid w:val="008939D7"/>
    <w:rsid w:val="0089663C"/>
    <w:rsid w:val="00896708"/>
    <w:rsid w:val="00897784"/>
    <w:rsid w:val="00897CE5"/>
    <w:rsid w:val="008A07B7"/>
    <w:rsid w:val="008A110D"/>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440"/>
    <w:rsid w:val="008B07C4"/>
    <w:rsid w:val="008B171D"/>
    <w:rsid w:val="008B1DD8"/>
    <w:rsid w:val="008B20DF"/>
    <w:rsid w:val="008B2346"/>
    <w:rsid w:val="008B2676"/>
    <w:rsid w:val="008B297E"/>
    <w:rsid w:val="008B2B80"/>
    <w:rsid w:val="008B2FB3"/>
    <w:rsid w:val="008B3610"/>
    <w:rsid w:val="008B3C94"/>
    <w:rsid w:val="008B4085"/>
    <w:rsid w:val="008B4DF3"/>
    <w:rsid w:val="008B5026"/>
    <w:rsid w:val="008B509E"/>
    <w:rsid w:val="008B55EC"/>
    <w:rsid w:val="008B6A2D"/>
    <w:rsid w:val="008B7B47"/>
    <w:rsid w:val="008C054B"/>
    <w:rsid w:val="008C13EE"/>
    <w:rsid w:val="008C166B"/>
    <w:rsid w:val="008C1A06"/>
    <w:rsid w:val="008C1BA8"/>
    <w:rsid w:val="008C2ABF"/>
    <w:rsid w:val="008C33A2"/>
    <w:rsid w:val="008C4590"/>
    <w:rsid w:val="008C604E"/>
    <w:rsid w:val="008C67E5"/>
    <w:rsid w:val="008C6A9B"/>
    <w:rsid w:val="008D0970"/>
    <w:rsid w:val="008D2281"/>
    <w:rsid w:val="008D2811"/>
    <w:rsid w:val="008D2C6B"/>
    <w:rsid w:val="008D405C"/>
    <w:rsid w:val="008D4C68"/>
    <w:rsid w:val="008D51DD"/>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AFD"/>
    <w:rsid w:val="008F7C32"/>
    <w:rsid w:val="008F7F14"/>
    <w:rsid w:val="009001A3"/>
    <w:rsid w:val="009005D1"/>
    <w:rsid w:val="0090063E"/>
    <w:rsid w:val="009016F9"/>
    <w:rsid w:val="00902359"/>
    <w:rsid w:val="009023F2"/>
    <w:rsid w:val="00903B8D"/>
    <w:rsid w:val="009058F6"/>
    <w:rsid w:val="0090687D"/>
    <w:rsid w:val="009068BD"/>
    <w:rsid w:val="00907107"/>
    <w:rsid w:val="009104FF"/>
    <w:rsid w:val="0091082A"/>
    <w:rsid w:val="0091186D"/>
    <w:rsid w:val="00912A99"/>
    <w:rsid w:val="00914186"/>
    <w:rsid w:val="00914800"/>
    <w:rsid w:val="009156B7"/>
    <w:rsid w:val="00915A09"/>
    <w:rsid w:val="00915CA7"/>
    <w:rsid w:val="00916494"/>
    <w:rsid w:val="0091705C"/>
    <w:rsid w:val="00917A26"/>
    <w:rsid w:val="00917A47"/>
    <w:rsid w:val="00920634"/>
    <w:rsid w:val="00920A88"/>
    <w:rsid w:val="009215B7"/>
    <w:rsid w:val="009218EC"/>
    <w:rsid w:val="00921E57"/>
    <w:rsid w:val="0092233E"/>
    <w:rsid w:val="009224F9"/>
    <w:rsid w:val="009228FD"/>
    <w:rsid w:val="00922B93"/>
    <w:rsid w:val="009233EC"/>
    <w:rsid w:val="00923546"/>
    <w:rsid w:val="00923640"/>
    <w:rsid w:val="009243B3"/>
    <w:rsid w:val="00927098"/>
    <w:rsid w:val="0093106C"/>
    <w:rsid w:val="0093121C"/>
    <w:rsid w:val="009326A0"/>
    <w:rsid w:val="00932DC9"/>
    <w:rsid w:val="00933708"/>
    <w:rsid w:val="00933CD3"/>
    <w:rsid w:val="0093414F"/>
    <w:rsid w:val="00934290"/>
    <w:rsid w:val="00934ABD"/>
    <w:rsid w:val="00934EFD"/>
    <w:rsid w:val="009350B7"/>
    <w:rsid w:val="00935644"/>
    <w:rsid w:val="00935A95"/>
    <w:rsid w:val="00936A64"/>
    <w:rsid w:val="009400F7"/>
    <w:rsid w:val="00940BEA"/>
    <w:rsid w:val="00940ECE"/>
    <w:rsid w:val="00941690"/>
    <w:rsid w:val="00941F0E"/>
    <w:rsid w:val="00942884"/>
    <w:rsid w:val="009441A9"/>
    <w:rsid w:val="00944DFB"/>
    <w:rsid w:val="00945648"/>
    <w:rsid w:val="00945774"/>
    <w:rsid w:val="00945D38"/>
    <w:rsid w:val="00945EB6"/>
    <w:rsid w:val="00947291"/>
    <w:rsid w:val="009474EC"/>
    <w:rsid w:val="00947CBA"/>
    <w:rsid w:val="00947FEA"/>
    <w:rsid w:val="00950D45"/>
    <w:rsid w:val="00950ED5"/>
    <w:rsid w:val="00952BCC"/>
    <w:rsid w:val="00953121"/>
    <w:rsid w:val="00953D96"/>
    <w:rsid w:val="00954420"/>
    <w:rsid w:val="00954A9A"/>
    <w:rsid w:val="00954C20"/>
    <w:rsid w:val="00955AA4"/>
    <w:rsid w:val="00955E86"/>
    <w:rsid w:val="00955FB2"/>
    <w:rsid w:val="00956254"/>
    <w:rsid w:val="00956428"/>
    <w:rsid w:val="009568E5"/>
    <w:rsid w:val="0096044B"/>
    <w:rsid w:val="00961F5D"/>
    <w:rsid w:val="00962097"/>
    <w:rsid w:val="009633F0"/>
    <w:rsid w:val="00963606"/>
    <w:rsid w:val="00964972"/>
    <w:rsid w:val="009649A4"/>
    <w:rsid w:val="0096553E"/>
    <w:rsid w:val="0096691C"/>
    <w:rsid w:val="00966D8B"/>
    <w:rsid w:val="00967223"/>
    <w:rsid w:val="00967D8A"/>
    <w:rsid w:val="00972780"/>
    <w:rsid w:val="00972B7D"/>
    <w:rsid w:val="00973603"/>
    <w:rsid w:val="009739F9"/>
    <w:rsid w:val="00973E14"/>
    <w:rsid w:val="00975219"/>
    <w:rsid w:val="00976242"/>
    <w:rsid w:val="00976E79"/>
    <w:rsid w:val="009806A0"/>
    <w:rsid w:val="0098106F"/>
    <w:rsid w:val="009818C7"/>
    <w:rsid w:val="0098228B"/>
    <w:rsid w:val="009826E7"/>
    <w:rsid w:val="009836E8"/>
    <w:rsid w:val="00983A17"/>
    <w:rsid w:val="00983F6C"/>
    <w:rsid w:val="00984193"/>
    <w:rsid w:val="009848A7"/>
    <w:rsid w:val="00984C19"/>
    <w:rsid w:val="009850DB"/>
    <w:rsid w:val="00985A33"/>
    <w:rsid w:val="00986C01"/>
    <w:rsid w:val="0098764A"/>
    <w:rsid w:val="00987E01"/>
    <w:rsid w:val="009900DC"/>
    <w:rsid w:val="00990D2A"/>
    <w:rsid w:val="009919D6"/>
    <w:rsid w:val="00991A5D"/>
    <w:rsid w:val="00991B87"/>
    <w:rsid w:val="009921C6"/>
    <w:rsid w:val="00992515"/>
    <w:rsid w:val="00992D8D"/>
    <w:rsid w:val="009941D5"/>
    <w:rsid w:val="009944D4"/>
    <w:rsid w:val="009952A2"/>
    <w:rsid w:val="0099593B"/>
    <w:rsid w:val="00996956"/>
    <w:rsid w:val="009976E6"/>
    <w:rsid w:val="00997E32"/>
    <w:rsid w:val="009A0F12"/>
    <w:rsid w:val="009A1F56"/>
    <w:rsid w:val="009A268C"/>
    <w:rsid w:val="009A4338"/>
    <w:rsid w:val="009A5125"/>
    <w:rsid w:val="009A69AE"/>
    <w:rsid w:val="009A69F3"/>
    <w:rsid w:val="009A7117"/>
    <w:rsid w:val="009B0778"/>
    <w:rsid w:val="009B14B4"/>
    <w:rsid w:val="009B15D5"/>
    <w:rsid w:val="009B196B"/>
    <w:rsid w:val="009B1B21"/>
    <w:rsid w:val="009B1BF6"/>
    <w:rsid w:val="009B1C9D"/>
    <w:rsid w:val="009B2BA9"/>
    <w:rsid w:val="009B2BFB"/>
    <w:rsid w:val="009B3775"/>
    <w:rsid w:val="009B411B"/>
    <w:rsid w:val="009B42AB"/>
    <w:rsid w:val="009B483D"/>
    <w:rsid w:val="009B5722"/>
    <w:rsid w:val="009C14DA"/>
    <w:rsid w:val="009C2225"/>
    <w:rsid w:val="009C2CB8"/>
    <w:rsid w:val="009C3235"/>
    <w:rsid w:val="009C3C1C"/>
    <w:rsid w:val="009C4EBF"/>
    <w:rsid w:val="009C531A"/>
    <w:rsid w:val="009C55CB"/>
    <w:rsid w:val="009C62C5"/>
    <w:rsid w:val="009C65E0"/>
    <w:rsid w:val="009C667B"/>
    <w:rsid w:val="009C6AA5"/>
    <w:rsid w:val="009C6BB1"/>
    <w:rsid w:val="009C7020"/>
    <w:rsid w:val="009C78CB"/>
    <w:rsid w:val="009C7F60"/>
    <w:rsid w:val="009D0BD0"/>
    <w:rsid w:val="009D1546"/>
    <w:rsid w:val="009D260D"/>
    <w:rsid w:val="009D2A42"/>
    <w:rsid w:val="009D342F"/>
    <w:rsid w:val="009D3709"/>
    <w:rsid w:val="009D40F5"/>
    <w:rsid w:val="009D5329"/>
    <w:rsid w:val="009D5807"/>
    <w:rsid w:val="009D5DFE"/>
    <w:rsid w:val="009D61E8"/>
    <w:rsid w:val="009D68BC"/>
    <w:rsid w:val="009D77BC"/>
    <w:rsid w:val="009D7D76"/>
    <w:rsid w:val="009E055E"/>
    <w:rsid w:val="009E1007"/>
    <w:rsid w:val="009E10B3"/>
    <w:rsid w:val="009E10E1"/>
    <w:rsid w:val="009E1202"/>
    <w:rsid w:val="009E13BB"/>
    <w:rsid w:val="009E26E6"/>
    <w:rsid w:val="009E3392"/>
    <w:rsid w:val="009E34D2"/>
    <w:rsid w:val="009E3B3C"/>
    <w:rsid w:val="009E3E54"/>
    <w:rsid w:val="009E459D"/>
    <w:rsid w:val="009E45E9"/>
    <w:rsid w:val="009E49E4"/>
    <w:rsid w:val="009E4FA1"/>
    <w:rsid w:val="009E68CF"/>
    <w:rsid w:val="009E7B69"/>
    <w:rsid w:val="009F04F6"/>
    <w:rsid w:val="009F061E"/>
    <w:rsid w:val="009F0B27"/>
    <w:rsid w:val="009F0E3D"/>
    <w:rsid w:val="009F1C9E"/>
    <w:rsid w:val="009F1CB0"/>
    <w:rsid w:val="009F20E2"/>
    <w:rsid w:val="009F2176"/>
    <w:rsid w:val="009F320A"/>
    <w:rsid w:val="009F334D"/>
    <w:rsid w:val="009F4AF2"/>
    <w:rsid w:val="009F5736"/>
    <w:rsid w:val="009F5A2E"/>
    <w:rsid w:val="009F5B0A"/>
    <w:rsid w:val="009F66CC"/>
    <w:rsid w:val="009F6881"/>
    <w:rsid w:val="009F79B3"/>
    <w:rsid w:val="00A01EBF"/>
    <w:rsid w:val="00A02C11"/>
    <w:rsid w:val="00A03CA8"/>
    <w:rsid w:val="00A04408"/>
    <w:rsid w:val="00A06101"/>
    <w:rsid w:val="00A06968"/>
    <w:rsid w:val="00A06A7C"/>
    <w:rsid w:val="00A0737B"/>
    <w:rsid w:val="00A07582"/>
    <w:rsid w:val="00A10616"/>
    <w:rsid w:val="00A10816"/>
    <w:rsid w:val="00A10D99"/>
    <w:rsid w:val="00A11E81"/>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26D58"/>
    <w:rsid w:val="00A302DC"/>
    <w:rsid w:val="00A30590"/>
    <w:rsid w:val="00A30C5C"/>
    <w:rsid w:val="00A338E8"/>
    <w:rsid w:val="00A338FA"/>
    <w:rsid w:val="00A34C82"/>
    <w:rsid w:val="00A36826"/>
    <w:rsid w:val="00A379DC"/>
    <w:rsid w:val="00A37E16"/>
    <w:rsid w:val="00A37F3E"/>
    <w:rsid w:val="00A37FFA"/>
    <w:rsid w:val="00A40143"/>
    <w:rsid w:val="00A40204"/>
    <w:rsid w:val="00A408EF"/>
    <w:rsid w:val="00A414C4"/>
    <w:rsid w:val="00A41DA3"/>
    <w:rsid w:val="00A42041"/>
    <w:rsid w:val="00A43837"/>
    <w:rsid w:val="00A44577"/>
    <w:rsid w:val="00A44B60"/>
    <w:rsid w:val="00A44D78"/>
    <w:rsid w:val="00A4547C"/>
    <w:rsid w:val="00A45907"/>
    <w:rsid w:val="00A461DE"/>
    <w:rsid w:val="00A46482"/>
    <w:rsid w:val="00A464DC"/>
    <w:rsid w:val="00A46F99"/>
    <w:rsid w:val="00A47083"/>
    <w:rsid w:val="00A476F0"/>
    <w:rsid w:val="00A50779"/>
    <w:rsid w:val="00A51012"/>
    <w:rsid w:val="00A51695"/>
    <w:rsid w:val="00A51A57"/>
    <w:rsid w:val="00A51BD5"/>
    <w:rsid w:val="00A51DE3"/>
    <w:rsid w:val="00A55057"/>
    <w:rsid w:val="00A5548A"/>
    <w:rsid w:val="00A56193"/>
    <w:rsid w:val="00A5673C"/>
    <w:rsid w:val="00A5737B"/>
    <w:rsid w:val="00A57673"/>
    <w:rsid w:val="00A57A69"/>
    <w:rsid w:val="00A57D8A"/>
    <w:rsid w:val="00A6091A"/>
    <w:rsid w:val="00A614C0"/>
    <w:rsid w:val="00A61FC1"/>
    <w:rsid w:val="00A63149"/>
    <w:rsid w:val="00A63771"/>
    <w:rsid w:val="00A63CA1"/>
    <w:rsid w:val="00A64383"/>
    <w:rsid w:val="00A64E68"/>
    <w:rsid w:val="00A6509D"/>
    <w:rsid w:val="00A6559B"/>
    <w:rsid w:val="00A65754"/>
    <w:rsid w:val="00A6793A"/>
    <w:rsid w:val="00A67A94"/>
    <w:rsid w:val="00A70142"/>
    <w:rsid w:val="00A7022A"/>
    <w:rsid w:val="00A720BE"/>
    <w:rsid w:val="00A730A5"/>
    <w:rsid w:val="00A73463"/>
    <w:rsid w:val="00A73F8E"/>
    <w:rsid w:val="00A74120"/>
    <w:rsid w:val="00A748F6"/>
    <w:rsid w:val="00A74D05"/>
    <w:rsid w:val="00A75E58"/>
    <w:rsid w:val="00A76C2F"/>
    <w:rsid w:val="00A76F9B"/>
    <w:rsid w:val="00A8067E"/>
    <w:rsid w:val="00A81838"/>
    <w:rsid w:val="00A81E6D"/>
    <w:rsid w:val="00A843B9"/>
    <w:rsid w:val="00A85BC1"/>
    <w:rsid w:val="00A86103"/>
    <w:rsid w:val="00A87631"/>
    <w:rsid w:val="00A877CD"/>
    <w:rsid w:val="00A9057A"/>
    <w:rsid w:val="00A905D9"/>
    <w:rsid w:val="00A91F30"/>
    <w:rsid w:val="00A920BB"/>
    <w:rsid w:val="00A95447"/>
    <w:rsid w:val="00A95634"/>
    <w:rsid w:val="00A9676C"/>
    <w:rsid w:val="00A967C3"/>
    <w:rsid w:val="00A96F4F"/>
    <w:rsid w:val="00A976F2"/>
    <w:rsid w:val="00A97CCB"/>
    <w:rsid w:val="00AA024B"/>
    <w:rsid w:val="00AA09C1"/>
    <w:rsid w:val="00AA0EDC"/>
    <w:rsid w:val="00AA2022"/>
    <w:rsid w:val="00AA22FB"/>
    <w:rsid w:val="00AA322C"/>
    <w:rsid w:val="00AA3859"/>
    <w:rsid w:val="00AA3863"/>
    <w:rsid w:val="00AA3B3F"/>
    <w:rsid w:val="00AA4D38"/>
    <w:rsid w:val="00AA5B1C"/>
    <w:rsid w:val="00AA5C7B"/>
    <w:rsid w:val="00AA64EC"/>
    <w:rsid w:val="00AA7FA9"/>
    <w:rsid w:val="00AB02A2"/>
    <w:rsid w:val="00AB0AF2"/>
    <w:rsid w:val="00AB0D1B"/>
    <w:rsid w:val="00AB1561"/>
    <w:rsid w:val="00AB1815"/>
    <w:rsid w:val="00AB5D14"/>
    <w:rsid w:val="00AB6404"/>
    <w:rsid w:val="00AB6784"/>
    <w:rsid w:val="00AB6F5D"/>
    <w:rsid w:val="00AB7AB2"/>
    <w:rsid w:val="00AC0404"/>
    <w:rsid w:val="00AC0865"/>
    <w:rsid w:val="00AC1E18"/>
    <w:rsid w:val="00AC2485"/>
    <w:rsid w:val="00AC37E7"/>
    <w:rsid w:val="00AC3C5F"/>
    <w:rsid w:val="00AC3E35"/>
    <w:rsid w:val="00AC44FD"/>
    <w:rsid w:val="00AC4AED"/>
    <w:rsid w:val="00AC6305"/>
    <w:rsid w:val="00AC70C2"/>
    <w:rsid w:val="00AD044E"/>
    <w:rsid w:val="00AD0C21"/>
    <w:rsid w:val="00AD4008"/>
    <w:rsid w:val="00AD53DA"/>
    <w:rsid w:val="00AD59D6"/>
    <w:rsid w:val="00AD6C1B"/>
    <w:rsid w:val="00AE0324"/>
    <w:rsid w:val="00AE05E9"/>
    <w:rsid w:val="00AE0C9C"/>
    <w:rsid w:val="00AE1439"/>
    <w:rsid w:val="00AE324C"/>
    <w:rsid w:val="00AE35F3"/>
    <w:rsid w:val="00AE36B5"/>
    <w:rsid w:val="00AE41C3"/>
    <w:rsid w:val="00AE45C3"/>
    <w:rsid w:val="00AE5D45"/>
    <w:rsid w:val="00AE6015"/>
    <w:rsid w:val="00AE62E2"/>
    <w:rsid w:val="00AE64A5"/>
    <w:rsid w:val="00AE7112"/>
    <w:rsid w:val="00AE781B"/>
    <w:rsid w:val="00AF1F5A"/>
    <w:rsid w:val="00AF210E"/>
    <w:rsid w:val="00AF212D"/>
    <w:rsid w:val="00AF22BD"/>
    <w:rsid w:val="00AF2C4D"/>
    <w:rsid w:val="00AF4235"/>
    <w:rsid w:val="00AF4DD6"/>
    <w:rsid w:val="00AF51D3"/>
    <w:rsid w:val="00AF58A8"/>
    <w:rsid w:val="00AF5C9B"/>
    <w:rsid w:val="00AF63C0"/>
    <w:rsid w:val="00AF6620"/>
    <w:rsid w:val="00AF7AB0"/>
    <w:rsid w:val="00AF7D7D"/>
    <w:rsid w:val="00B00EE2"/>
    <w:rsid w:val="00B01D9E"/>
    <w:rsid w:val="00B02145"/>
    <w:rsid w:val="00B021E5"/>
    <w:rsid w:val="00B03D4B"/>
    <w:rsid w:val="00B04309"/>
    <w:rsid w:val="00B051F3"/>
    <w:rsid w:val="00B05270"/>
    <w:rsid w:val="00B05278"/>
    <w:rsid w:val="00B06472"/>
    <w:rsid w:val="00B06767"/>
    <w:rsid w:val="00B06C02"/>
    <w:rsid w:val="00B07A36"/>
    <w:rsid w:val="00B1003B"/>
    <w:rsid w:val="00B1045D"/>
    <w:rsid w:val="00B10C49"/>
    <w:rsid w:val="00B10D29"/>
    <w:rsid w:val="00B115E8"/>
    <w:rsid w:val="00B11BFF"/>
    <w:rsid w:val="00B13083"/>
    <w:rsid w:val="00B135AA"/>
    <w:rsid w:val="00B150FB"/>
    <w:rsid w:val="00B15507"/>
    <w:rsid w:val="00B16E1B"/>
    <w:rsid w:val="00B16FD4"/>
    <w:rsid w:val="00B171B3"/>
    <w:rsid w:val="00B177C0"/>
    <w:rsid w:val="00B205A3"/>
    <w:rsid w:val="00B20E64"/>
    <w:rsid w:val="00B21084"/>
    <w:rsid w:val="00B23EFF"/>
    <w:rsid w:val="00B2430D"/>
    <w:rsid w:val="00B25CBB"/>
    <w:rsid w:val="00B262D3"/>
    <w:rsid w:val="00B263BD"/>
    <w:rsid w:val="00B26D0C"/>
    <w:rsid w:val="00B27661"/>
    <w:rsid w:val="00B30235"/>
    <w:rsid w:val="00B3048A"/>
    <w:rsid w:val="00B30722"/>
    <w:rsid w:val="00B30A18"/>
    <w:rsid w:val="00B31A56"/>
    <w:rsid w:val="00B31B51"/>
    <w:rsid w:val="00B31F55"/>
    <w:rsid w:val="00B321EA"/>
    <w:rsid w:val="00B33635"/>
    <w:rsid w:val="00B33B47"/>
    <w:rsid w:val="00B345D5"/>
    <w:rsid w:val="00B366DD"/>
    <w:rsid w:val="00B403CE"/>
    <w:rsid w:val="00B409F0"/>
    <w:rsid w:val="00B4144B"/>
    <w:rsid w:val="00B415D9"/>
    <w:rsid w:val="00B418FD"/>
    <w:rsid w:val="00B425E6"/>
    <w:rsid w:val="00B42B73"/>
    <w:rsid w:val="00B4310F"/>
    <w:rsid w:val="00B431BE"/>
    <w:rsid w:val="00B436F1"/>
    <w:rsid w:val="00B441D7"/>
    <w:rsid w:val="00B4579F"/>
    <w:rsid w:val="00B45908"/>
    <w:rsid w:val="00B4695E"/>
    <w:rsid w:val="00B469E6"/>
    <w:rsid w:val="00B469FF"/>
    <w:rsid w:val="00B4778B"/>
    <w:rsid w:val="00B47866"/>
    <w:rsid w:val="00B51AEF"/>
    <w:rsid w:val="00B51D5B"/>
    <w:rsid w:val="00B5204D"/>
    <w:rsid w:val="00B52EDA"/>
    <w:rsid w:val="00B531F3"/>
    <w:rsid w:val="00B534FA"/>
    <w:rsid w:val="00B536B1"/>
    <w:rsid w:val="00B5483B"/>
    <w:rsid w:val="00B552CF"/>
    <w:rsid w:val="00B555A6"/>
    <w:rsid w:val="00B5581F"/>
    <w:rsid w:val="00B568D9"/>
    <w:rsid w:val="00B574F6"/>
    <w:rsid w:val="00B578BA"/>
    <w:rsid w:val="00B57A5A"/>
    <w:rsid w:val="00B57A75"/>
    <w:rsid w:val="00B600DD"/>
    <w:rsid w:val="00B602BC"/>
    <w:rsid w:val="00B604AC"/>
    <w:rsid w:val="00B608C3"/>
    <w:rsid w:val="00B62A48"/>
    <w:rsid w:val="00B62C38"/>
    <w:rsid w:val="00B634F3"/>
    <w:rsid w:val="00B638AC"/>
    <w:rsid w:val="00B64645"/>
    <w:rsid w:val="00B64CCE"/>
    <w:rsid w:val="00B64DF3"/>
    <w:rsid w:val="00B659F8"/>
    <w:rsid w:val="00B65D38"/>
    <w:rsid w:val="00B6635F"/>
    <w:rsid w:val="00B66581"/>
    <w:rsid w:val="00B6674B"/>
    <w:rsid w:val="00B669E3"/>
    <w:rsid w:val="00B670AC"/>
    <w:rsid w:val="00B6787F"/>
    <w:rsid w:val="00B67C9E"/>
    <w:rsid w:val="00B67DDF"/>
    <w:rsid w:val="00B70681"/>
    <w:rsid w:val="00B70E6C"/>
    <w:rsid w:val="00B70F5D"/>
    <w:rsid w:val="00B71140"/>
    <w:rsid w:val="00B7251E"/>
    <w:rsid w:val="00B72EBF"/>
    <w:rsid w:val="00B7383A"/>
    <w:rsid w:val="00B7392F"/>
    <w:rsid w:val="00B74373"/>
    <w:rsid w:val="00B7443C"/>
    <w:rsid w:val="00B744AE"/>
    <w:rsid w:val="00B74FB5"/>
    <w:rsid w:val="00B76B52"/>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658C"/>
    <w:rsid w:val="00B87779"/>
    <w:rsid w:val="00B87A71"/>
    <w:rsid w:val="00B87FBF"/>
    <w:rsid w:val="00B9074B"/>
    <w:rsid w:val="00B9125E"/>
    <w:rsid w:val="00B920CE"/>
    <w:rsid w:val="00B9314A"/>
    <w:rsid w:val="00B937D8"/>
    <w:rsid w:val="00B9521A"/>
    <w:rsid w:val="00B95483"/>
    <w:rsid w:val="00B960D5"/>
    <w:rsid w:val="00B96561"/>
    <w:rsid w:val="00B97613"/>
    <w:rsid w:val="00B977C1"/>
    <w:rsid w:val="00BA01B7"/>
    <w:rsid w:val="00BA044F"/>
    <w:rsid w:val="00BA18CA"/>
    <w:rsid w:val="00BA1B4F"/>
    <w:rsid w:val="00BA368B"/>
    <w:rsid w:val="00BA3739"/>
    <w:rsid w:val="00BA411F"/>
    <w:rsid w:val="00BA51F7"/>
    <w:rsid w:val="00BA5D48"/>
    <w:rsid w:val="00BB0368"/>
    <w:rsid w:val="00BB17CA"/>
    <w:rsid w:val="00BB3E3F"/>
    <w:rsid w:val="00BB4054"/>
    <w:rsid w:val="00BB40CF"/>
    <w:rsid w:val="00BB4480"/>
    <w:rsid w:val="00BB4BA7"/>
    <w:rsid w:val="00BB5B6E"/>
    <w:rsid w:val="00BB6452"/>
    <w:rsid w:val="00BB6BDD"/>
    <w:rsid w:val="00BB6E5B"/>
    <w:rsid w:val="00BB7674"/>
    <w:rsid w:val="00BC0422"/>
    <w:rsid w:val="00BC0F00"/>
    <w:rsid w:val="00BC151A"/>
    <w:rsid w:val="00BC25B1"/>
    <w:rsid w:val="00BC3143"/>
    <w:rsid w:val="00BC44D2"/>
    <w:rsid w:val="00BC609E"/>
    <w:rsid w:val="00BC6151"/>
    <w:rsid w:val="00BC6651"/>
    <w:rsid w:val="00BC7CBD"/>
    <w:rsid w:val="00BD08F6"/>
    <w:rsid w:val="00BD0970"/>
    <w:rsid w:val="00BD1383"/>
    <w:rsid w:val="00BD1438"/>
    <w:rsid w:val="00BD2B43"/>
    <w:rsid w:val="00BD2EB3"/>
    <w:rsid w:val="00BD300F"/>
    <w:rsid w:val="00BD3169"/>
    <w:rsid w:val="00BD5023"/>
    <w:rsid w:val="00BD620B"/>
    <w:rsid w:val="00BD6A16"/>
    <w:rsid w:val="00BD6B8D"/>
    <w:rsid w:val="00BD6C8C"/>
    <w:rsid w:val="00BD727C"/>
    <w:rsid w:val="00BE16A3"/>
    <w:rsid w:val="00BE22AA"/>
    <w:rsid w:val="00BE45C5"/>
    <w:rsid w:val="00BE504C"/>
    <w:rsid w:val="00BE5565"/>
    <w:rsid w:val="00BE593A"/>
    <w:rsid w:val="00BE7C08"/>
    <w:rsid w:val="00BE7D0C"/>
    <w:rsid w:val="00BF0D98"/>
    <w:rsid w:val="00BF33DC"/>
    <w:rsid w:val="00BF393B"/>
    <w:rsid w:val="00BF44B6"/>
    <w:rsid w:val="00BF4887"/>
    <w:rsid w:val="00BF542B"/>
    <w:rsid w:val="00BF6802"/>
    <w:rsid w:val="00BF7B56"/>
    <w:rsid w:val="00BF7F1D"/>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3E7E"/>
    <w:rsid w:val="00C1475A"/>
    <w:rsid w:val="00C1481E"/>
    <w:rsid w:val="00C15D39"/>
    <w:rsid w:val="00C17D54"/>
    <w:rsid w:val="00C17F43"/>
    <w:rsid w:val="00C20A4F"/>
    <w:rsid w:val="00C20CC7"/>
    <w:rsid w:val="00C23C04"/>
    <w:rsid w:val="00C23C15"/>
    <w:rsid w:val="00C25B84"/>
    <w:rsid w:val="00C25D7E"/>
    <w:rsid w:val="00C30857"/>
    <w:rsid w:val="00C31702"/>
    <w:rsid w:val="00C32DD6"/>
    <w:rsid w:val="00C33EE1"/>
    <w:rsid w:val="00C347C2"/>
    <w:rsid w:val="00C34F37"/>
    <w:rsid w:val="00C35D82"/>
    <w:rsid w:val="00C35EF0"/>
    <w:rsid w:val="00C36750"/>
    <w:rsid w:val="00C36DB8"/>
    <w:rsid w:val="00C4059E"/>
    <w:rsid w:val="00C4134D"/>
    <w:rsid w:val="00C4244A"/>
    <w:rsid w:val="00C430D3"/>
    <w:rsid w:val="00C43806"/>
    <w:rsid w:val="00C439E6"/>
    <w:rsid w:val="00C43AA2"/>
    <w:rsid w:val="00C442D5"/>
    <w:rsid w:val="00C449E2"/>
    <w:rsid w:val="00C4584A"/>
    <w:rsid w:val="00C46431"/>
    <w:rsid w:val="00C46A5E"/>
    <w:rsid w:val="00C500A1"/>
    <w:rsid w:val="00C512A8"/>
    <w:rsid w:val="00C51C53"/>
    <w:rsid w:val="00C5231E"/>
    <w:rsid w:val="00C5291C"/>
    <w:rsid w:val="00C52A6D"/>
    <w:rsid w:val="00C53339"/>
    <w:rsid w:val="00C5440B"/>
    <w:rsid w:val="00C54BCD"/>
    <w:rsid w:val="00C557E4"/>
    <w:rsid w:val="00C57FE2"/>
    <w:rsid w:val="00C60AA8"/>
    <w:rsid w:val="00C617F5"/>
    <w:rsid w:val="00C6440E"/>
    <w:rsid w:val="00C64413"/>
    <w:rsid w:val="00C67B44"/>
    <w:rsid w:val="00C67C89"/>
    <w:rsid w:val="00C702F9"/>
    <w:rsid w:val="00C70376"/>
    <w:rsid w:val="00C708DD"/>
    <w:rsid w:val="00C70DCC"/>
    <w:rsid w:val="00C719AB"/>
    <w:rsid w:val="00C7213F"/>
    <w:rsid w:val="00C72A86"/>
    <w:rsid w:val="00C72DAE"/>
    <w:rsid w:val="00C734CC"/>
    <w:rsid w:val="00C73EF7"/>
    <w:rsid w:val="00C7417C"/>
    <w:rsid w:val="00C74C96"/>
    <w:rsid w:val="00C75514"/>
    <w:rsid w:val="00C75DC1"/>
    <w:rsid w:val="00C75F3F"/>
    <w:rsid w:val="00C76100"/>
    <w:rsid w:val="00C77D97"/>
    <w:rsid w:val="00C80007"/>
    <w:rsid w:val="00C80954"/>
    <w:rsid w:val="00C80C08"/>
    <w:rsid w:val="00C81349"/>
    <w:rsid w:val="00C81900"/>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C28"/>
    <w:rsid w:val="00C8654F"/>
    <w:rsid w:val="00C868DF"/>
    <w:rsid w:val="00C86EFD"/>
    <w:rsid w:val="00C86F1C"/>
    <w:rsid w:val="00C872A0"/>
    <w:rsid w:val="00C87748"/>
    <w:rsid w:val="00C8775E"/>
    <w:rsid w:val="00C87F88"/>
    <w:rsid w:val="00C90717"/>
    <w:rsid w:val="00C91039"/>
    <w:rsid w:val="00C91328"/>
    <w:rsid w:val="00C91814"/>
    <w:rsid w:val="00C91860"/>
    <w:rsid w:val="00C91E7E"/>
    <w:rsid w:val="00C928F4"/>
    <w:rsid w:val="00C930E5"/>
    <w:rsid w:val="00C932D5"/>
    <w:rsid w:val="00C93ACA"/>
    <w:rsid w:val="00C94469"/>
    <w:rsid w:val="00C946BF"/>
    <w:rsid w:val="00C96294"/>
    <w:rsid w:val="00C96387"/>
    <w:rsid w:val="00C96C07"/>
    <w:rsid w:val="00C96F25"/>
    <w:rsid w:val="00C974A5"/>
    <w:rsid w:val="00CA07E1"/>
    <w:rsid w:val="00CA1E6D"/>
    <w:rsid w:val="00CA2658"/>
    <w:rsid w:val="00CA3BDE"/>
    <w:rsid w:val="00CA3E69"/>
    <w:rsid w:val="00CA4AE5"/>
    <w:rsid w:val="00CA4E33"/>
    <w:rsid w:val="00CA5519"/>
    <w:rsid w:val="00CA6759"/>
    <w:rsid w:val="00CA6FEB"/>
    <w:rsid w:val="00CA71EC"/>
    <w:rsid w:val="00CA7697"/>
    <w:rsid w:val="00CB0486"/>
    <w:rsid w:val="00CB3A58"/>
    <w:rsid w:val="00CB42A4"/>
    <w:rsid w:val="00CB4887"/>
    <w:rsid w:val="00CB6D84"/>
    <w:rsid w:val="00CB73DC"/>
    <w:rsid w:val="00CB7B15"/>
    <w:rsid w:val="00CB7B26"/>
    <w:rsid w:val="00CB7FC0"/>
    <w:rsid w:val="00CC0831"/>
    <w:rsid w:val="00CC0D22"/>
    <w:rsid w:val="00CC18FC"/>
    <w:rsid w:val="00CC1CFE"/>
    <w:rsid w:val="00CC3B25"/>
    <w:rsid w:val="00CC3F48"/>
    <w:rsid w:val="00CC3F7C"/>
    <w:rsid w:val="00CC43FF"/>
    <w:rsid w:val="00CC5317"/>
    <w:rsid w:val="00CC5FD8"/>
    <w:rsid w:val="00CC69F6"/>
    <w:rsid w:val="00CD1128"/>
    <w:rsid w:val="00CD3884"/>
    <w:rsid w:val="00CD412F"/>
    <w:rsid w:val="00CD5CF8"/>
    <w:rsid w:val="00CD6B6C"/>
    <w:rsid w:val="00CD7494"/>
    <w:rsid w:val="00CD7EB8"/>
    <w:rsid w:val="00CE0082"/>
    <w:rsid w:val="00CE0E6A"/>
    <w:rsid w:val="00CE1FB7"/>
    <w:rsid w:val="00CE22FF"/>
    <w:rsid w:val="00CE2E80"/>
    <w:rsid w:val="00CE3333"/>
    <w:rsid w:val="00CE3CFD"/>
    <w:rsid w:val="00CE3FCE"/>
    <w:rsid w:val="00CE433E"/>
    <w:rsid w:val="00CE4B05"/>
    <w:rsid w:val="00CE5C4C"/>
    <w:rsid w:val="00CE6AA4"/>
    <w:rsid w:val="00CE6C3F"/>
    <w:rsid w:val="00CE77F2"/>
    <w:rsid w:val="00CF13D4"/>
    <w:rsid w:val="00CF1688"/>
    <w:rsid w:val="00CF2A86"/>
    <w:rsid w:val="00CF2C3C"/>
    <w:rsid w:val="00CF40D3"/>
    <w:rsid w:val="00CF430D"/>
    <w:rsid w:val="00CF6408"/>
    <w:rsid w:val="00CF6C2C"/>
    <w:rsid w:val="00CF7666"/>
    <w:rsid w:val="00CF7A2F"/>
    <w:rsid w:val="00CF7CE3"/>
    <w:rsid w:val="00D003FC"/>
    <w:rsid w:val="00D00C1E"/>
    <w:rsid w:val="00D01A8E"/>
    <w:rsid w:val="00D073EC"/>
    <w:rsid w:val="00D0743C"/>
    <w:rsid w:val="00D10236"/>
    <w:rsid w:val="00D104BD"/>
    <w:rsid w:val="00D108AB"/>
    <w:rsid w:val="00D1092C"/>
    <w:rsid w:val="00D11B66"/>
    <w:rsid w:val="00D12017"/>
    <w:rsid w:val="00D12756"/>
    <w:rsid w:val="00D12D05"/>
    <w:rsid w:val="00D12E7E"/>
    <w:rsid w:val="00D1481F"/>
    <w:rsid w:val="00D151CA"/>
    <w:rsid w:val="00D16021"/>
    <w:rsid w:val="00D16754"/>
    <w:rsid w:val="00D17583"/>
    <w:rsid w:val="00D20621"/>
    <w:rsid w:val="00D20718"/>
    <w:rsid w:val="00D21408"/>
    <w:rsid w:val="00D226DA"/>
    <w:rsid w:val="00D22B76"/>
    <w:rsid w:val="00D234C8"/>
    <w:rsid w:val="00D235FA"/>
    <w:rsid w:val="00D239F9"/>
    <w:rsid w:val="00D24E7C"/>
    <w:rsid w:val="00D2514F"/>
    <w:rsid w:val="00D26DD7"/>
    <w:rsid w:val="00D26EC7"/>
    <w:rsid w:val="00D27CC6"/>
    <w:rsid w:val="00D301E7"/>
    <w:rsid w:val="00D3087D"/>
    <w:rsid w:val="00D3107B"/>
    <w:rsid w:val="00D31697"/>
    <w:rsid w:val="00D319DE"/>
    <w:rsid w:val="00D31C62"/>
    <w:rsid w:val="00D321FE"/>
    <w:rsid w:val="00D322C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947"/>
    <w:rsid w:val="00D45A86"/>
    <w:rsid w:val="00D474A2"/>
    <w:rsid w:val="00D50E3D"/>
    <w:rsid w:val="00D52FA1"/>
    <w:rsid w:val="00D53C13"/>
    <w:rsid w:val="00D53FC6"/>
    <w:rsid w:val="00D54B33"/>
    <w:rsid w:val="00D54B83"/>
    <w:rsid w:val="00D5592B"/>
    <w:rsid w:val="00D55A54"/>
    <w:rsid w:val="00D55B70"/>
    <w:rsid w:val="00D55F04"/>
    <w:rsid w:val="00D55FEE"/>
    <w:rsid w:val="00D56004"/>
    <w:rsid w:val="00D57340"/>
    <w:rsid w:val="00D57EC7"/>
    <w:rsid w:val="00D603FE"/>
    <w:rsid w:val="00D605F9"/>
    <w:rsid w:val="00D628BE"/>
    <w:rsid w:val="00D62DA5"/>
    <w:rsid w:val="00D62EC9"/>
    <w:rsid w:val="00D6324C"/>
    <w:rsid w:val="00D63940"/>
    <w:rsid w:val="00D64FF6"/>
    <w:rsid w:val="00D65061"/>
    <w:rsid w:val="00D66A2D"/>
    <w:rsid w:val="00D67357"/>
    <w:rsid w:val="00D6748C"/>
    <w:rsid w:val="00D703A3"/>
    <w:rsid w:val="00D70802"/>
    <w:rsid w:val="00D70ED5"/>
    <w:rsid w:val="00D7147D"/>
    <w:rsid w:val="00D71EAB"/>
    <w:rsid w:val="00D72063"/>
    <w:rsid w:val="00D72077"/>
    <w:rsid w:val="00D7270D"/>
    <w:rsid w:val="00D72F80"/>
    <w:rsid w:val="00D7328E"/>
    <w:rsid w:val="00D73C7F"/>
    <w:rsid w:val="00D74CB1"/>
    <w:rsid w:val="00D76D0C"/>
    <w:rsid w:val="00D8127E"/>
    <w:rsid w:val="00D812FB"/>
    <w:rsid w:val="00D81E82"/>
    <w:rsid w:val="00D8292E"/>
    <w:rsid w:val="00D829FA"/>
    <w:rsid w:val="00D8379E"/>
    <w:rsid w:val="00D840EC"/>
    <w:rsid w:val="00D84CFE"/>
    <w:rsid w:val="00D8503C"/>
    <w:rsid w:val="00D86CF7"/>
    <w:rsid w:val="00D900F8"/>
    <w:rsid w:val="00D90A47"/>
    <w:rsid w:val="00D91073"/>
    <w:rsid w:val="00D91C7D"/>
    <w:rsid w:val="00D92622"/>
    <w:rsid w:val="00D92877"/>
    <w:rsid w:val="00D951EF"/>
    <w:rsid w:val="00D9638F"/>
    <w:rsid w:val="00D96569"/>
    <w:rsid w:val="00D97559"/>
    <w:rsid w:val="00D97745"/>
    <w:rsid w:val="00D97850"/>
    <w:rsid w:val="00DA1514"/>
    <w:rsid w:val="00DA2337"/>
    <w:rsid w:val="00DA2FCD"/>
    <w:rsid w:val="00DA3081"/>
    <w:rsid w:val="00DA31E1"/>
    <w:rsid w:val="00DA368A"/>
    <w:rsid w:val="00DA601C"/>
    <w:rsid w:val="00DA60C1"/>
    <w:rsid w:val="00DA644E"/>
    <w:rsid w:val="00DA6E38"/>
    <w:rsid w:val="00DA74BD"/>
    <w:rsid w:val="00DA76FF"/>
    <w:rsid w:val="00DA7FB5"/>
    <w:rsid w:val="00DB11F6"/>
    <w:rsid w:val="00DB12DF"/>
    <w:rsid w:val="00DB63F9"/>
    <w:rsid w:val="00DB6582"/>
    <w:rsid w:val="00DB68FE"/>
    <w:rsid w:val="00DB6D4A"/>
    <w:rsid w:val="00DB71FF"/>
    <w:rsid w:val="00DB79B7"/>
    <w:rsid w:val="00DB7C56"/>
    <w:rsid w:val="00DC0D8F"/>
    <w:rsid w:val="00DC11E1"/>
    <w:rsid w:val="00DC11F3"/>
    <w:rsid w:val="00DC125D"/>
    <w:rsid w:val="00DC2803"/>
    <w:rsid w:val="00DC3D6D"/>
    <w:rsid w:val="00DC4CA8"/>
    <w:rsid w:val="00DC4FBA"/>
    <w:rsid w:val="00DC6A7B"/>
    <w:rsid w:val="00DC6B1A"/>
    <w:rsid w:val="00DC6EAA"/>
    <w:rsid w:val="00DC7195"/>
    <w:rsid w:val="00DC75E1"/>
    <w:rsid w:val="00DC7D76"/>
    <w:rsid w:val="00DC7DDB"/>
    <w:rsid w:val="00DD0164"/>
    <w:rsid w:val="00DD09B8"/>
    <w:rsid w:val="00DD418F"/>
    <w:rsid w:val="00DD4AE1"/>
    <w:rsid w:val="00DD53E6"/>
    <w:rsid w:val="00DD5C4E"/>
    <w:rsid w:val="00DD6CD1"/>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5081"/>
    <w:rsid w:val="00DE526D"/>
    <w:rsid w:val="00DE6E5E"/>
    <w:rsid w:val="00DF0EAD"/>
    <w:rsid w:val="00DF32F9"/>
    <w:rsid w:val="00DF482E"/>
    <w:rsid w:val="00DF4B44"/>
    <w:rsid w:val="00DF4BC6"/>
    <w:rsid w:val="00DF5340"/>
    <w:rsid w:val="00DF5BC1"/>
    <w:rsid w:val="00DF5D58"/>
    <w:rsid w:val="00DF6054"/>
    <w:rsid w:val="00E005C6"/>
    <w:rsid w:val="00E01049"/>
    <w:rsid w:val="00E01552"/>
    <w:rsid w:val="00E016BD"/>
    <w:rsid w:val="00E05AFC"/>
    <w:rsid w:val="00E05C17"/>
    <w:rsid w:val="00E062F3"/>
    <w:rsid w:val="00E0631A"/>
    <w:rsid w:val="00E07A87"/>
    <w:rsid w:val="00E1036D"/>
    <w:rsid w:val="00E103CE"/>
    <w:rsid w:val="00E10D43"/>
    <w:rsid w:val="00E11035"/>
    <w:rsid w:val="00E11259"/>
    <w:rsid w:val="00E11691"/>
    <w:rsid w:val="00E11D80"/>
    <w:rsid w:val="00E11F2B"/>
    <w:rsid w:val="00E12212"/>
    <w:rsid w:val="00E1576F"/>
    <w:rsid w:val="00E162E4"/>
    <w:rsid w:val="00E17C1D"/>
    <w:rsid w:val="00E20AD0"/>
    <w:rsid w:val="00E20CA3"/>
    <w:rsid w:val="00E212B4"/>
    <w:rsid w:val="00E2163D"/>
    <w:rsid w:val="00E21C08"/>
    <w:rsid w:val="00E230F2"/>
    <w:rsid w:val="00E2360F"/>
    <w:rsid w:val="00E241DD"/>
    <w:rsid w:val="00E2479D"/>
    <w:rsid w:val="00E24914"/>
    <w:rsid w:val="00E255F4"/>
    <w:rsid w:val="00E25867"/>
    <w:rsid w:val="00E25C63"/>
    <w:rsid w:val="00E2761B"/>
    <w:rsid w:val="00E276C2"/>
    <w:rsid w:val="00E30169"/>
    <w:rsid w:val="00E30E0A"/>
    <w:rsid w:val="00E30FE0"/>
    <w:rsid w:val="00E314A5"/>
    <w:rsid w:val="00E314AA"/>
    <w:rsid w:val="00E316B4"/>
    <w:rsid w:val="00E3259C"/>
    <w:rsid w:val="00E328AD"/>
    <w:rsid w:val="00E32F7F"/>
    <w:rsid w:val="00E33A3F"/>
    <w:rsid w:val="00E33D4D"/>
    <w:rsid w:val="00E3413F"/>
    <w:rsid w:val="00E34644"/>
    <w:rsid w:val="00E346DF"/>
    <w:rsid w:val="00E35403"/>
    <w:rsid w:val="00E3615B"/>
    <w:rsid w:val="00E366E1"/>
    <w:rsid w:val="00E370C4"/>
    <w:rsid w:val="00E37188"/>
    <w:rsid w:val="00E37299"/>
    <w:rsid w:val="00E3771D"/>
    <w:rsid w:val="00E378C7"/>
    <w:rsid w:val="00E400A0"/>
    <w:rsid w:val="00E402E2"/>
    <w:rsid w:val="00E4178F"/>
    <w:rsid w:val="00E41B15"/>
    <w:rsid w:val="00E4338E"/>
    <w:rsid w:val="00E44ACA"/>
    <w:rsid w:val="00E44B51"/>
    <w:rsid w:val="00E45387"/>
    <w:rsid w:val="00E453F6"/>
    <w:rsid w:val="00E454B6"/>
    <w:rsid w:val="00E4573B"/>
    <w:rsid w:val="00E45E60"/>
    <w:rsid w:val="00E463EE"/>
    <w:rsid w:val="00E47238"/>
    <w:rsid w:val="00E4731A"/>
    <w:rsid w:val="00E502C4"/>
    <w:rsid w:val="00E50374"/>
    <w:rsid w:val="00E5072B"/>
    <w:rsid w:val="00E513E7"/>
    <w:rsid w:val="00E516E4"/>
    <w:rsid w:val="00E521DE"/>
    <w:rsid w:val="00E5314F"/>
    <w:rsid w:val="00E5320D"/>
    <w:rsid w:val="00E539F9"/>
    <w:rsid w:val="00E53A39"/>
    <w:rsid w:val="00E54A45"/>
    <w:rsid w:val="00E54AEE"/>
    <w:rsid w:val="00E55D6C"/>
    <w:rsid w:val="00E56464"/>
    <w:rsid w:val="00E56AAB"/>
    <w:rsid w:val="00E56E1D"/>
    <w:rsid w:val="00E5731F"/>
    <w:rsid w:val="00E60190"/>
    <w:rsid w:val="00E60F33"/>
    <w:rsid w:val="00E620F3"/>
    <w:rsid w:val="00E622C7"/>
    <w:rsid w:val="00E62382"/>
    <w:rsid w:val="00E63451"/>
    <w:rsid w:val="00E65342"/>
    <w:rsid w:val="00E65B3E"/>
    <w:rsid w:val="00E6601E"/>
    <w:rsid w:val="00E72AE6"/>
    <w:rsid w:val="00E73147"/>
    <w:rsid w:val="00E73AF4"/>
    <w:rsid w:val="00E73BE0"/>
    <w:rsid w:val="00E7413F"/>
    <w:rsid w:val="00E7507D"/>
    <w:rsid w:val="00E751CD"/>
    <w:rsid w:val="00E75AB7"/>
    <w:rsid w:val="00E75C10"/>
    <w:rsid w:val="00E7600A"/>
    <w:rsid w:val="00E762D9"/>
    <w:rsid w:val="00E763C3"/>
    <w:rsid w:val="00E765E0"/>
    <w:rsid w:val="00E8155F"/>
    <w:rsid w:val="00E81BFA"/>
    <w:rsid w:val="00E82058"/>
    <w:rsid w:val="00E821CB"/>
    <w:rsid w:val="00E82F90"/>
    <w:rsid w:val="00E83C6B"/>
    <w:rsid w:val="00E83FAF"/>
    <w:rsid w:val="00E84A42"/>
    <w:rsid w:val="00E84D93"/>
    <w:rsid w:val="00E85B6C"/>
    <w:rsid w:val="00E85D39"/>
    <w:rsid w:val="00E85EDA"/>
    <w:rsid w:val="00E86607"/>
    <w:rsid w:val="00E86B56"/>
    <w:rsid w:val="00E872D0"/>
    <w:rsid w:val="00E87560"/>
    <w:rsid w:val="00E8774B"/>
    <w:rsid w:val="00E9008D"/>
    <w:rsid w:val="00E90369"/>
    <w:rsid w:val="00E912E2"/>
    <w:rsid w:val="00E9150F"/>
    <w:rsid w:val="00E92D86"/>
    <w:rsid w:val="00E934BB"/>
    <w:rsid w:val="00E93556"/>
    <w:rsid w:val="00E935A2"/>
    <w:rsid w:val="00E93A6F"/>
    <w:rsid w:val="00E94B62"/>
    <w:rsid w:val="00E94DCB"/>
    <w:rsid w:val="00E95322"/>
    <w:rsid w:val="00E960AD"/>
    <w:rsid w:val="00E96787"/>
    <w:rsid w:val="00E969B1"/>
    <w:rsid w:val="00E973CD"/>
    <w:rsid w:val="00E97A30"/>
    <w:rsid w:val="00EA07D6"/>
    <w:rsid w:val="00EA0914"/>
    <w:rsid w:val="00EA1B03"/>
    <w:rsid w:val="00EA303B"/>
    <w:rsid w:val="00EA4BB3"/>
    <w:rsid w:val="00EA5EB7"/>
    <w:rsid w:val="00EA626D"/>
    <w:rsid w:val="00EA7EAD"/>
    <w:rsid w:val="00EB05D3"/>
    <w:rsid w:val="00EB0B1F"/>
    <w:rsid w:val="00EB128A"/>
    <w:rsid w:val="00EB5158"/>
    <w:rsid w:val="00EB5CAE"/>
    <w:rsid w:val="00EB5E6A"/>
    <w:rsid w:val="00EB5EDA"/>
    <w:rsid w:val="00EB6D24"/>
    <w:rsid w:val="00EB7429"/>
    <w:rsid w:val="00EB7673"/>
    <w:rsid w:val="00EB7E0F"/>
    <w:rsid w:val="00EC07BB"/>
    <w:rsid w:val="00EC0993"/>
    <w:rsid w:val="00EC1B29"/>
    <w:rsid w:val="00EC2378"/>
    <w:rsid w:val="00EC3687"/>
    <w:rsid w:val="00EC3A89"/>
    <w:rsid w:val="00EC4399"/>
    <w:rsid w:val="00EC4F58"/>
    <w:rsid w:val="00EC515B"/>
    <w:rsid w:val="00EC663B"/>
    <w:rsid w:val="00EC66CB"/>
    <w:rsid w:val="00ED02FD"/>
    <w:rsid w:val="00ED10C6"/>
    <w:rsid w:val="00ED1200"/>
    <w:rsid w:val="00ED1DC5"/>
    <w:rsid w:val="00ED3AE7"/>
    <w:rsid w:val="00ED3C1C"/>
    <w:rsid w:val="00ED3CBC"/>
    <w:rsid w:val="00ED417C"/>
    <w:rsid w:val="00ED46BA"/>
    <w:rsid w:val="00ED610F"/>
    <w:rsid w:val="00ED68F8"/>
    <w:rsid w:val="00ED6C91"/>
    <w:rsid w:val="00ED777C"/>
    <w:rsid w:val="00EE0199"/>
    <w:rsid w:val="00EE0218"/>
    <w:rsid w:val="00EE0BBD"/>
    <w:rsid w:val="00EE1025"/>
    <w:rsid w:val="00EE1B34"/>
    <w:rsid w:val="00EE25AA"/>
    <w:rsid w:val="00EE263C"/>
    <w:rsid w:val="00EE37C2"/>
    <w:rsid w:val="00EE38CD"/>
    <w:rsid w:val="00EE3CFA"/>
    <w:rsid w:val="00EE463E"/>
    <w:rsid w:val="00EE4ADC"/>
    <w:rsid w:val="00EE4FD3"/>
    <w:rsid w:val="00EE4FDC"/>
    <w:rsid w:val="00EE5043"/>
    <w:rsid w:val="00EE5A21"/>
    <w:rsid w:val="00EE5F22"/>
    <w:rsid w:val="00EE65A9"/>
    <w:rsid w:val="00EE77FE"/>
    <w:rsid w:val="00EF08A5"/>
    <w:rsid w:val="00EF0FCC"/>
    <w:rsid w:val="00EF2FFB"/>
    <w:rsid w:val="00EF5682"/>
    <w:rsid w:val="00EF5888"/>
    <w:rsid w:val="00EF5D1C"/>
    <w:rsid w:val="00EF7452"/>
    <w:rsid w:val="00EF76AF"/>
    <w:rsid w:val="00EF7DB0"/>
    <w:rsid w:val="00F002A4"/>
    <w:rsid w:val="00F00948"/>
    <w:rsid w:val="00F01922"/>
    <w:rsid w:val="00F01EAA"/>
    <w:rsid w:val="00F01F7B"/>
    <w:rsid w:val="00F03143"/>
    <w:rsid w:val="00F0344C"/>
    <w:rsid w:val="00F03A3C"/>
    <w:rsid w:val="00F04462"/>
    <w:rsid w:val="00F04D06"/>
    <w:rsid w:val="00F06D21"/>
    <w:rsid w:val="00F077A0"/>
    <w:rsid w:val="00F107AB"/>
    <w:rsid w:val="00F10D75"/>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8C0"/>
    <w:rsid w:val="00F22A4C"/>
    <w:rsid w:val="00F2327A"/>
    <w:rsid w:val="00F23D14"/>
    <w:rsid w:val="00F24189"/>
    <w:rsid w:val="00F262F3"/>
    <w:rsid w:val="00F27E04"/>
    <w:rsid w:val="00F32A97"/>
    <w:rsid w:val="00F32AA3"/>
    <w:rsid w:val="00F331D4"/>
    <w:rsid w:val="00F33BE7"/>
    <w:rsid w:val="00F33F93"/>
    <w:rsid w:val="00F35330"/>
    <w:rsid w:val="00F35C86"/>
    <w:rsid w:val="00F36BC8"/>
    <w:rsid w:val="00F36F2E"/>
    <w:rsid w:val="00F37310"/>
    <w:rsid w:val="00F37A4F"/>
    <w:rsid w:val="00F42FC2"/>
    <w:rsid w:val="00F430C0"/>
    <w:rsid w:val="00F43A68"/>
    <w:rsid w:val="00F45EC4"/>
    <w:rsid w:val="00F463AC"/>
    <w:rsid w:val="00F465CF"/>
    <w:rsid w:val="00F50ACE"/>
    <w:rsid w:val="00F50B2C"/>
    <w:rsid w:val="00F51289"/>
    <w:rsid w:val="00F51E07"/>
    <w:rsid w:val="00F53165"/>
    <w:rsid w:val="00F53DCE"/>
    <w:rsid w:val="00F54F17"/>
    <w:rsid w:val="00F56448"/>
    <w:rsid w:val="00F566B7"/>
    <w:rsid w:val="00F571CC"/>
    <w:rsid w:val="00F63EA0"/>
    <w:rsid w:val="00F63EA7"/>
    <w:rsid w:val="00F661D9"/>
    <w:rsid w:val="00F66574"/>
    <w:rsid w:val="00F6770A"/>
    <w:rsid w:val="00F67E00"/>
    <w:rsid w:val="00F7008F"/>
    <w:rsid w:val="00F71A63"/>
    <w:rsid w:val="00F7202C"/>
    <w:rsid w:val="00F75330"/>
    <w:rsid w:val="00F75595"/>
    <w:rsid w:val="00F759E8"/>
    <w:rsid w:val="00F7645E"/>
    <w:rsid w:val="00F76697"/>
    <w:rsid w:val="00F76B73"/>
    <w:rsid w:val="00F7792D"/>
    <w:rsid w:val="00F8076E"/>
    <w:rsid w:val="00F80F74"/>
    <w:rsid w:val="00F818CB"/>
    <w:rsid w:val="00F829F0"/>
    <w:rsid w:val="00F82ADD"/>
    <w:rsid w:val="00F82BF2"/>
    <w:rsid w:val="00F8376F"/>
    <w:rsid w:val="00F83C72"/>
    <w:rsid w:val="00F87338"/>
    <w:rsid w:val="00F876BF"/>
    <w:rsid w:val="00F9002A"/>
    <w:rsid w:val="00F91CC9"/>
    <w:rsid w:val="00F92B90"/>
    <w:rsid w:val="00F933D0"/>
    <w:rsid w:val="00F9357D"/>
    <w:rsid w:val="00F936AE"/>
    <w:rsid w:val="00F950C2"/>
    <w:rsid w:val="00F953E9"/>
    <w:rsid w:val="00F96B03"/>
    <w:rsid w:val="00F96D01"/>
    <w:rsid w:val="00F974EA"/>
    <w:rsid w:val="00F97EF5"/>
    <w:rsid w:val="00FA1F22"/>
    <w:rsid w:val="00FA1FF9"/>
    <w:rsid w:val="00FA34F6"/>
    <w:rsid w:val="00FA3863"/>
    <w:rsid w:val="00FA3D7A"/>
    <w:rsid w:val="00FA4C6B"/>
    <w:rsid w:val="00FA51F4"/>
    <w:rsid w:val="00FA5216"/>
    <w:rsid w:val="00FA5627"/>
    <w:rsid w:val="00FA5D50"/>
    <w:rsid w:val="00FA5D78"/>
    <w:rsid w:val="00FA6443"/>
    <w:rsid w:val="00FA74B3"/>
    <w:rsid w:val="00FA755F"/>
    <w:rsid w:val="00FA7E90"/>
    <w:rsid w:val="00FA7EF0"/>
    <w:rsid w:val="00FA7F8A"/>
    <w:rsid w:val="00FA7FC4"/>
    <w:rsid w:val="00FB07BF"/>
    <w:rsid w:val="00FB0FE0"/>
    <w:rsid w:val="00FB119B"/>
    <w:rsid w:val="00FB1297"/>
    <w:rsid w:val="00FB12D1"/>
    <w:rsid w:val="00FB1E60"/>
    <w:rsid w:val="00FB2CA2"/>
    <w:rsid w:val="00FB3661"/>
    <w:rsid w:val="00FB47D1"/>
    <w:rsid w:val="00FB4D0B"/>
    <w:rsid w:val="00FB4FA0"/>
    <w:rsid w:val="00FB53AB"/>
    <w:rsid w:val="00FB5533"/>
    <w:rsid w:val="00FB5F25"/>
    <w:rsid w:val="00FB74F0"/>
    <w:rsid w:val="00FB7C5A"/>
    <w:rsid w:val="00FC031B"/>
    <w:rsid w:val="00FC12BB"/>
    <w:rsid w:val="00FC1DF9"/>
    <w:rsid w:val="00FC2520"/>
    <w:rsid w:val="00FC2E9A"/>
    <w:rsid w:val="00FC2EEC"/>
    <w:rsid w:val="00FC471C"/>
    <w:rsid w:val="00FC47E5"/>
    <w:rsid w:val="00FC5CE8"/>
    <w:rsid w:val="00FC5E12"/>
    <w:rsid w:val="00FC6A0E"/>
    <w:rsid w:val="00FC6F9A"/>
    <w:rsid w:val="00FC70D9"/>
    <w:rsid w:val="00FD02B3"/>
    <w:rsid w:val="00FD1002"/>
    <w:rsid w:val="00FD204B"/>
    <w:rsid w:val="00FD2AA7"/>
    <w:rsid w:val="00FD36A1"/>
    <w:rsid w:val="00FD3879"/>
    <w:rsid w:val="00FD44FE"/>
    <w:rsid w:val="00FD477C"/>
    <w:rsid w:val="00FD50DA"/>
    <w:rsid w:val="00FD570A"/>
    <w:rsid w:val="00FD6D44"/>
    <w:rsid w:val="00FE0269"/>
    <w:rsid w:val="00FE077E"/>
    <w:rsid w:val="00FE2183"/>
    <w:rsid w:val="00FE35B8"/>
    <w:rsid w:val="00FE3ED2"/>
    <w:rsid w:val="00FE4661"/>
    <w:rsid w:val="00FE4903"/>
    <w:rsid w:val="00FE4C67"/>
    <w:rsid w:val="00FE6150"/>
    <w:rsid w:val="00FE68E5"/>
    <w:rsid w:val="00FE6B0B"/>
    <w:rsid w:val="00FF0A7D"/>
    <w:rsid w:val="00FF1FCF"/>
    <w:rsid w:val="00FF203D"/>
    <w:rsid w:val="00FF234A"/>
    <w:rsid w:val="00FF3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
    <w:name w:val="input_value"/>
    <w:basedOn w:val="a0"/>
    <w:rsid w:val="00345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
    <w:name w:val="input_value"/>
    <w:basedOn w:val="a0"/>
    <w:rsid w:val="0034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00429385">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13543587">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b.bg/bg/obshestveni-porchki/elektronni-prepiski/" TargetMode="External"/><Relationship Id="rId5" Type="http://schemas.openxmlformats.org/officeDocument/2006/relationships/settings" Target="settings.xml"/><Relationship Id="rId10"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DF57-E89C-40D0-A69A-FF7B9E3A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57</Pages>
  <Words>17422</Words>
  <Characters>99307</Characters>
  <Application>Microsoft Office Word</Application>
  <DocSecurity>0</DocSecurity>
  <Lines>827</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116497</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Гергана Чолакова</cp:lastModifiedBy>
  <cp:revision>81</cp:revision>
  <cp:lastPrinted>2017-07-28T08:13:00Z</cp:lastPrinted>
  <dcterms:created xsi:type="dcterms:W3CDTF">2016-07-28T10:55:00Z</dcterms:created>
  <dcterms:modified xsi:type="dcterms:W3CDTF">2017-07-28T11:28:00Z</dcterms:modified>
</cp:coreProperties>
</file>