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4" w:rsidRDefault="00C46844" w:rsidP="00C46844">
      <w:pPr>
        <w:ind w:right="-291"/>
        <w:jc w:val="both"/>
        <w:rPr>
          <w:b/>
          <w:sz w:val="28"/>
          <w:szCs w:val="28"/>
          <w:lang w:val="bg-BG"/>
        </w:rPr>
      </w:pPr>
      <w:r>
        <w:rPr>
          <w:noProof/>
          <w:lang w:val="bg-BG"/>
        </w:rPr>
        <w:drawing>
          <wp:anchor distT="0" distB="0" distL="114300" distR="36195" simplePos="0" relativeHeight="251659264" behindDoc="0" locked="0" layoutInCell="1" allowOverlap="1" wp14:anchorId="4521D24B" wp14:editId="3D8D5698">
            <wp:simplePos x="0" y="0"/>
            <wp:positionH relativeFrom="column">
              <wp:posOffset>-514985</wp:posOffset>
            </wp:positionH>
            <wp:positionV relativeFrom="paragraph">
              <wp:posOffset>6985</wp:posOffset>
            </wp:positionV>
            <wp:extent cx="828675" cy="99314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E0" w:rsidRPr="002E5AF0" w:rsidRDefault="00C46844" w:rsidP="00237E24">
      <w:pPr>
        <w:jc w:val="center"/>
        <w:rPr>
          <w:sz w:val="28"/>
          <w:szCs w:val="28"/>
          <w:lang w:val="bg-BG"/>
        </w:rPr>
      </w:pPr>
      <w:r w:rsidRPr="002E5AF0">
        <w:rPr>
          <w:b/>
          <w:sz w:val="28"/>
          <w:szCs w:val="28"/>
          <w:lang w:val="bg-BG"/>
        </w:rPr>
        <w:t>ПРОКУРАТУРА НА РЕПУБЛИКА БЪЛГАРИЯ</w:t>
      </w:r>
      <w:r w:rsidR="001A3236">
        <w:rPr>
          <w:sz w:val="28"/>
          <w:szCs w:val="28"/>
        </w:rPr>
        <w:pict>
          <v:rect id="_x0000_i1025" style="width:425.45pt;height:2pt;mso-position-horizontal:absolute;mso-position-vertical:absolute" o:hralign="center" o:hrstd="t" o:hrnoshade="t" o:hr="t" fillcolor="black [3213]" stroked="f"/>
        </w:pict>
      </w:r>
    </w:p>
    <w:p w:rsidR="00E06EE0" w:rsidRPr="002E5AF0" w:rsidRDefault="002E5AF0" w:rsidP="00C86743">
      <w:pPr>
        <w:jc w:val="center"/>
        <w:rPr>
          <w:rStyle w:val="a7"/>
          <w:sz w:val="28"/>
          <w:szCs w:val="28"/>
          <w:lang w:val="bg-BG"/>
        </w:rPr>
      </w:pPr>
      <w:r w:rsidRPr="002E5AF0">
        <w:rPr>
          <w:rStyle w:val="a7"/>
          <w:sz w:val="28"/>
          <w:szCs w:val="28"/>
          <w:lang w:val="bg-BG"/>
        </w:rPr>
        <w:t>РАЙОННА</w:t>
      </w:r>
      <w:r w:rsidR="00C86743" w:rsidRPr="002E5AF0">
        <w:rPr>
          <w:rStyle w:val="a7"/>
          <w:sz w:val="28"/>
          <w:szCs w:val="28"/>
          <w:lang w:val="bg-BG"/>
        </w:rPr>
        <w:t xml:space="preserve"> ПРОКУРАТУРА - ПАЗАРДЖИК</w:t>
      </w:r>
    </w:p>
    <w:p w:rsidR="00E06EE0" w:rsidRPr="002E5AF0" w:rsidRDefault="00E06EE0" w:rsidP="00E06EE0">
      <w:pPr>
        <w:rPr>
          <w:b/>
          <w:sz w:val="28"/>
          <w:szCs w:val="28"/>
          <w:lang w:val="bg-BG"/>
        </w:rPr>
      </w:pPr>
    </w:p>
    <w:p w:rsidR="0047665F" w:rsidRDefault="00C46844" w:rsidP="0047665F">
      <w:pPr>
        <w:ind w:right="-291"/>
        <w:jc w:val="both"/>
        <w:rPr>
          <w:b/>
          <w:sz w:val="28"/>
          <w:szCs w:val="28"/>
          <w:lang w:val="bg-BG"/>
        </w:rPr>
      </w:pPr>
      <w:r w:rsidRPr="002E5AF0">
        <w:rPr>
          <w:b/>
          <w:sz w:val="28"/>
          <w:szCs w:val="28"/>
          <w:lang w:val="bg-BG"/>
        </w:rPr>
        <w:t xml:space="preserve">  </w:t>
      </w:r>
      <w:r w:rsidR="00B00570" w:rsidRPr="002E5AF0">
        <w:rPr>
          <w:b/>
          <w:sz w:val="28"/>
          <w:szCs w:val="28"/>
          <w:lang w:val="bg-BG"/>
        </w:rPr>
        <w:t xml:space="preserve"> </w:t>
      </w:r>
    </w:p>
    <w:p w:rsidR="0047665F" w:rsidRDefault="0047665F" w:rsidP="0047665F">
      <w:pPr>
        <w:ind w:right="-291"/>
        <w:jc w:val="both"/>
        <w:rPr>
          <w:b/>
          <w:sz w:val="28"/>
          <w:szCs w:val="28"/>
          <w:lang w:val="bg-BG"/>
        </w:rPr>
      </w:pPr>
    </w:p>
    <w:p w:rsidR="00E546D9" w:rsidRDefault="002E5AF0" w:rsidP="0047665F">
      <w:pPr>
        <w:ind w:right="-291"/>
        <w:jc w:val="center"/>
        <w:rPr>
          <w:b/>
          <w:sz w:val="28"/>
          <w:szCs w:val="28"/>
          <w:lang w:val="bg-BG"/>
        </w:rPr>
      </w:pPr>
      <w:r w:rsidRPr="002E5AF0">
        <w:rPr>
          <w:b/>
          <w:sz w:val="28"/>
          <w:szCs w:val="28"/>
          <w:lang w:val="bg-BG"/>
        </w:rPr>
        <w:t>Списък на допуснатите кандидати до втория етап</w:t>
      </w:r>
    </w:p>
    <w:p w:rsidR="002E5AF0" w:rsidRPr="00681F5A" w:rsidRDefault="002E5AF0" w:rsidP="0047665F">
      <w:pPr>
        <w:ind w:right="-291"/>
        <w:jc w:val="center"/>
        <w:rPr>
          <w:b/>
          <w:sz w:val="28"/>
          <w:szCs w:val="28"/>
          <w:lang w:val="bg-BG"/>
        </w:rPr>
      </w:pPr>
      <w:r w:rsidRPr="002E5AF0">
        <w:rPr>
          <w:b/>
          <w:sz w:val="28"/>
          <w:szCs w:val="28"/>
          <w:lang w:val="bg-BG"/>
        </w:rPr>
        <w:t xml:space="preserve">/ събеседване / от </w:t>
      </w:r>
      <w:r>
        <w:rPr>
          <w:b/>
          <w:sz w:val="28"/>
          <w:szCs w:val="28"/>
          <w:lang w:val="bg-BG"/>
        </w:rPr>
        <w:t xml:space="preserve">конкурсната процедура </w:t>
      </w:r>
      <w:r w:rsidRPr="002E5AF0">
        <w:rPr>
          <w:b/>
          <w:sz w:val="28"/>
          <w:szCs w:val="28"/>
          <w:lang w:val="bg-BG"/>
        </w:rPr>
        <w:t>за заемане на 1 / една / ща</w:t>
      </w:r>
      <w:r>
        <w:rPr>
          <w:b/>
          <w:sz w:val="28"/>
          <w:szCs w:val="28"/>
          <w:lang w:val="bg-BG"/>
        </w:rPr>
        <w:t>тна б</w:t>
      </w:r>
      <w:r w:rsidR="00CC472C">
        <w:rPr>
          <w:b/>
          <w:sz w:val="28"/>
          <w:szCs w:val="28"/>
          <w:lang w:val="bg-BG"/>
        </w:rPr>
        <w:t>ройка за длъжността „Съдебен статистик</w:t>
      </w:r>
      <w:r w:rsidRPr="002E5AF0">
        <w:rPr>
          <w:b/>
          <w:sz w:val="28"/>
          <w:szCs w:val="28"/>
          <w:lang w:val="bg-BG"/>
        </w:rPr>
        <w:t xml:space="preserve">“ при Районна прокуратура </w:t>
      </w:r>
      <w:r w:rsidR="00E546D9">
        <w:rPr>
          <w:b/>
          <w:sz w:val="28"/>
          <w:szCs w:val="28"/>
          <w:lang w:val="bg-BG"/>
        </w:rPr>
        <w:t xml:space="preserve">- </w:t>
      </w:r>
      <w:r w:rsidRPr="002E5AF0">
        <w:rPr>
          <w:b/>
          <w:sz w:val="28"/>
          <w:szCs w:val="28"/>
          <w:lang w:val="bg-BG"/>
        </w:rPr>
        <w:t>Пазар</w:t>
      </w:r>
      <w:r w:rsidR="00681F5A">
        <w:rPr>
          <w:b/>
          <w:sz w:val="28"/>
          <w:szCs w:val="28"/>
          <w:lang w:val="bg-BG"/>
        </w:rPr>
        <w:t>джик</w:t>
      </w:r>
      <w:r w:rsidRPr="002E5AF0">
        <w:rPr>
          <w:b/>
          <w:sz w:val="28"/>
          <w:szCs w:val="28"/>
          <w:lang w:val="bg-BG"/>
        </w:rPr>
        <w:t xml:space="preserve">, обявена със </w:t>
      </w:r>
      <w:r w:rsidR="00681F5A" w:rsidRPr="00681F5A">
        <w:rPr>
          <w:b/>
          <w:sz w:val="28"/>
          <w:szCs w:val="28"/>
          <w:lang w:val="bg-BG"/>
        </w:rPr>
        <w:t>Заповед РП № 026 / 13.05.2021 г. на Административния ръководител на Районна прокуратура – Пазарджик</w:t>
      </w:r>
    </w:p>
    <w:p w:rsidR="002E5AF0" w:rsidRDefault="002E5AF0" w:rsidP="002E5AF0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b/>
          <w:sz w:val="28"/>
          <w:szCs w:val="28"/>
          <w:lang w:val="bg-BG"/>
        </w:rPr>
      </w:pPr>
    </w:p>
    <w:p w:rsidR="0031546F" w:rsidRPr="002E5AF0" w:rsidRDefault="0031546F" w:rsidP="002E5AF0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b/>
          <w:sz w:val="28"/>
          <w:szCs w:val="28"/>
          <w:lang w:val="bg-BG"/>
        </w:rPr>
      </w:pPr>
    </w:p>
    <w:p w:rsidR="001F076B" w:rsidRPr="002E5AF0" w:rsidRDefault="0047665F" w:rsidP="0047665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</w:t>
      </w:r>
      <w:r w:rsidR="001F076B" w:rsidRPr="002E5AF0">
        <w:rPr>
          <w:sz w:val="28"/>
          <w:szCs w:val="28"/>
          <w:lang w:val="bg-BG"/>
        </w:rPr>
        <w:t xml:space="preserve"> чл. 97, ал. 3 и ал. 6 от </w:t>
      </w:r>
      <w:r>
        <w:rPr>
          <w:sz w:val="28"/>
          <w:szCs w:val="28"/>
          <w:lang w:val="bg-BG"/>
        </w:rPr>
        <w:t xml:space="preserve">Правилника за администрацията на Прокуратурата на Република България / </w:t>
      </w:r>
      <w:r w:rsidR="001F076B" w:rsidRPr="002E5AF0">
        <w:rPr>
          <w:sz w:val="28"/>
          <w:szCs w:val="28"/>
          <w:lang w:val="bg-BG"/>
        </w:rPr>
        <w:t>ПАПРБ</w:t>
      </w:r>
      <w:r>
        <w:rPr>
          <w:sz w:val="28"/>
          <w:szCs w:val="28"/>
          <w:lang w:val="bg-BG"/>
        </w:rPr>
        <w:t xml:space="preserve"> /</w:t>
      </w:r>
      <w:r w:rsidR="00D847D3">
        <w:rPr>
          <w:sz w:val="28"/>
          <w:szCs w:val="28"/>
          <w:lang w:val="bg-BG"/>
        </w:rPr>
        <w:t xml:space="preserve"> </w:t>
      </w:r>
      <w:r w:rsidR="001F076B" w:rsidRPr="002E5AF0">
        <w:rPr>
          <w:sz w:val="28"/>
          <w:szCs w:val="28"/>
          <w:lang w:val="bg-BG"/>
        </w:rPr>
        <w:t>,</w:t>
      </w:r>
    </w:p>
    <w:p w:rsidR="001F076B" w:rsidRPr="002E5AF0" w:rsidRDefault="001F076B" w:rsidP="001F076B">
      <w:pPr>
        <w:rPr>
          <w:sz w:val="28"/>
          <w:szCs w:val="28"/>
          <w:lang w:val="bg-BG"/>
        </w:rPr>
      </w:pPr>
    </w:p>
    <w:p w:rsidR="00B00570" w:rsidRPr="002E5AF0" w:rsidRDefault="00B00570" w:rsidP="00B00570">
      <w:pPr>
        <w:ind w:right="-709"/>
        <w:rPr>
          <w:sz w:val="28"/>
          <w:szCs w:val="28"/>
          <w:lang w:val="bg-BG"/>
        </w:rPr>
      </w:pPr>
    </w:p>
    <w:p w:rsidR="00B00570" w:rsidRPr="0002491C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5031BB" w:rsidRPr="0002491C">
        <w:rPr>
          <w:b/>
          <w:sz w:val="28"/>
          <w:szCs w:val="28"/>
          <w:lang w:val="bg-BG"/>
        </w:rPr>
        <w:t xml:space="preserve">1. </w:t>
      </w:r>
      <w:r w:rsidR="0002491C" w:rsidRPr="0002491C">
        <w:rPr>
          <w:b/>
          <w:sz w:val="28"/>
          <w:szCs w:val="28"/>
          <w:lang w:val="bg-BG"/>
        </w:rPr>
        <w:t>Силвия Георгиева Ангелова</w:t>
      </w:r>
    </w:p>
    <w:p w:rsidR="001F076B" w:rsidRPr="0002491C" w:rsidRDefault="00A941D9" w:rsidP="005031BB">
      <w:pPr>
        <w:ind w:left="284" w:right="-709"/>
        <w:rPr>
          <w:b/>
          <w:sz w:val="28"/>
          <w:szCs w:val="28"/>
          <w:lang w:val="bg-BG"/>
        </w:rPr>
      </w:pPr>
      <w:r w:rsidRPr="0002491C">
        <w:rPr>
          <w:b/>
          <w:sz w:val="28"/>
          <w:szCs w:val="28"/>
          <w:lang w:val="bg-BG"/>
        </w:rPr>
        <w:tab/>
      </w:r>
      <w:r w:rsidR="005031BB" w:rsidRPr="0002491C">
        <w:rPr>
          <w:b/>
          <w:sz w:val="28"/>
          <w:szCs w:val="28"/>
          <w:lang w:val="bg-BG"/>
        </w:rPr>
        <w:t xml:space="preserve">2. </w:t>
      </w:r>
      <w:r w:rsidR="0002491C" w:rsidRPr="0002491C">
        <w:rPr>
          <w:b/>
          <w:sz w:val="28"/>
          <w:szCs w:val="28"/>
          <w:lang w:val="bg-BG"/>
        </w:rPr>
        <w:t xml:space="preserve">Силвия Димитрова </w:t>
      </w:r>
      <w:proofErr w:type="spellStart"/>
      <w:r w:rsidR="0002491C" w:rsidRPr="0002491C">
        <w:rPr>
          <w:b/>
          <w:sz w:val="28"/>
          <w:szCs w:val="28"/>
          <w:lang w:val="bg-BG"/>
        </w:rPr>
        <w:t>Куртакова</w:t>
      </w:r>
      <w:proofErr w:type="spellEnd"/>
    </w:p>
    <w:p w:rsidR="00B00570" w:rsidRPr="0002491C" w:rsidRDefault="00A941D9" w:rsidP="005031BB">
      <w:pPr>
        <w:ind w:left="284" w:right="-709"/>
        <w:rPr>
          <w:b/>
          <w:sz w:val="28"/>
          <w:szCs w:val="28"/>
          <w:lang w:val="bg-BG"/>
        </w:rPr>
      </w:pPr>
      <w:r w:rsidRPr="0002491C">
        <w:rPr>
          <w:b/>
          <w:sz w:val="28"/>
          <w:szCs w:val="28"/>
          <w:lang w:val="bg-BG"/>
        </w:rPr>
        <w:tab/>
      </w:r>
      <w:r w:rsidR="00AF69DC" w:rsidRPr="0002491C">
        <w:rPr>
          <w:b/>
          <w:sz w:val="28"/>
          <w:szCs w:val="28"/>
          <w:lang w:val="bg-BG"/>
        </w:rPr>
        <w:t>3.</w:t>
      </w:r>
      <w:r w:rsidR="0002491C" w:rsidRPr="0002491C">
        <w:rPr>
          <w:b/>
          <w:sz w:val="28"/>
          <w:szCs w:val="28"/>
          <w:lang w:val="bg-BG"/>
        </w:rPr>
        <w:t xml:space="preserve"> Ангел Тодоров </w:t>
      </w:r>
      <w:proofErr w:type="spellStart"/>
      <w:r w:rsidR="0002491C" w:rsidRPr="0002491C">
        <w:rPr>
          <w:b/>
          <w:sz w:val="28"/>
          <w:szCs w:val="28"/>
          <w:lang w:val="bg-BG"/>
        </w:rPr>
        <w:t>Тодоров</w:t>
      </w:r>
      <w:proofErr w:type="spellEnd"/>
    </w:p>
    <w:p w:rsidR="005031BB" w:rsidRPr="0002491C" w:rsidRDefault="00A941D9" w:rsidP="005031BB">
      <w:pPr>
        <w:ind w:left="284" w:right="-709"/>
        <w:rPr>
          <w:b/>
          <w:sz w:val="28"/>
          <w:szCs w:val="28"/>
          <w:lang w:val="bg-BG"/>
        </w:rPr>
      </w:pPr>
      <w:r w:rsidRPr="0002491C">
        <w:rPr>
          <w:b/>
          <w:sz w:val="28"/>
          <w:szCs w:val="28"/>
          <w:lang w:val="bg-BG"/>
        </w:rPr>
        <w:tab/>
      </w:r>
      <w:r w:rsidR="005031BB" w:rsidRPr="0002491C">
        <w:rPr>
          <w:b/>
          <w:sz w:val="28"/>
          <w:szCs w:val="28"/>
          <w:lang w:val="bg-BG"/>
        </w:rPr>
        <w:t>4.</w:t>
      </w:r>
      <w:r w:rsidR="0002491C" w:rsidRPr="0002491C">
        <w:rPr>
          <w:b/>
          <w:sz w:val="28"/>
          <w:szCs w:val="28"/>
          <w:lang w:val="bg-BG"/>
        </w:rPr>
        <w:t xml:space="preserve"> Елена Благоева </w:t>
      </w:r>
      <w:proofErr w:type="spellStart"/>
      <w:r w:rsidR="0002491C" w:rsidRPr="0002491C">
        <w:rPr>
          <w:b/>
          <w:sz w:val="28"/>
          <w:szCs w:val="28"/>
          <w:lang w:val="bg-BG"/>
        </w:rPr>
        <w:t>Дишкова</w:t>
      </w:r>
      <w:proofErr w:type="spellEnd"/>
      <w:r w:rsidR="005031BB" w:rsidRPr="0002491C">
        <w:rPr>
          <w:b/>
          <w:sz w:val="28"/>
          <w:szCs w:val="28"/>
          <w:lang w:val="bg-BG"/>
        </w:rPr>
        <w:t xml:space="preserve"> </w:t>
      </w:r>
    </w:p>
    <w:p w:rsidR="005031BB" w:rsidRPr="0002491C" w:rsidRDefault="00A941D9" w:rsidP="005031BB">
      <w:pPr>
        <w:ind w:left="284" w:right="-709"/>
        <w:rPr>
          <w:b/>
          <w:sz w:val="28"/>
          <w:szCs w:val="28"/>
          <w:lang w:val="bg-BG"/>
        </w:rPr>
      </w:pPr>
      <w:r w:rsidRPr="0002491C">
        <w:rPr>
          <w:b/>
          <w:sz w:val="28"/>
          <w:szCs w:val="28"/>
          <w:lang w:val="bg-BG"/>
        </w:rPr>
        <w:tab/>
      </w:r>
      <w:r w:rsidR="005031BB" w:rsidRPr="0002491C">
        <w:rPr>
          <w:b/>
          <w:sz w:val="28"/>
          <w:szCs w:val="28"/>
          <w:lang w:val="bg-BG"/>
        </w:rPr>
        <w:t xml:space="preserve">5. </w:t>
      </w:r>
      <w:r w:rsidR="0002491C" w:rsidRPr="0002491C">
        <w:rPr>
          <w:b/>
          <w:sz w:val="28"/>
          <w:szCs w:val="28"/>
          <w:lang w:val="bg-BG"/>
        </w:rPr>
        <w:t xml:space="preserve">Елвира </w:t>
      </w:r>
      <w:proofErr w:type="spellStart"/>
      <w:r w:rsidR="0002491C" w:rsidRPr="0002491C">
        <w:rPr>
          <w:b/>
          <w:sz w:val="28"/>
          <w:szCs w:val="28"/>
          <w:lang w:val="bg-BG"/>
        </w:rPr>
        <w:t>Людмилова</w:t>
      </w:r>
      <w:proofErr w:type="spellEnd"/>
      <w:r w:rsidR="0002491C" w:rsidRPr="0002491C">
        <w:rPr>
          <w:b/>
          <w:sz w:val="28"/>
          <w:szCs w:val="28"/>
          <w:lang w:val="bg-BG"/>
        </w:rPr>
        <w:t xml:space="preserve"> </w:t>
      </w:r>
      <w:proofErr w:type="spellStart"/>
      <w:r w:rsidR="0002491C" w:rsidRPr="0002491C">
        <w:rPr>
          <w:b/>
          <w:sz w:val="28"/>
          <w:szCs w:val="28"/>
          <w:lang w:val="bg-BG"/>
        </w:rPr>
        <w:t>Левичарова</w:t>
      </w:r>
      <w:proofErr w:type="spellEnd"/>
    </w:p>
    <w:p w:rsidR="005031BB" w:rsidRPr="0002491C" w:rsidRDefault="00A941D9" w:rsidP="005031BB">
      <w:pPr>
        <w:ind w:left="284" w:right="-709"/>
        <w:rPr>
          <w:b/>
          <w:sz w:val="28"/>
          <w:szCs w:val="28"/>
          <w:highlight w:val="yellow"/>
          <w:lang w:val="bg-BG"/>
        </w:rPr>
      </w:pPr>
      <w:r w:rsidRPr="0002491C">
        <w:rPr>
          <w:b/>
          <w:sz w:val="28"/>
          <w:szCs w:val="28"/>
          <w:lang w:val="bg-BG"/>
        </w:rPr>
        <w:tab/>
      </w:r>
      <w:r w:rsidR="0002491C" w:rsidRPr="0002491C">
        <w:rPr>
          <w:b/>
          <w:sz w:val="28"/>
          <w:szCs w:val="28"/>
          <w:lang w:val="bg-BG"/>
        </w:rPr>
        <w:t>6. Силвия Симеонова Витанова</w:t>
      </w:r>
      <w:r w:rsidR="005031BB">
        <w:rPr>
          <w:b/>
          <w:sz w:val="28"/>
          <w:szCs w:val="28"/>
          <w:lang w:val="bg-BG"/>
        </w:rPr>
        <w:t xml:space="preserve"> </w:t>
      </w:r>
    </w:p>
    <w:p w:rsidR="00A61BDF" w:rsidRPr="002E5AF0" w:rsidRDefault="00A61BDF" w:rsidP="00B00570">
      <w:pPr>
        <w:ind w:right="-709" w:firstLine="708"/>
        <w:rPr>
          <w:sz w:val="28"/>
          <w:szCs w:val="28"/>
          <w:lang w:val="bg-BG"/>
        </w:rPr>
      </w:pPr>
    </w:p>
    <w:p w:rsidR="00B00570" w:rsidRPr="002E5AF0" w:rsidRDefault="00B00570" w:rsidP="00B00570">
      <w:pPr>
        <w:rPr>
          <w:sz w:val="28"/>
          <w:szCs w:val="28"/>
          <w:lang w:val="bg-BG"/>
        </w:rPr>
      </w:pPr>
    </w:p>
    <w:p w:rsidR="00A941D9" w:rsidRPr="00A941D9" w:rsidRDefault="00A941D9" w:rsidP="00A941D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A941D9">
        <w:rPr>
          <w:sz w:val="28"/>
          <w:szCs w:val="28"/>
          <w:lang w:val="bg-BG"/>
        </w:rPr>
        <w:t xml:space="preserve">Втори етап от </w:t>
      </w:r>
      <w:r>
        <w:rPr>
          <w:sz w:val="28"/>
          <w:szCs w:val="28"/>
          <w:lang w:val="bg-BG"/>
        </w:rPr>
        <w:t>конкурса</w:t>
      </w:r>
      <w:r w:rsidRPr="00A941D9">
        <w:rPr>
          <w:sz w:val="28"/>
          <w:szCs w:val="28"/>
          <w:lang w:val="bg-BG"/>
        </w:rPr>
        <w:t>: събеседване с кандидатите ще се п</w:t>
      </w:r>
      <w:r w:rsidR="00470569">
        <w:rPr>
          <w:sz w:val="28"/>
          <w:szCs w:val="28"/>
          <w:lang w:val="bg-BG"/>
        </w:rPr>
        <w:t>роведе на 08</w:t>
      </w:r>
      <w:r>
        <w:rPr>
          <w:sz w:val="28"/>
          <w:szCs w:val="28"/>
          <w:lang w:val="bg-BG"/>
        </w:rPr>
        <w:t>.07</w:t>
      </w:r>
      <w:r w:rsidRPr="00A941D9">
        <w:rPr>
          <w:sz w:val="28"/>
          <w:szCs w:val="28"/>
          <w:lang w:val="bg-BG"/>
        </w:rPr>
        <w:t xml:space="preserve">.2021 г. от </w:t>
      </w:r>
      <w:r w:rsidR="00470569">
        <w:rPr>
          <w:sz w:val="28"/>
          <w:szCs w:val="28"/>
          <w:lang w:val="bg-BG"/>
        </w:rPr>
        <w:t>10.0</w:t>
      </w:r>
      <w:r w:rsidRPr="00A941D9">
        <w:rPr>
          <w:sz w:val="28"/>
          <w:szCs w:val="28"/>
          <w:lang w:val="bg-BG"/>
        </w:rPr>
        <w:t>0 часа в Районна прокуратура – Пазарджик, пл. „Съединение“ № 2, ет</w:t>
      </w:r>
      <w:r>
        <w:rPr>
          <w:sz w:val="28"/>
          <w:szCs w:val="28"/>
          <w:lang w:val="bg-BG"/>
        </w:rPr>
        <w:t>. 4.</w:t>
      </w:r>
    </w:p>
    <w:p w:rsidR="00A941D9" w:rsidRPr="00A941D9" w:rsidRDefault="00A941D9" w:rsidP="00A941D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sz w:val="28"/>
          <w:szCs w:val="28"/>
          <w:lang w:val="bg-BG"/>
        </w:rPr>
      </w:pPr>
    </w:p>
    <w:p w:rsidR="00A941D9" w:rsidRPr="00A941D9" w:rsidRDefault="00A941D9" w:rsidP="00A941D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Pr="00A941D9">
        <w:rPr>
          <w:b/>
          <w:sz w:val="28"/>
          <w:szCs w:val="28"/>
          <w:lang w:val="bg-BG"/>
        </w:rPr>
        <w:t>НЯМА НЕДОПУСНАТИ</w:t>
      </w:r>
      <w:r w:rsidRPr="00A941D9">
        <w:rPr>
          <w:sz w:val="28"/>
          <w:szCs w:val="28"/>
          <w:lang w:val="bg-BG"/>
        </w:rPr>
        <w:t xml:space="preserve"> кандидати до следващия етап на </w:t>
      </w:r>
      <w:r>
        <w:rPr>
          <w:sz w:val="28"/>
          <w:szCs w:val="28"/>
          <w:lang w:val="bg-BG"/>
        </w:rPr>
        <w:t>конкурсната процедура</w:t>
      </w:r>
      <w:r w:rsidRPr="00A941D9">
        <w:rPr>
          <w:sz w:val="28"/>
          <w:szCs w:val="28"/>
          <w:lang w:val="bg-BG"/>
        </w:rPr>
        <w:t>.</w:t>
      </w:r>
    </w:p>
    <w:p w:rsidR="001F076B" w:rsidRPr="002E5AF0" w:rsidRDefault="001F076B" w:rsidP="00B00570">
      <w:pPr>
        <w:rPr>
          <w:sz w:val="28"/>
          <w:szCs w:val="28"/>
          <w:lang w:val="bg-BG"/>
        </w:rPr>
      </w:pPr>
    </w:p>
    <w:p w:rsidR="00E62549" w:rsidRPr="002E5AF0" w:rsidRDefault="00E62549" w:rsidP="00B00570">
      <w:pPr>
        <w:rPr>
          <w:sz w:val="28"/>
          <w:szCs w:val="28"/>
          <w:lang w:val="bg-BG"/>
        </w:rPr>
      </w:pPr>
    </w:p>
    <w:p w:rsidR="001F076B" w:rsidRPr="002E5AF0" w:rsidRDefault="001F076B" w:rsidP="00B00570">
      <w:pPr>
        <w:rPr>
          <w:sz w:val="28"/>
          <w:szCs w:val="28"/>
          <w:lang w:val="bg-BG"/>
        </w:rPr>
      </w:pPr>
    </w:p>
    <w:p w:rsidR="001F076B" w:rsidRPr="002E5AF0" w:rsidRDefault="00A941D9" w:rsidP="00B0057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23</w:t>
      </w:r>
      <w:r w:rsidR="001F076B" w:rsidRPr="002E5AF0">
        <w:rPr>
          <w:b/>
          <w:sz w:val="28"/>
          <w:szCs w:val="28"/>
          <w:lang w:val="bg-BG"/>
        </w:rPr>
        <w:t>.06.2021 г.</w:t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  <w:t>Комисия:</w:t>
      </w:r>
    </w:p>
    <w:p w:rsidR="00B00570" w:rsidRPr="002E5AF0" w:rsidRDefault="006B359D" w:rsidP="00B0057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г</w:t>
      </w:r>
      <w:r w:rsidR="001F076B" w:rsidRPr="002E5AF0">
        <w:rPr>
          <w:b/>
          <w:sz w:val="28"/>
          <w:szCs w:val="28"/>
          <w:lang w:val="bg-BG"/>
        </w:rPr>
        <w:t>р.Пазарджик</w:t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proofErr w:type="spellStart"/>
      <w:r w:rsidR="00B00570" w:rsidRPr="002E5AF0">
        <w:rPr>
          <w:b/>
          <w:sz w:val="28"/>
          <w:szCs w:val="28"/>
          <w:lang w:val="ru-RU"/>
        </w:rPr>
        <w:t>Председател</w:t>
      </w:r>
      <w:proofErr w:type="spellEnd"/>
      <w:r w:rsidR="00B00570" w:rsidRPr="002E5AF0">
        <w:rPr>
          <w:b/>
          <w:sz w:val="28"/>
          <w:szCs w:val="28"/>
          <w:lang w:val="ru-RU"/>
        </w:rPr>
        <w:t xml:space="preserve"> :</w:t>
      </w:r>
      <w:r w:rsidR="001F076B" w:rsidRPr="002E5AF0">
        <w:rPr>
          <w:b/>
          <w:sz w:val="28"/>
          <w:szCs w:val="28"/>
          <w:lang w:val="ru-RU"/>
        </w:rPr>
        <w:t xml:space="preserve"> /п/</w:t>
      </w:r>
    </w:p>
    <w:p w:rsidR="001F076B" w:rsidRPr="002E5AF0" w:rsidRDefault="00B00570" w:rsidP="001F076B">
      <w:pPr>
        <w:ind w:left="1416"/>
        <w:rPr>
          <w:b/>
          <w:sz w:val="28"/>
          <w:szCs w:val="28"/>
          <w:lang w:val="ru-RU"/>
        </w:rPr>
      </w:pPr>
      <w:r w:rsidRPr="002E5AF0">
        <w:rPr>
          <w:sz w:val="28"/>
          <w:szCs w:val="28"/>
          <w:lang w:val="ru-RU"/>
        </w:rPr>
        <w:t xml:space="preserve">                                    </w:t>
      </w:r>
      <w:r w:rsidR="001F076B" w:rsidRPr="002E5AF0">
        <w:rPr>
          <w:sz w:val="28"/>
          <w:szCs w:val="28"/>
          <w:lang w:val="ru-RU"/>
        </w:rPr>
        <w:tab/>
      </w:r>
      <w:r w:rsidR="001F076B" w:rsidRPr="002E5AF0">
        <w:rPr>
          <w:sz w:val="28"/>
          <w:szCs w:val="28"/>
          <w:lang w:val="ru-RU"/>
        </w:rPr>
        <w:tab/>
      </w:r>
      <w:r w:rsidRPr="002E5AF0">
        <w:rPr>
          <w:b/>
          <w:sz w:val="28"/>
          <w:szCs w:val="28"/>
          <w:lang w:val="bg-BG"/>
        </w:rPr>
        <w:t>Членове</w:t>
      </w:r>
      <w:r w:rsidRPr="002E5AF0">
        <w:rPr>
          <w:b/>
          <w:sz w:val="28"/>
          <w:szCs w:val="28"/>
          <w:lang w:val="ru-RU"/>
        </w:rPr>
        <w:t>:</w:t>
      </w:r>
      <w:r w:rsidR="001F076B" w:rsidRPr="002E5AF0">
        <w:rPr>
          <w:b/>
          <w:sz w:val="28"/>
          <w:szCs w:val="28"/>
          <w:lang w:val="ru-RU"/>
        </w:rPr>
        <w:t xml:space="preserve">   </w:t>
      </w:r>
    </w:p>
    <w:p w:rsidR="00B00570" w:rsidRPr="002E5AF0" w:rsidRDefault="001F076B" w:rsidP="001F076B">
      <w:pPr>
        <w:pStyle w:val="ac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2E5AF0">
        <w:rPr>
          <w:b/>
          <w:sz w:val="28"/>
          <w:szCs w:val="28"/>
          <w:lang w:val="ru-RU"/>
        </w:rPr>
        <w:t xml:space="preserve">     /</w:t>
      </w:r>
      <w:proofErr w:type="gramStart"/>
      <w:r w:rsidRPr="002E5AF0">
        <w:rPr>
          <w:b/>
          <w:sz w:val="28"/>
          <w:szCs w:val="28"/>
          <w:lang w:val="ru-RU"/>
        </w:rPr>
        <w:t>п</w:t>
      </w:r>
      <w:proofErr w:type="gramEnd"/>
      <w:r w:rsidRPr="002E5AF0">
        <w:rPr>
          <w:b/>
          <w:sz w:val="28"/>
          <w:szCs w:val="28"/>
          <w:lang w:val="ru-RU"/>
        </w:rPr>
        <w:t>/</w:t>
      </w:r>
    </w:p>
    <w:p w:rsidR="00B00570" w:rsidRPr="002E5AF0" w:rsidRDefault="001F076B" w:rsidP="001F076B">
      <w:pPr>
        <w:pStyle w:val="ac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2E5AF0">
        <w:rPr>
          <w:b/>
          <w:sz w:val="28"/>
          <w:szCs w:val="28"/>
          <w:lang w:val="ru-RU"/>
        </w:rPr>
        <w:t xml:space="preserve">     /</w:t>
      </w:r>
      <w:proofErr w:type="gramStart"/>
      <w:r w:rsidRPr="002E5AF0">
        <w:rPr>
          <w:b/>
          <w:sz w:val="28"/>
          <w:szCs w:val="28"/>
          <w:lang w:val="ru-RU"/>
        </w:rPr>
        <w:t>п</w:t>
      </w:r>
      <w:proofErr w:type="gramEnd"/>
      <w:r w:rsidRPr="002E5AF0">
        <w:rPr>
          <w:b/>
          <w:sz w:val="28"/>
          <w:szCs w:val="28"/>
          <w:lang w:val="ru-RU"/>
        </w:rPr>
        <w:t>/</w:t>
      </w:r>
    </w:p>
    <w:sectPr w:rsidR="00B00570" w:rsidRPr="002E5AF0" w:rsidSect="00BC4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4B" w:rsidRDefault="004B7E4B" w:rsidP="00C46844">
      <w:r>
        <w:separator/>
      </w:r>
    </w:p>
  </w:endnote>
  <w:endnote w:type="continuationSeparator" w:id="0">
    <w:p w:rsidR="004B7E4B" w:rsidRDefault="004B7E4B" w:rsidP="00C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6" w:rsidRDefault="001A32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808791645"/>
      <w:docPartObj>
        <w:docPartGallery w:val="Page Numbers (Bottom of Page)"/>
        <w:docPartUnique/>
      </w:docPartObj>
    </w:sdtPr>
    <w:sdtEndPr/>
    <w:sdtContent>
      <w:p w:rsidR="001F6786" w:rsidRPr="00363EDA" w:rsidRDefault="001F6786" w:rsidP="00BC4577">
        <w:pPr>
          <w:tabs>
            <w:tab w:val="center" w:pos="4536"/>
            <w:tab w:val="right" w:pos="9072"/>
          </w:tabs>
          <w:rPr>
            <w:color w:val="000000" w:themeColor="text1"/>
            <w:lang w:val="bg-BG"/>
          </w:rPr>
        </w:pPr>
      </w:p>
      <w:p w:rsidR="001F6786" w:rsidRPr="002E5AF0" w:rsidRDefault="00363EDA" w:rsidP="000F5CBA">
        <w:pPr>
          <w:keepLines/>
          <w:pBdr>
            <w:top w:val="single" w:sz="4" w:space="1" w:color="auto"/>
          </w:pBdr>
          <w:tabs>
            <w:tab w:val="center" w:pos="4536"/>
            <w:tab w:val="left" w:pos="8955"/>
            <w:tab w:val="right" w:pos="9072"/>
          </w:tabs>
          <w:rPr>
            <w:color w:val="000000" w:themeColor="text1"/>
            <w:lang w:val="bg-BG"/>
          </w:rPr>
        </w:pPr>
        <w:r>
          <w:rPr>
            <w:color w:val="7F7F7F" w:themeColor="text1" w:themeTint="80"/>
            <w:sz w:val="16"/>
            <w:szCs w:val="16"/>
            <w:lang w:val="ru-RU"/>
          </w:rPr>
          <w:t xml:space="preserve">           </w:t>
        </w:r>
        <w:r>
          <w:rPr>
            <w:color w:val="404040" w:themeColor="text1" w:themeTint="BF"/>
            <w:sz w:val="16"/>
            <w:szCs w:val="16"/>
            <w:lang w:val="ru-RU"/>
          </w:rPr>
          <w:t xml:space="preserve">      </w:t>
        </w:r>
        <w:r w:rsidR="001F6786" w:rsidRPr="00363EDA">
          <w:rPr>
            <w:color w:val="262626" w:themeColor="text1" w:themeTint="D9"/>
            <w:sz w:val="16"/>
            <w:szCs w:val="16"/>
            <w:lang w:val="ru-RU"/>
          </w:rPr>
          <w:t xml:space="preserve">4400 гр. Пазарджик, ул. “Хан Крум”№3,ет.3, Тел.:034/408-210/222, Факс:034/408-213 </w:t>
        </w:r>
        <w:proofErr w:type="gramStart"/>
        <w:r w:rsidR="001F6786" w:rsidRPr="00363EDA">
          <w:rPr>
            <w:color w:val="262626" w:themeColor="text1" w:themeTint="D9"/>
            <w:sz w:val="16"/>
            <w:szCs w:val="16"/>
            <w:lang w:val="bg-BG"/>
          </w:rPr>
          <w:t>Е</w:t>
        </w:r>
        <w:proofErr w:type="gramEnd"/>
        <w:r w:rsidR="001F6786" w:rsidRPr="00363EDA">
          <w:rPr>
            <w:color w:val="262626" w:themeColor="text1" w:themeTint="D9"/>
            <w:sz w:val="16"/>
            <w:szCs w:val="16"/>
            <w:lang w:val="ru-RU"/>
          </w:rPr>
          <w:t>-</w:t>
        </w:r>
        <w:r w:rsidR="001F6786" w:rsidRPr="00363EDA">
          <w:rPr>
            <w:color w:val="262626" w:themeColor="text1" w:themeTint="D9"/>
            <w:sz w:val="16"/>
            <w:szCs w:val="16"/>
          </w:rPr>
          <w:t>mail</w:t>
        </w:r>
        <w:r w:rsidR="001F6786" w:rsidRPr="00363EDA">
          <w:rPr>
            <w:color w:val="262626" w:themeColor="text1" w:themeTint="D9"/>
            <w:sz w:val="16"/>
            <w:szCs w:val="16"/>
            <w:lang w:val="ru-RU"/>
          </w:rPr>
          <w:t xml:space="preserve">: </w:t>
        </w:r>
        <w:hyperlink r:id="rId1" w:history="1"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ru-RU"/>
            </w:rPr>
            <w:t>о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en-GB"/>
            </w:rPr>
            <w:t>p</w:t>
          </w:r>
          <w:r w:rsidRPr="002E5AF0">
            <w:rPr>
              <w:rStyle w:val="a8"/>
              <w:color w:val="262626" w:themeColor="text1" w:themeTint="D9"/>
              <w:sz w:val="16"/>
              <w:szCs w:val="16"/>
              <w:u w:val="none"/>
              <w:lang w:val="bg-BG"/>
            </w:rPr>
            <w:t>_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en-GB"/>
            </w:rPr>
            <w:t>paz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</w:rPr>
            <w:t>ardjik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ru-RU"/>
            </w:rPr>
            <w:t>@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</w:rPr>
            <w:t>prb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ru-RU"/>
            </w:rPr>
            <w:t>.</w:t>
          </w:r>
          <w:proofErr w:type="spellStart"/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</w:rPr>
            <w:t>bg</w:t>
          </w:r>
          <w:proofErr w:type="spellEnd"/>
        </w:hyperlink>
        <w:r w:rsidRPr="00363EDA">
          <w:rPr>
            <w:color w:val="000000" w:themeColor="text1"/>
            <w:sz w:val="16"/>
            <w:szCs w:val="16"/>
            <w:lang w:val="bg-BG"/>
          </w:rPr>
          <w:tab/>
        </w:r>
        <w:r w:rsidR="000F5CBA">
          <w:rPr>
            <w:color w:val="000000" w:themeColor="text1"/>
            <w:sz w:val="16"/>
            <w:szCs w:val="16"/>
            <w:lang w:val="bg-BG"/>
          </w:rPr>
          <w:tab/>
        </w:r>
        <w:r w:rsidR="001F6786" w:rsidRPr="00363EDA">
          <w:rPr>
            <w:color w:val="000000" w:themeColor="text1"/>
          </w:rPr>
          <w:fldChar w:fldCharType="begin"/>
        </w:r>
        <w:r w:rsidR="001F6786" w:rsidRPr="00363EDA">
          <w:rPr>
            <w:color w:val="000000" w:themeColor="text1"/>
          </w:rPr>
          <w:instrText>PAGE</w:instrText>
        </w:r>
        <w:r w:rsidR="001F6786" w:rsidRPr="002E5AF0">
          <w:rPr>
            <w:color w:val="000000" w:themeColor="text1"/>
            <w:lang w:val="bg-BG"/>
          </w:rPr>
          <w:instrText xml:space="preserve">   \* </w:instrText>
        </w:r>
        <w:r w:rsidR="001F6786" w:rsidRPr="00363EDA">
          <w:rPr>
            <w:color w:val="000000" w:themeColor="text1"/>
          </w:rPr>
          <w:instrText>MERGEFORMAT</w:instrText>
        </w:r>
        <w:r w:rsidR="001F6786" w:rsidRPr="00363EDA">
          <w:rPr>
            <w:color w:val="000000" w:themeColor="text1"/>
          </w:rPr>
          <w:fldChar w:fldCharType="separate"/>
        </w:r>
        <w:r w:rsidR="001F076B" w:rsidRPr="001F076B">
          <w:rPr>
            <w:noProof/>
            <w:color w:val="000000" w:themeColor="text1"/>
            <w:lang w:val="bg-BG"/>
          </w:rPr>
          <w:t>2</w:t>
        </w:r>
        <w:r w:rsidR="001F6786" w:rsidRPr="00363EDA">
          <w:rPr>
            <w:color w:val="000000" w:themeColor="text1"/>
          </w:rPr>
          <w:fldChar w:fldCharType="end"/>
        </w:r>
      </w:p>
    </w:sdtContent>
  </w:sdt>
  <w:p w:rsidR="00C46844" w:rsidRPr="001F6786" w:rsidRDefault="00C46844">
    <w:pPr>
      <w:pStyle w:val="a5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E9" w:rsidRDefault="00F96DE9">
    <w:bookmarkStart w:id="0" w:name="_GoBack"/>
    <w:bookmarkEnd w:id="0"/>
  </w:p>
  <w:p w:rsidR="001F6786" w:rsidRPr="00F96DE9" w:rsidRDefault="001F6786" w:rsidP="00F96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4B" w:rsidRDefault="004B7E4B" w:rsidP="00C46844">
      <w:r>
        <w:separator/>
      </w:r>
    </w:p>
  </w:footnote>
  <w:footnote w:type="continuationSeparator" w:id="0">
    <w:p w:rsidR="004B7E4B" w:rsidRDefault="004B7E4B" w:rsidP="00C4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6" w:rsidRDefault="001A3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6" w:rsidRDefault="001A32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6" w:rsidRDefault="001A3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6E"/>
    <w:multiLevelType w:val="hybridMultilevel"/>
    <w:tmpl w:val="8982E330"/>
    <w:lvl w:ilvl="0" w:tplc="211A688E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744" w:hanging="360"/>
      </w:pPr>
    </w:lvl>
    <w:lvl w:ilvl="2" w:tplc="0402001B" w:tentative="1">
      <w:start w:val="1"/>
      <w:numFmt w:val="lowerRoman"/>
      <w:lvlText w:val="%3."/>
      <w:lvlJc w:val="right"/>
      <w:pPr>
        <w:ind w:left="7464" w:hanging="180"/>
      </w:pPr>
    </w:lvl>
    <w:lvl w:ilvl="3" w:tplc="0402000F" w:tentative="1">
      <w:start w:val="1"/>
      <w:numFmt w:val="decimal"/>
      <w:lvlText w:val="%4."/>
      <w:lvlJc w:val="left"/>
      <w:pPr>
        <w:ind w:left="8184" w:hanging="360"/>
      </w:pPr>
    </w:lvl>
    <w:lvl w:ilvl="4" w:tplc="04020019" w:tentative="1">
      <w:start w:val="1"/>
      <w:numFmt w:val="lowerLetter"/>
      <w:lvlText w:val="%5."/>
      <w:lvlJc w:val="left"/>
      <w:pPr>
        <w:ind w:left="8904" w:hanging="360"/>
      </w:pPr>
    </w:lvl>
    <w:lvl w:ilvl="5" w:tplc="0402001B" w:tentative="1">
      <w:start w:val="1"/>
      <w:numFmt w:val="lowerRoman"/>
      <w:lvlText w:val="%6."/>
      <w:lvlJc w:val="right"/>
      <w:pPr>
        <w:ind w:left="9624" w:hanging="180"/>
      </w:pPr>
    </w:lvl>
    <w:lvl w:ilvl="6" w:tplc="0402000F" w:tentative="1">
      <w:start w:val="1"/>
      <w:numFmt w:val="decimal"/>
      <w:lvlText w:val="%7."/>
      <w:lvlJc w:val="left"/>
      <w:pPr>
        <w:ind w:left="10344" w:hanging="360"/>
      </w:pPr>
    </w:lvl>
    <w:lvl w:ilvl="7" w:tplc="04020019" w:tentative="1">
      <w:start w:val="1"/>
      <w:numFmt w:val="lowerLetter"/>
      <w:lvlText w:val="%8."/>
      <w:lvlJc w:val="left"/>
      <w:pPr>
        <w:ind w:left="11064" w:hanging="360"/>
      </w:pPr>
    </w:lvl>
    <w:lvl w:ilvl="8" w:tplc="0402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4"/>
    <w:rsid w:val="00004182"/>
    <w:rsid w:val="0002491C"/>
    <w:rsid w:val="00041178"/>
    <w:rsid w:val="000E2888"/>
    <w:rsid w:val="000F5CBA"/>
    <w:rsid w:val="00136BEF"/>
    <w:rsid w:val="00141065"/>
    <w:rsid w:val="00187D5F"/>
    <w:rsid w:val="001A3236"/>
    <w:rsid w:val="001A3A28"/>
    <w:rsid w:val="001A61D5"/>
    <w:rsid w:val="001B119F"/>
    <w:rsid w:val="001F076B"/>
    <w:rsid w:val="001F6786"/>
    <w:rsid w:val="002179D3"/>
    <w:rsid w:val="00237E24"/>
    <w:rsid w:val="0025007A"/>
    <w:rsid w:val="00286847"/>
    <w:rsid w:val="002E5AF0"/>
    <w:rsid w:val="002F2AF4"/>
    <w:rsid w:val="003043F3"/>
    <w:rsid w:val="0031546F"/>
    <w:rsid w:val="00363EDA"/>
    <w:rsid w:val="003F2DF6"/>
    <w:rsid w:val="00411170"/>
    <w:rsid w:val="00411190"/>
    <w:rsid w:val="00470569"/>
    <w:rsid w:val="0047665F"/>
    <w:rsid w:val="004931E7"/>
    <w:rsid w:val="004B7E4B"/>
    <w:rsid w:val="004D75A7"/>
    <w:rsid w:val="004F248B"/>
    <w:rsid w:val="00501C65"/>
    <w:rsid w:val="005031BB"/>
    <w:rsid w:val="00524D92"/>
    <w:rsid w:val="005D3A0B"/>
    <w:rsid w:val="00681F5A"/>
    <w:rsid w:val="0068470C"/>
    <w:rsid w:val="00692E4B"/>
    <w:rsid w:val="006B359D"/>
    <w:rsid w:val="00777083"/>
    <w:rsid w:val="0079716B"/>
    <w:rsid w:val="007E0448"/>
    <w:rsid w:val="0081727D"/>
    <w:rsid w:val="0083781C"/>
    <w:rsid w:val="00855E7D"/>
    <w:rsid w:val="008867DB"/>
    <w:rsid w:val="00897609"/>
    <w:rsid w:val="00950DFF"/>
    <w:rsid w:val="00990BBF"/>
    <w:rsid w:val="00A61BDF"/>
    <w:rsid w:val="00A82C19"/>
    <w:rsid w:val="00A941D9"/>
    <w:rsid w:val="00AE4731"/>
    <w:rsid w:val="00AF2DD4"/>
    <w:rsid w:val="00AF69DC"/>
    <w:rsid w:val="00B00570"/>
    <w:rsid w:val="00B05F9A"/>
    <w:rsid w:val="00B122A5"/>
    <w:rsid w:val="00B645B9"/>
    <w:rsid w:val="00B75ACB"/>
    <w:rsid w:val="00B87BFE"/>
    <w:rsid w:val="00BC4577"/>
    <w:rsid w:val="00BE19DD"/>
    <w:rsid w:val="00BF2C33"/>
    <w:rsid w:val="00C06FCB"/>
    <w:rsid w:val="00C30173"/>
    <w:rsid w:val="00C46844"/>
    <w:rsid w:val="00C57DD0"/>
    <w:rsid w:val="00C74A15"/>
    <w:rsid w:val="00C86743"/>
    <w:rsid w:val="00CA3C92"/>
    <w:rsid w:val="00CC3035"/>
    <w:rsid w:val="00CC472C"/>
    <w:rsid w:val="00CE6EDC"/>
    <w:rsid w:val="00D36B94"/>
    <w:rsid w:val="00D847D3"/>
    <w:rsid w:val="00DA5768"/>
    <w:rsid w:val="00DA7ACD"/>
    <w:rsid w:val="00E06EE0"/>
    <w:rsid w:val="00E53378"/>
    <w:rsid w:val="00E546D9"/>
    <w:rsid w:val="00E62549"/>
    <w:rsid w:val="00EA194B"/>
    <w:rsid w:val="00ED79CE"/>
    <w:rsid w:val="00F4760F"/>
    <w:rsid w:val="00F5179F"/>
    <w:rsid w:val="00F65916"/>
    <w:rsid w:val="00F7711A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Book Title"/>
    <w:basedOn w:val="a0"/>
    <w:uiPriority w:val="33"/>
    <w:qFormat/>
    <w:rsid w:val="00950DFF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1F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94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A194B"/>
    <w:rPr>
      <w:rFonts w:ascii="Tahoma" w:eastAsia="Times New Roman" w:hAnsi="Tahoma" w:cs="Tahoma"/>
      <w:sz w:val="16"/>
      <w:szCs w:val="16"/>
      <w:lang w:val="en-US" w:eastAsia="bg-BG"/>
    </w:rPr>
  </w:style>
  <w:style w:type="table" w:styleId="ab">
    <w:name w:val="Table Grid"/>
    <w:basedOn w:val="a1"/>
    <w:uiPriority w:val="59"/>
    <w:rsid w:val="00F9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Book Title"/>
    <w:basedOn w:val="a0"/>
    <w:uiPriority w:val="33"/>
    <w:qFormat/>
    <w:rsid w:val="00950DFF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1F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94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A194B"/>
    <w:rPr>
      <w:rFonts w:ascii="Tahoma" w:eastAsia="Times New Roman" w:hAnsi="Tahoma" w:cs="Tahoma"/>
      <w:sz w:val="16"/>
      <w:szCs w:val="16"/>
      <w:lang w:val="en-US" w:eastAsia="bg-BG"/>
    </w:rPr>
  </w:style>
  <w:style w:type="table" w:styleId="ab">
    <w:name w:val="Table Grid"/>
    <w:basedOn w:val="a1"/>
    <w:uiPriority w:val="59"/>
    <w:rsid w:val="00F9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&#1086;p_pazardjik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937F-1A1C-4E8A-86D3-D8D6BB59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Madina</dc:creator>
  <cp:lastModifiedBy>Stanislava Stoinova</cp:lastModifiedBy>
  <cp:revision>17</cp:revision>
  <cp:lastPrinted>2021-06-23T10:27:00Z</cp:lastPrinted>
  <dcterms:created xsi:type="dcterms:W3CDTF">2021-06-23T10:28:00Z</dcterms:created>
  <dcterms:modified xsi:type="dcterms:W3CDTF">2021-06-23T12:07:00Z</dcterms:modified>
</cp:coreProperties>
</file>