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815"/>
      </w:tblGrid>
      <w:tr w:rsidR="00C446DE" w:rsidTr="00C446DE">
        <w:trPr>
          <w:tblCellSpacing w:w="0" w:type="dxa"/>
          <w:jc w:val="center"/>
        </w:trPr>
        <w:tc>
          <w:tcPr>
            <w:tcW w:w="9645" w:type="dxa"/>
            <w:gridSpan w:val="2"/>
          </w:tcPr>
          <w:p w:rsidR="00C446DE" w:rsidRDefault="00C44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x-none"/>
              </w:rPr>
            </w:pPr>
          </w:p>
          <w:p w:rsidR="00C446DE" w:rsidRDefault="00C44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x-none"/>
              </w:rPr>
              <w:t>ДЕКЛАРАЦИЯ</w:t>
            </w:r>
          </w:p>
          <w:p w:rsidR="00C446DE" w:rsidRDefault="00C44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C446DE" w:rsidRDefault="00C44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x-none"/>
              </w:rPr>
              <w:t xml:space="preserve">по  </w:t>
            </w:r>
            <w:r>
              <w:rPr>
                <w:bCs/>
                <w:sz w:val="28"/>
                <w:szCs w:val="28"/>
              </w:rPr>
              <w:t xml:space="preserve">чл. 95, ал. 2, т. 1  </w:t>
            </w:r>
            <w:proofErr w:type="spellStart"/>
            <w:r>
              <w:rPr>
                <w:bCs/>
                <w:sz w:val="28"/>
                <w:szCs w:val="28"/>
              </w:rPr>
              <w:t>вр</w:t>
            </w:r>
            <w:proofErr w:type="spellEnd"/>
            <w:r>
              <w:rPr>
                <w:bCs/>
                <w:sz w:val="28"/>
                <w:szCs w:val="28"/>
              </w:rPr>
              <w:t xml:space="preserve">. чл. 91 от </w:t>
            </w:r>
            <w:r>
              <w:rPr>
                <w:sz w:val="28"/>
                <w:szCs w:val="28"/>
              </w:rPr>
              <w:t>Правилника за администрацията на Прокуратурата на РБ  (ПАПРБ)</w:t>
            </w:r>
          </w:p>
          <w:p w:rsidR="00C446DE" w:rsidRDefault="00C44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446DE" w:rsidTr="00C446DE">
        <w:trPr>
          <w:tblCellSpacing w:w="0" w:type="dxa"/>
          <w:jc w:val="center"/>
        </w:trPr>
        <w:tc>
          <w:tcPr>
            <w:tcW w:w="9645" w:type="dxa"/>
            <w:gridSpan w:val="2"/>
          </w:tcPr>
          <w:p w:rsidR="00C446DE" w:rsidRDefault="00C44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Долуподписаният/ата………………………………………………………………… </w:t>
            </w:r>
          </w:p>
          <w:p w:rsidR="00C446DE" w:rsidRDefault="00C446DE">
            <w:pPr>
              <w:rPr>
                <w:sz w:val="28"/>
                <w:szCs w:val="28"/>
              </w:rPr>
            </w:pPr>
          </w:p>
          <w:p w:rsidR="00C446DE" w:rsidRDefault="00C44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ЕГН ……………………………., л.к. № ……………………………… …………и постоянен адрес: ………………………… ………………… ……………………….   ………………………………………………………………………………………….</w:t>
            </w:r>
          </w:p>
        </w:tc>
      </w:tr>
      <w:tr w:rsidR="00C446DE" w:rsidTr="00C446DE">
        <w:trPr>
          <w:tblCellSpacing w:w="0" w:type="dxa"/>
          <w:jc w:val="center"/>
        </w:trPr>
        <w:tc>
          <w:tcPr>
            <w:tcW w:w="9645" w:type="dxa"/>
            <w:gridSpan w:val="2"/>
          </w:tcPr>
          <w:p w:rsidR="00C446DE" w:rsidRDefault="00C446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x-none"/>
              </w:rPr>
            </w:pPr>
          </w:p>
          <w:p w:rsidR="00C446DE" w:rsidRDefault="00C446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x-none"/>
              </w:rPr>
              <w:t>ДЕКЛАРИРАМ</w:t>
            </w:r>
            <w:r>
              <w:rPr>
                <w:sz w:val="28"/>
                <w:szCs w:val="28"/>
                <w:lang w:val="x-none"/>
              </w:rPr>
              <w:t xml:space="preserve">, </w:t>
            </w:r>
            <w:r>
              <w:rPr>
                <w:b/>
                <w:sz w:val="28"/>
                <w:szCs w:val="28"/>
                <w:lang w:val="x-none"/>
              </w:rPr>
              <w:t>ЧЕ:</w:t>
            </w:r>
          </w:p>
          <w:p w:rsidR="00C446DE" w:rsidRDefault="00C446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46DE" w:rsidRDefault="00C446DE" w:rsidP="00AA0CC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Съм български гражданин; </w:t>
            </w:r>
          </w:p>
          <w:p w:rsidR="00C446DE" w:rsidRDefault="00C446DE" w:rsidP="00AA0CC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Съм навършил /-а пълнолетие;</w:t>
            </w:r>
          </w:p>
          <w:p w:rsidR="00C446DE" w:rsidRDefault="00C446DE" w:rsidP="00AA0CC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съм поставен под запрещение;</w:t>
            </w:r>
          </w:p>
          <w:p w:rsidR="00C446DE" w:rsidRDefault="00C446DE" w:rsidP="00AA0CC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съм осъждан/-а за умишлено престъпление от общ характер;</w:t>
            </w:r>
          </w:p>
          <w:p w:rsidR="00C446DE" w:rsidRDefault="00C446DE" w:rsidP="00AA0CC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4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съм лишен /-а от право да заемам длъжността „Съдебен статистик“</w:t>
            </w:r>
          </w:p>
          <w:p w:rsidR="00C446DE" w:rsidRDefault="00C446DE" w:rsidP="00C86388">
            <w:pPr>
              <w:spacing w:before="100" w:beforeAutospacing="1" w:after="100" w:afterAutospacing="1" w:line="360" w:lineRule="auto"/>
              <w:ind w:firstLine="851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446DE" w:rsidTr="00C446DE">
        <w:trPr>
          <w:tblCellSpacing w:w="0" w:type="dxa"/>
          <w:jc w:val="center"/>
        </w:trPr>
        <w:tc>
          <w:tcPr>
            <w:tcW w:w="4830" w:type="dxa"/>
          </w:tcPr>
          <w:p w:rsidR="00C446DE" w:rsidRDefault="00C44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446DE" w:rsidRDefault="00C44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446DE" w:rsidRDefault="00C44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446DE" w:rsidRDefault="00C44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x-none"/>
              </w:rPr>
              <w:t>Дата:</w:t>
            </w:r>
            <w:r>
              <w:rPr>
                <w:sz w:val="28"/>
                <w:szCs w:val="28"/>
              </w:rPr>
              <w:t>……………………..</w:t>
            </w:r>
            <w:r>
              <w:rPr>
                <w:sz w:val="28"/>
                <w:szCs w:val="28"/>
                <w:lang w:val="x-none"/>
              </w:rPr>
              <w:t xml:space="preserve"> </w:t>
            </w:r>
          </w:p>
          <w:p w:rsidR="00C446DE" w:rsidRDefault="00C44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 Монтана</w:t>
            </w:r>
          </w:p>
          <w:p w:rsidR="00C446DE" w:rsidRDefault="00C44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C446DE" w:rsidRDefault="00C44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x-none"/>
              </w:rPr>
            </w:pPr>
          </w:p>
          <w:p w:rsidR="00C446DE" w:rsidRDefault="00C44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446DE" w:rsidRDefault="00C44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446DE" w:rsidRDefault="00C44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x-none"/>
              </w:rPr>
              <w:t>Декларатор:</w:t>
            </w:r>
            <w:r>
              <w:rPr>
                <w:sz w:val="28"/>
                <w:szCs w:val="28"/>
              </w:rPr>
              <w:t>............................</w:t>
            </w:r>
          </w:p>
        </w:tc>
      </w:tr>
    </w:tbl>
    <w:p w:rsidR="00C446DE" w:rsidRDefault="00C446DE" w:rsidP="00C446DE">
      <w:pPr>
        <w:rPr>
          <w:sz w:val="28"/>
          <w:szCs w:val="28"/>
        </w:rPr>
      </w:pPr>
    </w:p>
    <w:p w:rsidR="00C446DE" w:rsidRDefault="00C446DE" w:rsidP="00C446DE">
      <w:pPr>
        <w:rPr>
          <w:sz w:val="28"/>
          <w:szCs w:val="28"/>
        </w:rPr>
      </w:pPr>
    </w:p>
    <w:p w:rsidR="00C446DE" w:rsidRDefault="00C446DE" w:rsidP="00C446DE">
      <w:pPr>
        <w:rPr>
          <w:sz w:val="28"/>
          <w:szCs w:val="28"/>
        </w:rPr>
      </w:pPr>
    </w:p>
    <w:p w:rsidR="00C446DE" w:rsidRDefault="00C446DE" w:rsidP="00C446DE">
      <w:pPr>
        <w:rPr>
          <w:sz w:val="28"/>
          <w:szCs w:val="28"/>
        </w:rPr>
      </w:pPr>
    </w:p>
    <w:p w:rsidR="001E6735" w:rsidRDefault="001E6735"/>
    <w:sectPr w:rsidR="001E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5604"/>
    <w:multiLevelType w:val="hybridMultilevel"/>
    <w:tmpl w:val="65144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A4"/>
    <w:rsid w:val="001E6735"/>
    <w:rsid w:val="00A31765"/>
    <w:rsid w:val="00BB5DA4"/>
    <w:rsid w:val="00C446DE"/>
    <w:rsid w:val="00C8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C44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C4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D. Gergov</dc:creator>
  <cp:keywords/>
  <dc:description/>
  <cp:lastModifiedBy>Georgi D. Gergov</cp:lastModifiedBy>
  <cp:revision>3</cp:revision>
  <dcterms:created xsi:type="dcterms:W3CDTF">2021-08-19T08:50:00Z</dcterms:created>
  <dcterms:modified xsi:type="dcterms:W3CDTF">2021-08-19T11:01:00Z</dcterms:modified>
</cp:coreProperties>
</file>