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FDE" w:rsidRPr="00440FA4" w:rsidRDefault="00FC4FDE" w:rsidP="009D5297">
      <w:pPr>
        <w:pStyle w:val="Header"/>
        <w:tabs>
          <w:tab w:val="left" w:pos="708"/>
        </w:tabs>
        <w:spacing w:line="240" w:lineRule="auto"/>
        <w:ind w:right="-468" w:firstLine="0"/>
        <w:rPr>
          <w:szCs w:val="28"/>
          <w:lang w:val="bg-BG"/>
        </w:rPr>
      </w:pPr>
      <w:r w:rsidRPr="00916DC6">
        <w:rPr>
          <w:szCs w:val="28"/>
        </w:rPr>
        <w:tab/>
      </w:r>
      <w:r w:rsidRPr="00916DC6">
        <w:rPr>
          <w:szCs w:val="28"/>
        </w:rPr>
        <w:tab/>
      </w:r>
    </w:p>
    <w:p w:rsidR="002C3155" w:rsidRPr="002C3155" w:rsidRDefault="002C3155" w:rsidP="002C3155">
      <w:pPr>
        <w:tabs>
          <w:tab w:val="left" w:pos="708"/>
          <w:tab w:val="center" w:pos="4153"/>
          <w:tab w:val="right" w:pos="8306"/>
        </w:tabs>
        <w:spacing w:line="240" w:lineRule="auto"/>
        <w:ind w:left="-327" w:firstLine="654"/>
        <w:rPr>
          <w:b/>
          <w:caps/>
          <w:szCs w:val="28"/>
        </w:rPr>
      </w:pPr>
      <w:r w:rsidRPr="002C3155">
        <w:rPr>
          <w:b/>
          <w:caps/>
          <w:szCs w:val="28"/>
          <w:lang w:val="x-none"/>
        </w:rPr>
        <w:t>ОДОБРЯВАМ:</w:t>
      </w:r>
      <w:r w:rsidRPr="002C3155">
        <w:rPr>
          <w:b/>
          <w:caps/>
          <w:szCs w:val="28"/>
        </w:rPr>
        <w:t>………………….</w:t>
      </w:r>
    </w:p>
    <w:p w:rsidR="002C3155" w:rsidRPr="002C3155" w:rsidRDefault="002C3155" w:rsidP="002C3155">
      <w:pPr>
        <w:tabs>
          <w:tab w:val="left" w:pos="708"/>
          <w:tab w:val="center" w:pos="4153"/>
          <w:tab w:val="right" w:pos="8306"/>
        </w:tabs>
        <w:spacing w:line="240" w:lineRule="auto"/>
        <w:ind w:left="-327" w:firstLine="654"/>
        <w:rPr>
          <w:b/>
          <w:caps/>
          <w:szCs w:val="28"/>
        </w:rPr>
      </w:pPr>
      <w:r w:rsidRPr="002C3155">
        <w:rPr>
          <w:b/>
          <w:caps/>
          <w:szCs w:val="28"/>
          <w:lang w:val="x-none"/>
        </w:rPr>
        <w:t xml:space="preserve">                      </w:t>
      </w:r>
      <w:r w:rsidRPr="002C3155">
        <w:rPr>
          <w:b/>
          <w:caps/>
          <w:szCs w:val="28"/>
        </w:rPr>
        <w:t xml:space="preserve">/ </w:t>
      </w:r>
      <w:r w:rsidR="00C27667">
        <w:rPr>
          <w:b/>
          <w:caps/>
          <w:szCs w:val="28"/>
        </w:rPr>
        <w:t>ЕМИЛ АЛЕКСАНДРОВ</w:t>
      </w:r>
      <w:r w:rsidRPr="002C3155">
        <w:rPr>
          <w:b/>
          <w:caps/>
          <w:szCs w:val="28"/>
        </w:rPr>
        <w:t>/</w:t>
      </w:r>
      <w:r w:rsidRPr="002C3155">
        <w:rPr>
          <w:b/>
          <w:caps/>
          <w:szCs w:val="28"/>
          <w:lang w:val="x-none"/>
        </w:rPr>
        <w:t xml:space="preserve">                </w:t>
      </w:r>
    </w:p>
    <w:p w:rsidR="002C3155" w:rsidRPr="002C3155" w:rsidRDefault="002C3155" w:rsidP="002C3155">
      <w:pPr>
        <w:tabs>
          <w:tab w:val="left" w:pos="708"/>
          <w:tab w:val="center" w:pos="4153"/>
          <w:tab w:val="right" w:pos="8306"/>
        </w:tabs>
        <w:spacing w:line="240" w:lineRule="auto"/>
        <w:ind w:left="-327" w:firstLine="654"/>
        <w:rPr>
          <w:szCs w:val="28"/>
        </w:rPr>
      </w:pPr>
      <w:r w:rsidRPr="002C3155">
        <w:rPr>
          <w:caps/>
          <w:szCs w:val="28"/>
        </w:rPr>
        <w:t>АДМИНИСТРАТИВЕН РЪКОВОДИТЕЛ</w:t>
      </w:r>
    </w:p>
    <w:p w:rsidR="002C3155" w:rsidRPr="002C3155" w:rsidRDefault="00C27667" w:rsidP="002C3155">
      <w:pPr>
        <w:tabs>
          <w:tab w:val="left" w:pos="708"/>
          <w:tab w:val="center" w:pos="4153"/>
          <w:tab w:val="right" w:pos="8306"/>
        </w:tabs>
        <w:spacing w:line="240" w:lineRule="auto"/>
        <w:ind w:left="-327" w:firstLine="654"/>
        <w:rPr>
          <w:szCs w:val="28"/>
        </w:rPr>
      </w:pPr>
      <w:r>
        <w:rPr>
          <w:szCs w:val="28"/>
        </w:rPr>
        <w:t>РАЙОНЕН</w:t>
      </w:r>
      <w:r w:rsidR="002C3155" w:rsidRPr="002C3155">
        <w:rPr>
          <w:szCs w:val="28"/>
        </w:rPr>
        <w:t xml:space="preserve"> ПРОКУРОР </w:t>
      </w:r>
    </w:p>
    <w:p w:rsidR="002C3155" w:rsidRPr="002C3155" w:rsidRDefault="00C27667" w:rsidP="002C3155">
      <w:pPr>
        <w:tabs>
          <w:tab w:val="left" w:pos="708"/>
          <w:tab w:val="center" w:pos="4153"/>
          <w:tab w:val="right" w:pos="8306"/>
        </w:tabs>
        <w:spacing w:line="240" w:lineRule="auto"/>
        <w:ind w:left="-327" w:firstLine="654"/>
        <w:rPr>
          <w:szCs w:val="28"/>
        </w:rPr>
      </w:pPr>
      <w:r w:rsidRPr="002C3155">
        <w:rPr>
          <w:szCs w:val="28"/>
        </w:rPr>
        <w:t xml:space="preserve">НА </w:t>
      </w:r>
      <w:r>
        <w:rPr>
          <w:szCs w:val="28"/>
        </w:rPr>
        <w:t>РАЙОННА ПРОКУРАТУРА -</w:t>
      </w:r>
      <w:r w:rsidRPr="002C3155">
        <w:rPr>
          <w:szCs w:val="28"/>
        </w:rPr>
        <w:t>МОНТАНА</w:t>
      </w:r>
    </w:p>
    <w:p w:rsidR="00FC4FDE" w:rsidRPr="00916DC6" w:rsidRDefault="00FC4FDE" w:rsidP="00FC4FDE">
      <w:pPr>
        <w:pStyle w:val="Header"/>
        <w:tabs>
          <w:tab w:val="left" w:pos="708"/>
        </w:tabs>
        <w:spacing w:line="240" w:lineRule="auto"/>
        <w:ind w:left="-327" w:right="-468" w:firstLine="654"/>
        <w:rPr>
          <w:szCs w:val="28"/>
        </w:rPr>
      </w:pPr>
    </w:p>
    <w:p w:rsidR="00FC4FDE" w:rsidRPr="00916DC6" w:rsidRDefault="00FC4FDE" w:rsidP="00FC4FDE">
      <w:pPr>
        <w:pStyle w:val="Header"/>
        <w:tabs>
          <w:tab w:val="left" w:pos="708"/>
        </w:tabs>
        <w:spacing w:line="240" w:lineRule="auto"/>
        <w:ind w:left="-327" w:right="-468" w:firstLine="654"/>
        <w:rPr>
          <w:szCs w:val="28"/>
        </w:rPr>
      </w:pPr>
      <w:r w:rsidRPr="00916DC6">
        <w:rPr>
          <w:szCs w:val="28"/>
        </w:rPr>
        <w:tab/>
      </w:r>
      <w:r w:rsidRPr="00916DC6">
        <w:rPr>
          <w:szCs w:val="28"/>
        </w:rPr>
        <w:tab/>
      </w:r>
      <w:r w:rsidRPr="00916DC6">
        <w:rPr>
          <w:szCs w:val="28"/>
        </w:rPr>
        <w:tab/>
      </w:r>
      <w:r w:rsidRPr="00916DC6">
        <w:rPr>
          <w:szCs w:val="28"/>
        </w:rPr>
        <w:tab/>
      </w:r>
    </w:p>
    <w:p w:rsidR="00747BF6" w:rsidRPr="00747BF6" w:rsidRDefault="00FC4FDE" w:rsidP="00FC4FDE">
      <w:pPr>
        <w:pStyle w:val="Header"/>
        <w:tabs>
          <w:tab w:val="left" w:pos="708"/>
        </w:tabs>
        <w:spacing w:line="240" w:lineRule="auto"/>
        <w:ind w:left="-327" w:right="-468" w:firstLine="654"/>
        <w:rPr>
          <w:b/>
          <w:szCs w:val="28"/>
          <w:lang w:val="bg-BG"/>
        </w:rPr>
      </w:pPr>
      <w:r w:rsidRPr="00916DC6">
        <w:rPr>
          <w:b/>
          <w:szCs w:val="28"/>
        </w:rPr>
        <w:t xml:space="preserve">                        </w:t>
      </w:r>
      <w:r w:rsidRPr="00916DC6">
        <w:rPr>
          <w:b/>
          <w:szCs w:val="28"/>
          <w:lang w:val="en-US"/>
        </w:rPr>
        <w:t xml:space="preserve">     </w:t>
      </w:r>
    </w:p>
    <w:p w:rsidR="00FC4FDE" w:rsidRPr="002F1E81" w:rsidRDefault="002F1E81" w:rsidP="00B30B21">
      <w:pPr>
        <w:pStyle w:val="Header"/>
        <w:tabs>
          <w:tab w:val="left" w:pos="708"/>
        </w:tabs>
        <w:spacing w:line="240" w:lineRule="auto"/>
        <w:ind w:left="-327" w:right="-468" w:firstLine="654"/>
        <w:rPr>
          <w:b/>
          <w:szCs w:val="28"/>
          <w:lang w:val="bg-BG"/>
        </w:rPr>
      </w:pPr>
      <w:r>
        <w:rPr>
          <w:b/>
          <w:szCs w:val="28"/>
        </w:rPr>
        <w:t xml:space="preserve">                         </w:t>
      </w:r>
    </w:p>
    <w:p w:rsidR="00FC4FDE" w:rsidRPr="00916DC6" w:rsidRDefault="00FC4FDE" w:rsidP="00AD1109">
      <w:pPr>
        <w:ind w:left="-327" w:right="-23" w:firstLine="654"/>
        <w:jc w:val="center"/>
        <w:rPr>
          <w:b/>
          <w:sz w:val="32"/>
          <w:szCs w:val="32"/>
        </w:rPr>
      </w:pPr>
      <w:r w:rsidRPr="00916DC6">
        <w:rPr>
          <w:b/>
          <w:sz w:val="32"/>
          <w:szCs w:val="32"/>
        </w:rPr>
        <w:t>Д О К У М Е Н Т А Ц И Я</w:t>
      </w:r>
    </w:p>
    <w:p w:rsidR="00FC4FDE" w:rsidRPr="00916DC6" w:rsidRDefault="00FC4FDE" w:rsidP="00AD1109">
      <w:pPr>
        <w:ind w:left="-327" w:right="-23" w:firstLine="654"/>
        <w:rPr>
          <w:b/>
          <w:szCs w:val="28"/>
        </w:rPr>
      </w:pPr>
    </w:p>
    <w:p w:rsidR="00FC4FDE" w:rsidRPr="00916DC6" w:rsidRDefault="00FC4FDE" w:rsidP="00AD1109">
      <w:pPr>
        <w:pStyle w:val="Footer"/>
        <w:spacing w:line="360" w:lineRule="auto"/>
        <w:ind w:left="-327" w:right="-23" w:firstLine="654"/>
        <w:jc w:val="center"/>
        <w:rPr>
          <w:sz w:val="28"/>
          <w:szCs w:val="28"/>
          <w:lang w:val="bg-BG"/>
        </w:rPr>
      </w:pPr>
      <w:r w:rsidRPr="00916DC6">
        <w:rPr>
          <w:sz w:val="28"/>
          <w:szCs w:val="28"/>
          <w:lang w:val="bg-BG"/>
        </w:rPr>
        <w:t>ЗА</w:t>
      </w:r>
    </w:p>
    <w:p w:rsidR="00FC4FDE" w:rsidRPr="00916DC6" w:rsidRDefault="00FC4FDE" w:rsidP="00AD1109">
      <w:pPr>
        <w:ind w:left="-327" w:right="-23" w:firstLine="654"/>
        <w:jc w:val="center"/>
        <w:rPr>
          <w:caps/>
          <w:szCs w:val="28"/>
        </w:rPr>
      </w:pPr>
      <w:r w:rsidRPr="00916DC6">
        <w:rPr>
          <w:caps/>
          <w:szCs w:val="28"/>
        </w:rPr>
        <w:t xml:space="preserve">участие в  открита процедура </w:t>
      </w:r>
      <w:r w:rsidR="00071057" w:rsidRPr="00916DC6">
        <w:rPr>
          <w:caps/>
          <w:szCs w:val="28"/>
        </w:rPr>
        <w:t>за възлагане на  обществена поръчка</w:t>
      </w:r>
      <w:r w:rsidR="00071057">
        <w:rPr>
          <w:caps/>
          <w:szCs w:val="28"/>
        </w:rPr>
        <w:t xml:space="preserve"> </w:t>
      </w:r>
      <w:r w:rsidRPr="00916DC6">
        <w:rPr>
          <w:caps/>
          <w:szCs w:val="28"/>
        </w:rPr>
        <w:t>с ПРЕДМЕТ:</w:t>
      </w:r>
    </w:p>
    <w:p w:rsidR="00FC4FDE" w:rsidRDefault="00FC4FDE" w:rsidP="00AD1109">
      <w:pPr>
        <w:ind w:left="-327" w:right="-23" w:firstLine="654"/>
        <w:jc w:val="center"/>
        <w:rPr>
          <w:caps/>
          <w:szCs w:val="28"/>
        </w:rPr>
      </w:pPr>
    </w:p>
    <w:p w:rsidR="00747BF6" w:rsidRPr="00916DC6" w:rsidRDefault="00747BF6" w:rsidP="00AD1109">
      <w:pPr>
        <w:ind w:left="-327" w:right="-23" w:firstLine="654"/>
        <w:jc w:val="center"/>
        <w:rPr>
          <w:caps/>
          <w:szCs w:val="28"/>
        </w:rPr>
      </w:pPr>
    </w:p>
    <w:p w:rsidR="00FC4FDE" w:rsidRPr="00916DC6" w:rsidRDefault="00094FB9" w:rsidP="00AD1109">
      <w:pPr>
        <w:ind w:left="-142" w:right="-23" w:firstLine="654"/>
        <w:rPr>
          <w:b/>
          <w:szCs w:val="28"/>
        </w:rPr>
      </w:pPr>
      <w:r>
        <w:rPr>
          <w:b/>
          <w:szCs w:val="28"/>
        </w:rPr>
        <w:t>„</w:t>
      </w:r>
      <w:r w:rsidR="001E01B5">
        <w:rPr>
          <w:b/>
          <w:szCs w:val="28"/>
        </w:rPr>
        <w:t>Извършване на периодични медицински прегледи</w:t>
      </w:r>
      <w:r w:rsidR="002C3155">
        <w:rPr>
          <w:b/>
          <w:szCs w:val="28"/>
        </w:rPr>
        <w:t xml:space="preserve"> за нуждите на </w:t>
      </w:r>
      <w:r w:rsidR="00C27667">
        <w:rPr>
          <w:b/>
          <w:szCs w:val="28"/>
        </w:rPr>
        <w:t>РП</w:t>
      </w:r>
      <w:r w:rsidR="002C3155">
        <w:rPr>
          <w:b/>
          <w:szCs w:val="28"/>
        </w:rPr>
        <w:t xml:space="preserve"> </w:t>
      </w:r>
      <w:r w:rsidR="00C27667">
        <w:rPr>
          <w:b/>
          <w:szCs w:val="28"/>
        </w:rPr>
        <w:t>–</w:t>
      </w:r>
      <w:r w:rsidR="002C3155">
        <w:rPr>
          <w:b/>
          <w:szCs w:val="28"/>
        </w:rPr>
        <w:t xml:space="preserve"> </w:t>
      </w:r>
      <w:r w:rsidR="00C27667">
        <w:rPr>
          <w:b/>
          <w:szCs w:val="28"/>
        </w:rPr>
        <w:t xml:space="preserve">гр. </w:t>
      </w:r>
      <w:r w:rsidR="002C3155">
        <w:rPr>
          <w:b/>
          <w:szCs w:val="28"/>
        </w:rPr>
        <w:t>Монтана</w:t>
      </w:r>
      <w:r w:rsidR="006A5152">
        <w:rPr>
          <w:b/>
          <w:szCs w:val="28"/>
        </w:rPr>
        <w:t>“</w:t>
      </w:r>
      <w:r w:rsidRPr="00094FB9">
        <w:rPr>
          <w:b/>
          <w:szCs w:val="28"/>
        </w:rPr>
        <w:t>.</w:t>
      </w:r>
    </w:p>
    <w:p w:rsidR="00D42FAD" w:rsidRDefault="00D42FAD" w:rsidP="0078005A">
      <w:pPr>
        <w:spacing w:line="240" w:lineRule="auto"/>
        <w:ind w:left="360" w:firstLine="0"/>
        <w:rPr>
          <w:b/>
          <w:szCs w:val="28"/>
        </w:rPr>
      </w:pPr>
    </w:p>
    <w:p w:rsidR="00747BF6" w:rsidRDefault="00747BF6" w:rsidP="0078005A">
      <w:pPr>
        <w:spacing w:line="240" w:lineRule="auto"/>
        <w:ind w:left="360" w:firstLine="0"/>
        <w:rPr>
          <w:b/>
          <w:szCs w:val="28"/>
        </w:rPr>
      </w:pPr>
    </w:p>
    <w:p w:rsidR="00747BF6" w:rsidRDefault="00747BF6" w:rsidP="0078005A">
      <w:pPr>
        <w:spacing w:line="240" w:lineRule="auto"/>
        <w:ind w:left="360" w:firstLine="0"/>
        <w:rPr>
          <w:b/>
          <w:szCs w:val="28"/>
        </w:rPr>
      </w:pPr>
    </w:p>
    <w:p w:rsidR="00747BF6" w:rsidRDefault="00747BF6" w:rsidP="0078005A">
      <w:pPr>
        <w:spacing w:line="240" w:lineRule="auto"/>
        <w:ind w:left="360" w:firstLine="0"/>
        <w:rPr>
          <w:b/>
          <w:szCs w:val="28"/>
        </w:rPr>
      </w:pPr>
    </w:p>
    <w:p w:rsidR="00747BF6" w:rsidRDefault="00747BF6" w:rsidP="0078005A">
      <w:pPr>
        <w:spacing w:line="240" w:lineRule="auto"/>
        <w:ind w:left="360" w:firstLine="0"/>
        <w:rPr>
          <w:b/>
          <w:szCs w:val="28"/>
        </w:rPr>
      </w:pPr>
    </w:p>
    <w:p w:rsidR="00747BF6" w:rsidRDefault="00747BF6" w:rsidP="0078005A">
      <w:pPr>
        <w:spacing w:line="240" w:lineRule="auto"/>
        <w:ind w:left="360" w:firstLine="0"/>
        <w:rPr>
          <w:b/>
          <w:szCs w:val="28"/>
        </w:rPr>
      </w:pPr>
    </w:p>
    <w:p w:rsidR="00747BF6" w:rsidRDefault="00747BF6" w:rsidP="0078005A">
      <w:pPr>
        <w:spacing w:line="240" w:lineRule="auto"/>
        <w:ind w:left="360" w:firstLine="0"/>
        <w:rPr>
          <w:b/>
          <w:szCs w:val="28"/>
        </w:rPr>
      </w:pPr>
    </w:p>
    <w:p w:rsidR="00747BF6" w:rsidRDefault="00747BF6" w:rsidP="0078005A">
      <w:pPr>
        <w:spacing w:line="240" w:lineRule="auto"/>
        <w:ind w:left="360" w:firstLine="0"/>
        <w:rPr>
          <w:b/>
          <w:szCs w:val="28"/>
        </w:rPr>
      </w:pPr>
    </w:p>
    <w:p w:rsidR="00FC4FDE" w:rsidRPr="001E01B5" w:rsidRDefault="002C3155" w:rsidP="002F1E81">
      <w:pPr>
        <w:pStyle w:val="Header"/>
        <w:tabs>
          <w:tab w:val="left" w:pos="708"/>
        </w:tabs>
        <w:spacing w:line="360" w:lineRule="auto"/>
        <w:ind w:left="-327" w:right="-468" w:firstLine="654"/>
        <w:jc w:val="center"/>
        <w:rPr>
          <w:color w:val="FF0000"/>
          <w:szCs w:val="28"/>
          <w:lang w:val="bg-BG"/>
        </w:rPr>
      </w:pPr>
      <w:r>
        <w:rPr>
          <w:szCs w:val="28"/>
        </w:rPr>
        <w:t xml:space="preserve">гр. </w:t>
      </w:r>
      <w:r>
        <w:rPr>
          <w:szCs w:val="28"/>
          <w:lang w:val="bg-BG"/>
        </w:rPr>
        <w:t>Монтана</w:t>
      </w:r>
      <w:r w:rsidR="00FC4FDE" w:rsidRPr="001E01B5">
        <w:rPr>
          <w:szCs w:val="28"/>
        </w:rPr>
        <w:t>,</w:t>
      </w:r>
      <w:r w:rsidR="00CE0313">
        <w:rPr>
          <w:szCs w:val="28"/>
          <w:lang w:val="en-US"/>
        </w:rPr>
        <w:t>16</w:t>
      </w:r>
      <w:r w:rsidR="00972F2C" w:rsidRPr="00362E06">
        <w:rPr>
          <w:szCs w:val="28"/>
          <w:lang w:val="bg-BG"/>
        </w:rPr>
        <w:t>.</w:t>
      </w:r>
      <w:r w:rsidR="00361D87" w:rsidRPr="00362E06">
        <w:rPr>
          <w:szCs w:val="28"/>
          <w:lang w:val="bg-BG"/>
        </w:rPr>
        <w:t>10</w:t>
      </w:r>
      <w:r w:rsidR="00FC4FDE" w:rsidRPr="00362E06">
        <w:rPr>
          <w:szCs w:val="28"/>
        </w:rPr>
        <w:t>.201</w:t>
      </w:r>
      <w:r w:rsidR="00B1334A" w:rsidRPr="00362E06">
        <w:rPr>
          <w:szCs w:val="28"/>
          <w:lang w:val="bg-BG"/>
        </w:rPr>
        <w:t>3</w:t>
      </w:r>
      <w:r w:rsidR="00FC4FDE" w:rsidRPr="00362E06">
        <w:rPr>
          <w:szCs w:val="28"/>
        </w:rPr>
        <w:t xml:space="preserve"> г.</w:t>
      </w:r>
    </w:p>
    <w:p w:rsidR="00FC4FDE" w:rsidRDefault="00FC4FDE" w:rsidP="00B30B21">
      <w:pPr>
        <w:pStyle w:val="Header"/>
        <w:tabs>
          <w:tab w:val="left" w:pos="708"/>
        </w:tabs>
        <w:spacing w:line="240" w:lineRule="atLeast"/>
        <w:ind w:left="-327" w:right="-468" w:firstLine="654"/>
        <w:rPr>
          <w:szCs w:val="28"/>
          <w:lang w:val="bg-BG"/>
        </w:rPr>
      </w:pPr>
    </w:p>
    <w:p w:rsidR="00523EF3" w:rsidRDefault="00523EF3" w:rsidP="00B30B21">
      <w:pPr>
        <w:pStyle w:val="Header"/>
        <w:tabs>
          <w:tab w:val="left" w:pos="708"/>
        </w:tabs>
        <w:spacing w:line="240" w:lineRule="atLeast"/>
        <w:ind w:left="-327" w:right="-468" w:firstLine="654"/>
        <w:rPr>
          <w:szCs w:val="28"/>
          <w:lang w:val="bg-BG"/>
        </w:rPr>
      </w:pPr>
    </w:p>
    <w:p w:rsidR="00523EF3" w:rsidRDefault="00523EF3" w:rsidP="00B30B21">
      <w:pPr>
        <w:pStyle w:val="Header"/>
        <w:tabs>
          <w:tab w:val="left" w:pos="708"/>
        </w:tabs>
        <w:spacing w:line="240" w:lineRule="atLeast"/>
        <w:ind w:left="-327" w:right="-468" w:firstLine="654"/>
        <w:rPr>
          <w:szCs w:val="28"/>
          <w:lang w:val="bg-BG"/>
        </w:rPr>
      </w:pPr>
    </w:p>
    <w:p w:rsidR="002C3155" w:rsidRPr="002C3155" w:rsidRDefault="002C3155" w:rsidP="002C3155">
      <w:pPr>
        <w:tabs>
          <w:tab w:val="left" w:pos="708"/>
          <w:tab w:val="center" w:pos="4153"/>
          <w:tab w:val="right" w:pos="8306"/>
        </w:tabs>
        <w:spacing w:line="240" w:lineRule="atLeast"/>
        <w:ind w:left="-327" w:firstLine="654"/>
        <w:rPr>
          <w:szCs w:val="28"/>
        </w:rPr>
      </w:pPr>
      <w:r w:rsidRPr="002C3155">
        <w:rPr>
          <w:szCs w:val="28"/>
          <w:lang w:val="x-none"/>
        </w:rPr>
        <w:t xml:space="preserve">Настоящата документация е изготвена съгласно чл. 28, ал. </w:t>
      </w:r>
      <w:r w:rsidRPr="002C3155">
        <w:rPr>
          <w:szCs w:val="28"/>
        </w:rPr>
        <w:t>1 от ЗОП и одобрена на основание</w:t>
      </w:r>
      <w:r w:rsidRPr="002C3155">
        <w:rPr>
          <w:szCs w:val="28"/>
          <w:lang w:val="x-none"/>
        </w:rPr>
        <w:t xml:space="preserve"> чл. </w:t>
      </w:r>
      <w:r w:rsidRPr="002C3155">
        <w:rPr>
          <w:szCs w:val="28"/>
        </w:rPr>
        <w:t xml:space="preserve">25, ал. 1 </w:t>
      </w:r>
      <w:r w:rsidRPr="002C3155">
        <w:rPr>
          <w:szCs w:val="28"/>
          <w:lang w:val="x-none"/>
        </w:rPr>
        <w:t xml:space="preserve">от </w:t>
      </w:r>
      <w:r w:rsidRPr="002C3155">
        <w:rPr>
          <w:szCs w:val="28"/>
        </w:rPr>
        <w:t xml:space="preserve">ЗОП с </w:t>
      </w:r>
      <w:r w:rsidRPr="002C3155">
        <w:rPr>
          <w:szCs w:val="28"/>
          <w:lang w:val="x-none"/>
        </w:rPr>
        <w:t>Решение</w:t>
      </w:r>
      <w:r w:rsidRPr="002C3155">
        <w:rPr>
          <w:szCs w:val="28"/>
        </w:rPr>
        <w:t xml:space="preserve"> </w:t>
      </w:r>
      <w:r w:rsidRPr="002C3155">
        <w:rPr>
          <w:szCs w:val="28"/>
          <w:lang w:val="x-none"/>
        </w:rPr>
        <w:t>ОПИ</w:t>
      </w:r>
      <w:r w:rsidRPr="002C3155">
        <w:rPr>
          <w:szCs w:val="28"/>
        </w:rPr>
        <w:t xml:space="preserve"> </w:t>
      </w:r>
      <w:r>
        <w:rPr>
          <w:szCs w:val="28"/>
        </w:rPr>
        <w:t>№</w:t>
      </w:r>
      <w:r w:rsidR="00C27667">
        <w:rPr>
          <w:szCs w:val="28"/>
        </w:rPr>
        <w:t>3</w:t>
      </w:r>
      <w:r>
        <w:rPr>
          <w:szCs w:val="28"/>
        </w:rPr>
        <w:t>/</w:t>
      </w:r>
      <w:r w:rsidR="00936711" w:rsidRPr="00936711">
        <w:rPr>
          <w:color w:val="FF0000"/>
          <w:szCs w:val="28"/>
          <w:lang w:val="en-US"/>
        </w:rPr>
        <w:t>16</w:t>
      </w:r>
      <w:r w:rsidRPr="00936711">
        <w:rPr>
          <w:color w:val="FF0000"/>
          <w:szCs w:val="28"/>
        </w:rPr>
        <w:t xml:space="preserve">.10.2013 </w:t>
      </w:r>
      <w:r w:rsidRPr="002C3155">
        <w:rPr>
          <w:szCs w:val="28"/>
        </w:rPr>
        <w:t>г.</w:t>
      </w:r>
      <w:r w:rsidRPr="002C3155">
        <w:rPr>
          <w:szCs w:val="28"/>
          <w:lang w:val="x-none"/>
        </w:rPr>
        <w:t xml:space="preserve"> на </w:t>
      </w:r>
      <w:r w:rsidRPr="002C3155">
        <w:rPr>
          <w:szCs w:val="28"/>
        </w:rPr>
        <w:t>Административен ръководител</w:t>
      </w:r>
      <w:r w:rsidR="00B5386E">
        <w:rPr>
          <w:szCs w:val="28"/>
        </w:rPr>
        <w:t xml:space="preserve"> </w:t>
      </w:r>
      <w:r w:rsidR="00C27667">
        <w:rPr>
          <w:szCs w:val="28"/>
        </w:rPr>
        <w:t>- Районен</w:t>
      </w:r>
      <w:r w:rsidRPr="002C3155">
        <w:rPr>
          <w:szCs w:val="28"/>
        </w:rPr>
        <w:t xml:space="preserve"> прокурор на </w:t>
      </w:r>
      <w:r w:rsidR="00C27667">
        <w:rPr>
          <w:szCs w:val="28"/>
        </w:rPr>
        <w:t>Районна</w:t>
      </w:r>
      <w:r w:rsidRPr="002C3155">
        <w:rPr>
          <w:szCs w:val="28"/>
        </w:rPr>
        <w:t xml:space="preserve"> прокуратура </w:t>
      </w:r>
      <w:r w:rsidR="00C27667">
        <w:rPr>
          <w:szCs w:val="28"/>
        </w:rPr>
        <w:t>-</w:t>
      </w:r>
      <w:r w:rsidRPr="002C3155">
        <w:rPr>
          <w:szCs w:val="28"/>
        </w:rPr>
        <w:t>Монтана</w:t>
      </w:r>
      <w:r w:rsidRPr="002C3155">
        <w:rPr>
          <w:szCs w:val="28"/>
          <w:lang w:val="x-none"/>
        </w:rPr>
        <w:t xml:space="preserve">, упълномощен със </w:t>
      </w:r>
      <w:r w:rsidRPr="002C3155">
        <w:rPr>
          <w:color w:val="000000"/>
          <w:szCs w:val="28"/>
          <w:lang w:val="x-none"/>
        </w:rPr>
        <w:t>Заповед №</w:t>
      </w:r>
      <w:r w:rsidRPr="002C3155">
        <w:rPr>
          <w:color w:val="000000"/>
          <w:szCs w:val="28"/>
        </w:rPr>
        <w:t xml:space="preserve"> </w:t>
      </w:r>
      <w:r w:rsidR="00C27667">
        <w:rPr>
          <w:szCs w:val="28"/>
        </w:rPr>
        <w:t>226</w:t>
      </w:r>
      <w:r w:rsidRPr="002C3155">
        <w:rPr>
          <w:szCs w:val="28"/>
        </w:rPr>
        <w:t xml:space="preserve">/22.01.2013 г. </w:t>
      </w:r>
      <w:r w:rsidRPr="002C3155">
        <w:rPr>
          <w:szCs w:val="28"/>
          <w:lang w:val="x-none"/>
        </w:rPr>
        <w:t xml:space="preserve"> на главния прокурор</w:t>
      </w:r>
      <w:r w:rsidRPr="002C3155">
        <w:rPr>
          <w:szCs w:val="28"/>
        </w:rPr>
        <w:t>.</w:t>
      </w:r>
    </w:p>
    <w:p w:rsidR="00523EF3" w:rsidRDefault="00523EF3" w:rsidP="00523EF3">
      <w:pPr>
        <w:pStyle w:val="Header"/>
        <w:tabs>
          <w:tab w:val="left" w:pos="708"/>
        </w:tabs>
        <w:spacing w:line="240" w:lineRule="atLeast"/>
        <w:ind w:left="-327" w:right="-468" w:firstLine="654"/>
        <w:rPr>
          <w:szCs w:val="28"/>
          <w:lang w:val="en-US"/>
        </w:rPr>
      </w:pPr>
    </w:p>
    <w:p w:rsidR="003E7053" w:rsidRDefault="003E7053" w:rsidP="00523EF3">
      <w:pPr>
        <w:pStyle w:val="Header"/>
        <w:tabs>
          <w:tab w:val="left" w:pos="708"/>
        </w:tabs>
        <w:spacing w:line="240" w:lineRule="atLeast"/>
        <w:ind w:left="-327" w:right="-468" w:firstLine="654"/>
        <w:rPr>
          <w:szCs w:val="28"/>
          <w:lang w:val="en-US"/>
        </w:rPr>
      </w:pPr>
    </w:p>
    <w:p w:rsidR="003E7053" w:rsidRDefault="003E7053" w:rsidP="00523EF3">
      <w:pPr>
        <w:pStyle w:val="Header"/>
        <w:tabs>
          <w:tab w:val="left" w:pos="708"/>
        </w:tabs>
        <w:spacing w:line="240" w:lineRule="atLeast"/>
        <w:ind w:left="-327" w:right="-468" w:firstLine="654"/>
        <w:rPr>
          <w:szCs w:val="28"/>
          <w:lang w:val="en-US"/>
        </w:rPr>
      </w:pPr>
    </w:p>
    <w:p w:rsidR="003E7053" w:rsidRPr="003E7053" w:rsidRDefault="003E7053" w:rsidP="00523EF3">
      <w:pPr>
        <w:pStyle w:val="Header"/>
        <w:tabs>
          <w:tab w:val="left" w:pos="708"/>
        </w:tabs>
        <w:spacing w:line="240" w:lineRule="atLeast"/>
        <w:ind w:left="-327" w:right="-468" w:firstLine="654"/>
        <w:rPr>
          <w:szCs w:val="28"/>
          <w:lang w:val="en-US"/>
        </w:rPr>
      </w:pPr>
    </w:p>
    <w:p w:rsidR="002C3155" w:rsidRPr="002C3155" w:rsidRDefault="002C3155" w:rsidP="002C3155">
      <w:pPr>
        <w:tabs>
          <w:tab w:val="left" w:pos="708"/>
          <w:tab w:val="center" w:pos="4153"/>
          <w:tab w:val="right" w:pos="8306"/>
        </w:tabs>
        <w:spacing w:line="240" w:lineRule="atLeast"/>
        <w:ind w:left="-327" w:firstLine="654"/>
        <w:rPr>
          <w:b/>
          <w:szCs w:val="28"/>
          <w:lang w:val="x-none"/>
        </w:rPr>
      </w:pPr>
      <w:r w:rsidRPr="002C3155">
        <w:rPr>
          <w:b/>
          <w:szCs w:val="28"/>
          <w:lang w:val="x-none"/>
        </w:rPr>
        <w:t xml:space="preserve">УВАЖАЕМИ </w:t>
      </w:r>
      <w:r w:rsidRPr="002C3155">
        <w:rPr>
          <w:b/>
          <w:szCs w:val="28"/>
        </w:rPr>
        <w:t>ДАМИ</w:t>
      </w:r>
      <w:r w:rsidRPr="002C3155">
        <w:rPr>
          <w:b/>
          <w:szCs w:val="28"/>
          <w:lang w:val="x-none"/>
        </w:rPr>
        <w:t xml:space="preserve"> И ГОСПОДА,</w:t>
      </w:r>
    </w:p>
    <w:p w:rsidR="002C3155" w:rsidRPr="002C3155" w:rsidRDefault="002C3155" w:rsidP="002C3155">
      <w:pPr>
        <w:tabs>
          <w:tab w:val="left" w:pos="708"/>
          <w:tab w:val="center" w:pos="4153"/>
          <w:tab w:val="right" w:pos="8306"/>
        </w:tabs>
        <w:spacing w:line="240" w:lineRule="atLeast"/>
        <w:ind w:left="-327" w:firstLine="654"/>
        <w:rPr>
          <w:b/>
          <w:szCs w:val="28"/>
          <w:lang w:val="x-none"/>
        </w:rPr>
      </w:pPr>
    </w:p>
    <w:p w:rsidR="002C3155" w:rsidRPr="002C3155" w:rsidRDefault="00C27667" w:rsidP="002C3155">
      <w:pPr>
        <w:tabs>
          <w:tab w:val="left" w:pos="708"/>
          <w:tab w:val="center" w:pos="4153"/>
          <w:tab w:val="right" w:pos="8306"/>
        </w:tabs>
        <w:spacing w:line="240" w:lineRule="atLeast"/>
        <w:ind w:left="-327" w:firstLine="654"/>
        <w:rPr>
          <w:b/>
          <w:szCs w:val="28"/>
        </w:rPr>
      </w:pPr>
      <w:r>
        <w:rPr>
          <w:szCs w:val="28"/>
        </w:rPr>
        <w:t>Районна</w:t>
      </w:r>
      <w:r w:rsidR="002C3155" w:rsidRPr="002C3155">
        <w:rPr>
          <w:szCs w:val="28"/>
        </w:rPr>
        <w:t xml:space="preserve"> прокуратура - Монтана</w:t>
      </w:r>
      <w:r w:rsidR="002C3155" w:rsidRPr="002C3155">
        <w:rPr>
          <w:szCs w:val="28"/>
          <w:lang w:val="x-none"/>
        </w:rPr>
        <w:t xml:space="preserve"> с адрес: гр.</w:t>
      </w:r>
      <w:r w:rsidR="002C3155" w:rsidRPr="002C3155">
        <w:rPr>
          <w:szCs w:val="28"/>
        </w:rPr>
        <w:t xml:space="preserve"> Монтана</w:t>
      </w:r>
      <w:r w:rsidR="002C3155" w:rsidRPr="002C3155">
        <w:rPr>
          <w:szCs w:val="28"/>
          <w:lang w:val="x-none"/>
        </w:rPr>
        <w:t>,</w:t>
      </w:r>
      <w:r w:rsidR="002C3155" w:rsidRPr="002C3155">
        <w:rPr>
          <w:szCs w:val="28"/>
        </w:rPr>
        <w:t>ул. Васил Левски № 24,</w:t>
      </w:r>
      <w:r w:rsidR="002C3155" w:rsidRPr="002C3155">
        <w:rPr>
          <w:szCs w:val="28"/>
          <w:lang w:val="x-none"/>
        </w:rPr>
        <w:t xml:space="preserve"> на основание Решение</w:t>
      </w:r>
      <w:r w:rsidR="002C3155" w:rsidRPr="002C3155">
        <w:rPr>
          <w:szCs w:val="28"/>
        </w:rPr>
        <w:t xml:space="preserve"> ОПИ </w:t>
      </w:r>
      <w:r w:rsidR="002C3155">
        <w:rPr>
          <w:szCs w:val="28"/>
        </w:rPr>
        <w:t xml:space="preserve">№ </w:t>
      </w:r>
      <w:r>
        <w:rPr>
          <w:szCs w:val="28"/>
        </w:rPr>
        <w:t>3</w:t>
      </w:r>
      <w:r w:rsidR="002C3155">
        <w:rPr>
          <w:szCs w:val="28"/>
        </w:rPr>
        <w:t xml:space="preserve">/ </w:t>
      </w:r>
      <w:r w:rsidR="006F0C1F" w:rsidRPr="006F0C1F">
        <w:rPr>
          <w:color w:val="FF0000"/>
          <w:szCs w:val="28"/>
          <w:lang w:val="en-US"/>
        </w:rPr>
        <w:t>16</w:t>
      </w:r>
      <w:r w:rsidR="002C3155" w:rsidRPr="006F0C1F">
        <w:rPr>
          <w:color w:val="FF0000"/>
          <w:szCs w:val="28"/>
        </w:rPr>
        <w:t xml:space="preserve">.10.2013 </w:t>
      </w:r>
      <w:r w:rsidR="002C3155" w:rsidRPr="002C3155">
        <w:rPr>
          <w:szCs w:val="28"/>
        </w:rPr>
        <w:t>г.</w:t>
      </w:r>
      <w:r w:rsidR="002C3155" w:rsidRPr="002C3155">
        <w:rPr>
          <w:color w:val="FF0000"/>
          <w:szCs w:val="28"/>
          <w:lang w:val="x-none"/>
        </w:rPr>
        <w:t xml:space="preserve"> </w:t>
      </w:r>
      <w:r w:rsidR="002C3155" w:rsidRPr="002C3155">
        <w:rPr>
          <w:szCs w:val="28"/>
          <w:lang w:val="x-none"/>
        </w:rPr>
        <w:t xml:space="preserve">на </w:t>
      </w:r>
      <w:r>
        <w:rPr>
          <w:szCs w:val="28"/>
        </w:rPr>
        <w:t>Емил Йосифов Александров</w:t>
      </w:r>
      <w:r w:rsidR="002C3155" w:rsidRPr="002C3155">
        <w:rPr>
          <w:szCs w:val="28"/>
        </w:rPr>
        <w:t xml:space="preserve"> – административен ръководител – </w:t>
      </w:r>
      <w:r>
        <w:rPr>
          <w:szCs w:val="28"/>
        </w:rPr>
        <w:t>районен</w:t>
      </w:r>
      <w:r w:rsidR="002C3155" w:rsidRPr="002C3155">
        <w:rPr>
          <w:szCs w:val="28"/>
        </w:rPr>
        <w:t xml:space="preserve"> прокурор на </w:t>
      </w:r>
      <w:r>
        <w:rPr>
          <w:szCs w:val="28"/>
        </w:rPr>
        <w:t>Районна</w:t>
      </w:r>
      <w:r w:rsidR="002C3155" w:rsidRPr="002C3155">
        <w:rPr>
          <w:szCs w:val="28"/>
        </w:rPr>
        <w:t xml:space="preserve"> прокуратура -  Монтана</w:t>
      </w:r>
      <w:r w:rsidR="002C3155" w:rsidRPr="002C3155">
        <w:rPr>
          <w:szCs w:val="28"/>
          <w:lang w:val="x-none"/>
        </w:rPr>
        <w:t xml:space="preserve">, упълномощен със </w:t>
      </w:r>
      <w:r>
        <w:rPr>
          <w:szCs w:val="28"/>
        </w:rPr>
        <w:t>Заповед № 226</w:t>
      </w:r>
      <w:r w:rsidR="002C3155" w:rsidRPr="002C3155">
        <w:rPr>
          <w:szCs w:val="28"/>
        </w:rPr>
        <w:t>/22.01.2013г.</w:t>
      </w:r>
      <w:r w:rsidR="002C3155" w:rsidRPr="002C3155">
        <w:rPr>
          <w:color w:val="000000"/>
          <w:szCs w:val="28"/>
        </w:rPr>
        <w:t xml:space="preserve"> </w:t>
      </w:r>
      <w:r w:rsidR="002C3155" w:rsidRPr="002C3155">
        <w:rPr>
          <w:szCs w:val="28"/>
          <w:lang w:val="x-none"/>
        </w:rPr>
        <w:t xml:space="preserve">на главния прокурор на Република България, обявява </w:t>
      </w:r>
      <w:r w:rsidR="002C3155" w:rsidRPr="002C3155">
        <w:rPr>
          <w:szCs w:val="28"/>
        </w:rPr>
        <w:t xml:space="preserve">открита процедура </w:t>
      </w:r>
      <w:r w:rsidR="002C3155" w:rsidRPr="002C3155">
        <w:rPr>
          <w:szCs w:val="28"/>
          <w:lang w:val="x-none"/>
        </w:rPr>
        <w:t>за възлагане на обществена поръчка</w:t>
      </w:r>
      <w:r w:rsidR="002C3155" w:rsidRPr="002C3155">
        <w:rPr>
          <w:szCs w:val="28"/>
        </w:rPr>
        <w:t>.</w:t>
      </w:r>
    </w:p>
    <w:p w:rsidR="002C3155" w:rsidRPr="002C3155" w:rsidRDefault="002C3155" w:rsidP="002C3155">
      <w:pPr>
        <w:tabs>
          <w:tab w:val="left" w:pos="708"/>
          <w:tab w:val="center" w:pos="4153"/>
          <w:tab w:val="right" w:pos="8306"/>
        </w:tabs>
        <w:spacing w:line="240" w:lineRule="atLeast"/>
        <w:ind w:left="-327" w:firstLine="654"/>
        <w:rPr>
          <w:szCs w:val="28"/>
        </w:rPr>
      </w:pPr>
      <w:r w:rsidRPr="002C3155">
        <w:rPr>
          <w:szCs w:val="28"/>
          <w:lang w:val="x-none"/>
        </w:rPr>
        <w:t>Документацията за участие се предоставя безплатно</w:t>
      </w:r>
      <w:r w:rsidRPr="002C3155">
        <w:rPr>
          <w:szCs w:val="28"/>
        </w:rPr>
        <w:t>. Същата е достъпна</w:t>
      </w:r>
      <w:r w:rsidRPr="002C3155">
        <w:rPr>
          <w:szCs w:val="28"/>
          <w:lang w:val="x-none"/>
        </w:rPr>
        <w:t xml:space="preserve"> на интернет-страницата на Възложителя</w:t>
      </w:r>
      <w:r w:rsidRPr="002C3155">
        <w:rPr>
          <w:szCs w:val="28"/>
        </w:rPr>
        <w:t xml:space="preserve"> </w:t>
      </w:r>
      <w:r w:rsidR="005F643B">
        <w:rPr>
          <w:szCs w:val="28"/>
          <w:lang w:val="en-US"/>
        </w:rPr>
        <w:t xml:space="preserve"> </w:t>
      </w:r>
      <w:r w:rsidRPr="002C3155">
        <w:rPr>
          <w:szCs w:val="28"/>
          <w:lang w:val="en-US"/>
        </w:rPr>
        <w:t>http</w:t>
      </w:r>
      <w:r w:rsidRPr="002C3155">
        <w:rPr>
          <w:szCs w:val="28"/>
        </w:rPr>
        <w:t>:/</w:t>
      </w:r>
      <w:r w:rsidRPr="002C3155">
        <w:rPr>
          <w:szCs w:val="28"/>
          <w:lang w:val="en-US"/>
        </w:rPr>
        <w:t>prb.bg/</w:t>
      </w:r>
      <w:proofErr w:type="spellStart"/>
      <w:r w:rsidR="005F643B">
        <w:rPr>
          <w:szCs w:val="28"/>
          <w:lang w:val="en-US"/>
        </w:rPr>
        <w:t>rp</w:t>
      </w:r>
      <w:r w:rsidRPr="002C3155">
        <w:rPr>
          <w:szCs w:val="28"/>
          <w:lang w:val="en-US"/>
        </w:rPr>
        <w:t>montana</w:t>
      </w:r>
      <w:proofErr w:type="spellEnd"/>
      <w:r w:rsidRPr="002C3155">
        <w:rPr>
          <w:szCs w:val="28"/>
          <w:lang w:val="en-US"/>
        </w:rPr>
        <w:t>/</w:t>
      </w:r>
      <w:proofErr w:type="spellStart"/>
      <w:r w:rsidRPr="002C3155">
        <w:rPr>
          <w:szCs w:val="28"/>
          <w:lang w:val="en-US"/>
        </w:rPr>
        <w:t>bg</w:t>
      </w:r>
      <w:proofErr w:type="spellEnd"/>
      <w:r w:rsidR="005F643B">
        <w:rPr>
          <w:szCs w:val="28"/>
          <w:lang w:val="en-US"/>
        </w:rPr>
        <w:t xml:space="preserve"> </w:t>
      </w:r>
      <w:r w:rsidRPr="002C3155">
        <w:rPr>
          <w:szCs w:val="28"/>
          <w:lang w:val="en-US"/>
        </w:rPr>
        <w:t xml:space="preserve">  </w:t>
      </w:r>
      <w:r w:rsidRPr="002C3155">
        <w:rPr>
          <w:szCs w:val="28"/>
        </w:rPr>
        <w:t xml:space="preserve">след регистрация на </w:t>
      </w:r>
      <w:r w:rsidRPr="002C3155">
        <w:rPr>
          <w:szCs w:val="28"/>
          <w:lang w:val="en-US"/>
        </w:rPr>
        <w:t>e</w:t>
      </w:r>
      <w:r w:rsidRPr="002C3155">
        <w:rPr>
          <w:szCs w:val="28"/>
        </w:rPr>
        <w:t>-</w:t>
      </w:r>
      <w:r w:rsidRPr="002C3155">
        <w:rPr>
          <w:szCs w:val="28"/>
          <w:lang w:val="en-US"/>
        </w:rPr>
        <w:t>mail</w:t>
      </w:r>
      <w:r w:rsidRPr="002C3155">
        <w:rPr>
          <w:szCs w:val="28"/>
        </w:rPr>
        <w:t xml:space="preserve">: </w:t>
      </w:r>
      <w:r w:rsidR="00C27667">
        <w:rPr>
          <w:color w:val="0000FF"/>
          <w:szCs w:val="28"/>
          <w:u w:val="single"/>
          <w:lang w:val="en-US"/>
        </w:rPr>
        <w:t>rp_mon@mon.prb.bg</w:t>
      </w:r>
      <w:r w:rsidRPr="002C3155">
        <w:rPr>
          <w:szCs w:val="28"/>
          <w:lang w:val="en-US"/>
        </w:rPr>
        <w:t xml:space="preserve"> </w:t>
      </w:r>
      <w:r w:rsidRPr="002C3155">
        <w:rPr>
          <w:szCs w:val="28"/>
        </w:rPr>
        <w:t xml:space="preserve"> Документацията може да бъде получена безплатно и на хартиен носител</w:t>
      </w:r>
      <w:r w:rsidRPr="002C3155">
        <w:rPr>
          <w:szCs w:val="28"/>
          <w:lang w:val="x-none"/>
        </w:rPr>
        <w:t xml:space="preserve"> на адрес: гр. </w:t>
      </w:r>
      <w:r w:rsidRPr="002C3155">
        <w:rPr>
          <w:szCs w:val="28"/>
        </w:rPr>
        <w:t>Монтана, Съдебна палата, ул. Васил Левски № 24</w:t>
      </w:r>
      <w:r w:rsidR="00C27667">
        <w:rPr>
          <w:szCs w:val="28"/>
        </w:rPr>
        <w:t>, ет. 4, кабинет „ Деловодство Р</w:t>
      </w:r>
      <w:r w:rsidRPr="002C3155">
        <w:rPr>
          <w:szCs w:val="28"/>
        </w:rPr>
        <w:t>П – Монтана „.</w:t>
      </w:r>
    </w:p>
    <w:p w:rsidR="005823AA" w:rsidRPr="005823AA" w:rsidRDefault="005823AA" w:rsidP="005823AA">
      <w:pPr>
        <w:tabs>
          <w:tab w:val="left" w:pos="708"/>
          <w:tab w:val="center" w:pos="4153"/>
          <w:tab w:val="right" w:pos="8306"/>
        </w:tabs>
        <w:spacing w:line="240" w:lineRule="atLeast"/>
        <w:ind w:left="-327" w:firstLine="654"/>
        <w:rPr>
          <w:szCs w:val="28"/>
          <w:lang w:val="x-none"/>
        </w:rPr>
      </w:pPr>
      <w:r w:rsidRPr="005823AA">
        <w:rPr>
          <w:szCs w:val="28"/>
        </w:rPr>
        <w:t xml:space="preserve">Комуникацията с участниците ще се извършва </w:t>
      </w:r>
      <w:r w:rsidRPr="005823AA">
        <w:rPr>
          <w:b/>
          <w:szCs w:val="28"/>
        </w:rPr>
        <w:t>по ел. поща</w:t>
      </w:r>
      <w:r w:rsidRPr="005823AA">
        <w:rPr>
          <w:szCs w:val="28"/>
        </w:rPr>
        <w:t xml:space="preserve">, освен ако участник писмено заяви желание за друг вид комуникация. </w:t>
      </w:r>
      <w:r w:rsidRPr="005823AA">
        <w:rPr>
          <w:szCs w:val="28"/>
          <w:lang w:val="x-none"/>
        </w:rPr>
        <w:t>Всеки участник ще бъде уведомен</w:t>
      </w:r>
      <w:r w:rsidRPr="005823AA">
        <w:rPr>
          <w:szCs w:val="28"/>
        </w:rPr>
        <w:t xml:space="preserve"> по ел. поща</w:t>
      </w:r>
      <w:r w:rsidRPr="005823AA">
        <w:rPr>
          <w:szCs w:val="28"/>
          <w:lang w:val="x-none"/>
        </w:rPr>
        <w:t xml:space="preserve"> за резултатите от оценяването на представената от него оферта.</w:t>
      </w:r>
    </w:p>
    <w:p w:rsidR="005823AA" w:rsidRPr="005823AA" w:rsidRDefault="005823AA" w:rsidP="005823AA">
      <w:pPr>
        <w:tabs>
          <w:tab w:val="left" w:pos="708"/>
          <w:tab w:val="center" w:pos="4153"/>
          <w:tab w:val="right" w:pos="8306"/>
        </w:tabs>
        <w:spacing w:line="240" w:lineRule="atLeast"/>
        <w:ind w:left="-327" w:firstLine="654"/>
        <w:rPr>
          <w:szCs w:val="28"/>
          <w:lang w:val="x-none"/>
        </w:rPr>
      </w:pPr>
      <w:r w:rsidRPr="005823AA">
        <w:rPr>
          <w:szCs w:val="28"/>
          <w:lang w:val="x-none"/>
        </w:rPr>
        <w:t xml:space="preserve">Офертите се подават всеки работен ден от </w:t>
      </w:r>
      <w:r w:rsidRPr="005823AA">
        <w:rPr>
          <w:b/>
          <w:szCs w:val="28"/>
          <w:lang w:val="x-none"/>
        </w:rPr>
        <w:t>10.00 до 12.00 и от 13.00 до 1</w:t>
      </w:r>
      <w:r w:rsidRPr="005823AA">
        <w:rPr>
          <w:b/>
          <w:szCs w:val="28"/>
        </w:rPr>
        <w:t>6</w:t>
      </w:r>
      <w:r w:rsidRPr="005823AA">
        <w:rPr>
          <w:b/>
          <w:szCs w:val="28"/>
          <w:lang w:val="x-none"/>
        </w:rPr>
        <w:t>.00 часа, в срок до</w:t>
      </w:r>
      <w:r w:rsidRPr="005823AA">
        <w:rPr>
          <w:b/>
          <w:color w:val="FF0000"/>
          <w:szCs w:val="28"/>
          <w:lang w:val="ru-RU"/>
        </w:rPr>
        <w:t xml:space="preserve"> </w:t>
      </w:r>
      <w:r w:rsidRPr="005823AA">
        <w:rPr>
          <w:b/>
          <w:szCs w:val="28"/>
        </w:rPr>
        <w:t>16.00</w:t>
      </w:r>
      <w:r w:rsidRPr="005823AA">
        <w:rPr>
          <w:b/>
          <w:szCs w:val="28"/>
          <w:lang w:val="x-none"/>
        </w:rPr>
        <w:t xml:space="preserve"> часа</w:t>
      </w:r>
      <w:r w:rsidRPr="005823AA">
        <w:rPr>
          <w:b/>
          <w:color w:val="FF0000"/>
          <w:szCs w:val="28"/>
        </w:rPr>
        <w:t xml:space="preserve"> </w:t>
      </w:r>
      <w:r>
        <w:rPr>
          <w:b/>
          <w:color w:val="000000"/>
          <w:szCs w:val="28"/>
        </w:rPr>
        <w:t xml:space="preserve">на </w:t>
      </w:r>
      <w:r w:rsidR="006F0C1F" w:rsidRPr="006F0C1F">
        <w:rPr>
          <w:b/>
          <w:color w:val="FF0000"/>
          <w:szCs w:val="28"/>
          <w:lang w:val="en-US"/>
        </w:rPr>
        <w:t>25.11</w:t>
      </w:r>
      <w:r w:rsidRPr="006F0C1F">
        <w:rPr>
          <w:b/>
          <w:color w:val="FF0000"/>
          <w:szCs w:val="28"/>
        </w:rPr>
        <w:t>.2013</w:t>
      </w:r>
      <w:r w:rsidR="006F0C1F" w:rsidRPr="006F0C1F">
        <w:rPr>
          <w:b/>
          <w:color w:val="FF0000"/>
          <w:szCs w:val="28"/>
          <w:lang w:val="en-US"/>
        </w:rPr>
        <w:t xml:space="preserve"> </w:t>
      </w:r>
      <w:r w:rsidRPr="005823AA">
        <w:rPr>
          <w:b/>
          <w:color w:val="000000"/>
          <w:szCs w:val="28"/>
        </w:rPr>
        <w:t>г.</w:t>
      </w:r>
      <w:r w:rsidRPr="005823AA">
        <w:rPr>
          <w:b/>
          <w:color w:val="000000"/>
          <w:szCs w:val="28"/>
          <w:lang w:val="x-none"/>
        </w:rPr>
        <w:t xml:space="preserve"> включително</w:t>
      </w:r>
      <w:r w:rsidRPr="005823AA">
        <w:rPr>
          <w:szCs w:val="28"/>
          <w:lang w:val="x-none"/>
        </w:rPr>
        <w:t xml:space="preserve">, в </w:t>
      </w:r>
      <w:r w:rsidR="006F0C1F">
        <w:rPr>
          <w:szCs w:val="28"/>
          <w:lang w:val="en-US"/>
        </w:rPr>
        <w:t>“</w:t>
      </w:r>
      <w:r w:rsidRPr="005823AA">
        <w:rPr>
          <w:szCs w:val="28"/>
        </w:rPr>
        <w:t xml:space="preserve">Деловодство </w:t>
      </w:r>
      <w:r w:rsidR="00C27667">
        <w:rPr>
          <w:szCs w:val="28"/>
        </w:rPr>
        <w:t>Р</w:t>
      </w:r>
      <w:r w:rsidR="006F0C1F">
        <w:rPr>
          <w:szCs w:val="28"/>
        </w:rPr>
        <w:t>П –Монтана</w:t>
      </w:r>
      <w:r w:rsidR="006F0C1F">
        <w:rPr>
          <w:szCs w:val="28"/>
          <w:lang w:val="en-US"/>
        </w:rPr>
        <w:t>”</w:t>
      </w:r>
      <w:r w:rsidRPr="005823AA">
        <w:rPr>
          <w:szCs w:val="28"/>
          <w:lang w:val="x-none"/>
        </w:rPr>
        <w:t xml:space="preserve"> на </w:t>
      </w:r>
      <w:r w:rsidR="00C27667">
        <w:rPr>
          <w:szCs w:val="28"/>
        </w:rPr>
        <w:t>Районна</w:t>
      </w:r>
      <w:r w:rsidRPr="005823AA">
        <w:rPr>
          <w:szCs w:val="28"/>
        </w:rPr>
        <w:t xml:space="preserve"> прокуратура </w:t>
      </w:r>
      <w:r w:rsidR="00C27667">
        <w:rPr>
          <w:szCs w:val="28"/>
        </w:rPr>
        <w:t>-</w:t>
      </w:r>
      <w:r w:rsidRPr="005823AA">
        <w:rPr>
          <w:szCs w:val="28"/>
        </w:rPr>
        <w:t xml:space="preserve"> Монтана, ул. </w:t>
      </w:r>
      <w:proofErr w:type="gramStart"/>
      <w:r w:rsidR="006F0C1F">
        <w:rPr>
          <w:szCs w:val="28"/>
          <w:lang w:val="en-US"/>
        </w:rPr>
        <w:t>“</w:t>
      </w:r>
      <w:r w:rsidRPr="005823AA">
        <w:rPr>
          <w:szCs w:val="28"/>
        </w:rPr>
        <w:t>Васил Левски</w:t>
      </w:r>
      <w:r w:rsidR="006F0C1F">
        <w:rPr>
          <w:szCs w:val="28"/>
          <w:lang w:val="en-US"/>
        </w:rPr>
        <w:t>”</w:t>
      </w:r>
      <w:r w:rsidRPr="005823AA">
        <w:rPr>
          <w:szCs w:val="28"/>
        </w:rPr>
        <w:t xml:space="preserve"> № 24, Съдебна палата, ет.</w:t>
      </w:r>
      <w:proofErr w:type="gramEnd"/>
      <w:r w:rsidRPr="005823AA">
        <w:rPr>
          <w:szCs w:val="28"/>
        </w:rPr>
        <w:t xml:space="preserve"> 4</w:t>
      </w:r>
    </w:p>
    <w:p w:rsidR="005823AA" w:rsidRPr="005823AA" w:rsidRDefault="005823AA" w:rsidP="005823AA">
      <w:pPr>
        <w:tabs>
          <w:tab w:val="left" w:pos="708"/>
          <w:tab w:val="center" w:pos="4153"/>
          <w:tab w:val="right" w:pos="8306"/>
        </w:tabs>
        <w:spacing w:line="240" w:lineRule="atLeast"/>
        <w:ind w:left="-327" w:firstLine="654"/>
        <w:rPr>
          <w:szCs w:val="28"/>
          <w:lang w:val="x-none"/>
        </w:rPr>
      </w:pPr>
      <w:r w:rsidRPr="005823AA">
        <w:rPr>
          <w:szCs w:val="28"/>
          <w:lang w:val="x-none"/>
        </w:rPr>
        <w:t>Офертите ще бъдат разгледани от комисия за разглеждане, оценка и класиране, която ще започне своята работа, след изтичане срока за подаване на офертите</w:t>
      </w:r>
      <w:r w:rsidRPr="005823AA">
        <w:rPr>
          <w:szCs w:val="28"/>
        </w:rPr>
        <w:t>. За деня на отваряне на ценовите оферти, участниците ще бъдат уведомени по ел. поща или друг посочен от тях начин за комуникация</w:t>
      </w:r>
      <w:r w:rsidRPr="005823AA">
        <w:rPr>
          <w:szCs w:val="28"/>
          <w:lang w:val="x-none"/>
        </w:rPr>
        <w:t>.</w:t>
      </w:r>
    </w:p>
    <w:p w:rsidR="005823AA" w:rsidRPr="005823AA" w:rsidRDefault="005823AA" w:rsidP="005823AA">
      <w:pPr>
        <w:tabs>
          <w:tab w:val="left" w:pos="708"/>
          <w:tab w:val="center" w:pos="4153"/>
          <w:tab w:val="right" w:pos="8306"/>
        </w:tabs>
        <w:spacing w:line="240" w:lineRule="atLeast"/>
        <w:ind w:left="-327" w:firstLine="654"/>
        <w:rPr>
          <w:color w:val="FF0000"/>
          <w:szCs w:val="28"/>
        </w:rPr>
      </w:pPr>
      <w:r w:rsidRPr="005823AA">
        <w:rPr>
          <w:szCs w:val="28"/>
          <w:lang w:val="x-none"/>
        </w:rPr>
        <w:t xml:space="preserve">За допълнителна информация и въпроси се обръщайте </w:t>
      </w:r>
      <w:r w:rsidRPr="005823AA">
        <w:rPr>
          <w:szCs w:val="28"/>
        </w:rPr>
        <w:t>на</w:t>
      </w:r>
      <w:r w:rsidRPr="005823AA">
        <w:rPr>
          <w:szCs w:val="28"/>
          <w:lang w:val="x-none"/>
        </w:rPr>
        <w:t xml:space="preserve"> тел. </w:t>
      </w:r>
      <w:r w:rsidRPr="005823AA">
        <w:rPr>
          <w:szCs w:val="28"/>
        </w:rPr>
        <w:t xml:space="preserve">096/395 </w:t>
      </w:r>
      <w:r w:rsidR="00C27667">
        <w:rPr>
          <w:szCs w:val="28"/>
        </w:rPr>
        <w:t>305</w:t>
      </w:r>
      <w:r w:rsidRPr="005823AA">
        <w:rPr>
          <w:szCs w:val="28"/>
        </w:rPr>
        <w:t xml:space="preserve">  или на</w:t>
      </w:r>
      <w:r w:rsidRPr="005823AA">
        <w:rPr>
          <w:color w:val="FF0000"/>
          <w:szCs w:val="28"/>
        </w:rPr>
        <w:t xml:space="preserve"> </w:t>
      </w:r>
      <w:r w:rsidRPr="005823AA">
        <w:rPr>
          <w:szCs w:val="28"/>
          <w:lang w:val="en-US"/>
        </w:rPr>
        <w:t>e</w:t>
      </w:r>
      <w:r w:rsidRPr="005823AA">
        <w:rPr>
          <w:szCs w:val="28"/>
        </w:rPr>
        <w:t>-</w:t>
      </w:r>
      <w:r w:rsidRPr="005823AA">
        <w:rPr>
          <w:szCs w:val="28"/>
          <w:lang w:val="en-US"/>
        </w:rPr>
        <w:t>mail</w:t>
      </w:r>
      <w:r w:rsidRPr="005823AA">
        <w:rPr>
          <w:szCs w:val="28"/>
        </w:rPr>
        <w:t xml:space="preserve">: </w:t>
      </w:r>
      <w:r w:rsidR="00C27667">
        <w:rPr>
          <w:color w:val="0000FF"/>
          <w:szCs w:val="28"/>
          <w:u w:val="single"/>
          <w:lang w:val="en-US"/>
        </w:rPr>
        <w:t>rp_mon@mon.prb.bg</w:t>
      </w:r>
      <w:r w:rsidR="00C27667" w:rsidRPr="002C3155">
        <w:rPr>
          <w:szCs w:val="28"/>
          <w:lang w:val="en-US"/>
        </w:rPr>
        <w:t xml:space="preserve"> </w:t>
      </w:r>
      <w:r w:rsidR="00C27667" w:rsidRPr="002C3155">
        <w:rPr>
          <w:szCs w:val="28"/>
        </w:rPr>
        <w:t xml:space="preserve"> </w:t>
      </w:r>
    </w:p>
    <w:p w:rsidR="00AB3248" w:rsidRDefault="00AB3248" w:rsidP="00523EF3">
      <w:pPr>
        <w:pStyle w:val="Header"/>
        <w:tabs>
          <w:tab w:val="left" w:pos="708"/>
        </w:tabs>
        <w:spacing w:line="240" w:lineRule="atLeast"/>
        <w:ind w:left="-327" w:right="-468" w:firstLine="654"/>
        <w:rPr>
          <w:szCs w:val="28"/>
          <w:lang w:val="bg-BG"/>
        </w:rPr>
      </w:pPr>
    </w:p>
    <w:p w:rsidR="00AB3248" w:rsidRDefault="00AB3248" w:rsidP="00523EF3">
      <w:pPr>
        <w:pStyle w:val="Header"/>
        <w:tabs>
          <w:tab w:val="left" w:pos="708"/>
        </w:tabs>
        <w:spacing w:line="240" w:lineRule="atLeast"/>
        <w:ind w:left="-327" w:right="-468" w:firstLine="654"/>
        <w:rPr>
          <w:szCs w:val="28"/>
          <w:lang w:val="bg-BG"/>
        </w:rPr>
      </w:pPr>
    </w:p>
    <w:p w:rsidR="00AB3248" w:rsidRDefault="00AB3248" w:rsidP="00523EF3">
      <w:pPr>
        <w:pStyle w:val="Header"/>
        <w:tabs>
          <w:tab w:val="left" w:pos="708"/>
        </w:tabs>
        <w:spacing w:line="240" w:lineRule="atLeast"/>
        <w:ind w:left="-327" w:right="-468" w:firstLine="654"/>
        <w:rPr>
          <w:szCs w:val="28"/>
          <w:lang w:val="bg-BG"/>
        </w:rPr>
      </w:pPr>
    </w:p>
    <w:p w:rsidR="00523EF3" w:rsidRPr="00916DC6" w:rsidRDefault="00523EF3" w:rsidP="00523EF3">
      <w:pPr>
        <w:pStyle w:val="Header"/>
        <w:pageBreakBefore/>
        <w:pBdr>
          <w:bottom w:val="double" w:sz="6" w:space="1" w:color="auto"/>
        </w:pBdr>
        <w:tabs>
          <w:tab w:val="left" w:pos="708"/>
        </w:tabs>
        <w:spacing w:line="240" w:lineRule="atLeast"/>
        <w:ind w:left="-327" w:right="-468" w:firstLine="654"/>
        <w:rPr>
          <w:b/>
          <w:szCs w:val="28"/>
        </w:rPr>
      </w:pPr>
      <w:r w:rsidRPr="00916DC6">
        <w:rPr>
          <w:b/>
          <w:szCs w:val="28"/>
        </w:rPr>
        <w:lastRenderedPageBreak/>
        <w:t>СЪДЪРЖАНИЕ НА ДОКУМЕНТАЦИЯТА:</w:t>
      </w:r>
    </w:p>
    <w:p w:rsidR="00523EF3" w:rsidRPr="00916DC6" w:rsidRDefault="00523EF3" w:rsidP="00523EF3">
      <w:pPr>
        <w:pStyle w:val="Header"/>
        <w:tabs>
          <w:tab w:val="left" w:pos="708"/>
        </w:tabs>
        <w:spacing w:line="240" w:lineRule="atLeast"/>
        <w:ind w:left="-327" w:right="-468" w:firstLine="654"/>
        <w:rPr>
          <w:b/>
          <w:szCs w:val="28"/>
        </w:rPr>
      </w:pPr>
    </w:p>
    <w:p w:rsidR="00523EF3" w:rsidRPr="00916DC6" w:rsidRDefault="00523EF3" w:rsidP="00523EF3">
      <w:pPr>
        <w:pStyle w:val="Header"/>
        <w:tabs>
          <w:tab w:val="left" w:pos="708"/>
        </w:tabs>
        <w:spacing w:line="240" w:lineRule="atLeast"/>
        <w:ind w:left="-327" w:right="-468" w:firstLine="654"/>
        <w:rPr>
          <w:b/>
          <w:szCs w:val="28"/>
        </w:rPr>
      </w:pPr>
    </w:p>
    <w:p w:rsidR="00523EF3" w:rsidRPr="00916DC6" w:rsidRDefault="00523EF3" w:rsidP="00523EF3">
      <w:pPr>
        <w:pStyle w:val="Header"/>
        <w:tabs>
          <w:tab w:val="left" w:pos="708"/>
        </w:tabs>
        <w:spacing w:line="240" w:lineRule="atLeast"/>
        <w:ind w:left="-327" w:right="-468" w:firstLine="654"/>
        <w:jc w:val="left"/>
        <w:rPr>
          <w:b/>
          <w:szCs w:val="28"/>
        </w:rPr>
      </w:pPr>
      <w:r w:rsidRPr="00916DC6">
        <w:rPr>
          <w:b/>
          <w:szCs w:val="28"/>
        </w:rPr>
        <w:t>Раздел А.</w:t>
      </w:r>
    </w:p>
    <w:p w:rsidR="00523EF3" w:rsidRPr="00916DC6" w:rsidRDefault="00523EF3" w:rsidP="00523EF3">
      <w:pPr>
        <w:pStyle w:val="Header"/>
        <w:tabs>
          <w:tab w:val="left" w:pos="708"/>
        </w:tabs>
        <w:spacing w:line="240" w:lineRule="atLeast"/>
        <w:ind w:left="-327" w:right="-468" w:firstLine="654"/>
        <w:jc w:val="left"/>
        <w:rPr>
          <w:b/>
          <w:szCs w:val="28"/>
        </w:rPr>
      </w:pPr>
    </w:p>
    <w:p w:rsidR="00523EF3" w:rsidRPr="00916DC6" w:rsidRDefault="00523EF3" w:rsidP="0012545F">
      <w:pPr>
        <w:pStyle w:val="Header"/>
        <w:spacing w:line="240" w:lineRule="atLeast"/>
        <w:ind w:left="-142" w:right="-1" w:firstLine="426"/>
        <w:rPr>
          <w:b/>
          <w:szCs w:val="28"/>
        </w:rPr>
      </w:pPr>
      <w:r w:rsidRPr="00916DC6">
        <w:rPr>
          <w:b/>
          <w:szCs w:val="28"/>
        </w:rPr>
        <w:t xml:space="preserve">І. Решение </w:t>
      </w:r>
      <w:r w:rsidR="00C57922" w:rsidRPr="00C57922">
        <w:rPr>
          <w:b/>
          <w:szCs w:val="28"/>
        </w:rPr>
        <w:t>ОПИ</w:t>
      </w:r>
      <w:r w:rsidR="00C57922" w:rsidRPr="00C57922">
        <w:rPr>
          <w:b/>
          <w:color w:val="FF0000"/>
          <w:szCs w:val="28"/>
          <w:lang w:val="bg-BG"/>
        </w:rPr>
        <w:t xml:space="preserve"> </w:t>
      </w:r>
      <w:r w:rsidR="00C57922" w:rsidRPr="00C57922">
        <w:rPr>
          <w:b/>
          <w:szCs w:val="28"/>
        </w:rPr>
        <w:t>№</w:t>
      </w:r>
      <w:r w:rsidR="00C57922" w:rsidRPr="00C57922">
        <w:rPr>
          <w:b/>
          <w:szCs w:val="28"/>
          <w:lang w:val="bg-BG"/>
        </w:rPr>
        <w:t xml:space="preserve"> </w:t>
      </w:r>
      <w:r w:rsidR="00C27667">
        <w:rPr>
          <w:b/>
          <w:szCs w:val="28"/>
          <w:lang w:val="bg-BG"/>
        </w:rPr>
        <w:t>3</w:t>
      </w:r>
      <w:r w:rsidR="00CA4436" w:rsidRPr="00C57922">
        <w:rPr>
          <w:szCs w:val="28"/>
          <w:lang w:val="bg-BG"/>
        </w:rPr>
        <w:t>/</w:t>
      </w:r>
      <w:r w:rsidR="006F0C1F" w:rsidRPr="006F0C1F">
        <w:rPr>
          <w:b/>
          <w:color w:val="FF0000"/>
          <w:szCs w:val="28"/>
          <w:lang w:val="en-US"/>
        </w:rPr>
        <w:t>16</w:t>
      </w:r>
      <w:r w:rsidR="00CA4436" w:rsidRPr="006F0C1F">
        <w:rPr>
          <w:b/>
          <w:color w:val="FF0000"/>
          <w:szCs w:val="28"/>
          <w:lang w:val="bg-BG"/>
        </w:rPr>
        <w:t>.10.2013</w:t>
      </w:r>
      <w:r w:rsidR="006F0C1F" w:rsidRPr="006F0C1F">
        <w:rPr>
          <w:color w:val="FF0000"/>
          <w:szCs w:val="28"/>
          <w:lang w:val="en-US"/>
        </w:rPr>
        <w:t xml:space="preserve"> </w:t>
      </w:r>
      <w:r w:rsidR="00CA4436" w:rsidRPr="00362E06">
        <w:rPr>
          <w:szCs w:val="28"/>
          <w:lang w:val="bg-BG"/>
        </w:rPr>
        <w:t>г.</w:t>
      </w:r>
      <w:r w:rsidR="00CA4436" w:rsidRPr="004F3602">
        <w:rPr>
          <w:szCs w:val="28"/>
        </w:rPr>
        <w:t xml:space="preserve"> </w:t>
      </w:r>
      <w:r w:rsidRPr="00577CE1">
        <w:rPr>
          <w:b/>
          <w:szCs w:val="28"/>
        </w:rPr>
        <w:t>за</w:t>
      </w:r>
      <w:r>
        <w:rPr>
          <w:b/>
          <w:szCs w:val="28"/>
        </w:rPr>
        <w:t xml:space="preserve"> откриване на</w:t>
      </w:r>
      <w:r w:rsidRPr="00916DC6">
        <w:rPr>
          <w:b/>
          <w:szCs w:val="28"/>
          <w:lang w:val="bg-BG"/>
        </w:rPr>
        <w:t xml:space="preserve"> </w:t>
      </w:r>
      <w:r w:rsidRPr="00916DC6">
        <w:rPr>
          <w:b/>
          <w:szCs w:val="28"/>
        </w:rPr>
        <w:t>процедура за възлагане на обществена поръчка.</w:t>
      </w:r>
    </w:p>
    <w:p w:rsidR="00523EF3" w:rsidRPr="00916DC6" w:rsidRDefault="00523EF3" w:rsidP="00523EF3">
      <w:pPr>
        <w:pStyle w:val="Header"/>
        <w:tabs>
          <w:tab w:val="left" w:pos="708"/>
        </w:tabs>
        <w:spacing w:line="240" w:lineRule="atLeast"/>
        <w:ind w:left="-327" w:right="-468" w:firstLine="654"/>
        <w:rPr>
          <w:b/>
          <w:szCs w:val="28"/>
        </w:rPr>
      </w:pPr>
    </w:p>
    <w:p w:rsidR="00523EF3" w:rsidRPr="00916DC6" w:rsidRDefault="00523EF3" w:rsidP="00523EF3">
      <w:pPr>
        <w:pStyle w:val="Header"/>
        <w:tabs>
          <w:tab w:val="left" w:pos="708"/>
        </w:tabs>
        <w:spacing w:line="240" w:lineRule="atLeast"/>
        <w:ind w:left="-327" w:right="-468" w:firstLine="654"/>
        <w:rPr>
          <w:b/>
          <w:szCs w:val="28"/>
        </w:rPr>
      </w:pPr>
      <w:r w:rsidRPr="00916DC6">
        <w:rPr>
          <w:b/>
          <w:szCs w:val="28"/>
        </w:rPr>
        <w:t>ІІ. Обявление за обществена поръчка.</w:t>
      </w:r>
    </w:p>
    <w:p w:rsidR="00523EF3" w:rsidRPr="00916DC6" w:rsidRDefault="00523EF3" w:rsidP="00523EF3">
      <w:pPr>
        <w:pStyle w:val="Header"/>
        <w:tabs>
          <w:tab w:val="left" w:pos="708"/>
        </w:tabs>
        <w:spacing w:line="240" w:lineRule="atLeast"/>
        <w:ind w:left="-327" w:right="-468" w:firstLine="654"/>
        <w:rPr>
          <w:b/>
          <w:szCs w:val="28"/>
        </w:rPr>
      </w:pPr>
    </w:p>
    <w:p w:rsidR="00523EF3" w:rsidRPr="00916DC6" w:rsidRDefault="00523EF3" w:rsidP="00523EF3">
      <w:pPr>
        <w:pStyle w:val="Header"/>
        <w:tabs>
          <w:tab w:val="left" w:pos="708"/>
        </w:tabs>
        <w:spacing w:line="240" w:lineRule="atLeast"/>
        <w:ind w:left="-327" w:right="-468" w:firstLine="654"/>
        <w:rPr>
          <w:b/>
          <w:szCs w:val="28"/>
        </w:rPr>
      </w:pPr>
      <w:r w:rsidRPr="00916DC6">
        <w:rPr>
          <w:b/>
          <w:szCs w:val="28"/>
        </w:rPr>
        <w:t>Раздел Б.</w:t>
      </w:r>
    </w:p>
    <w:p w:rsidR="00523EF3" w:rsidRPr="00916DC6" w:rsidRDefault="00523EF3" w:rsidP="00523EF3">
      <w:pPr>
        <w:pStyle w:val="Header"/>
        <w:tabs>
          <w:tab w:val="left" w:pos="708"/>
        </w:tabs>
        <w:spacing w:line="240" w:lineRule="atLeast"/>
        <w:ind w:left="-327" w:right="-468" w:firstLine="654"/>
        <w:rPr>
          <w:b/>
          <w:szCs w:val="28"/>
        </w:rPr>
      </w:pPr>
    </w:p>
    <w:p w:rsidR="00523EF3" w:rsidRPr="00916DC6" w:rsidRDefault="00523EF3" w:rsidP="00523EF3">
      <w:pPr>
        <w:pStyle w:val="Header"/>
        <w:tabs>
          <w:tab w:val="left" w:pos="708"/>
        </w:tabs>
        <w:spacing w:line="240" w:lineRule="atLeast"/>
        <w:ind w:left="-327" w:right="-468" w:firstLine="654"/>
        <w:rPr>
          <w:b/>
          <w:szCs w:val="28"/>
        </w:rPr>
      </w:pPr>
      <w:r w:rsidRPr="00916DC6">
        <w:rPr>
          <w:b/>
          <w:szCs w:val="28"/>
        </w:rPr>
        <w:t xml:space="preserve">І. </w:t>
      </w:r>
      <w:r w:rsidRPr="00916DC6">
        <w:rPr>
          <w:b/>
          <w:szCs w:val="28"/>
          <w:lang w:val="bg-BG"/>
        </w:rPr>
        <w:t>Пълно описание на предмета на поръчката</w:t>
      </w:r>
      <w:r w:rsidRPr="00916DC6">
        <w:rPr>
          <w:b/>
          <w:szCs w:val="28"/>
        </w:rPr>
        <w:t>.</w:t>
      </w:r>
    </w:p>
    <w:p w:rsidR="00523EF3" w:rsidRPr="00916DC6" w:rsidRDefault="00523EF3" w:rsidP="00523EF3">
      <w:pPr>
        <w:pStyle w:val="Header"/>
        <w:tabs>
          <w:tab w:val="left" w:pos="708"/>
        </w:tabs>
        <w:spacing w:line="240" w:lineRule="atLeast"/>
        <w:ind w:left="-327" w:right="-468" w:firstLine="654"/>
        <w:rPr>
          <w:b/>
          <w:szCs w:val="28"/>
        </w:rPr>
      </w:pPr>
    </w:p>
    <w:p w:rsidR="00523EF3" w:rsidRPr="00916DC6" w:rsidRDefault="00523EF3" w:rsidP="00523EF3">
      <w:pPr>
        <w:pStyle w:val="Header"/>
        <w:tabs>
          <w:tab w:val="left" w:pos="708"/>
        </w:tabs>
        <w:spacing w:line="240" w:lineRule="atLeast"/>
        <w:ind w:left="-327" w:right="-468" w:firstLine="654"/>
        <w:rPr>
          <w:b/>
          <w:szCs w:val="28"/>
        </w:rPr>
      </w:pPr>
      <w:r w:rsidRPr="00916DC6">
        <w:rPr>
          <w:b/>
          <w:szCs w:val="28"/>
        </w:rPr>
        <w:t xml:space="preserve">ІІ. </w:t>
      </w:r>
      <w:r w:rsidR="0073449B">
        <w:rPr>
          <w:b/>
          <w:szCs w:val="28"/>
          <w:lang w:val="bg-BG"/>
        </w:rPr>
        <w:t>Техническа</w:t>
      </w:r>
      <w:r w:rsidRPr="00916DC6">
        <w:rPr>
          <w:b/>
          <w:szCs w:val="28"/>
          <w:lang w:val="bg-BG"/>
        </w:rPr>
        <w:t xml:space="preserve"> спецификаци</w:t>
      </w:r>
      <w:r w:rsidR="0073449B">
        <w:rPr>
          <w:b/>
          <w:szCs w:val="28"/>
          <w:lang w:val="bg-BG"/>
        </w:rPr>
        <w:t>я</w:t>
      </w:r>
      <w:r w:rsidRPr="00916DC6">
        <w:rPr>
          <w:b/>
          <w:szCs w:val="28"/>
        </w:rPr>
        <w:t>.</w:t>
      </w:r>
    </w:p>
    <w:p w:rsidR="00523EF3" w:rsidRPr="00916DC6" w:rsidRDefault="00523EF3" w:rsidP="00523EF3">
      <w:pPr>
        <w:pStyle w:val="Header"/>
        <w:tabs>
          <w:tab w:val="left" w:pos="708"/>
        </w:tabs>
        <w:spacing w:line="240" w:lineRule="atLeast"/>
        <w:ind w:left="-327" w:right="-468" w:firstLine="654"/>
        <w:rPr>
          <w:b/>
          <w:szCs w:val="28"/>
        </w:rPr>
      </w:pPr>
    </w:p>
    <w:p w:rsidR="00523EF3" w:rsidRPr="00916DC6" w:rsidRDefault="00523EF3" w:rsidP="00523EF3">
      <w:pPr>
        <w:pStyle w:val="Header"/>
        <w:tabs>
          <w:tab w:val="left" w:pos="708"/>
        </w:tabs>
        <w:spacing w:line="240" w:lineRule="atLeast"/>
        <w:ind w:left="-327" w:right="-468" w:firstLine="654"/>
        <w:rPr>
          <w:b/>
          <w:szCs w:val="28"/>
        </w:rPr>
      </w:pPr>
      <w:r w:rsidRPr="00916DC6">
        <w:rPr>
          <w:b/>
          <w:szCs w:val="28"/>
        </w:rPr>
        <w:t>ІІ</w:t>
      </w:r>
      <w:r w:rsidRPr="00916DC6">
        <w:rPr>
          <w:b/>
          <w:szCs w:val="28"/>
          <w:lang w:val="en-US"/>
        </w:rPr>
        <w:t>I</w:t>
      </w:r>
      <w:r w:rsidRPr="00916DC6">
        <w:rPr>
          <w:b/>
          <w:szCs w:val="28"/>
        </w:rPr>
        <w:t xml:space="preserve">. </w:t>
      </w:r>
      <w:r w:rsidRPr="00916DC6">
        <w:rPr>
          <w:b/>
          <w:szCs w:val="28"/>
          <w:lang w:val="bg-BG"/>
        </w:rPr>
        <w:t>Изисквания, на които участниците трябва да отговарят</w:t>
      </w:r>
      <w:r w:rsidRPr="00916DC6">
        <w:rPr>
          <w:b/>
          <w:szCs w:val="28"/>
        </w:rPr>
        <w:t>.</w:t>
      </w:r>
    </w:p>
    <w:p w:rsidR="00523EF3" w:rsidRPr="00916DC6" w:rsidRDefault="00523EF3" w:rsidP="00523EF3">
      <w:pPr>
        <w:pStyle w:val="Header"/>
        <w:tabs>
          <w:tab w:val="left" w:pos="708"/>
        </w:tabs>
        <w:spacing w:line="240" w:lineRule="atLeast"/>
        <w:ind w:left="-327" w:right="-468" w:firstLine="654"/>
        <w:rPr>
          <w:b/>
          <w:szCs w:val="28"/>
        </w:rPr>
      </w:pPr>
    </w:p>
    <w:p w:rsidR="00523EF3" w:rsidRPr="006B3325" w:rsidRDefault="00523EF3" w:rsidP="00523EF3">
      <w:pPr>
        <w:pStyle w:val="Header"/>
        <w:tabs>
          <w:tab w:val="left" w:pos="708"/>
        </w:tabs>
        <w:spacing w:line="240" w:lineRule="atLeast"/>
        <w:ind w:left="-327" w:right="-468" w:firstLine="654"/>
        <w:rPr>
          <w:b/>
          <w:szCs w:val="28"/>
          <w:lang w:val="bg-BG"/>
        </w:rPr>
      </w:pPr>
      <w:r w:rsidRPr="00916DC6">
        <w:rPr>
          <w:b/>
          <w:szCs w:val="28"/>
        </w:rPr>
        <w:t xml:space="preserve">ІV. </w:t>
      </w:r>
      <w:r>
        <w:rPr>
          <w:b/>
          <w:szCs w:val="28"/>
          <w:lang w:val="bg-BG"/>
        </w:rPr>
        <w:t>Критерий за оценка на офертите</w:t>
      </w:r>
      <w:r w:rsidRPr="00916DC6">
        <w:rPr>
          <w:b/>
          <w:szCs w:val="28"/>
        </w:rPr>
        <w:t>.</w:t>
      </w:r>
      <w:r w:rsidR="006B3325">
        <w:rPr>
          <w:b/>
          <w:szCs w:val="28"/>
          <w:lang w:val="bg-BG"/>
        </w:rPr>
        <w:t xml:space="preserve"> </w:t>
      </w:r>
    </w:p>
    <w:p w:rsidR="00523EF3" w:rsidRPr="00916DC6" w:rsidRDefault="00523EF3" w:rsidP="00523EF3">
      <w:pPr>
        <w:pStyle w:val="Header"/>
        <w:tabs>
          <w:tab w:val="left" w:pos="708"/>
        </w:tabs>
        <w:spacing w:line="240" w:lineRule="atLeast"/>
        <w:ind w:left="-327" w:right="-468" w:firstLine="654"/>
        <w:rPr>
          <w:b/>
          <w:szCs w:val="28"/>
        </w:rPr>
      </w:pPr>
    </w:p>
    <w:p w:rsidR="00523EF3" w:rsidRPr="00916DC6" w:rsidRDefault="00523EF3" w:rsidP="00523EF3">
      <w:pPr>
        <w:pStyle w:val="Header"/>
        <w:tabs>
          <w:tab w:val="left" w:pos="708"/>
        </w:tabs>
        <w:spacing w:line="240" w:lineRule="atLeast"/>
        <w:ind w:left="-327" w:right="-468" w:firstLine="654"/>
        <w:rPr>
          <w:b/>
          <w:szCs w:val="28"/>
          <w:lang w:val="bg-BG"/>
        </w:rPr>
      </w:pPr>
      <w:r w:rsidRPr="00916DC6">
        <w:rPr>
          <w:b/>
          <w:szCs w:val="28"/>
        </w:rPr>
        <w:t xml:space="preserve">V. </w:t>
      </w:r>
      <w:r w:rsidR="00A434C4">
        <w:rPr>
          <w:b/>
          <w:szCs w:val="28"/>
          <w:lang w:val="bg-BG"/>
        </w:rPr>
        <w:t>О</w:t>
      </w:r>
      <w:r w:rsidR="00475098">
        <w:rPr>
          <w:b/>
          <w:szCs w:val="28"/>
          <w:lang w:val="bg-BG"/>
        </w:rPr>
        <w:t>ферта</w:t>
      </w:r>
      <w:r w:rsidRPr="00916DC6">
        <w:rPr>
          <w:b/>
          <w:szCs w:val="28"/>
          <w:lang w:val="bg-BG"/>
        </w:rPr>
        <w:t xml:space="preserve"> и указание за подготовката й</w:t>
      </w:r>
      <w:r w:rsidRPr="00916DC6">
        <w:rPr>
          <w:b/>
          <w:szCs w:val="28"/>
        </w:rPr>
        <w:t>.</w:t>
      </w:r>
    </w:p>
    <w:p w:rsidR="00523EF3" w:rsidRPr="00916DC6" w:rsidRDefault="00523EF3" w:rsidP="00523EF3">
      <w:pPr>
        <w:pStyle w:val="Header"/>
        <w:tabs>
          <w:tab w:val="left" w:pos="708"/>
        </w:tabs>
        <w:spacing w:line="240" w:lineRule="atLeast"/>
        <w:ind w:left="-327" w:right="-468" w:firstLine="654"/>
        <w:rPr>
          <w:b/>
          <w:szCs w:val="28"/>
        </w:rPr>
      </w:pPr>
    </w:p>
    <w:p w:rsidR="00523EF3" w:rsidRPr="00916DC6" w:rsidRDefault="00523EF3" w:rsidP="00523EF3">
      <w:pPr>
        <w:pStyle w:val="Header"/>
        <w:tabs>
          <w:tab w:val="left" w:pos="708"/>
        </w:tabs>
        <w:spacing w:line="240" w:lineRule="atLeast"/>
        <w:ind w:left="-327" w:right="-468" w:firstLine="654"/>
        <w:rPr>
          <w:b/>
          <w:szCs w:val="28"/>
        </w:rPr>
      </w:pPr>
      <w:r w:rsidRPr="00916DC6">
        <w:rPr>
          <w:b/>
          <w:szCs w:val="28"/>
          <w:lang w:val="en-US"/>
        </w:rPr>
        <w:t>V</w:t>
      </w:r>
      <w:r>
        <w:rPr>
          <w:b/>
          <w:szCs w:val="28"/>
        </w:rPr>
        <w:t>І. Проект на договор</w:t>
      </w:r>
      <w:r w:rsidRPr="00916DC6">
        <w:rPr>
          <w:b/>
          <w:szCs w:val="28"/>
        </w:rPr>
        <w:t xml:space="preserve"> за възлагане на обществената поръчка.</w:t>
      </w:r>
    </w:p>
    <w:p w:rsidR="00523EF3" w:rsidRPr="00916DC6" w:rsidRDefault="00523EF3" w:rsidP="00523EF3">
      <w:pPr>
        <w:pStyle w:val="Header"/>
        <w:tabs>
          <w:tab w:val="left" w:pos="708"/>
        </w:tabs>
        <w:spacing w:line="240" w:lineRule="atLeast"/>
        <w:ind w:left="-327" w:right="-468" w:firstLine="654"/>
        <w:rPr>
          <w:b/>
          <w:szCs w:val="28"/>
        </w:rPr>
      </w:pPr>
    </w:p>
    <w:p w:rsidR="00523EF3" w:rsidRPr="00916DC6" w:rsidRDefault="00523EF3" w:rsidP="00523EF3">
      <w:pPr>
        <w:pStyle w:val="Header"/>
        <w:tabs>
          <w:tab w:val="left" w:pos="708"/>
        </w:tabs>
        <w:spacing w:line="240" w:lineRule="atLeast"/>
        <w:ind w:left="-327" w:right="-468" w:firstLine="654"/>
        <w:rPr>
          <w:szCs w:val="28"/>
          <w:lang w:val="bg-BG"/>
        </w:rPr>
      </w:pPr>
      <w:r w:rsidRPr="00916DC6">
        <w:rPr>
          <w:b/>
          <w:szCs w:val="28"/>
          <w:lang w:val="en-US"/>
        </w:rPr>
        <w:t>V</w:t>
      </w:r>
      <w:r w:rsidRPr="00916DC6">
        <w:rPr>
          <w:b/>
          <w:szCs w:val="28"/>
        </w:rPr>
        <w:t>ІІ. Приложения.</w:t>
      </w:r>
    </w:p>
    <w:p w:rsidR="00FC4FDE" w:rsidRPr="00916DC6" w:rsidRDefault="00FC4FDE" w:rsidP="00CA4436">
      <w:pPr>
        <w:pageBreakBefore/>
        <w:spacing w:line="240" w:lineRule="atLeast"/>
        <w:ind w:right="-468" w:firstLine="567"/>
        <w:jc w:val="left"/>
        <w:rPr>
          <w:b/>
          <w:szCs w:val="28"/>
        </w:rPr>
      </w:pPr>
      <w:r w:rsidRPr="00916DC6">
        <w:rPr>
          <w:b/>
          <w:szCs w:val="28"/>
          <w:lang w:val="en-US"/>
        </w:rPr>
        <w:lastRenderedPageBreak/>
        <w:t xml:space="preserve">    </w:t>
      </w:r>
      <w:r w:rsidRPr="00916DC6">
        <w:rPr>
          <w:b/>
          <w:szCs w:val="28"/>
        </w:rPr>
        <w:t>Раздел Б.</w:t>
      </w:r>
    </w:p>
    <w:p w:rsidR="00FC4FDE" w:rsidRPr="00916DC6" w:rsidRDefault="00FC4FDE" w:rsidP="00CA4436">
      <w:pPr>
        <w:spacing w:line="240" w:lineRule="atLeast"/>
        <w:ind w:right="-468" w:firstLine="567"/>
        <w:rPr>
          <w:b/>
          <w:szCs w:val="28"/>
        </w:rPr>
      </w:pPr>
      <w:r w:rsidRPr="00916DC6">
        <w:rPr>
          <w:b/>
          <w:szCs w:val="28"/>
          <w:lang w:val="en-US"/>
        </w:rPr>
        <w:t>I</w:t>
      </w:r>
      <w:r w:rsidRPr="00916DC6">
        <w:rPr>
          <w:b/>
          <w:szCs w:val="28"/>
        </w:rPr>
        <w:t xml:space="preserve">. </w:t>
      </w:r>
      <w:r w:rsidR="00FF6655" w:rsidRPr="00916DC6">
        <w:rPr>
          <w:b/>
          <w:szCs w:val="28"/>
        </w:rPr>
        <w:t>ПЪЛНО ОПИСАНИЕ НА ПРЕДМЕТА НА ПОРЪЧКАТА</w:t>
      </w:r>
    </w:p>
    <w:p w:rsidR="00FC4FDE" w:rsidRPr="00916DC6" w:rsidRDefault="00FC4FDE" w:rsidP="00CA4436">
      <w:pPr>
        <w:spacing w:line="240" w:lineRule="atLeast"/>
        <w:ind w:right="-468" w:firstLine="567"/>
        <w:rPr>
          <w:b/>
          <w:szCs w:val="28"/>
        </w:rPr>
      </w:pPr>
    </w:p>
    <w:p w:rsidR="002576DE" w:rsidRDefault="00D45A95" w:rsidP="00CA4436">
      <w:pPr>
        <w:ind w:right="-1" w:firstLine="567"/>
        <w:rPr>
          <w:b/>
          <w:szCs w:val="28"/>
        </w:rPr>
      </w:pPr>
      <w:r w:rsidRPr="00937329">
        <w:rPr>
          <w:b/>
          <w:szCs w:val="28"/>
        </w:rPr>
        <w:t>1.</w:t>
      </w:r>
      <w:r>
        <w:rPr>
          <w:szCs w:val="28"/>
        </w:rPr>
        <w:t xml:space="preserve"> </w:t>
      </w:r>
      <w:r w:rsidR="00086920">
        <w:rPr>
          <w:szCs w:val="28"/>
        </w:rPr>
        <w:t xml:space="preserve">Обществената поръчка е </w:t>
      </w:r>
      <w:r w:rsidR="00CA119D">
        <w:rPr>
          <w:szCs w:val="28"/>
        </w:rPr>
        <w:t>с предмет</w:t>
      </w:r>
      <w:r w:rsidR="006D4F87">
        <w:rPr>
          <w:b/>
          <w:szCs w:val="28"/>
        </w:rPr>
        <w:t xml:space="preserve"> </w:t>
      </w:r>
      <w:r w:rsidR="004C6AC7">
        <w:rPr>
          <w:b/>
          <w:szCs w:val="28"/>
        </w:rPr>
        <w:t>„</w:t>
      </w:r>
      <w:r w:rsidR="00941508">
        <w:rPr>
          <w:b/>
          <w:szCs w:val="28"/>
        </w:rPr>
        <w:t xml:space="preserve">Извършване на периодични медицински прегледи за нуждите на </w:t>
      </w:r>
      <w:r w:rsidR="00C27667">
        <w:rPr>
          <w:b/>
          <w:szCs w:val="28"/>
        </w:rPr>
        <w:t>РП</w:t>
      </w:r>
      <w:r w:rsidR="005823AA">
        <w:rPr>
          <w:b/>
          <w:szCs w:val="28"/>
        </w:rPr>
        <w:t xml:space="preserve"> </w:t>
      </w:r>
      <w:r w:rsidR="00C27667">
        <w:rPr>
          <w:b/>
          <w:szCs w:val="28"/>
        </w:rPr>
        <w:t>–</w:t>
      </w:r>
      <w:r w:rsidR="005823AA">
        <w:rPr>
          <w:b/>
          <w:szCs w:val="28"/>
        </w:rPr>
        <w:t xml:space="preserve"> </w:t>
      </w:r>
      <w:r w:rsidR="00C27667">
        <w:rPr>
          <w:b/>
          <w:szCs w:val="28"/>
        </w:rPr>
        <w:t xml:space="preserve">гр. </w:t>
      </w:r>
      <w:r w:rsidR="005823AA">
        <w:rPr>
          <w:b/>
          <w:szCs w:val="28"/>
        </w:rPr>
        <w:t>Монтана</w:t>
      </w:r>
      <w:r w:rsidR="004C6AC7">
        <w:rPr>
          <w:b/>
          <w:szCs w:val="28"/>
        </w:rPr>
        <w:t>“</w:t>
      </w:r>
      <w:r w:rsidR="002576DE" w:rsidRPr="002576DE">
        <w:rPr>
          <w:b/>
          <w:szCs w:val="28"/>
        </w:rPr>
        <w:t>.</w:t>
      </w:r>
      <w:r w:rsidR="00EA1AD2">
        <w:rPr>
          <w:b/>
          <w:szCs w:val="28"/>
        </w:rPr>
        <w:t xml:space="preserve"> </w:t>
      </w:r>
    </w:p>
    <w:p w:rsidR="00EA1AD2" w:rsidRPr="004C12F8" w:rsidRDefault="00EA1AD2" w:rsidP="00CA119D">
      <w:pPr>
        <w:spacing w:line="240" w:lineRule="auto"/>
        <w:ind w:right="91" w:firstLine="323"/>
        <w:rPr>
          <w:szCs w:val="28"/>
        </w:rPr>
      </w:pPr>
      <w:r w:rsidRPr="00EA1AD2">
        <w:rPr>
          <w:szCs w:val="28"/>
        </w:rPr>
        <w:t xml:space="preserve">Предметът на обществената поръчка включва изпълнението на услуги и дейности свързани с осигуряване изпълнението на задълженията на </w:t>
      </w:r>
      <w:r w:rsidR="00135A9B">
        <w:rPr>
          <w:szCs w:val="28"/>
        </w:rPr>
        <w:t>р</w:t>
      </w:r>
      <w:r w:rsidRPr="00EA1AD2">
        <w:rPr>
          <w:szCs w:val="28"/>
        </w:rPr>
        <w:t xml:space="preserve">аботодателя,  съгласно изискванията на приложение 5, към чл. 8 от Наредба </w:t>
      </w:r>
      <w:r w:rsidR="00CA119D">
        <w:rPr>
          <w:szCs w:val="28"/>
        </w:rPr>
        <w:br/>
      </w:r>
      <w:r w:rsidRPr="00EA1AD2">
        <w:rPr>
          <w:szCs w:val="28"/>
        </w:rPr>
        <w:t>№ 3</w:t>
      </w:r>
      <w:r w:rsidR="00EE1F09">
        <w:rPr>
          <w:szCs w:val="28"/>
        </w:rPr>
        <w:t>/28.02.1987 г.</w:t>
      </w:r>
      <w:r w:rsidRPr="00EA1AD2">
        <w:rPr>
          <w:szCs w:val="28"/>
        </w:rPr>
        <w:t xml:space="preserve"> за задължителните предварителни и периодични медицински прегледи на работниците</w:t>
      </w:r>
      <w:r w:rsidR="00CA119D">
        <w:rPr>
          <w:szCs w:val="28"/>
        </w:rPr>
        <w:t>,</w:t>
      </w:r>
      <w:r w:rsidRPr="00EA1AD2">
        <w:rPr>
          <w:szCs w:val="28"/>
        </w:rPr>
        <w:t xml:space="preserve"> чл. 9 от Наредба № 7</w:t>
      </w:r>
      <w:r w:rsidR="00EE1F09">
        <w:rPr>
          <w:szCs w:val="28"/>
        </w:rPr>
        <w:t>/</w:t>
      </w:r>
      <w:r w:rsidRPr="00EA1AD2">
        <w:rPr>
          <w:szCs w:val="28"/>
        </w:rPr>
        <w:t>15</w:t>
      </w:r>
      <w:r w:rsidR="00EE1F09">
        <w:rPr>
          <w:szCs w:val="28"/>
        </w:rPr>
        <w:t>.08.</w:t>
      </w:r>
      <w:r w:rsidRPr="00EA1AD2">
        <w:rPr>
          <w:szCs w:val="28"/>
        </w:rPr>
        <w:t>2005 г. за минималните изисквания за осигуряване на здравословни и безопасни условия на труд при работа с видеодисплеи</w:t>
      </w:r>
      <w:r w:rsidR="00CA119D">
        <w:rPr>
          <w:szCs w:val="28"/>
        </w:rPr>
        <w:t xml:space="preserve">, </w:t>
      </w:r>
      <w:r w:rsidR="00135A9B" w:rsidRPr="009610C7">
        <w:rPr>
          <w:szCs w:val="28"/>
        </w:rPr>
        <w:t>становище</w:t>
      </w:r>
      <w:r w:rsidR="001C146B" w:rsidRPr="009610C7">
        <w:rPr>
          <w:szCs w:val="28"/>
        </w:rPr>
        <w:t xml:space="preserve"> на </w:t>
      </w:r>
      <w:r w:rsidR="00135A9B" w:rsidRPr="009610C7">
        <w:rPr>
          <w:szCs w:val="28"/>
        </w:rPr>
        <w:t xml:space="preserve">обслужващата </w:t>
      </w:r>
      <w:r w:rsidR="001C146B" w:rsidRPr="009610C7">
        <w:rPr>
          <w:szCs w:val="28"/>
        </w:rPr>
        <w:t>Служба по трудова медицина</w:t>
      </w:r>
      <w:r w:rsidR="00CA119D" w:rsidRPr="009610C7">
        <w:rPr>
          <w:szCs w:val="28"/>
        </w:rPr>
        <w:t xml:space="preserve"> и Групата по условия на труд на </w:t>
      </w:r>
      <w:r w:rsidR="00C27667">
        <w:rPr>
          <w:szCs w:val="28"/>
        </w:rPr>
        <w:t>Районна</w:t>
      </w:r>
      <w:r w:rsidR="005823AA">
        <w:rPr>
          <w:szCs w:val="28"/>
        </w:rPr>
        <w:t xml:space="preserve"> прокуратура </w:t>
      </w:r>
      <w:r w:rsidR="00C27667">
        <w:rPr>
          <w:szCs w:val="28"/>
        </w:rPr>
        <w:t>–</w:t>
      </w:r>
      <w:r w:rsidR="005823AA">
        <w:rPr>
          <w:szCs w:val="28"/>
        </w:rPr>
        <w:t xml:space="preserve"> Монтана</w:t>
      </w:r>
      <w:r w:rsidRPr="004C12F8">
        <w:rPr>
          <w:szCs w:val="28"/>
        </w:rPr>
        <w:t xml:space="preserve">. </w:t>
      </w:r>
    </w:p>
    <w:p w:rsidR="00EA1AD2" w:rsidRPr="00C85FF5" w:rsidRDefault="00EA1AD2" w:rsidP="00CA4436">
      <w:pPr>
        <w:ind w:right="-1" w:firstLine="567"/>
        <w:rPr>
          <w:b/>
          <w:szCs w:val="28"/>
          <w:lang w:val="en-US"/>
        </w:rPr>
      </w:pPr>
    </w:p>
    <w:p w:rsidR="004C6AC7" w:rsidRPr="00A44200" w:rsidRDefault="00D45A95" w:rsidP="00CA4436">
      <w:pPr>
        <w:spacing w:line="240" w:lineRule="auto"/>
        <w:ind w:firstLine="567"/>
        <w:rPr>
          <w:szCs w:val="28"/>
          <w:highlight w:val="yellow"/>
        </w:rPr>
      </w:pPr>
      <w:r w:rsidRPr="00D45A95">
        <w:rPr>
          <w:b/>
          <w:szCs w:val="28"/>
        </w:rPr>
        <w:t>2. Прогнозна стойност за изпълнение на поръчката</w:t>
      </w:r>
      <w:r w:rsidR="004C6AC7">
        <w:rPr>
          <w:b/>
          <w:szCs w:val="28"/>
          <w:lang w:val="en-US"/>
        </w:rPr>
        <w:t xml:space="preserve"> e </w:t>
      </w:r>
      <w:r w:rsidR="006F0C1F">
        <w:rPr>
          <w:b/>
          <w:szCs w:val="28"/>
          <w:lang w:val="en-US"/>
        </w:rPr>
        <w:t>700,00</w:t>
      </w:r>
      <w:r w:rsidR="004C6AC7" w:rsidRPr="00F4479A">
        <w:rPr>
          <w:b/>
          <w:szCs w:val="28"/>
        </w:rPr>
        <w:t xml:space="preserve"> </w:t>
      </w:r>
      <w:r w:rsidR="004C6AC7" w:rsidRPr="00F4479A">
        <w:rPr>
          <w:b/>
          <w:szCs w:val="28"/>
          <w:lang w:val="en-US"/>
        </w:rPr>
        <w:t>(</w:t>
      </w:r>
      <w:r w:rsidR="006F0C1F">
        <w:rPr>
          <w:b/>
          <w:szCs w:val="28"/>
        </w:rPr>
        <w:t>седемстотин лева и нула стотинки</w:t>
      </w:r>
      <w:r w:rsidR="004C6AC7" w:rsidRPr="00F4479A">
        <w:rPr>
          <w:b/>
          <w:szCs w:val="28"/>
          <w:lang w:val="en-US"/>
        </w:rPr>
        <w:t>)</w:t>
      </w:r>
      <w:r w:rsidR="004C6AC7" w:rsidRPr="00F4479A">
        <w:rPr>
          <w:b/>
          <w:szCs w:val="28"/>
        </w:rPr>
        <w:t xml:space="preserve"> </w:t>
      </w:r>
      <w:r w:rsidR="004C6AC7" w:rsidRPr="00673166">
        <w:rPr>
          <w:b/>
          <w:szCs w:val="28"/>
        </w:rPr>
        <w:t>без вкл</w:t>
      </w:r>
      <w:r w:rsidR="00CA4436">
        <w:rPr>
          <w:b/>
          <w:szCs w:val="28"/>
        </w:rPr>
        <w:t>ючен</w:t>
      </w:r>
      <w:r w:rsidR="004C6AC7" w:rsidRPr="00E145C6">
        <w:rPr>
          <w:b/>
          <w:szCs w:val="28"/>
        </w:rPr>
        <w:t xml:space="preserve"> ДДС.</w:t>
      </w:r>
      <w:r w:rsidR="004C6AC7" w:rsidRPr="009E6E14">
        <w:rPr>
          <w:szCs w:val="28"/>
        </w:rPr>
        <w:t xml:space="preserve"> </w:t>
      </w:r>
    </w:p>
    <w:p w:rsidR="004C6AC7" w:rsidRPr="00916DC6" w:rsidRDefault="004C6AC7" w:rsidP="00CA4436">
      <w:pPr>
        <w:spacing w:line="240" w:lineRule="auto"/>
        <w:ind w:firstLine="567"/>
        <w:rPr>
          <w:szCs w:val="28"/>
        </w:rPr>
      </w:pPr>
      <w:r w:rsidRPr="009A41D9">
        <w:rPr>
          <w:szCs w:val="28"/>
        </w:rPr>
        <w:t>Предложения, които надвишават прогнозната стойност ще бъдат отхвърлени и участниците отстранени от участие в процедурата.</w:t>
      </w:r>
    </w:p>
    <w:p w:rsidR="001F682D" w:rsidRPr="00D45A95" w:rsidRDefault="001F682D" w:rsidP="00CA4436">
      <w:pPr>
        <w:spacing w:line="240" w:lineRule="auto"/>
        <w:ind w:right="-23" w:firstLine="567"/>
        <w:rPr>
          <w:szCs w:val="28"/>
        </w:rPr>
      </w:pPr>
    </w:p>
    <w:p w:rsidR="00FD04E7" w:rsidRPr="00D45A95" w:rsidRDefault="00D45A95" w:rsidP="00CA4436">
      <w:pPr>
        <w:spacing w:line="240" w:lineRule="auto"/>
        <w:ind w:right="-23" w:firstLine="567"/>
        <w:rPr>
          <w:b/>
          <w:szCs w:val="28"/>
        </w:rPr>
      </w:pPr>
      <w:r w:rsidRPr="00D45A95">
        <w:rPr>
          <w:b/>
          <w:szCs w:val="28"/>
        </w:rPr>
        <w:t xml:space="preserve">3. </w:t>
      </w:r>
      <w:r w:rsidR="00FF6655" w:rsidRPr="00D45A95">
        <w:rPr>
          <w:b/>
          <w:szCs w:val="28"/>
        </w:rPr>
        <w:t>Срок за изпълнение на поръчката.</w:t>
      </w:r>
    </w:p>
    <w:p w:rsidR="00365A1E" w:rsidRPr="00171441" w:rsidRDefault="00D221D4" w:rsidP="00CA4436">
      <w:pPr>
        <w:spacing w:line="240" w:lineRule="auto"/>
        <w:ind w:right="-23" w:firstLine="567"/>
        <w:rPr>
          <w:szCs w:val="28"/>
        </w:rPr>
      </w:pPr>
      <w:r w:rsidRPr="00082AFF">
        <w:rPr>
          <w:szCs w:val="28"/>
        </w:rPr>
        <w:t xml:space="preserve">Срок на договора: </w:t>
      </w:r>
      <w:r w:rsidR="00C55680">
        <w:rPr>
          <w:szCs w:val="28"/>
        </w:rPr>
        <w:t>Изпълнението на поръчката е със срок на завършване до</w:t>
      </w:r>
      <w:r w:rsidR="00EE1F09" w:rsidRPr="00EE1F09">
        <w:rPr>
          <w:i/>
          <w:color w:val="0070C0"/>
          <w:szCs w:val="28"/>
        </w:rPr>
        <w:t xml:space="preserve"> </w:t>
      </w:r>
      <w:r w:rsidR="00CA119D" w:rsidRPr="00171441">
        <w:rPr>
          <w:szCs w:val="28"/>
        </w:rPr>
        <w:t>31</w:t>
      </w:r>
      <w:r w:rsidR="00EE1F09" w:rsidRPr="00171441">
        <w:rPr>
          <w:szCs w:val="28"/>
        </w:rPr>
        <w:t>.</w:t>
      </w:r>
      <w:r w:rsidR="00CA119D" w:rsidRPr="00171441">
        <w:rPr>
          <w:szCs w:val="28"/>
        </w:rPr>
        <w:t>01</w:t>
      </w:r>
      <w:r w:rsidR="00EE1F09" w:rsidRPr="00171441">
        <w:rPr>
          <w:szCs w:val="28"/>
        </w:rPr>
        <w:t>.201</w:t>
      </w:r>
      <w:r w:rsidR="00CA119D" w:rsidRPr="00171441">
        <w:rPr>
          <w:szCs w:val="28"/>
        </w:rPr>
        <w:t>4</w:t>
      </w:r>
      <w:r w:rsidR="00EE1F09" w:rsidRPr="00171441">
        <w:rPr>
          <w:szCs w:val="28"/>
        </w:rPr>
        <w:t xml:space="preserve"> г.</w:t>
      </w:r>
    </w:p>
    <w:p w:rsidR="00FD04E7" w:rsidRPr="00D45A95" w:rsidRDefault="00FD04E7" w:rsidP="00CA4436">
      <w:pPr>
        <w:spacing w:line="240" w:lineRule="auto"/>
        <w:ind w:right="-23" w:firstLine="567"/>
        <w:rPr>
          <w:szCs w:val="28"/>
        </w:rPr>
      </w:pPr>
    </w:p>
    <w:p w:rsidR="001F682D" w:rsidRPr="00D45A95" w:rsidRDefault="00D45A95" w:rsidP="00CA4436">
      <w:pPr>
        <w:spacing w:line="240" w:lineRule="auto"/>
        <w:ind w:right="-23" w:firstLine="567"/>
        <w:rPr>
          <w:b/>
          <w:szCs w:val="28"/>
        </w:rPr>
      </w:pPr>
      <w:r w:rsidRPr="00D45A95">
        <w:rPr>
          <w:b/>
          <w:szCs w:val="28"/>
        </w:rPr>
        <w:t xml:space="preserve">4. </w:t>
      </w:r>
      <w:r w:rsidR="00FF6655" w:rsidRPr="00D45A95">
        <w:rPr>
          <w:b/>
          <w:szCs w:val="28"/>
        </w:rPr>
        <w:t>Място на изпълнение</w:t>
      </w:r>
      <w:r w:rsidRPr="00D45A95">
        <w:rPr>
          <w:b/>
          <w:szCs w:val="28"/>
        </w:rPr>
        <w:t xml:space="preserve"> на поръчката</w:t>
      </w:r>
      <w:r>
        <w:rPr>
          <w:b/>
          <w:szCs w:val="28"/>
        </w:rPr>
        <w:t>.</w:t>
      </w:r>
    </w:p>
    <w:p w:rsidR="005823AA" w:rsidRPr="005823AA" w:rsidRDefault="00D221D4" w:rsidP="005823AA">
      <w:pPr>
        <w:pStyle w:val="Header"/>
        <w:tabs>
          <w:tab w:val="left" w:pos="142"/>
        </w:tabs>
        <w:spacing w:line="240" w:lineRule="atLeast"/>
        <w:ind w:left="-327" w:firstLine="654"/>
        <w:rPr>
          <w:szCs w:val="28"/>
          <w:lang w:val="bg-BG"/>
        </w:rPr>
      </w:pPr>
      <w:r w:rsidRPr="00C55680">
        <w:rPr>
          <w:szCs w:val="28"/>
        </w:rPr>
        <w:t>4.1. Предоставянето н</w:t>
      </w:r>
      <w:r w:rsidR="005823AA">
        <w:rPr>
          <w:szCs w:val="28"/>
        </w:rPr>
        <w:t>а услугата се извършва на адрес</w:t>
      </w:r>
      <w:r w:rsidRPr="00C55680">
        <w:rPr>
          <w:szCs w:val="28"/>
        </w:rPr>
        <w:t xml:space="preserve"> </w:t>
      </w:r>
      <w:r w:rsidR="005823AA" w:rsidRPr="005823AA">
        <w:rPr>
          <w:szCs w:val="28"/>
          <w:lang w:val="bg-BG"/>
        </w:rPr>
        <w:t>в гр. Монтана :</w:t>
      </w:r>
    </w:p>
    <w:p w:rsidR="005823AA" w:rsidRPr="005823AA" w:rsidRDefault="005823AA" w:rsidP="005823AA">
      <w:pPr>
        <w:numPr>
          <w:ilvl w:val="0"/>
          <w:numId w:val="16"/>
        </w:numPr>
        <w:tabs>
          <w:tab w:val="left" w:pos="142"/>
          <w:tab w:val="right" w:pos="709"/>
        </w:tabs>
        <w:spacing w:line="240" w:lineRule="atLeast"/>
        <w:rPr>
          <w:szCs w:val="28"/>
        </w:rPr>
      </w:pPr>
      <w:r w:rsidRPr="005823AA">
        <w:rPr>
          <w:szCs w:val="28"/>
        </w:rPr>
        <w:t>Съдебна палата, ул. Васил Левски № 24, ет. 4;</w:t>
      </w:r>
    </w:p>
    <w:p w:rsidR="00732131" w:rsidRPr="00082AFF" w:rsidRDefault="00732131" w:rsidP="005823AA">
      <w:pPr>
        <w:spacing w:line="240" w:lineRule="atLeast"/>
        <w:ind w:firstLine="567"/>
        <w:rPr>
          <w:szCs w:val="28"/>
        </w:rPr>
      </w:pPr>
    </w:p>
    <w:p w:rsidR="00020310" w:rsidRPr="00020310" w:rsidRDefault="00020310" w:rsidP="00CA4436">
      <w:pPr>
        <w:spacing w:line="240" w:lineRule="auto"/>
        <w:ind w:right="-468" w:firstLine="567"/>
        <w:rPr>
          <w:b/>
          <w:szCs w:val="28"/>
        </w:rPr>
      </w:pPr>
      <w:r>
        <w:rPr>
          <w:b/>
          <w:szCs w:val="28"/>
        </w:rPr>
        <w:t>5</w:t>
      </w:r>
      <w:r w:rsidR="0048734E">
        <w:rPr>
          <w:b/>
          <w:szCs w:val="28"/>
        </w:rPr>
        <w:t xml:space="preserve">. </w:t>
      </w:r>
      <w:r w:rsidR="005A1AE1">
        <w:rPr>
          <w:b/>
          <w:szCs w:val="28"/>
        </w:rPr>
        <w:t>Количество или обем (персонал)</w:t>
      </w:r>
      <w:r w:rsidR="00BA6749">
        <w:rPr>
          <w:b/>
          <w:szCs w:val="28"/>
        </w:rPr>
        <w:t xml:space="preserve">. </w:t>
      </w:r>
    </w:p>
    <w:p w:rsidR="00832B2F" w:rsidRPr="007063BA" w:rsidRDefault="00832B2F" w:rsidP="00CA4436">
      <w:pPr>
        <w:pStyle w:val="Header"/>
        <w:tabs>
          <w:tab w:val="left" w:pos="708"/>
        </w:tabs>
        <w:spacing w:line="240" w:lineRule="atLeast"/>
        <w:ind w:firstLine="567"/>
        <w:rPr>
          <w:szCs w:val="28"/>
          <w:lang w:val="bg-BG"/>
        </w:rPr>
      </w:pPr>
      <w:r w:rsidRPr="007063BA">
        <w:rPr>
          <w:szCs w:val="28"/>
          <w:lang w:val="bg-BG"/>
        </w:rPr>
        <w:t xml:space="preserve">Обществената поръчка обхваща </w:t>
      </w:r>
      <w:r w:rsidR="00EE1F09">
        <w:rPr>
          <w:szCs w:val="28"/>
          <w:lang w:val="bg-BG"/>
        </w:rPr>
        <w:t xml:space="preserve">провеждане на профилактични медицински прегледи на </w:t>
      </w:r>
      <w:r w:rsidRPr="007063BA">
        <w:rPr>
          <w:szCs w:val="28"/>
          <w:lang w:val="bg-BG"/>
        </w:rPr>
        <w:t xml:space="preserve">персонала на </w:t>
      </w:r>
      <w:r w:rsidR="00D225A6">
        <w:rPr>
          <w:szCs w:val="28"/>
          <w:lang w:val="bg-BG"/>
        </w:rPr>
        <w:t>Районна</w:t>
      </w:r>
      <w:r w:rsidR="005823AA">
        <w:rPr>
          <w:szCs w:val="28"/>
          <w:lang w:val="bg-BG"/>
        </w:rPr>
        <w:t xml:space="preserve"> </w:t>
      </w:r>
      <w:r w:rsidRPr="007063BA">
        <w:rPr>
          <w:szCs w:val="28"/>
          <w:lang w:val="bg-BG"/>
        </w:rPr>
        <w:t xml:space="preserve"> прокуратура </w:t>
      </w:r>
      <w:r w:rsidR="005823AA">
        <w:rPr>
          <w:szCs w:val="28"/>
          <w:lang w:val="bg-BG"/>
        </w:rPr>
        <w:t>– Монтана от</w:t>
      </w:r>
      <w:r w:rsidRPr="007063BA">
        <w:rPr>
          <w:szCs w:val="28"/>
          <w:lang w:val="bg-BG"/>
        </w:rPr>
        <w:t xml:space="preserve"> </w:t>
      </w:r>
      <w:r w:rsidR="00D225A6">
        <w:rPr>
          <w:szCs w:val="28"/>
          <w:lang w:val="bg-BG"/>
        </w:rPr>
        <w:t>25</w:t>
      </w:r>
      <w:r w:rsidRPr="007063BA">
        <w:rPr>
          <w:szCs w:val="28"/>
          <w:lang w:val="bg-BG"/>
        </w:rPr>
        <w:t xml:space="preserve"> </w:t>
      </w:r>
      <w:r w:rsidRPr="007063BA">
        <w:rPr>
          <w:szCs w:val="28"/>
          <w:lang w:val="en-US"/>
        </w:rPr>
        <w:t>(</w:t>
      </w:r>
      <w:r w:rsidR="00D225A6">
        <w:rPr>
          <w:szCs w:val="28"/>
          <w:lang w:val="bg-BG"/>
        </w:rPr>
        <w:t>двадесет</w:t>
      </w:r>
      <w:r w:rsidR="0004510B">
        <w:rPr>
          <w:szCs w:val="28"/>
          <w:lang w:val="bg-BG"/>
        </w:rPr>
        <w:t xml:space="preserve"> и </w:t>
      </w:r>
      <w:r w:rsidR="00D225A6">
        <w:rPr>
          <w:szCs w:val="28"/>
          <w:lang w:val="bg-BG"/>
        </w:rPr>
        <w:t>пет</w:t>
      </w:r>
      <w:r w:rsidRPr="007063BA">
        <w:rPr>
          <w:szCs w:val="28"/>
          <w:lang w:val="en-US"/>
        </w:rPr>
        <w:t>)</w:t>
      </w:r>
      <w:r w:rsidRPr="007063BA">
        <w:rPr>
          <w:szCs w:val="28"/>
          <w:lang w:val="bg-BG"/>
        </w:rPr>
        <w:t xml:space="preserve"> щатни бройки.</w:t>
      </w:r>
    </w:p>
    <w:p w:rsidR="00B17180" w:rsidRDefault="00020310" w:rsidP="00CA4436">
      <w:pPr>
        <w:spacing w:line="240" w:lineRule="auto"/>
        <w:ind w:right="-23" w:firstLine="567"/>
        <w:rPr>
          <w:b/>
          <w:szCs w:val="28"/>
        </w:rPr>
      </w:pPr>
      <w:r w:rsidRPr="00020310">
        <w:rPr>
          <w:b/>
          <w:szCs w:val="28"/>
        </w:rPr>
        <w:t>Посочената от възложителя обща численост на персонала подлежи на промяна по време на изпълнение на поръчката.</w:t>
      </w:r>
    </w:p>
    <w:p w:rsidR="00B17180" w:rsidRDefault="00B17180" w:rsidP="00CA4436">
      <w:pPr>
        <w:spacing w:line="240" w:lineRule="auto"/>
        <w:ind w:right="-468" w:firstLine="567"/>
        <w:rPr>
          <w:b/>
          <w:szCs w:val="28"/>
        </w:rPr>
      </w:pPr>
    </w:p>
    <w:p w:rsidR="00B7792F" w:rsidRDefault="00F71D62" w:rsidP="00195D95">
      <w:pPr>
        <w:spacing w:line="240" w:lineRule="auto"/>
        <w:ind w:right="-23" w:firstLine="567"/>
        <w:rPr>
          <w:b/>
          <w:szCs w:val="28"/>
        </w:rPr>
      </w:pPr>
      <w:r>
        <w:rPr>
          <w:b/>
          <w:szCs w:val="28"/>
        </w:rPr>
        <w:t>ІІ. Техническ</w:t>
      </w:r>
      <w:r w:rsidR="00832B2F">
        <w:rPr>
          <w:b/>
          <w:szCs w:val="28"/>
        </w:rPr>
        <w:t>а</w:t>
      </w:r>
      <w:r>
        <w:rPr>
          <w:b/>
          <w:szCs w:val="28"/>
        </w:rPr>
        <w:t xml:space="preserve"> спецификаци</w:t>
      </w:r>
      <w:r w:rsidR="00832B2F">
        <w:rPr>
          <w:b/>
          <w:szCs w:val="28"/>
        </w:rPr>
        <w:t>я</w:t>
      </w:r>
      <w:r w:rsidR="00C9728A">
        <w:rPr>
          <w:b/>
          <w:szCs w:val="28"/>
        </w:rPr>
        <w:t>.</w:t>
      </w:r>
    </w:p>
    <w:p w:rsidR="00DE6835" w:rsidRPr="009610C7" w:rsidRDefault="008D3936" w:rsidP="009610C7">
      <w:pPr>
        <w:pStyle w:val="Header"/>
        <w:tabs>
          <w:tab w:val="left" w:pos="708"/>
        </w:tabs>
        <w:spacing w:line="240" w:lineRule="atLeast"/>
        <w:ind w:firstLine="567"/>
        <w:rPr>
          <w:szCs w:val="28"/>
          <w:lang w:val="bg-BG"/>
        </w:rPr>
      </w:pPr>
      <w:r w:rsidRPr="009610C7">
        <w:rPr>
          <w:szCs w:val="28"/>
          <w:lang w:val="bg-BG"/>
        </w:rPr>
        <w:t xml:space="preserve">1. </w:t>
      </w:r>
      <w:r w:rsidR="001C146B" w:rsidRPr="009610C7">
        <w:rPr>
          <w:szCs w:val="28"/>
          <w:lang w:val="bg-BG"/>
        </w:rPr>
        <w:t xml:space="preserve">За осигуряване изпълнението на задълженията на </w:t>
      </w:r>
      <w:r w:rsidR="00135A9B" w:rsidRPr="009610C7">
        <w:rPr>
          <w:szCs w:val="28"/>
          <w:lang w:val="bg-BG"/>
        </w:rPr>
        <w:t>р</w:t>
      </w:r>
      <w:r w:rsidR="001C146B" w:rsidRPr="009610C7">
        <w:rPr>
          <w:szCs w:val="28"/>
          <w:lang w:val="bg-BG"/>
        </w:rPr>
        <w:t>аботодателя,  съгласно изискванията на приложение 5, към чл. 8 от Наредба № 3/28.02.1987 г. за задължителните предварителни и периодични медицински прегледи на работниците</w:t>
      </w:r>
      <w:r w:rsidR="00C55680" w:rsidRPr="009610C7">
        <w:rPr>
          <w:szCs w:val="28"/>
          <w:lang w:val="bg-BG"/>
        </w:rPr>
        <w:t>,</w:t>
      </w:r>
      <w:r w:rsidR="001C146B" w:rsidRPr="009610C7">
        <w:rPr>
          <w:szCs w:val="28"/>
          <w:lang w:val="bg-BG"/>
        </w:rPr>
        <w:t xml:space="preserve"> чл. 9 от Наредба № 7/15.08.2005 г. за минималните изисквания за </w:t>
      </w:r>
      <w:r w:rsidR="001C146B" w:rsidRPr="009610C7">
        <w:rPr>
          <w:szCs w:val="28"/>
          <w:lang w:val="bg-BG"/>
        </w:rPr>
        <w:lastRenderedPageBreak/>
        <w:t xml:space="preserve">осигуряване на здравословни и безопасни условия на труд при работа с видеодисплеи и становището на </w:t>
      </w:r>
      <w:r w:rsidR="00135A9B" w:rsidRPr="009610C7">
        <w:rPr>
          <w:szCs w:val="28"/>
          <w:lang w:val="bg-BG"/>
        </w:rPr>
        <w:t xml:space="preserve">обслужващата </w:t>
      </w:r>
      <w:r w:rsidR="001C146B" w:rsidRPr="009610C7">
        <w:rPr>
          <w:szCs w:val="28"/>
          <w:lang w:val="bg-BG"/>
        </w:rPr>
        <w:t xml:space="preserve">Служба по трудова медицина, вида на профилактичните прегледи </w:t>
      </w:r>
      <w:r w:rsidR="00C55680" w:rsidRPr="009610C7">
        <w:rPr>
          <w:szCs w:val="28"/>
          <w:lang w:val="bg-BG"/>
        </w:rPr>
        <w:t xml:space="preserve">в </w:t>
      </w:r>
      <w:r w:rsidR="00D225A6">
        <w:rPr>
          <w:szCs w:val="28"/>
          <w:lang w:val="bg-BG"/>
        </w:rPr>
        <w:t>Районна</w:t>
      </w:r>
      <w:r w:rsidR="00C55680" w:rsidRPr="009610C7">
        <w:rPr>
          <w:szCs w:val="28"/>
          <w:lang w:val="bg-BG"/>
        </w:rPr>
        <w:t xml:space="preserve"> прокуратура</w:t>
      </w:r>
      <w:r w:rsidR="0004510B">
        <w:rPr>
          <w:szCs w:val="28"/>
          <w:lang w:val="bg-BG"/>
        </w:rPr>
        <w:t xml:space="preserve"> - Монтана</w:t>
      </w:r>
      <w:r w:rsidR="00C55680" w:rsidRPr="009610C7">
        <w:rPr>
          <w:szCs w:val="28"/>
          <w:lang w:val="bg-BG"/>
        </w:rPr>
        <w:t xml:space="preserve"> </w:t>
      </w:r>
      <w:r w:rsidR="001C146B" w:rsidRPr="009610C7">
        <w:rPr>
          <w:szCs w:val="28"/>
          <w:lang w:val="bg-BG"/>
        </w:rPr>
        <w:t>е определен, както следва</w:t>
      </w:r>
      <w:r w:rsidR="00DE6835" w:rsidRPr="009610C7">
        <w:rPr>
          <w:szCs w:val="28"/>
          <w:lang w:val="bg-BG"/>
        </w:rPr>
        <w:t xml:space="preserve">: </w:t>
      </w:r>
    </w:p>
    <w:p w:rsidR="00DE6835" w:rsidRPr="00916DC6" w:rsidRDefault="00DE6835" w:rsidP="00DE6835">
      <w:pPr>
        <w:spacing w:line="240" w:lineRule="auto"/>
        <w:ind w:left="-327" w:right="-468" w:firstLine="654"/>
        <w:rPr>
          <w:szCs w:val="28"/>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7555"/>
        <w:gridCol w:w="1478"/>
      </w:tblGrid>
      <w:tr w:rsidR="00DE6835" w:rsidRPr="001C146B" w:rsidTr="00C8371E">
        <w:tc>
          <w:tcPr>
            <w:tcW w:w="534" w:type="dxa"/>
            <w:tcBorders>
              <w:top w:val="single" w:sz="4" w:space="0" w:color="auto"/>
              <w:left w:val="single" w:sz="4" w:space="0" w:color="auto"/>
              <w:bottom w:val="single" w:sz="4" w:space="0" w:color="auto"/>
              <w:right w:val="single" w:sz="4" w:space="0" w:color="auto"/>
            </w:tcBorders>
            <w:vAlign w:val="center"/>
          </w:tcPr>
          <w:p w:rsidR="00DE6835" w:rsidRPr="001C146B" w:rsidRDefault="00DE6835" w:rsidP="007D28C1">
            <w:pPr>
              <w:widowControl w:val="0"/>
              <w:autoSpaceDE w:val="0"/>
              <w:autoSpaceDN w:val="0"/>
              <w:adjustRightInd w:val="0"/>
              <w:spacing w:line="240" w:lineRule="auto"/>
              <w:ind w:firstLine="0"/>
              <w:jc w:val="center"/>
              <w:rPr>
                <w:sz w:val="20"/>
                <w:lang w:eastAsia="bg-BG"/>
              </w:rPr>
            </w:pPr>
            <w:r w:rsidRPr="001C146B">
              <w:rPr>
                <w:sz w:val="20"/>
                <w:lang w:eastAsia="bg-BG"/>
              </w:rPr>
              <w:t>№</w:t>
            </w:r>
          </w:p>
        </w:tc>
        <w:tc>
          <w:tcPr>
            <w:tcW w:w="7555" w:type="dxa"/>
            <w:tcBorders>
              <w:top w:val="single" w:sz="4" w:space="0" w:color="auto"/>
              <w:left w:val="single" w:sz="4" w:space="0" w:color="auto"/>
              <w:bottom w:val="single" w:sz="4" w:space="0" w:color="auto"/>
              <w:right w:val="single" w:sz="4" w:space="0" w:color="auto"/>
            </w:tcBorders>
            <w:vAlign w:val="center"/>
          </w:tcPr>
          <w:p w:rsidR="00DE6835" w:rsidRPr="001C146B" w:rsidRDefault="00DE6835" w:rsidP="007D28C1">
            <w:pPr>
              <w:widowControl w:val="0"/>
              <w:autoSpaceDE w:val="0"/>
              <w:autoSpaceDN w:val="0"/>
              <w:adjustRightInd w:val="0"/>
              <w:spacing w:line="240" w:lineRule="auto"/>
              <w:ind w:firstLine="0"/>
              <w:jc w:val="center"/>
              <w:rPr>
                <w:sz w:val="20"/>
                <w:lang w:eastAsia="bg-BG"/>
              </w:rPr>
            </w:pPr>
            <w:r w:rsidRPr="001C146B">
              <w:rPr>
                <w:sz w:val="20"/>
                <w:lang w:eastAsia="bg-BG"/>
              </w:rPr>
              <w:t>ВИД Н А УСЛУГИТЕ</w:t>
            </w:r>
          </w:p>
        </w:tc>
        <w:tc>
          <w:tcPr>
            <w:tcW w:w="1478" w:type="dxa"/>
            <w:tcBorders>
              <w:top w:val="single" w:sz="4" w:space="0" w:color="auto"/>
              <w:left w:val="single" w:sz="4" w:space="0" w:color="auto"/>
              <w:bottom w:val="single" w:sz="4" w:space="0" w:color="auto"/>
              <w:right w:val="single" w:sz="4" w:space="0" w:color="auto"/>
            </w:tcBorders>
            <w:vAlign w:val="center"/>
          </w:tcPr>
          <w:p w:rsidR="00DE6835" w:rsidRPr="00171441" w:rsidRDefault="00DE6835" w:rsidP="00171441">
            <w:pPr>
              <w:widowControl w:val="0"/>
              <w:autoSpaceDE w:val="0"/>
              <w:autoSpaceDN w:val="0"/>
              <w:adjustRightInd w:val="0"/>
              <w:spacing w:line="240" w:lineRule="auto"/>
              <w:ind w:firstLine="0"/>
              <w:jc w:val="center"/>
              <w:rPr>
                <w:sz w:val="20"/>
                <w:lang w:eastAsia="bg-BG"/>
              </w:rPr>
            </w:pPr>
            <w:r w:rsidRPr="00171441">
              <w:rPr>
                <w:sz w:val="20"/>
                <w:lang w:eastAsia="bg-BG"/>
              </w:rPr>
              <w:t>Прогнозен брой обслужвани лица</w:t>
            </w:r>
          </w:p>
        </w:tc>
      </w:tr>
      <w:tr w:rsidR="00DE6835" w:rsidRPr="001C146B" w:rsidTr="00C8371E">
        <w:tc>
          <w:tcPr>
            <w:tcW w:w="534" w:type="dxa"/>
            <w:tcBorders>
              <w:top w:val="single" w:sz="4" w:space="0" w:color="auto"/>
              <w:left w:val="single" w:sz="4" w:space="0" w:color="auto"/>
              <w:bottom w:val="single" w:sz="4" w:space="0" w:color="auto"/>
              <w:right w:val="single" w:sz="4" w:space="0" w:color="auto"/>
            </w:tcBorders>
            <w:vAlign w:val="center"/>
          </w:tcPr>
          <w:p w:rsidR="00DE6835" w:rsidRPr="001C146B" w:rsidRDefault="00DE6835" w:rsidP="007D28C1">
            <w:pPr>
              <w:widowControl w:val="0"/>
              <w:autoSpaceDE w:val="0"/>
              <w:autoSpaceDN w:val="0"/>
              <w:adjustRightInd w:val="0"/>
              <w:spacing w:line="240" w:lineRule="auto"/>
              <w:ind w:firstLine="0"/>
              <w:jc w:val="center"/>
              <w:rPr>
                <w:b/>
                <w:sz w:val="20"/>
                <w:lang w:eastAsia="bg-BG"/>
              </w:rPr>
            </w:pPr>
            <w:r w:rsidRPr="001C146B">
              <w:rPr>
                <w:b/>
                <w:sz w:val="20"/>
                <w:lang w:eastAsia="bg-BG"/>
              </w:rPr>
              <w:t>I.</w:t>
            </w:r>
          </w:p>
        </w:tc>
        <w:tc>
          <w:tcPr>
            <w:tcW w:w="7555" w:type="dxa"/>
            <w:tcBorders>
              <w:top w:val="single" w:sz="4" w:space="0" w:color="auto"/>
              <w:left w:val="single" w:sz="4" w:space="0" w:color="auto"/>
              <w:bottom w:val="single" w:sz="4" w:space="0" w:color="auto"/>
              <w:right w:val="single" w:sz="4" w:space="0" w:color="auto"/>
            </w:tcBorders>
            <w:vAlign w:val="center"/>
          </w:tcPr>
          <w:p w:rsidR="00DE6835" w:rsidRPr="001C146B" w:rsidRDefault="0004510B" w:rsidP="007D28C1">
            <w:pPr>
              <w:widowControl w:val="0"/>
              <w:autoSpaceDE w:val="0"/>
              <w:autoSpaceDN w:val="0"/>
              <w:adjustRightInd w:val="0"/>
              <w:spacing w:line="240" w:lineRule="auto"/>
              <w:ind w:firstLine="0"/>
              <w:rPr>
                <w:b/>
                <w:sz w:val="20"/>
                <w:lang w:eastAsia="bg-BG"/>
              </w:rPr>
            </w:pPr>
            <w:r>
              <w:rPr>
                <w:b/>
                <w:sz w:val="20"/>
                <w:lang w:eastAsia="bg-BG"/>
              </w:rPr>
              <w:t xml:space="preserve">Преглед от офталмолог </w:t>
            </w:r>
            <w:r w:rsidR="00DE6835" w:rsidRPr="001C146B">
              <w:rPr>
                <w:b/>
                <w:sz w:val="20"/>
                <w:lang w:eastAsia="bg-BG"/>
              </w:rPr>
              <w:t>:</w:t>
            </w:r>
          </w:p>
        </w:tc>
        <w:tc>
          <w:tcPr>
            <w:tcW w:w="1478" w:type="dxa"/>
            <w:tcBorders>
              <w:top w:val="single" w:sz="4" w:space="0" w:color="auto"/>
              <w:left w:val="single" w:sz="4" w:space="0" w:color="auto"/>
              <w:bottom w:val="single" w:sz="4" w:space="0" w:color="auto"/>
              <w:right w:val="single" w:sz="4" w:space="0" w:color="auto"/>
            </w:tcBorders>
            <w:vAlign w:val="center"/>
          </w:tcPr>
          <w:p w:rsidR="00DE6835" w:rsidRPr="00171441" w:rsidRDefault="00D225A6" w:rsidP="00171441">
            <w:pPr>
              <w:ind w:firstLine="0"/>
              <w:jc w:val="center"/>
              <w:rPr>
                <w:b/>
                <w:sz w:val="20"/>
              </w:rPr>
            </w:pPr>
            <w:r>
              <w:rPr>
                <w:b/>
                <w:sz w:val="20"/>
              </w:rPr>
              <w:t>25</w:t>
            </w:r>
          </w:p>
        </w:tc>
      </w:tr>
      <w:tr w:rsidR="00DE6835" w:rsidRPr="001C146B" w:rsidTr="00C8371E">
        <w:tc>
          <w:tcPr>
            <w:tcW w:w="534" w:type="dxa"/>
            <w:tcBorders>
              <w:top w:val="single" w:sz="4" w:space="0" w:color="auto"/>
              <w:left w:val="single" w:sz="4" w:space="0" w:color="auto"/>
              <w:bottom w:val="single" w:sz="4" w:space="0" w:color="auto"/>
              <w:right w:val="single" w:sz="4" w:space="0" w:color="auto"/>
            </w:tcBorders>
            <w:vAlign w:val="center"/>
          </w:tcPr>
          <w:p w:rsidR="00DE6835" w:rsidRPr="001C146B" w:rsidRDefault="00DE6835" w:rsidP="007D28C1">
            <w:pPr>
              <w:widowControl w:val="0"/>
              <w:autoSpaceDE w:val="0"/>
              <w:autoSpaceDN w:val="0"/>
              <w:adjustRightInd w:val="0"/>
              <w:spacing w:line="240" w:lineRule="auto"/>
              <w:ind w:firstLine="0"/>
              <w:jc w:val="center"/>
              <w:rPr>
                <w:sz w:val="20"/>
                <w:lang w:eastAsia="bg-BG"/>
              </w:rPr>
            </w:pPr>
          </w:p>
        </w:tc>
        <w:tc>
          <w:tcPr>
            <w:tcW w:w="7555" w:type="dxa"/>
            <w:tcBorders>
              <w:top w:val="single" w:sz="4" w:space="0" w:color="auto"/>
              <w:left w:val="single" w:sz="4" w:space="0" w:color="auto"/>
              <w:bottom w:val="single" w:sz="4" w:space="0" w:color="auto"/>
              <w:right w:val="single" w:sz="4" w:space="0" w:color="auto"/>
            </w:tcBorders>
            <w:vAlign w:val="center"/>
          </w:tcPr>
          <w:p w:rsidR="00DE6835" w:rsidRPr="001C146B" w:rsidRDefault="00DE6835" w:rsidP="0004510B">
            <w:pPr>
              <w:widowControl w:val="0"/>
              <w:autoSpaceDE w:val="0"/>
              <w:autoSpaceDN w:val="0"/>
              <w:adjustRightInd w:val="0"/>
              <w:spacing w:line="240" w:lineRule="auto"/>
              <w:ind w:firstLine="0"/>
              <w:rPr>
                <w:sz w:val="20"/>
                <w:lang w:eastAsia="bg-BG"/>
              </w:rPr>
            </w:pPr>
            <w:r w:rsidRPr="001C146B">
              <w:rPr>
                <w:sz w:val="20"/>
                <w:lang w:eastAsia="bg-BG"/>
              </w:rPr>
              <w:t xml:space="preserve">Изследвания </w:t>
            </w:r>
            <w:r w:rsidR="0004510B">
              <w:rPr>
                <w:sz w:val="20"/>
                <w:lang w:eastAsia="bg-BG"/>
              </w:rPr>
              <w:t>на зрителната острота и рефракция за регистриране на болести на окото и придатъците му;</w:t>
            </w:r>
          </w:p>
        </w:tc>
        <w:tc>
          <w:tcPr>
            <w:tcW w:w="1478" w:type="dxa"/>
            <w:tcBorders>
              <w:top w:val="single" w:sz="4" w:space="0" w:color="auto"/>
              <w:left w:val="single" w:sz="4" w:space="0" w:color="auto"/>
              <w:bottom w:val="single" w:sz="4" w:space="0" w:color="auto"/>
              <w:right w:val="single" w:sz="4" w:space="0" w:color="auto"/>
            </w:tcBorders>
            <w:vAlign w:val="center"/>
          </w:tcPr>
          <w:p w:rsidR="00DE6835" w:rsidRPr="00171441" w:rsidRDefault="00DE6835" w:rsidP="00171441">
            <w:pPr>
              <w:ind w:firstLine="0"/>
              <w:jc w:val="center"/>
              <w:rPr>
                <w:sz w:val="20"/>
              </w:rPr>
            </w:pPr>
          </w:p>
        </w:tc>
      </w:tr>
      <w:tr w:rsidR="00DE6835" w:rsidRPr="001C146B" w:rsidTr="00C8371E">
        <w:tc>
          <w:tcPr>
            <w:tcW w:w="534" w:type="dxa"/>
            <w:tcBorders>
              <w:top w:val="single" w:sz="4" w:space="0" w:color="auto"/>
              <w:left w:val="single" w:sz="4" w:space="0" w:color="auto"/>
              <w:bottom w:val="single" w:sz="4" w:space="0" w:color="auto"/>
              <w:right w:val="single" w:sz="4" w:space="0" w:color="auto"/>
            </w:tcBorders>
            <w:vAlign w:val="center"/>
          </w:tcPr>
          <w:p w:rsidR="00DE6835" w:rsidRPr="001C146B" w:rsidRDefault="00DE6835" w:rsidP="007D28C1">
            <w:pPr>
              <w:widowControl w:val="0"/>
              <w:autoSpaceDE w:val="0"/>
              <w:autoSpaceDN w:val="0"/>
              <w:adjustRightInd w:val="0"/>
              <w:spacing w:line="240" w:lineRule="auto"/>
              <w:ind w:firstLine="0"/>
              <w:jc w:val="center"/>
              <w:rPr>
                <w:sz w:val="20"/>
                <w:lang w:eastAsia="bg-BG"/>
              </w:rPr>
            </w:pPr>
          </w:p>
        </w:tc>
        <w:tc>
          <w:tcPr>
            <w:tcW w:w="7555" w:type="dxa"/>
            <w:tcBorders>
              <w:top w:val="single" w:sz="4" w:space="0" w:color="auto"/>
              <w:left w:val="single" w:sz="4" w:space="0" w:color="auto"/>
              <w:bottom w:val="single" w:sz="4" w:space="0" w:color="auto"/>
              <w:right w:val="single" w:sz="4" w:space="0" w:color="auto"/>
            </w:tcBorders>
            <w:vAlign w:val="center"/>
          </w:tcPr>
          <w:p w:rsidR="00DE6835" w:rsidRPr="001C146B" w:rsidRDefault="0004510B" w:rsidP="00171441">
            <w:pPr>
              <w:widowControl w:val="0"/>
              <w:autoSpaceDE w:val="0"/>
              <w:autoSpaceDN w:val="0"/>
              <w:adjustRightInd w:val="0"/>
              <w:spacing w:line="240" w:lineRule="auto"/>
              <w:ind w:firstLine="0"/>
              <w:rPr>
                <w:sz w:val="20"/>
                <w:lang w:eastAsia="bg-BG"/>
              </w:rPr>
            </w:pPr>
            <w:r>
              <w:rPr>
                <w:sz w:val="20"/>
                <w:lang w:eastAsia="bg-BG"/>
              </w:rPr>
              <w:t>При необходимост издаване на рецепта за очила;</w:t>
            </w:r>
          </w:p>
        </w:tc>
        <w:tc>
          <w:tcPr>
            <w:tcW w:w="1478" w:type="dxa"/>
            <w:tcBorders>
              <w:top w:val="single" w:sz="4" w:space="0" w:color="auto"/>
              <w:left w:val="single" w:sz="4" w:space="0" w:color="auto"/>
              <w:bottom w:val="single" w:sz="4" w:space="0" w:color="auto"/>
              <w:right w:val="single" w:sz="4" w:space="0" w:color="auto"/>
            </w:tcBorders>
            <w:vAlign w:val="center"/>
          </w:tcPr>
          <w:p w:rsidR="00DE6835" w:rsidRPr="00171441" w:rsidRDefault="00DE6835" w:rsidP="00171441">
            <w:pPr>
              <w:ind w:firstLine="0"/>
              <w:jc w:val="center"/>
              <w:rPr>
                <w:sz w:val="20"/>
              </w:rPr>
            </w:pPr>
          </w:p>
        </w:tc>
      </w:tr>
      <w:tr w:rsidR="00DE6835" w:rsidRPr="001C146B" w:rsidTr="00C8371E">
        <w:tc>
          <w:tcPr>
            <w:tcW w:w="534" w:type="dxa"/>
            <w:tcBorders>
              <w:top w:val="single" w:sz="4" w:space="0" w:color="auto"/>
              <w:left w:val="single" w:sz="4" w:space="0" w:color="auto"/>
              <w:bottom w:val="single" w:sz="4" w:space="0" w:color="auto"/>
              <w:right w:val="single" w:sz="4" w:space="0" w:color="auto"/>
            </w:tcBorders>
            <w:vAlign w:val="center"/>
          </w:tcPr>
          <w:p w:rsidR="00DE6835" w:rsidRPr="001C146B" w:rsidRDefault="00DE6835" w:rsidP="007D28C1">
            <w:pPr>
              <w:widowControl w:val="0"/>
              <w:autoSpaceDE w:val="0"/>
              <w:autoSpaceDN w:val="0"/>
              <w:adjustRightInd w:val="0"/>
              <w:spacing w:line="240" w:lineRule="auto"/>
              <w:ind w:firstLine="0"/>
              <w:jc w:val="center"/>
              <w:rPr>
                <w:b/>
                <w:sz w:val="20"/>
                <w:lang w:eastAsia="bg-BG"/>
              </w:rPr>
            </w:pPr>
            <w:r w:rsidRPr="001C146B">
              <w:rPr>
                <w:b/>
                <w:sz w:val="20"/>
                <w:lang w:eastAsia="bg-BG"/>
              </w:rPr>
              <w:t>II</w:t>
            </w:r>
            <w:r w:rsidR="00C8371E">
              <w:rPr>
                <w:b/>
                <w:sz w:val="20"/>
                <w:lang w:eastAsia="bg-BG"/>
              </w:rPr>
              <w:t>.</w:t>
            </w:r>
          </w:p>
        </w:tc>
        <w:tc>
          <w:tcPr>
            <w:tcW w:w="7555" w:type="dxa"/>
            <w:tcBorders>
              <w:top w:val="single" w:sz="4" w:space="0" w:color="auto"/>
              <w:left w:val="single" w:sz="4" w:space="0" w:color="auto"/>
              <w:bottom w:val="single" w:sz="4" w:space="0" w:color="auto"/>
              <w:right w:val="single" w:sz="4" w:space="0" w:color="auto"/>
            </w:tcBorders>
            <w:vAlign w:val="center"/>
          </w:tcPr>
          <w:p w:rsidR="00DE6835" w:rsidRPr="001C146B" w:rsidRDefault="0004510B" w:rsidP="007D28C1">
            <w:pPr>
              <w:widowControl w:val="0"/>
              <w:autoSpaceDE w:val="0"/>
              <w:autoSpaceDN w:val="0"/>
              <w:adjustRightInd w:val="0"/>
              <w:spacing w:line="240" w:lineRule="auto"/>
              <w:ind w:firstLine="0"/>
              <w:rPr>
                <w:b/>
                <w:sz w:val="20"/>
                <w:lang w:eastAsia="bg-BG"/>
              </w:rPr>
            </w:pPr>
            <w:r>
              <w:rPr>
                <w:b/>
                <w:sz w:val="20"/>
                <w:lang w:eastAsia="bg-BG"/>
              </w:rPr>
              <w:t xml:space="preserve">Преглед от терапевт </w:t>
            </w:r>
            <w:r w:rsidR="00DE6835" w:rsidRPr="001C146B">
              <w:rPr>
                <w:b/>
                <w:sz w:val="20"/>
                <w:lang w:eastAsia="bg-BG"/>
              </w:rPr>
              <w:t>:</w:t>
            </w:r>
          </w:p>
        </w:tc>
        <w:tc>
          <w:tcPr>
            <w:tcW w:w="1478" w:type="dxa"/>
            <w:tcBorders>
              <w:top w:val="single" w:sz="4" w:space="0" w:color="auto"/>
              <w:left w:val="single" w:sz="4" w:space="0" w:color="auto"/>
              <w:bottom w:val="single" w:sz="4" w:space="0" w:color="auto"/>
              <w:right w:val="single" w:sz="4" w:space="0" w:color="auto"/>
            </w:tcBorders>
            <w:vAlign w:val="center"/>
          </w:tcPr>
          <w:p w:rsidR="00DE6835" w:rsidRPr="00171441" w:rsidRDefault="00D225A6" w:rsidP="00171441">
            <w:pPr>
              <w:ind w:firstLine="0"/>
              <w:jc w:val="center"/>
              <w:rPr>
                <w:b/>
                <w:sz w:val="20"/>
              </w:rPr>
            </w:pPr>
            <w:r>
              <w:rPr>
                <w:b/>
                <w:sz w:val="20"/>
              </w:rPr>
              <w:t>25</w:t>
            </w:r>
          </w:p>
        </w:tc>
      </w:tr>
      <w:tr w:rsidR="0004510B" w:rsidRPr="001C146B" w:rsidTr="00C8371E">
        <w:tc>
          <w:tcPr>
            <w:tcW w:w="534" w:type="dxa"/>
            <w:tcBorders>
              <w:top w:val="single" w:sz="4" w:space="0" w:color="auto"/>
              <w:left w:val="single" w:sz="4" w:space="0" w:color="auto"/>
              <w:bottom w:val="single" w:sz="4" w:space="0" w:color="auto"/>
              <w:right w:val="single" w:sz="4" w:space="0" w:color="auto"/>
            </w:tcBorders>
            <w:vAlign w:val="center"/>
          </w:tcPr>
          <w:p w:rsidR="0004510B" w:rsidRPr="001C146B" w:rsidRDefault="0004510B" w:rsidP="007D28C1">
            <w:pPr>
              <w:widowControl w:val="0"/>
              <w:autoSpaceDE w:val="0"/>
              <w:autoSpaceDN w:val="0"/>
              <w:adjustRightInd w:val="0"/>
              <w:spacing w:line="240" w:lineRule="auto"/>
              <w:ind w:firstLine="0"/>
              <w:jc w:val="center"/>
              <w:rPr>
                <w:b/>
                <w:sz w:val="20"/>
                <w:lang w:eastAsia="bg-BG"/>
              </w:rPr>
            </w:pPr>
          </w:p>
        </w:tc>
        <w:tc>
          <w:tcPr>
            <w:tcW w:w="7555" w:type="dxa"/>
            <w:tcBorders>
              <w:top w:val="single" w:sz="4" w:space="0" w:color="auto"/>
              <w:left w:val="single" w:sz="4" w:space="0" w:color="auto"/>
              <w:bottom w:val="single" w:sz="4" w:space="0" w:color="auto"/>
              <w:right w:val="single" w:sz="4" w:space="0" w:color="auto"/>
            </w:tcBorders>
            <w:vAlign w:val="center"/>
          </w:tcPr>
          <w:p w:rsidR="0004510B" w:rsidRPr="0004510B" w:rsidRDefault="0004510B" w:rsidP="007D28C1">
            <w:pPr>
              <w:widowControl w:val="0"/>
              <w:autoSpaceDE w:val="0"/>
              <w:autoSpaceDN w:val="0"/>
              <w:adjustRightInd w:val="0"/>
              <w:spacing w:line="240" w:lineRule="auto"/>
              <w:ind w:firstLine="0"/>
              <w:rPr>
                <w:sz w:val="20"/>
                <w:lang w:eastAsia="bg-BG"/>
              </w:rPr>
            </w:pPr>
            <w:r w:rsidRPr="0004510B">
              <w:rPr>
                <w:sz w:val="20"/>
                <w:lang w:eastAsia="bg-BG"/>
              </w:rPr>
              <w:t xml:space="preserve">Снемане на </w:t>
            </w:r>
            <w:r>
              <w:rPr>
                <w:sz w:val="20"/>
                <w:lang w:eastAsia="bg-BG"/>
              </w:rPr>
              <w:t>анамнеза и общ здравен статус;</w:t>
            </w:r>
          </w:p>
        </w:tc>
        <w:tc>
          <w:tcPr>
            <w:tcW w:w="1478" w:type="dxa"/>
            <w:tcBorders>
              <w:top w:val="single" w:sz="4" w:space="0" w:color="auto"/>
              <w:left w:val="single" w:sz="4" w:space="0" w:color="auto"/>
              <w:bottom w:val="single" w:sz="4" w:space="0" w:color="auto"/>
              <w:right w:val="single" w:sz="4" w:space="0" w:color="auto"/>
            </w:tcBorders>
            <w:vAlign w:val="center"/>
          </w:tcPr>
          <w:p w:rsidR="0004510B" w:rsidRDefault="0004510B" w:rsidP="00171441">
            <w:pPr>
              <w:ind w:firstLine="0"/>
              <w:jc w:val="center"/>
              <w:rPr>
                <w:b/>
                <w:sz w:val="20"/>
              </w:rPr>
            </w:pPr>
          </w:p>
        </w:tc>
      </w:tr>
      <w:tr w:rsidR="0004510B" w:rsidRPr="001C146B" w:rsidTr="00C8371E">
        <w:tc>
          <w:tcPr>
            <w:tcW w:w="534" w:type="dxa"/>
            <w:tcBorders>
              <w:top w:val="single" w:sz="4" w:space="0" w:color="auto"/>
              <w:left w:val="single" w:sz="4" w:space="0" w:color="auto"/>
              <w:bottom w:val="single" w:sz="4" w:space="0" w:color="auto"/>
              <w:right w:val="single" w:sz="4" w:space="0" w:color="auto"/>
            </w:tcBorders>
            <w:vAlign w:val="center"/>
          </w:tcPr>
          <w:p w:rsidR="0004510B" w:rsidRPr="001C146B" w:rsidRDefault="0004510B" w:rsidP="007D28C1">
            <w:pPr>
              <w:widowControl w:val="0"/>
              <w:autoSpaceDE w:val="0"/>
              <w:autoSpaceDN w:val="0"/>
              <w:adjustRightInd w:val="0"/>
              <w:spacing w:line="240" w:lineRule="auto"/>
              <w:ind w:firstLine="0"/>
              <w:jc w:val="center"/>
              <w:rPr>
                <w:b/>
                <w:sz w:val="20"/>
                <w:lang w:eastAsia="bg-BG"/>
              </w:rPr>
            </w:pPr>
          </w:p>
        </w:tc>
        <w:tc>
          <w:tcPr>
            <w:tcW w:w="7555" w:type="dxa"/>
            <w:tcBorders>
              <w:top w:val="single" w:sz="4" w:space="0" w:color="auto"/>
              <w:left w:val="single" w:sz="4" w:space="0" w:color="auto"/>
              <w:bottom w:val="single" w:sz="4" w:space="0" w:color="auto"/>
              <w:right w:val="single" w:sz="4" w:space="0" w:color="auto"/>
            </w:tcBorders>
            <w:vAlign w:val="center"/>
          </w:tcPr>
          <w:p w:rsidR="0004510B" w:rsidRPr="0004510B" w:rsidRDefault="0004510B" w:rsidP="007D28C1">
            <w:pPr>
              <w:widowControl w:val="0"/>
              <w:autoSpaceDE w:val="0"/>
              <w:autoSpaceDN w:val="0"/>
              <w:adjustRightInd w:val="0"/>
              <w:spacing w:line="240" w:lineRule="auto"/>
              <w:ind w:firstLine="0"/>
              <w:rPr>
                <w:sz w:val="20"/>
                <w:lang w:eastAsia="bg-BG"/>
              </w:rPr>
            </w:pPr>
            <w:r w:rsidRPr="0004510B">
              <w:rPr>
                <w:sz w:val="20"/>
                <w:lang w:eastAsia="bg-BG"/>
              </w:rPr>
              <w:t>Извършване и разчитане на електрокардиограма за регистриране на болести на кръвообращението</w:t>
            </w:r>
            <w:r>
              <w:rPr>
                <w:sz w:val="20"/>
                <w:lang w:eastAsia="bg-BG"/>
              </w:rPr>
              <w:t>, измерване на кръвно налягане и пулс;</w:t>
            </w:r>
          </w:p>
        </w:tc>
        <w:tc>
          <w:tcPr>
            <w:tcW w:w="1478" w:type="dxa"/>
            <w:tcBorders>
              <w:top w:val="single" w:sz="4" w:space="0" w:color="auto"/>
              <w:left w:val="single" w:sz="4" w:space="0" w:color="auto"/>
              <w:bottom w:val="single" w:sz="4" w:space="0" w:color="auto"/>
              <w:right w:val="single" w:sz="4" w:space="0" w:color="auto"/>
            </w:tcBorders>
            <w:vAlign w:val="center"/>
          </w:tcPr>
          <w:p w:rsidR="0004510B" w:rsidRDefault="0004510B" w:rsidP="00171441">
            <w:pPr>
              <w:ind w:firstLine="0"/>
              <w:jc w:val="center"/>
              <w:rPr>
                <w:b/>
                <w:sz w:val="20"/>
              </w:rPr>
            </w:pPr>
          </w:p>
        </w:tc>
      </w:tr>
      <w:tr w:rsidR="00C8371E" w:rsidRPr="001C146B" w:rsidTr="00C8371E">
        <w:tc>
          <w:tcPr>
            <w:tcW w:w="534" w:type="dxa"/>
            <w:tcBorders>
              <w:top w:val="single" w:sz="4" w:space="0" w:color="auto"/>
              <w:left w:val="single" w:sz="4" w:space="0" w:color="auto"/>
              <w:bottom w:val="single" w:sz="4" w:space="0" w:color="auto"/>
              <w:right w:val="single" w:sz="4" w:space="0" w:color="auto"/>
            </w:tcBorders>
            <w:vAlign w:val="center"/>
          </w:tcPr>
          <w:p w:rsidR="00C8371E" w:rsidRPr="00C8371E" w:rsidRDefault="00C8371E" w:rsidP="007D28C1">
            <w:pPr>
              <w:widowControl w:val="0"/>
              <w:autoSpaceDE w:val="0"/>
              <w:autoSpaceDN w:val="0"/>
              <w:adjustRightInd w:val="0"/>
              <w:spacing w:line="240" w:lineRule="auto"/>
              <w:ind w:firstLine="0"/>
              <w:jc w:val="center"/>
              <w:rPr>
                <w:b/>
                <w:sz w:val="20"/>
                <w:lang w:eastAsia="bg-BG"/>
              </w:rPr>
            </w:pPr>
            <w:r w:rsidRPr="00C8371E">
              <w:rPr>
                <w:b/>
                <w:sz w:val="20"/>
                <w:lang w:eastAsia="bg-BG"/>
              </w:rPr>
              <w:t>ІІІ.</w:t>
            </w:r>
          </w:p>
        </w:tc>
        <w:tc>
          <w:tcPr>
            <w:tcW w:w="7555" w:type="dxa"/>
            <w:tcBorders>
              <w:top w:val="single" w:sz="4" w:space="0" w:color="auto"/>
              <w:left w:val="single" w:sz="4" w:space="0" w:color="auto"/>
              <w:bottom w:val="single" w:sz="4" w:space="0" w:color="auto"/>
              <w:right w:val="single" w:sz="4" w:space="0" w:color="auto"/>
            </w:tcBorders>
            <w:vAlign w:val="center"/>
          </w:tcPr>
          <w:p w:rsidR="00C8371E" w:rsidRPr="00C8371E" w:rsidRDefault="00C8371E" w:rsidP="007D28C1">
            <w:pPr>
              <w:widowControl w:val="0"/>
              <w:autoSpaceDE w:val="0"/>
              <w:autoSpaceDN w:val="0"/>
              <w:adjustRightInd w:val="0"/>
              <w:spacing w:line="240" w:lineRule="auto"/>
              <w:ind w:firstLine="0"/>
              <w:rPr>
                <w:b/>
                <w:sz w:val="20"/>
                <w:lang w:eastAsia="bg-BG"/>
              </w:rPr>
            </w:pPr>
            <w:r>
              <w:rPr>
                <w:b/>
                <w:sz w:val="20"/>
                <w:lang w:eastAsia="bg-BG"/>
              </w:rPr>
              <w:t>Ултразвукова диагностика / ехография / на коремни органи, както и на млечни жлези при жените.</w:t>
            </w:r>
          </w:p>
        </w:tc>
        <w:tc>
          <w:tcPr>
            <w:tcW w:w="1478" w:type="dxa"/>
            <w:tcBorders>
              <w:top w:val="single" w:sz="4" w:space="0" w:color="auto"/>
              <w:left w:val="single" w:sz="4" w:space="0" w:color="auto"/>
              <w:bottom w:val="single" w:sz="4" w:space="0" w:color="auto"/>
              <w:right w:val="single" w:sz="4" w:space="0" w:color="auto"/>
            </w:tcBorders>
            <w:vAlign w:val="center"/>
          </w:tcPr>
          <w:p w:rsidR="00C8371E" w:rsidRPr="00C8371E" w:rsidRDefault="00D225A6" w:rsidP="00171441">
            <w:pPr>
              <w:ind w:firstLine="0"/>
              <w:jc w:val="center"/>
              <w:rPr>
                <w:b/>
                <w:sz w:val="20"/>
              </w:rPr>
            </w:pPr>
            <w:r>
              <w:rPr>
                <w:b/>
                <w:sz w:val="20"/>
              </w:rPr>
              <w:t>25</w:t>
            </w:r>
          </w:p>
        </w:tc>
      </w:tr>
      <w:tr w:rsidR="00DE6835" w:rsidRPr="001C146B" w:rsidTr="00C8371E">
        <w:tc>
          <w:tcPr>
            <w:tcW w:w="534" w:type="dxa"/>
            <w:tcBorders>
              <w:top w:val="single" w:sz="4" w:space="0" w:color="auto"/>
              <w:left w:val="single" w:sz="4" w:space="0" w:color="auto"/>
              <w:bottom w:val="single" w:sz="4" w:space="0" w:color="auto"/>
              <w:right w:val="single" w:sz="4" w:space="0" w:color="auto"/>
            </w:tcBorders>
            <w:vAlign w:val="center"/>
          </w:tcPr>
          <w:p w:rsidR="00DE6835" w:rsidRPr="00C8371E" w:rsidRDefault="00C8371E" w:rsidP="007D28C1">
            <w:pPr>
              <w:widowControl w:val="0"/>
              <w:autoSpaceDE w:val="0"/>
              <w:autoSpaceDN w:val="0"/>
              <w:adjustRightInd w:val="0"/>
              <w:spacing w:line="240" w:lineRule="auto"/>
              <w:ind w:firstLine="0"/>
              <w:jc w:val="center"/>
              <w:rPr>
                <w:b/>
                <w:sz w:val="20"/>
                <w:lang w:eastAsia="bg-BG"/>
              </w:rPr>
            </w:pPr>
            <w:r w:rsidRPr="00C8371E">
              <w:rPr>
                <w:b/>
                <w:sz w:val="20"/>
                <w:lang w:eastAsia="bg-BG"/>
              </w:rPr>
              <w:t>ІV.</w:t>
            </w:r>
          </w:p>
        </w:tc>
        <w:tc>
          <w:tcPr>
            <w:tcW w:w="7555" w:type="dxa"/>
            <w:tcBorders>
              <w:top w:val="single" w:sz="4" w:space="0" w:color="auto"/>
              <w:left w:val="single" w:sz="4" w:space="0" w:color="auto"/>
              <w:bottom w:val="single" w:sz="4" w:space="0" w:color="auto"/>
              <w:right w:val="single" w:sz="4" w:space="0" w:color="auto"/>
            </w:tcBorders>
            <w:vAlign w:val="center"/>
          </w:tcPr>
          <w:p w:rsidR="00DE6835" w:rsidRPr="00C8371E" w:rsidRDefault="00C8371E" w:rsidP="007D28C1">
            <w:pPr>
              <w:widowControl w:val="0"/>
              <w:autoSpaceDE w:val="0"/>
              <w:autoSpaceDN w:val="0"/>
              <w:adjustRightInd w:val="0"/>
              <w:spacing w:line="240" w:lineRule="auto"/>
              <w:ind w:firstLine="0"/>
              <w:rPr>
                <w:b/>
                <w:sz w:val="20"/>
                <w:lang w:eastAsia="bg-BG"/>
              </w:rPr>
            </w:pPr>
            <w:r w:rsidRPr="00C8371E">
              <w:rPr>
                <w:b/>
                <w:sz w:val="20"/>
                <w:lang w:eastAsia="bg-BG"/>
              </w:rPr>
              <w:t>Лабораторни изследвания, включващи :</w:t>
            </w:r>
          </w:p>
        </w:tc>
        <w:tc>
          <w:tcPr>
            <w:tcW w:w="1478" w:type="dxa"/>
            <w:tcBorders>
              <w:top w:val="single" w:sz="4" w:space="0" w:color="auto"/>
              <w:left w:val="single" w:sz="4" w:space="0" w:color="auto"/>
              <w:bottom w:val="single" w:sz="4" w:space="0" w:color="auto"/>
              <w:right w:val="single" w:sz="4" w:space="0" w:color="auto"/>
            </w:tcBorders>
            <w:vAlign w:val="center"/>
          </w:tcPr>
          <w:p w:rsidR="00DE6835" w:rsidRPr="00C8371E" w:rsidRDefault="00D47294" w:rsidP="00171441">
            <w:pPr>
              <w:ind w:firstLine="0"/>
              <w:jc w:val="center"/>
              <w:rPr>
                <w:b/>
                <w:sz w:val="20"/>
              </w:rPr>
            </w:pPr>
            <w:r>
              <w:rPr>
                <w:b/>
                <w:sz w:val="20"/>
              </w:rPr>
              <w:t>25</w:t>
            </w:r>
          </w:p>
        </w:tc>
      </w:tr>
      <w:tr w:rsidR="00DE6835" w:rsidRPr="001C146B" w:rsidTr="00C8371E">
        <w:tc>
          <w:tcPr>
            <w:tcW w:w="534" w:type="dxa"/>
            <w:tcBorders>
              <w:top w:val="single" w:sz="4" w:space="0" w:color="auto"/>
              <w:left w:val="single" w:sz="4" w:space="0" w:color="auto"/>
              <w:bottom w:val="single" w:sz="4" w:space="0" w:color="auto"/>
              <w:right w:val="single" w:sz="4" w:space="0" w:color="auto"/>
            </w:tcBorders>
            <w:vAlign w:val="center"/>
          </w:tcPr>
          <w:p w:rsidR="00DE6835" w:rsidRPr="001C146B" w:rsidRDefault="00DE6835" w:rsidP="007D28C1">
            <w:pPr>
              <w:widowControl w:val="0"/>
              <w:autoSpaceDE w:val="0"/>
              <w:autoSpaceDN w:val="0"/>
              <w:adjustRightInd w:val="0"/>
              <w:spacing w:line="240" w:lineRule="auto"/>
              <w:ind w:firstLine="0"/>
              <w:jc w:val="center"/>
              <w:rPr>
                <w:sz w:val="20"/>
                <w:lang w:eastAsia="bg-BG"/>
              </w:rPr>
            </w:pPr>
          </w:p>
        </w:tc>
        <w:tc>
          <w:tcPr>
            <w:tcW w:w="7555" w:type="dxa"/>
            <w:tcBorders>
              <w:top w:val="single" w:sz="4" w:space="0" w:color="auto"/>
              <w:left w:val="single" w:sz="4" w:space="0" w:color="auto"/>
              <w:bottom w:val="single" w:sz="4" w:space="0" w:color="auto"/>
              <w:right w:val="single" w:sz="4" w:space="0" w:color="auto"/>
            </w:tcBorders>
            <w:vAlign w:val="center"/>
          </w:tcPr>
          <w:p w:rsidR="00DE6835" w:rsidRPr="001C146B" w:rsidRDefault="00C8371E" w:rsidP="007D28C1">
            <w:pPr>
              <w:widowControl w:val="0"/>
              <w:autoSpaceDE w:val="0"/>
              <w:autoSpaceDN w:val="0"/>
              <w:adjustRightInd w:val="0"/>
              <w:spacing w:line="240" w:lineRule="auto"/>
              <w:ind w:firstLine="0"/>
              <w:rPr>
                <w:sz w:val="20"/>
                <w:lang w:eastAsia="bg-BG"/>
              </w:rPr>
            </w:pPr>
            <w:r>
              <w:rPr>
                <w:sz w:val="20"/>
                <w:lang w:eastAsia="bg-BG"/>
              </w:rPr>
              <w:t>Пълна кръвна картина, кръвна захар и холестерол;</w:t>
            </w:r>
          </w:p>
        </w:tc>
        <w:tc>
          <w:tcPr>
            <w:tcW w:w="1478" w:type="dxa"/>
            <w:tcBorders>
              <w:top w:val="single" w:sz="4" w:space="0" w:color="auto"/>
              <w:left w:val="single" w:sz="4" w:space="0" w:color="auto"/>
              <w:bottom w:val="single" w:sz="4" w:space="0" w:color="auto"/>
              <w:right w:val="single" w:sz="4" w:space="0" w:color="auto"/>
            </w:tcBorders>
            <w:vAlign w:val="center"/>
          </w:tcPr>
          <w:p w:rsidR="00DE6835" w:rsidRPr="00171441" w:rsidRDefault="00DE6835" w:rsidP="00171441">
            <w:pPr>
              <w:ind w:firstLine="0"/>
              <w:jc w:val="center"/>
              <w:rPr>
                <w:sz w:val="20"/>
              </w:rPr>
            </w:pPr>
          </w:p>
        </w:tc>
      </w:tr>
    </w:tbl>
    <w:p w:rsidR="00DE6835" w:rsidRDefault="00DE6835" w:rsidP="00DE6835">
      <w:pPr>
        <w:shd w:val="clear" w:color="auto" w:fill="FFFFFF"/>
        <w:spacing w:line="240" w:lineRule="auto"/>
        <w:ind w:right="-397" w:firstLine="567"/>
        <w:rPr>
          <w:b/>
          <w:szCs w:val="28"/>
          <w:lang w:bidi="en-US"/>
        </w:rPr>
      </w:pPr>
    </w:p>
    <w:p w:rsidR="00DE6835" w:rsidRPr="00E92D7A" w:rsidRDefault="00DE6835" w:rsidP="00DE6835">
      <w:pPr>
        <w:pStyle w:val="220"/>
        <w:tabs>
          <w:tab w:val="left" w:pos="9781"/>
        </w:tabs>
        <w:spacing w:line="240" w:lineRule="auto"/>
        <w:ind w:left="23" w:firstLine="420"/>
        <w:rPr>
          <w:color w:val="auto"/>
          <w:sz w:val="28"/>
          <w:szCs w:val="28"/>
          <w:shd w:val="clear" w:color="auto" w:fill="FFFFFF"/>
        </w:rPr>
      </w:pPr>
      <w:r w:rsidRPr="00E92D7A">
        <w:rPr>
          <w:color w:val="auto"/>
          <w:sz w:val="28"/>
          <w:szCs w:val="28"/>
          <w:shd w:val="clear" w:color="auto" w:fill="FFFFFF"/>
        </w:rPr>
        <w:t xml:space="preserve">Профилактичните прегледи се извършват еднократно </w:t>
      </w:r>
      <w:r w:rsidR="00C55680" w:rsidRPr="00E92D7A">
        <w:rPr>
          <w:color w:val="auto"/>
          <w:sz w:val="28"/>
          <w:szCs w:val="28"/>
          <w:shd w:val="clear" w:color="auto" w:fill="FFFFFF"/>
        </w:rPr>
        <w:t>не по-късно от 31.01</w:t>
      </w:r>
      <w:r w:rsidRPr="00E92D7A">
        <w:rPr>
          <w:color w:val="auto"/>
          <w:sz w:val="28"/>
          <w:szCs w:val="28"/>
          <w:shd w:val="clear" w:color="auto" w:fill="FFFFFF"/>
        </w:rPr>
        <w:t>.201</w:t>
      </w:r>
      <w:r w:rsidR="00C55680" w:rsidRPr="00E92D7A">
        <w:rPr>
          <w:color w:val="auto"/>
          <w:sz w:val="28"/>
          <w:szCs w:val="28"/>
          <w:shd w:val="clear" w:color="auto" w:fill="FFFFFF"/>
        </w:rPr>
        <w:t>4</w:t>
      </w:r>
      <w:r w:rsidRPr="00E92D7A">
        <w:rPr>
          <w:color w:val="auto"/>
          <w:sz w:val="28"/>
          <w:szCs w:val="28"/>
          <w:shd w:val="clear" w:color="auto" w:fill="FFFFFF"/>
        </w:rPr>
        <w:t xml:space="preserve"> г. </w:t>
      </w:r>
      <w:r w:rsidRPr="00E92D7A">
        <w:rPr>
          <w:color w:val="auto"/>
          <w:sz w:val="28"/>
          <w:szCs w:val="28"/>
          <w:u w:val="single"/>
          <w:shd w:val="clear" w:color="auto" w:fill="FFFFFF"/>
        </w:rPr>
        <w:t>по съгласуван при сключването на договора график между възложителя и изпълнителя.</w:t>
      </w:r>
      <w:r w:rsidRPr="00E92D7A">
        <w:rPr>
          <w:color w:val="auto"/>
          <w:sz w:val="28"/>
          <w:szCs w:val="28"/>
          <w:shd w:val="clear" w:color="auto" w:fill="FFFFFF"/>
        </w:rPr>
        <w:t xml:space="preserve"> </w:t>
      </w:r>
      <w:r w:rsidR="001C146B" w:rsidRPr="00E92D7A">
        <w:rPr>
          <w:color w:val="auto"/>
          <w:sz w:val="28"/>
          <w:szCs w:val="28"/>
          <w:shd w:val="clear" w:color="auto" w:fill="FFFFFF"/>
        </w:rPr>
        <w:t xml:space="preserve">Профилактичните прегледи се извършват в сградата на </w:t>
      </w:r>
      <w:r w:rsidR="00D225A6">
        <w:rPr>
          <w:color w:val="auto"/>
          <w:sz w:val="28"/>
          <w:szCs w:val="28"/>
          <w:shd w:val="clear" w:color="auto" w:fill="FFFFFF"/>
        </w:rPr>
        <w:t>Районна</w:t>
      </w:r>
      <w:r w:rsidR="00C8371E">
        <w:rPr>
          <w:color w:val="auto"/>
          <w:sz w:val="28"/>
          <w:szCs w:val="28"/>
          <w:shd w:val="clear" w:color="auto" w:fill="FFFFFF"/>
        </w:rPr>
        <w:t xml:space="preserve"> прокуратура</w:t>
      </w:r>
      <w:r w:rsidR="00D225A6">
        <w:rPr>
          <w:color w:val="auto"/>
          <w:sz w:val="28"/>
          <w:szCs w:val="28"/>
          <w:shd w:val="clear" w:color="auto" w:fill="FFFFFF"/>
        </w:rPr>
        <w:t>-</w:t>
      </w:r>
      <w:r w:rsidR="00C8371E">
        <w:rPr>
          <w:color w:val="auto"/>
          <w:sz w:val="28"/>
          <w:szCs w:val="28"/>
          <w:shd w:val="clear" w:color="auto" w:fill="FFFFFF"/>
        </w:rPr>
        <w:t>Монтана, ул.Васил Левски № 24</w:t>
      </w:r>
      <w:r w:rsidR="001C146B" w:rsidRPr="00E92D7A">
        <w:rPr>
          <w:color w:val="auto"/>
          <w:sz w:val="28"/>
          <w:szCs w:val="28"/>
          <w:shd w:val="clear" w:color="auto" w:fill="FFFFFF"/>
        </w:rPr>
        <w:t xml:space="preserve">. </w:t>
      </w:r>
      <w:r w:rsidRPr="00E92D7A">
        <w:rPr>
          <w:color w:val="auto"/>
          <w:sz w:val="28"/>
          <w:szCs w:val="28"/>
          <w:shd w:val="clear" w:color="auto" w:fill="FFFFFF"/>
        </w:rPr>
        <w:t xml:space="preserve">В срок от седем дни, от датата на извършване на профилактичните медицински прегледи, обработената информация от тях да бъде предадена, под формата на картон от профилактичен медицински преглед, за всеки прегледан работещ, на обслужващата Служба по трудова медицина, </w:t>
      </w:r>
      <w:r w:rsidR="001C146B" w:rsidRPr="00E92D7A">
        <w:rPr>
          <w:color w:val="auto"/>
          <w:sz w:val="28"/>
          <w:szCs w:val="28"/>
          <w:shd w:val="clear" w:color="auto" w:fill="FFFFFF"/>
        </w:rPr>
        <w:t xml:space="preserve">с цел </w:t>
      </w:r>
      <w:r w:rsidR="008D3936" w:rsidRPr="00E92D7A">
        <w:rPr>
          <w:color w:val="auto"/>
          <w:sz w:val="28"/>
          <w:szCs w:val="28"/>
          <w:shd w:val="clear" w:color="auto" w:fill="FFFFFF"/>
        </w:rPr>
        <w:t xml:space="preserve">включване на данните от профилактичните медицински прегледи в обобщения анализ на здравословното състояние на работещите в </w:t>
      </w:r>
      <w:r w:rsidR="00D225A6">
        <w:rPr>
          <w:color w:val="auto"/>
          <w:sz w:val="28"/>
          <w:szCs w:val="28"/>
          <w:shd w:val="clear" w:color="auto" w:fill="FFFFFF"/>
        </w:rPr>
        <w:t>Районна</w:t>
      </w:r>
      <w:r w:rsidR="008D3936" w:rsidRPr="00E92D7A">
        <w:rPr>
          <w:color w:val="auto"/>
          <w:sz w:val="28"/>
          <w:szCs w:val="28"/>
          <w:shd w:val="clear" w:color="auto" w:fill="FFFFFF"/>
        </w:rPr>
        <w:t xml:space="preserve"> прокуратура</w:t>
      </w:r>
      <w:r w:rsidR="00C8371E">
        <w:rPr>
          <w:color w:val="auto"/>
          <w:sz w:val="28"/>
          <w:szCs w:val="28"/>
          <w:shd w:val="clear" w:color="auto" w:fill="FFFFFF"/>
        </w:rPr>
        <w:t xml:space="preserve"> - Монтана</w:t>
      </w:r>
      <w:r w:rsidR="008D3936" w:rsidRPr="00E92D7A">
        <w:rPr>
          <w:color w:val="auto"/>
          <w:sz w:val="28"/>
          <w:szCs w:val="28"/>
          <w:shd w:val="clear" w:color="auto" w:fill="FFFFFF"/>
        </w:rPr>
        <w:t>.</w:t>
      </w:r>
      <w:r w:rsidR="00673C44" w:rsidRPr="00E92D7A">
        <w:rPr>
          <w:color w:val="auto"/>
          <w:sz w:val="28"/>
          <w:szCs w:val="28"/>
          <w:shd w:val="clear" w:color="auto" w:fill="FFFFFF"/>
        </w:rPr>
        <w:t xml:space="preserve"> Същата информация следва да се предостави</w:t>
      </w:r>
      <w:r w:rsidR="008D3936" w:rsidRPr="00E92D7A">
        <w:rPr>
          <w:color w:val="auto"/>
          <w:sz w:val="28"/>
          <w:szCs w:val="28"/>
          <w:shd w:val="clear" w:color="auto" w:fill="FFFFFF"/>
        </w:rPr>
        <w:t xml:space="preserve"> </w:t>
      </w:r>
      <w:r w:rsidRPr="00E92D7A">
        <w:rPr>
          <w:color w:val="auto"/>
          <w:sz w:val="28"/>
          <w:szCs w:val="28"/>
          <w:shd w:val="clear" w:color="auto" w:fill="FFFFFF"/>
        </w:rPr>
        <w:t xml:space="preserve">с копие (в запечатани пликове) </w:t>
      </w:r>
      <w:r w:rsidR="00673C44" w:rsidRPr="00E92D7A">
        <w:rPr>
          <w:color w:val="auto"/>
          <w:sz w:val="28"/>
          <w:szCs w:val="28"/>
          <w:shd w:val="clear" w:color="auto" w:fill="FFFFFF"/>
        </w:rPr>
        <w:t>на</w:t>
      </w:r>
      <w:r w:rsidRPr="00E92D7A">
        <w:rPr>
          <w:color w:val="auto"/>
          <w:sz w:val="28"/>
          <w:szCs w:val="28"/>
          <w:shd w:val="clear" w:color="auto" w:fill="FFFFFF"/>
        </w:rPr>
        <w:t xml:space="preserve"> съответните работещи.</w:t>
      </w:r>
    </w:p>
    <w:p w:rsidR="00631FAE" w:rsidRPr="008D3936" w:rsidRDefault="00631FAE" w:rsidP="00DE6835">
      <w:pPr>
        <w:pStyle w:val="220"/>
        <w:tabs>
          <w:tab w:val="left" w:pos="9781"/>
        </w:tabs>
        <w:spacing w:line="240" w:lineRule="auto"/>
        <w:ind w:left="23" w:firstLine="420"/>
        <w:rPr>
          <w:rFonts w:ascii="Cambria" w:hAnsi="Cambria"/>
          <w:highlight w:val="yellow"/>
          <w:shd w:val="clear" w:color="auto" w:fill="FFFFFF"/>
        </w:rPr>
      </w:pPr>
    </w:p>
    <w:p w:rsidR="002142FA" w:rsidRPr="002142FA" w:rsidRDefault="005C4BC7" w:rsidP="00195D95">
      <w:pPr>
        <w:spacing w:line="240" w:lineRule="atLeast"/>
        <w:ind w:firstLine="567"/>
        <w:rPr>
          <w:b/>
          <w:szCs w:val="28"/>
        </w:rPr>
      </w:pPr>
      <w:r>
        <w:rPr>
          <w:b/>
          <w:szCs w:val="28"/>
        </w:rPr>
        <w:t>2</w:t>
      </w:r>
      <w:r w:rsidR="00972947" w:rsidRPr="005820F7">
        <w:rPr>
          <w:b/>
          <w:szCs w:val="28"/>
        </w:rPr>
        <w:t xml:space="preserve">. </w:t>
      </w:r>
      <w:r w:rsidR="002142FA" w:rsidRPr="005820F7">
        <w:rPr>
          <w:b/>
          <w:szCs w:val="28"/>
        </w:rPr>
        <w:t xml:space="preserve">Обща </w:t>
      </w:r>
      <w:r w:rsidR="005820F7" w:rsidRPr="000931E9">
        <w:rPr>
          <w:b/>
          <w:szCs w:val="28"/>
        </w:rPr>
        <w:t xml:space="preserve">щатна </w:t>
      </w:r>
      <w:r w:rsidR="002142FA" w:rsidRPr="005820F7">
        <w:rPr>
          <w:b/>
          <w:szCs w:val="28"/>
        </w:rPr>
        <w:t>численост на персонал</w:t>
      </w:r>
      <w:r w:rsidR="00F71D62" w:rsidRPr="005820F7">
        <w:rPr>
          <w:b/>
          <w:szCs w:val="28"/>
        </w:rPr>
        <w:t>а</w:t>
      </w:r>
      <w:r w:rsidR="002142FA" w:rsidRPr="002142FA">
        <w:rPr>
          <w:b/>
          <w:szCs w:val="28"/>
        </w:rPr>
        <w:t>.</w:t>
      </w:r>
    </w:p>
    <w:p w:rsidR="002142FA" w:rsidRDefault="005C4BC7" w:rsidP="00195D95">
      <w:pPr>
        <w:spacing w:line="240" w:lineRule="atLeast"/>
        <w:ind w:firstLine="567"/>
        <w:rPr>
          <w:szCs w:val="28"/>
        </w:rPr>
      </w:pPr>
      <w:r>
        <w:rPr>
          <w:b/>
          <w:szCs w:val="28"/>
        </w:rPr>
        <w:t>2</w:t>
      </w:r>
      <w:r w:rsidR="002142FA" w:rsidRPr="002142FA">
        <w:rPr>
          <w:b/>
          <w:szCs w:val="28"/>
        </w:rPr>
        <w:t xml:space="preserve">.1. </w:t>
      </w:r>
      <w:r w:rsidR="00A56201" w:rsidRPr="000931E9">
        <w:rPr>
          <w:szCs w:val="28"/>
        </w:rPr>
        <w:t xml:space="preserve">Общата </w:t>
      </w:r>
      <w:r w:rsidR="005820F7" w:rsidRPr="000931E9">
        <w:rPr>
          <w:szCs w:val="28"/>
        </w:rPr>
        <w:t xml:space="preserve">щатна </w:t>
      </w:r>
      <w:r w:rsidR="00A56201" w:rsidRPr="000931E9">
        <w:rPr>
          <w:szCs w:val="28"/>
        </w:rPr>
        <w:t>численост на персонала</w:t>
      </w:r>
      <w:r w:rsidR="00A56201" w:rsidRPr="000931E9">
        <w:rPr>
          <w:b/>
          <w:szCs w:val="28"/>
        </w:rPr>
        <w:t xml:space="preserve"> </w:t>
      </w:r>
      <w:r w:rsidR="002142FA" w:rsidRPr="000931E9">
        <w:rPr>
          <w:szCs w:val="28"/>
        </w:rPr>
        <w:t xml:space="preserve">на </w:t>
      </w:r>
      <w:r w:rsidR="00D225A6">
        <w:rPr>
          <w:szCs w:val="28"/>
        </w:rPr>
        <w:t>Районна</w:t>
      </w:r>
      <w:r w:rsidR="007D65E9" w:rsidRPr="000931E9">
        <w:rPr>
          <w:szCs w:val="28"/>
        </w:rPr>
        <w:t xml:space="preserve"> прокуратура </w:t>
      </w:r>
      <w:r w:rsidR="000931E9" w:rsidRPr="000931E9">
        <w:rPr>
          <w:szCs w:val="28"/>
        </w:rPr>
        <w:t>е</w:t>
      </w:r>
      <w:r w:rsidR="002142FA" w:rsidRPr="000931E9">
        <w:rPr>
          <w:szCs w:val="28"/>
        </w:rPr>
        <w:t xml:space="preserve"> </w:t>
      </w:r>
      <w:r w:rsidR="00D225A6">
        <w:rPr>
          <w:szCs w:val="28"/>
        </w:rPr>
        <w:t>25</w:t>
      </w:r>
      <w:r w:rsidR="002142FA" w:rsidRPr="000931E9">
        <w:rPr>
          <w:szCs w:val="28"/>
        </w:rPr>
        <w:t xml:space="preserve"> (</w:t>
      </w:r>
      <w:r w:rsidR="00D225A6">
        <w:rPr>
          <w:szCs w:val="28"/>
        </w:rPr>
        <w:t>двадесет и пет</w:t>
      </w:r>
      <w:r w:rsidR="002142FA" w:rsidRPr="000931E9">
        <w:rPr>
          <w:szCs w:val="28"/>
        </w:rPr>
        <w:t xml:space="preserve">) </w:t>
      </w:r>
      <w:r w:rsidR="000931E9" w:rsidRPr="000931E9">
        <w:rPr>
          <w:szCs w:val="28"/>
        </w:rPr>
        <w:t>щатни бройки</w:t>
      </w:r>
      <w:r w:rsidR="007D65E9" w:rsidRPr="000931E9">
        <w:rPr>
          <w:szCs w:val="28"/>
        </w:rPr>
        <w:t xml:space="preserve"> към </w:t>
      </w:r>
      <w:r w:rsidR="00A66F31" w:rsidRPr="00903011">
        <w:t>дата</w:t>
      </w:r>
      <w:r w:rsidR="00A66F31">
        <w:t>та</w:t>
      </w:r>
      <w:r w:rsidR="00A66F31" w:rsidRPr="00903011">
        <w:t xml:space="preserve"> на Решението за откриване на процедурата</w:t>
      </w:r>
      <w:r w:rsidR="00A66F31">
        <w:rPr>
          <w:szCs w:val="28"/>
        </w:rPr>
        <w:t>.</w:t>
      </w:r>
    </w:p>
    <w:p w:rsidR="00574931" w:rsidRPr="00A33906" w:rsidRDefault="00574931" w:rsidP="00195D95">
      <w:pPr>
        <w:spacing w:line="240" w:lineRule="atLeast"/>
        <w:ind w:firstLine="567"/>
        <w:rPr>
          <w:szCs w:val="28"/>
        </w:rPr>
      </w:pPr>
      <w:r>
        <w:rPr>
          <w:b/>
          <w:szCs w:val="28"/>
        </w:rPr>
        <w:t xml:space="preserve">3. </w:t>
      </w:r>
      <w:r w:rsidRPr="00A33906">
        <w:rPr>
          <w:szCs w:val="28"/>
        </w:rPr>
        <w:t xml:space="preserve">Посочената от възложителя обща </w:t>
      </w:r>
      <w:r w:rsidR="005820F7" w:rsidRPr="000931E9">
        <w:rPr>
          <w:szCs w:val="28"/>
        </w:rPr>
        <w:t xml:space="preserve">щатна </w:t>
      </w:r>
      <w:r w:rsidRPr="00A33906">
        <w:rPr>
          <w:szCs w:val="28"/>
        </w:rPr>
        <w:t>численост на персонала подлежи на промяна по време на изпълнение на поръчката.</w:t>
      </w:r>
    </w:p>
    <w:p w:rsidR="002142FA" w:rsidRPr="00A33906" w:rsidRDefault="005C4BC7" w:rsidP="00195D95">
      <w:pPr>
        <w:spacing w:line="240" w:lineRule="atLeast"/>
        <w:ind w:firstLine="567"/>
        <w:rPr>
          <w:szCs w:val="28"/>
        </w:rPr>
      </w:pPr>
      <w:r>
        <w:rPr>
          <w:b/>
          <w:szCs w:val="28"/>
        </w:rPr>
        <w:t>4</w:t>
      </w:r>
      <w:r w:rsidR="002142FA" w:rsidRPr="002142FA">
        <w:rPr>
          <w:b/>
          <w:szCs w:val="28"/>
        </w:rPr>
        <w:t xml:space="preserve">. </w:t>
      </w:r>
      <w:r w:rsidR="002142FA" w:rsidRPr="00A33906">
        <w:rPr>
          <w:szCs w:val="28"/>
        </w:rPr>
        <w:t>Изпълнението на услугата следва да бъде извършвано в съответствие с българското законодателство.</w:t>
      </w:r>
    </w:p>
    <w:p w:rsidR="002142FA" w:rsidRPr="00E92D7A" w:rsidRDefault="005C4BC7" w:rsidP="00195D95">
      <w:pPr>
        <w:spacing w:line="240" w:lineRule="atLeast"/>
        <w:ind w:firstLine="567"/>
        <w:rPr>
          <w:b/>
        </w:rPr>
      </w:pPr>
      <w:r>
        <w:rPr>
          <w:b/>
        </w:rPr>
        <w:lastRenderedPageBreak/>
        <w:t>5</w:t>
      </w:r>
      <w:r w:rsidR="00A33906">
        <w:rPr>
          <w:b/>
        </w:rPr>
        <w:t xml:space="preserve">. </w:t>
      </w:r>
      <w:r w:rsidR="002142FA" w:rsidRPr="00A33906">
        <w:t xml:space="preserve">Техническите изисквания следва задължително да залегнат в техническата оферта на участника, която представлява неразделна част от договора.  Посочената от възложителя обща </w:t>
      </w:r>
      <w:r w:rsidR="005820F7" w:rsidRPr="000931E9">
        <w:t xml:space="preserve">щатна </w:t>
      </w:r>
      <w:r w:rsidR="002142FA" w:rsidRPr="00A33906">
        <w:t xml:space="preserve">численост на персонала подлежи на промяна по време на изпълнение на поръчката, </w:t>
      </w:r>
      <w:r w:rsidR="002142FA" w:rsidRPr="00E92D7A">
        <w:t>след изрично писмено уведомление от Възложителя при структурни промени.</w:t>
      </w:r>
      <w:r w:rsidR="00C55680" w:rsidRPr="00E92D7A">
        <w:t xml:space="preserve"> При подписването на график за изпълнение на поръчката Възложителят представя поименен списък </w:t>
      </w:r>
      <w:r w:rsidR="00E92D7A" w:rsidRPr="00E92D7A">
        <w:t xml:space="preserve">на работещите в </w:t>
      </w:r>
      <w:r w:rsidR="00D225A6">
        <w:t>Районна</w:t>
      </w:r>
      <w:r w:rsidR="00E92D7A" w:rsidRPr="00E92D7A">
        <w:t xml:space="preserve"> прокуратура</w:t>
      </w:r>
      <w:r w:rsidR="00C8371E">
        <w:t xml:space="preserve"> - Монтана</w:t>
      </w:r>
      <w:r w:rsidR="00E92D7A" w:rsidRPr="00E92D7A">
        <w:t xml:space="preserve"> </w:t>
      </w:r>
      <w:r w:rsidR="00C55680" w:rsidRPr="00E92D7A">
        <w:t>за отделните видове прегледи към датата на подписване на договора.</w:t>
      </w:r>
      <w:r w:rsidR="002142FA" w:rsidRPr="00E92D7A">
        <w:rPr>
          <w:b/>
        </w:rPr>
        <w:tab/>
      </w:r>
    </w:p>
    <w:p w:rsidR="00557CCE" w:rsidRPr="00A33906" w:rsidRDefault="005C4BC7" w:rsidP="00195D95">
      <w:pPr>
        <w:spacing w:line="240" w:lineRule="atLeast"/>
        <w:ind w:firstLine="567"/>
      </w:pPr>
      <w:r>
        <w:rPr>
          <w:b/>
        </w:rPr>
        <w:t>6</w:t>
      </w:r>
      <w:r w:rsidR="00A33906">
        <w:rPr>
          <w:b/>
        </w:rPr>
        <w:t xml:space="preserve">. </w:t>
      </w:r>
      <w:r w:rsidR="00B72214" w:rsidRPr="00A33906">
        <w:t xml:space="preserve">Предложените </w:t>
      </w:r>
      <w:r w:rsidR="00AF3305" w:rsidRPr="00A33906">
        <w:t>услуги</w:t>
      </w:r>
      <w:r w:rsidR="00B72214" w:rsidRPr="00A33906">
        <w:t xml:space="preserve"> </w:t>
      </w:r>
      <w:r w:rsidR="00933B56" w:rsidRPr="00A33906">
        <w:t xml:space="preserve">от участника </w:t>
      </w:r>
      <w:r w:rsidR="00B72214" w:rsidRPr="00A33906">
        <w:t>трябва напълно да отговарят на техничес</w:t>
      </w:r>
      <w:r w:rsidR="005411E9" w:rsidRPr="00A33906">
        <w:t>ката</w:t>
      </w:r>
      <w:r w:rsidR="00B72214" w:rsidRPr="00A33906">
        <w:t xml:space="preserve"> спецификаци</w:t>
      </w:r>
      <w:r w:rsidR="005411E9" w:rsidRPr="00A33906">
        <w:t>я</w:t>
      </w:r>
      <w:r w:rsidR="00B72214" w:rsidRPr="00A33906">
        <w:t>.</w:t>
      </w:r>
    </w:p>
    <w:p w:rsidR="00147A11" w:rsidRPr="00A33906" w:rsidRDefault="005C4BC7" w:rsidP="00195D95">
      <w:pPr>
        <w:spacing w:line="240" w:lineRule="auto"/>
        <w:ind w:firstLine="567"/>
        <w:rPr>
          <w:color w:val="000000"/>
          <w:szCs w:val="28"/>
        </w:rPr>
      </w:pPr>
      <w:r>
        <w:rPr>
          <w:b/>
          <w:color w:val="000000"/>
          <w:szCs w:val="28"/>
        </w:rPr>
        <w:t>7</w:t>
      </w:r>
      <w:r w:rsidR="00A33906">
        <w:rPr>
          <w:b/>
          <w:color w:val="000000"/>
          <w:szCs w:val="28"/>
        </w:rPr>
        <w:t xml:space="preserve">. </w:t>
      </w:r>
      <w:r w:rsidR="008632E5" w:rsidRPr="00A33906">
        <w:rPr>
          <w:color w:val="000000"/>
          <w:szCs w:val="28"/>
        </w:rPr>
        <w:t>Техническото предложение следва да съдържа подробно описание на начина за изпълнение на поръчката, в съответствие с изискванията на Възложителя, посочени в настоящата глава от документацията.</w:t>
      </w:r>
    </w:p>
    <w:p w:rsidR="00AD3931" w:rsidRPr="00916DC6" w:rsidRDefault="005C4BC7" w:rsidP="00195D95">
      <w:pPr>
        <w:spacing w:line="240" w:lineRule="auto"/>
        <w:ind w:firstLine="567"/>
        <w:rPr>
          <w:color w:val="000000"/>
          <w:szCs w:val="28"/>
        </w:rPr>
      </w:pPr>
      <w:r>
        <w:rPr>
          <w:b/>
          <w:color w:val="000000"/>
          <w:szCs w:val="28"/>
        </w:rPr>
        <w:t>8</w:t>
      </w:r>
      <w:r w:rsidR="00A33906">
        <w:rPr>
          <w:color w:val="000000"/>
          <w:szCs w:val="28"/>
        </w:rPr>
        <w:t>.</w:t>
      </w:r>
      <w:r>
        <w:rPr>
          <w:color w:val="000000"/>
          <w:szCs w:val="28"/>
        </w:rPr>
        <w:t xml:space="preserve"> </w:t>
      </w:r>
      <w:r w:rsidR="00AD3931" w:rsidRPr="00916DC6">
        <w:rPr>
          <w:color w:val="000000"/>
          <w:szCs w:val="28"/>
        </w:rPr>
        <w:t>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446CF9" w:rsidRDefault="00446CF9" w:rsidP="00195D95">
      <w:pPr>
        <w:spacing w:line="240" w:lineRule="auto"/>
        <w:ind w:firstLine="567"/>
        <w:jc w:val="center"/>
        <w:rPr>
          <w:color w:val="FF0000"/>
          <w:sz w:val="32"/>
          <w:szCs w:val="32"/>
        </w:rPr>
      </w:pPr>
    </w:p>
    <w:p w:rsidR="00AD3931" w:rsidRPr="006A1275" w:rsidRDefault="00AD3931" w:rsidP="00195D95">
      <w:pPr>
        <w:pStyle w:val="Header"/>
        <w:spacing w:line="240" w:lineRule="atLeast"/>
        <w:ind w:firstLine="567"/>
        <w:rPr>
          <w:b/>
          <w:szCs w:val="28"/>
          <w:lang w:val="bg-BG"/>
        </w:rPr>
      </w:pPr>
      <w:r w:rsidRPr="00916DC6">
        <w:rPr>
          <w:b/>
          <w:szCs w:val="28"/>
        </w:rPr>
        <w:t>ІІ</w:t>
      </w:r>
      <w:r w:rsidRPr="00916DC6">
        <w:rPr>
          <w:b/>
          <w:szCs w:val="28"/>
          <w:lang w:val="en-US"/>
        </w:rPr>
        <w:t>I</w:t>
      </w:r>
      <w:r w:rsidRPr="00916DC6">
        <w:rPr>
          <w:b/>
          <w:szCs w:val="28"/>
        </w:rPr>
        <w:t xml:space="preserve">. </w:t>
      </w:r>
      <w:r w:rsidRPr="00916DC6">
        <w:rPr>
          <w:b/>
          <w:szCs w:val="28"/>
          <w:lang w:val="bg-BG"/>
        </w:rPr>
        <w:t>Изисквания, на които участниците трябва да отговарят</w:t>
      </w:r>
      <w:r w:rsidR="006A1275">
        <w:rPr>
          <w:b/>
          <w:szCs w:val="28"/>
          <w:lang w:val="bg-BG"/>
        </w:rPr>
        <w:t>:</w:t>
      </w:r>
    </w:p>
    <w:p w:rsidR="00AD3931" w:rsidRPr="00916DC6" w:rsidRDefault="00AD3931" w:rsidP="00195D95">
      <w:pPr>
        <w:spacing w:line="240" w:lineRule="auto"/>
        <w:ind w:firstLine="567"/>
        <w:rPr>
          <w:szCs w:val="28"/>
        </w:rPr>
      </w:pPr>
      <w:r w:rsidRPr="00916DC6">
        <w:rPr>
          <w:b/>
          <w:szCs w:val="28"/>
        </w:rPr>
        <w:t>1.Общи изисквания</w:t>
      </w:r>
    </w:p>
    <w:p w:rsidR="00E92D7A" w:rsidRPr="009610C7" w:rsidRDefault="00E92D7A" w:rsidP="009610C7">
      <w:pPr>
        <w:spacing w:line="240" w:lineRule="auto"/>
        <w:ind w:firstLine="567"/>
        <w:rPr>
          <w:color w:val="000000"/>
          <w:szCs w:val="28"/>
        </w:rPr>
      </w:pPr>
      <w:r w:rsidRPr="009610C7">
        <w:rPr>
          <w:color w:val="000000"/>
          <w:szCs w:val="28"/>
        </w:rPr>
        <w:t>В процедурата за възлагане на обществената поръчка може да участва всеки, който отговаря на изискванията на Възложителя, посочени в документацията за участие и за когото не са налице обстоятелствата по чл. 47, ал. 1, ал. 2, т. 1, т. 3, т. 4 и т. 5 и ал. 5 от Закона за обществените поръчки (ЗОП). За целта участниците попълват декларации по образци на Възложителя.</w:t>
      </w:r>
    </w:p>
    <w:p w:rsidR="001845BF" w:rsidRDefault="001845BF" w:rsidP="00195D95">
      <w:pPr>
        <w:spacing w:line="240" w:lineRule="auto"/>
        <w:ind w:left="-327" w:firstLine="654"/>
        <w:rPr>
          <w:b/>
          <w:color w:val="FF0000"/>
          <w:szCs w:val="28"/>
        </w:rPr>
      </w:pPr>
    </w:p>
    <w:p w:rsidR="001845BF" w:rsidRPr="00FB10B5" w:rsidRDefault="00E52C34" w:rsidP="00195D95">
      <w:pPr>
        <w:spacing w:line="240" w:lineRule="auto"/>
        <w:ind w:firstLine="567"/>
        <w:rPr>
          <w:b/>
          <w:szCs w:val="28"/>
        </w:rPr>
      </w:pPr>
      <w:r>
        <w:rPr>
          <w:b/>
          <w:color w:val="000000"/>
          <w:szCs w:val="28"/>
        </w:rPr>
        <w:t xml:space="preserve">1.1. </w:t>
      </w:r>
      <w:r w:rsidR="001845BF" w:rsidRPr="00FB10B5">
        <w:rPr>
          <w:b/>
          <w:szCs w:val="28"/>
        </w:rPr>
        <w:t>Специфични изисквания</w:t>
      </w:r>
    </w:p>
    <w:p w:rsidR="004C3E2D" w:rsidRPr="004A6581" w:rsidRDefault="004C3E2D" w:rsidP="004C3E2D">
      <w:pPr>
        <w:spacing w:line="240" w:lineRule="auto"/>
        <w:ind w:firstLine="567"/>
        <w:rPr>
          <w:szCs w:val="28"/>
        </w:rPr>
      </w:pPr>
      <w:r w:rsidRPr="004A6581">
        <w:rPr>
          <w:szCs w:val="28"/>
        </w:rPr>
        <w:t xml:space="preserve">Участници в процедурата за възлагане на обществената поръчка могат да бъдат лечебни заведения за извънболнична и болнична помощ. Лечебните заведения следва да отговарят на регламентираните в закона условия за придобиването на правоспособност за осъществяване на предоставяните от тях медицински услуги. Представят се следните документи за регистрация съгласно чл. 49, ал.2 от ЗОП: Заверено копие от Удостоверение за извършване на лечебната дейност по чл. 40, ал. 9 от Закона за лечебните заведения – представя се в случай, че участниците в поръчката са лечебните заведенията за извънболнична помощ или Заверено копие от Разрешение за осъществяване на лечебна дейност по чл. 46, ал. 1 </w:t>
      </w:r>
      <w:r w:rsidR="0006414A">
        <w:rPr>
          <w:szCs w:val="28"/>
        </w:rPr>
        <w:t xml:space="preserve">и 2 </w:t>
      </w:r>
      <w:r w:rsidRPr="004A6581">
        <w:rPr>
          <w:szCs w:val="28"/>
        </w:rPr>
        <w:t>от Закона за лечебните заведения – представя се в случай, че участниците в процедурата са лечебните заведения за болнична помощ.</w:t>
      </w:r>
    </w:p>
    <w:p w:rsidR="00856759" w:rsidRPr="009F2085" w:rsidRDefault="00856759" w:rsidP="00195D95">
      <w:pPr>
        <w:ind w:firstLine="709"/>
        <w:rPr>
          <w:rFonts w:eastAsia="MS Mincho"/>
          <w:lang w:val="en-US"/>
        </w:rPr>
      </w:pPr>
    </w:p>
    <w:p w:rsidR="00AD3931" w:rsidRPr="00916DC6" w:rsidRDefault="00AD3931" w:rsidP="00195D95">
      <w:pPr>
        <w:spacing w:line="240" w:lineRule="auto"/>
        <w:ind w:firstLine="567"/>
        <w:rPr>
          <w:szCs w:val="28"/>
        </w:rPr>
      </w:pPr>
      <w:r w:rsidRPr="00916DC6">
        <w:rPr>
          <w:b/>
          <w:szCs w:val="28"/>
        </w:rPr>
        <w:t>2</w:t>
      </w:r>
      <w:r w:rsidRPr="00916DC6">
        <w:rPr>
          <w:szCs w:val="28"/>
        </w:rPr>
        <w:t>.</w:t>
      </w:r>
      <w:r w:rsidRPr="00916DC6">
        <w:rPr>
          <w:b/>
          <w:szCs w:val="28"/>
        </w:rPr>
        <w:t>Изисквания относно икономическото и финансовото</w:t>
      </w:r>
      <w:r w:rsidR="000E3705">
        <w:rPr>
          <w:b/>
          <w:szCs w:val="28"/>
        </w:rPr>
        <w:t xml:space="preserve"> </w:t>
      </w:r>
      <w:r w:rsidR="000E3705" w:rsidRPr="00916DC6">
        <w:rPr>
          <w:b/>
          <w:szCs w:val="28"/>
        </w:rPr>
        <w:t>състояние</w:t>
      </w:r>
    </w:p>
    <w:p w:rsidR="0025385D" w:rsidRPr="00D544B2" w:rsidRDefault="00DB3C91" w:rsidP="00195D95">
      <w:pPr>
        <w:spacing w:line="240" w:lineRule="auto"/>
        <w:ind w:left="-142" w:firstLine="654"/>
      </w:pPr>
      <w:r w:rsidRPr="00082AFF">
        <w:rPr>
          <w:szCs w:val="28"/>
        </w:rPr>
        <w:lastRenderedPageBreak/>
        <w:t xml:space="preserve">Участниците в настоящата процедура трябва да са реализирали оборот от услуги, </w:t>
      </w:r>
      <w:r w:rsidR="001F63C9">
        <w:rPr>
          <w:szCs w:val="28"/>
        </w:rPr>
        <w:t xml:space="preserve">които са </w:t>
      </w:r>
      <w:r w:rsidRPr="00082AFF">
        <w:rPr>
          <w:szCs w:val="28"/>
        </w:rPr>
        <w:t>предмет на поръчката – общо за последните 3 приключени финансови години (2010 г., 2011 г. и 2012 г.)</w:t>
      </w:r>
      <w:r w:rsidRPr="00082AFF">
        <w:t xml:space="preserve"> </w:t>
      </w:r>
      <w:r w:rsidRPr="00082AFF">
        <w:rPr>
          <w:szCs w:val="28"/>
        </w:rPr>
        <w:t>в зависимост от датата, на която кандидатът или участникът е учреден или е започнал дейността си</w:t>
      </w:r>
      <w:r w:rsidR="00F218B4" w:rsidRPr="00082AFF">
        <w:rPr>
          <w:szCs w:val="28"/>
        </w:rPr>
        <w:t>,</w:t>
      </w:r>
      <w:r w:rsidRPr="00082AFF">
        <w:rPr>
          <w:szCs w:val="28"/>
        </w:rPr>
        <w:t xml:space="preserve"> в </w:t>
      </w:r>
      <w:r w:rsidRPr="00D544B2">
        <w:rPr>
          <w:szCs w:val="28"/>
        </w:rPr>
        <w:t xml:space="preserve">размер на </w:t>
      </w:r>
      <w:r w:rsidR="00375910" w:rsidRPr="00D544B2">
        <w:t xml:space="preserve">– </w:t>
      </w:r>
      <w:r w:rsidR="007255B9" w:rsidRPr="00D544B2">
        <w:t>2</w:t>
      </w:r>
      <w:r w:rsidR="00375910" w:rsidRPr="00D544B2">
        <w:t xml:space="preserve"> (</w:t>
      </w:r>
      <w:r w:rsidR="003E7053" w:rsidRPr="00D544B2">
        <w:t>два</w:t>
      </w:r>
      <w:r w:rsidR="00375910" w:rsidRPr="00D544B2">
        <w:t>)</w:t>
      </w:r>
      <w:r w:rsidR="00A65D55" w:rsidRPr="00D544B2">
        <w:t xml:space="preserve"> пъти от прогнозната стойност</w:t>
      </w:r>
      <w:r w:rsidRPr="00D544B2">
        <w:t xml:space="preserve"> </w:t>
      </w:r>
      <w:r w:rsidR="00B27099" w:rsidRPr="00D544B2">
        <w:t>на обществената поръчка</w:t>
      </w:r>
      <w:r w:rsidR="008C2C96" w:rsidRPr="00D544B2">
        <w:t>.</w:t>
      </w:r>
    </w:p>
    <w:p w:rsidR="00433FB2" w:rsidRDefault="00433FB2" w:rsidP="00195D95">
      <w:pPr>
        <w:spacing w:line="240" w:lineRule="auto"/>
        <w:ind w:firstLine="567"/>
        <w:rPr>
          <w:b/>
          <w:szCs w:val="28"/>
        </w:rPr>
      </w:pPr>
    </w:p>
    <w:p w:rsidR="00AD3931" w:rsidRDefault="00AD3931" w:rsidP="00195D95">
      <w:pPr>
        <w:spacing w:line="240" w:lineRule="auto"/>
        <w:ind w:firstLine="567"/>
        <w:rPr>
          <w:b/>
          <w:szCs w:val="28"/>
        </w:rPr>
      </w:pPr>
      <w:r w:rsidRPr="00916DC6">
        <w:rPr>
          <w:b/>
          <w:szCs w:val="28"/>
        </w:rPr>
        <w:t>3. Изисквания относно техническите възможности</w:t>
      </w:r>
      <w:r w:rsidR="00051959">
        <w:rPr>
          <w:b/>
          <w:szCs w:val="28"/>
        </w:rPr>
        <w:t xml:space="preserve"> по чл. 51 от Закона за обществените поръчки</w:t>
      </w:r>
      <w:r w:rsidRPr="00916DC6">
        <w:rPr>
          <w:b/>
          <w:szCs w:val="28"/>
        </w:rPr>
        <w:t>:</w:t>
      </w:r>
    </w:p>
    <w:p w:rsidR="001E3F43" w:rsidRDefault="008566D0" w:rsidP="00195D95">
      <w:pPr>
        <w:spacing w:line="240" w:lineRule="auto"/>
        <w:ind w:firstLine="567"/>
        <w:rPr>
          <w:szCs w:val="28"/>
        </w:rPr>
      </w:pPr>
      <w:r>
        <w:rPr>
          <w:b/>
        </w:rPr>
        <w:t>3.</w:t>
      </w:r>
      <w:r w:rsidR="00FF52E9">
        <w:rPr>
          <w:b/>
        </w:rPr>
        <w:t>1</w:t>
      </w:r>
      <w:r w:rsidR="00F956C9" w:rsidRPr="00F956C9">
        <w:rPr>
          <w:b/>
        </w:rPr>
        <w:t>.</w:t>
      </w:r>
      <w:r w:rsidR="00F956C9">
        <w:t xml:space="preserve"> </w:t>
      </w:r>
      <w:r w:rsidR="00F02249">
        <w:rPr>
          <w:szCs w:val="28"/>
        </w:rPr>
        <w:t>Участникът да има изпълнени</w:t>
      </w:r>
      <w:r w:rsidR="00F02249" w:rsidRPr="005B1A1A">
        <w:rPr>
          <w:szCs w:val="28"/>
        </w:rPr>
        <w:t xml:space="preserve"> </w:t>
      </w:r>
      <w:r w:rsidR="00F02249">
        <w:rPr>
          <w:szCs w:val="28"/>
        </w:rPr>
        <w:t xml:space="preserve">през последните </w:t>
      </w:r>
      <w:r w:rsidR="00F02249" w:rsidRPr="002C545D">
        <w:rPr>
          <w:i/>
          <w:szCs w:val="28"/>
        </w:rPr>
        <w:t>три г</w:t>
      </w:r>
      <w:r w:rsidR="00F02249">
        <w:rPr>
          <w:i/>
          <w:szCs w:val="28"/>
        </w:rPr>
        <w:t xml:space="preserve">одини </w:t>
      </w:r>
      <w:r w:rsidR="001E3F43">
        <w:rPr>
          <w:i/>
          <w:szCs w:val="28"/>
        </w:rPr>
        <w:t>(2010</w:t>
      </w:r>
      <w:r w:rsidR="00F02249" w:rsidRPr="00637546">
        <w:rPr>
          <w:i/>
          <w:szCs w:val="28"/>
        </w:rPr>
        <w:t>г., 201</w:t>
      </w:r>
      <w:r w:rsidR="001E3F43">
        <w:rPr>
          <w:i/>
          <w:szCs w:val="28"/>
        </w:rPr>
        <w:t>1</w:t>
      </w:r>
      <w:r w:rsidR="00F02249" w:rsidRPr="00637546">
        <w:rPr>
          <w:i/>
          <w:szCs w:val="28"/>
        </w:rPr>
        <w:t>г. и 201</w:t>
      </w:r>
      <w:r w:rsidR="001E3F43">
        <w:rPr>
          <w:i/>
          <w:szCs w:val="28"/>
        </w:rPr>
        <w:t>2</w:t>
      </w:r>
      <w:r w:rsidR="003063D2">
        <w:rPr>
          <w:i/>
          <w:szCs w:val="28"/>
        </w:rPr>
        <w:t>г.</w:t>
      </w:r>
      <w:r w:rsidR="00F02249" w:rsidRPr="00637546">
        <w:rPr>
          <w:i/>
          <w:szCs w:val="28"/>
        </w:rPr>
        <w:t>)</w:t>
      </w:r>
      <w:r w:rsidR="003063D2">
        <w:rPr>
          <w:i/>
          <w:szCs w:val="28"/>
        </w:rPr>
        <w:t xml:space="preserve"> </w:t>
      </w:r>
      <w:r w:rsidR="001E3F43">
        <w:rPr>
          <w:szCs w:val="28"/>
        </w:rPr>
        <w:t xml:space="preserve">минимум </w:t>
      </w:r>
      <w:r w:rsidR="00DB186B">
        <w:rPr>
          <w:szCs w:val="28"/>
        </w:rPr>
        <w:t>три</w:t>
      </w:r>
      <w:r w:rsidR="00F02249">
        <w:rPr>
          <w:szCs w:val="28"/>
        </w:rPr>
        <w:t xml:space="preserve"> договора, </w:t>
      </w:r>
      <w:r w:rsidR="007E17C8">
        <w:rPr>
          <w:szCs w:val="28"/>
        </w:rPr>
        <w:t xml:space="preserve">с предмет сходен с </w:t>
      </w:r>
      <w:r w:rsidR="00F02249" w:rsidRPr="005C586E">
        <w:rPr>
          <w:szCs w:val="28"/>
        </w:rPr>
        <w:t>предмет</w:t>
      </w:r>
      <w:r w:rsidR="007E17C8" w:rsidRPr="005C586E">
        <w:rPr>
          <w:szCs w:val="28"/>
        </w:rPr>
        <w:t>а</w:t>
      </w:r>
      <w:r w:rsidR="00F02249">
        <w:rPr>
          <w:szCs w:val="28"/>
        </w:rPr>
        <w:t xml:space="preserve"> на поръчката</w:t>
      </w:r>
      <w:r w:rsidR="00BB53F0">
        <w:rPr>
          <w:szCs w:val="28"/>
        </w:rPr>
        <w:t xml:space="preserve"> </w:t>
      </w:r>
      <w:r w:rsidR="00F52366">
        <w:rPr>
          <w:szCs w:val="28"/>
        </w:rPr>
        <w:t>и</w:t>
      </w:r>
      <w:r w:rsidR="00F52366" w:rsidRPr="00F52366">
        <w:rPr>
          <w:szCs w:val="28"/>
        </w:rPr>
        <w:t xml:space="preserve"> с оглед на изпълнението им да са дадени препоръки за добро изпълнение.</w:t>
      </w:r>
    </w:p>
    <w:p w:rsidR="003E3BED" w:rsidRDefault="005C4ECC" w:rsidP="00195D95">
      <w:pPr>
        <w:spacing w:line="240" w:lineRule="auto"/>
        <w:ind w:firstLine="567"/>
        <w:rPr>
          <w:color w:val="FF0000"/>
          <w:szCs w:val="28"/>
        </w:rPr>
      </w:pPr>
      <w:r>
        <w:rPr>
          <w:b/>
          <w:szCs w:val="28"/>
        </w:rPr>
        <w:t>3.2</w:t>
      </w:r>
      <w:r w:rsidR="004C2103">
        <w:rPr>
          <w:b/>
          <w:szCs w:val="28"/>
        </w:rPr>
        <w:t>.</w:t>
      </w:r>
      <w:r w:rsidR="00411737">
        <w:rPr>
          <w:b/>
          <w:szCs w:val="28"/>
        </w:rPr>
        <w:t xml:space="preserve"> </w:t>
      </w:r>
      <w:r w:rsidR="00F218B4">
        <w:rPr>
          <w:szCs w:val="28"/>
        </w:rPr>
        <w:t>Участникът следва да посочи</w:t>
      </w:r>
      <w:r w:rsidR="00411737" w:rsidRPr="00D1352B">
        <w:rPr>
          <w:szCs w:val="28"/>
        </w:rPr>
        <w:t xml:space="preserve"> лицата, които ще отговарят за извършването на услугите</w:t>
      </w:r>
      <w:r w:rsidR="00F218B4">
        <w:rPr>
          <w:szCs w:val="28"/>
        </w:rPr>
        <w:t>,</w:t>
      </w:r>
      <w:r w:rsidR="00411737" w:rsidRPr="00D1352B">
        <w:rPr>
          <w:szCs w:val="28"/>
        </w:rPr>
        <w:t xml:space="preserve"> като представи за същите заверено копие от документи (дипломи, удостоверения и др.),</w:t>
      </w:r>
      <w:r w:rsidR="003B2C87" w:rsidRPr="00D1352B">
        <w:rPr>
          <w:szCs w:val="28"/>
        </w:rPr>
        <w:t xml:space="preserve"> удостоверяващи необходимото образованието и професионална квалификация</w:t>
      </w:r>
      <w:r w:rsidR="00DB186B">
        <w:rPr>
          <w:szCs w:val="28"/>
        </w:rPr>
        <w:t xml:space="preserve"> за осъществяването на медицинските прегледи и лабораторните изследвания. Участникът следва да разполага с</w:t>
      </w:r>
      <w:r w:rsidR="00CC24DB">
        <w:rPr>
          <w:szCs w:val="28"/>
        </w:rPr>
        <w:t xml:space="preserve"> екип от</w:t>
      </w:r>
      <w:r w:rsidR="0082551D">
        <w:rPr>
          <w:szCs w:val="28"/>
        </w:rPr>
        <w:t xml:space="preserve"> следните </w:t>
      </w:r>
      <w:r w:rsidR="00DB186B">
        <w:rPr>
          <w:szCs w:val="28"/>
        </w:rPr>
        <w:t>специалисти</w:t>
      </w:r>
      <w:r w:rsidR="0082551D">
        <w:rPr>
          <w:szCs w:val="28"/>
        </w:rPr>
        <w:t xml:space="preserve">: </w:t>
      </w:r>
      <w:r w:rsidR="00DB186B">
        <w:rPr>
          <w:szCs w:val="28"/>
        </w:rPr>
        <w:t>офталмолог, лекар по вътрешни болести и медицинска сестра</w:t>
      </w:r>
      <w:r w:rsidR="0006414A">
        <w:rPr>
          <w:szCs w:val="28"/>
        </w:rPr>
        <w:t xml:space="preserve">. </w:t>
      </w:r>
    </w:p>
    <w:p w:rsidR="009610C7" w:rsidRDefault="0082551D" w:rsidP="009610C7">
      <w:pPr>
        <w:spacing w:line="240" w:lineRule="auto"/>
        <w:ind w:firstLine="567"/>
        <w:rPr>
          <w:szCs w:val="28"/>
        </w:rPr>
      </w:pPr>
      <w:r w:rsidRPr="009610C7">
        <w:rPr>
          <w:b/>
          <w:szCs w:val="28"/>
        </w:rPr>
        <w:t>3.3.</w:t>
      </w:r>
      <w:r w:rsidRPr="00E92D7A">
        <w:rPr>
          <w:szCs w:val="28"/>
        </w:rPr>
        <w:t xml:space="preserve"> </w:t>
      </w:r>
      <w:r w:rsidRPr="009610C7">
        <w:rPr>
          <w:szCs w:val="28"/>
        </w:rPr>
        <w:t xml:space="preserve">Участникът следва да има техническа възможност за изпълнение на поръчката, като същия следва да разполага и с необходимата преносима апаратура за осъществяване на медицинските прегледи на място в сградата на </w:t>
      </w:r>
      <w:r w:rsidR="006F0C1F">
        <w:rPr>
          <w:szCs w:val="28"/>
        </w:rPr>
        <w:t>Районна</w:t>
      </w:r>
      <w:r w:rsidRPr="009610C7">
        <w:rPr>
          <w:szCs w:val="28"/>
        </w:rPr>
        <w:t xml:space="preserve"> прокуратура</w:t>
      </w:r>
      <w:r w:rsidR="007C2D54">
        <w:rPr>
          <w:szCs w:val="28"/>
        </w:rPr>
        <w:t xml:space="preserve"> - Монтана</w:t>
      </w:r>
      <w:r w:rsidR="00E92D7A" w:rsidRPr="009610C7">
        <w:rPr>
          <w:szCs w:val="28"/>
        </w:rPr>
        <w:t xml:space="preserve">. </w:t>
      </w:r>
      <w:r w:rsidRPr="007C7B5B">
        <w:rPr>
          <w:szCs w:val="28"/>
        </w:rPr>
        <w:t xml:space="preserve">Участник може да използва ресурсите на едно или повече други физически или юридически лица (трето лице) при изпълнение на поръчката, при условие, че докаже, че ще има на разположение тези ресурси. </w:t>
      </w:r>
    </w:p>
    <w:p w:rsidR="009610C7" w:rsidRDefault="009610C7" w:rsidP="009610C7">
      <w:pPr>
        <w:spacing w:line="240" w:lineRule="auto"/>
        <w:ind w:firstLine="567"/>
        <w:rPr>
          <w:b/>
          <w:color w:val="000000"/>
          <w:szCs w:val="28"/>
        </w:rPr>
      </w:pPr>
    </w:p>
    <w:p w:rsidR="009610C7" w:rsidRDefault="00F8741D" w:rsidP="009610C7">
      <w:pPr>
        <w:spacing w:line="240" w:lineRule="auto"/>
        <w:ind w:firstLine="567"/>
        <w:rPr>
          <w:b/>
          <w:color w:val="000000"/>
          <w:szCs w:val="28"/>
        </w:rPr>
      </w:pPr>
      <w:r w:rsidRPr="00E96ECC">
        <w:rPr>
          <w:b/>
          <w:color w:val="000000"/>
          <w:szCs w:val="28"/>
        </w:rPr>
        <w:t>ІV. Критерий за оценка.</w:t>
      </w:r>
    </w:p>
    <w:p w:rsidR="009610C7" w:rsidRDefault="00F8741D" w:rsidP="009610C7">
      <w:pPr>
        <w:spacing w:line="240" w:lineRule="auto"/>
        <w:ind w:firstLine="567"/>
      </w:pPr>
      <w:r w:rsidRPr="00903011">
        <w:t>Критерий за оценка на офертите е „най-ниска цена</w:t>
      </w:r>
      <w:r w:rsidR="00D544B2">
        <w:t>“</w:t>
      </w:r>
      <w:r>
        <w:t>.</w:t>
      </w:r>
      <w:r w:rsidRPr="00903011">
        <w:t xml:space="preserve"> </w:t>
      </w:r>
    </w:p>
    <w:p w:rsidR="003D6603" w:rsidRDefault="001F0111" w:rsidP="003D6603">
      <w:pPr>
        <w:spacing w:line="240" w:lineRule="atLeast"/>
        <w:ind w:firstLine="567"/>
        <w:rPr>
          <w:szCs w:val="28"/>
        </w:rPr>
      </w:pPr>
      <w:r w:rsidRPr="009610C7">
        <w:t xml:space="preserve">Цената за изпълнение на поръчката се формира като сбор </w:t>
      </w:r>
      <w:r w:rsidR="007C7B5B" w:rsidRPr="009610C7">
        <w:t xml:space="preserve">от </w:t>
      </w:r>
      <w:r w:rsidR="00A33ED5" w:rsidRPr="009610C7">
        <w:t xml:space="preserve">общата цена </w:t>
      </w:r>
      <w:r w:rsidR="00991920">
        <w:t>на</w:t>
      </w:r>
      <w:r w:rsidRPr="009610C7">
        <w:t xml:space="preserve"> </w:t>
      </w:r>
      <w:r w:rsidR="007C7B5B" w:rsidRPr="009610C7">
        <w:t>отделните</w:t>
      </w:r>
      <w:r w:rsidR="00991920">
        <w:t xml:space="preserve"> видове</w:t>
      </w:r>
      <w:r w:rsidRPr="009610C7">
        <w:t xml:space="preserve"> услуги</w:t>
      </w:r>
      <w:r w:rsidR="00A33ED5" w:rsidRPr="009610C7">
        <w:t xml:space="preserve">. Общата цена на </w:t>
      </w:r>
      <w:r w:rsidR="007C7B5B" w:rsidRPr="009610C7">
        <w:t>отделните</w:t>
      </w:r>
      <w:r w:rsidR="00A33ED5" w:rsidRPr="009610C7">
        <w:t xml:space="preserve"> услуги се определя на база е</w:t>
      </w:r>
      <w:r w:rsidRPr="009610C7">
        <w:t>диничната цена на вида преглед или услуга</w:t>
      </w:r>
      <w:r w:rsidR="00A33ED5" w:rsidRPr="009610C7">
        <w:t>, умножена</w:t>
      </w:r>
      <w:r w:rsidRPr="009610C7">
        <w:t xml:space="preserve"> по </w:t>
      </w:r>
      <w:r w:rsidR="008F6BC0">
        <w:t>о</w:t>
      </w:r>
      <w:r w:rsidR="003D6603" w:rsidRPr="000931E9">
        <w:rPr>
          <w:szCs w:val="28"/>
        </w:rPr>
        <w:t>бщата щатна численост на персонала</w:t>
      </w:r>
      <w:r w:rsidR="003D6603" w:rsidRPr="000931E9">
        <w:rPr>
          <w:b/>
          <w:szCs w:val="28"/>
        </w:rPr>
        <w:t xml:space="preserve"> </w:t>
      </w:r>
      <w:r w:rsidR="003D6603" w:rsidRPr="000931E9">
        <w:rPr>
          <w:szCs w:val="28"/>
        </w:rPr>
        <w:t xml:space="preserve">на </w:t>
      </w:r>
      <w:r w:rsidR="00171739">
        <w:rPr>
          <w:szCs w:val="28"/>
        </w:rPr>
        <w:t>Районна</w:t>
      </w:r>
      <w:r w:rsidR="003D6603" w:rsidRPr="000931E9">
        <w:rPr>
          <w:szCs w:val="28"/>
        </w:rPr>
        <w:t xml:space="preserve"> прокуратура </w:t>
      </w:r>
      <w:r w:rsidR="00C8371E">
        <w:rPr>
          <w:szCs w:val="28"/>
        </w:rPr>
        <w:t>– Монтана,</w:t>
      </w:r>
      <w:r w:rsidR="003D6603" w:rsidRPr="000931E9">
        <w:rPr>
          <w:szCs w:val="28"/>
        </w:rPr>
        <w:t xml:space="preserve"> </w:t>
      </w:r>
      <w:r w:rsidR="00171739">
        <w:rPr>
          <w:szCs w:val="28"/>
        </w:rPr>
        <w:t>25</w:t>
      </w:r>
      <w:r w:rsidR="00C8371E">
        <w:rPr>
          <w:szCs w:val="28"/>
        </w:rPr>
        <w:t xml:space="preserve"> </w:t>
      </w:r>
      <w:r w:rsidR="003D6603" w:rsidRPr="000931E9">
        <w:rPr>
          <w:szCs w:val="28"/>
        </w:rPr>
        <w:t>(</w:t>
      </w:r>
      <w:r w:rsidR="00171739">
        <w:rPr>
          <w:szCs w:val="28"/>
        </w:rPr>
        <w:t>двадесет и пет</w:t>
      </w:r>
      <w:r w:rsidR="003D6603" w:rsidRPr="000931E9">
        <w:rPr>
          <w:szCs w:val="28"/>
        </w:rPr>
        <w:t xml:space="preserve">) щатни бройки към </w:t>
      </w:r>
      <w:r w:rsidR="003D6603" w:rsidRPr="00903011">
        <w:t>дата</w:t>
      </w:r>
      <w:r w:rsidR="003D6603">
        <w:t>та</w:t>
      </w:r>
      <w:r w:rsidR="003D6603" w:rsidRPr="00903011">
        <w:t xml:space="preserve"> на Решението за откриване на процедурата</w:t>
      </w:r>
      <w:r w:rsidR="003D6603">
        <w:rPr>
          <w:szCs w:val="28"/>
        </w:rPr>
        <w:t>.</w:t>
      </w:r>
    </w:p>
    <w:p w:rsidR="00F8741D" w:rsidRPr="00073AB4" w:rsidRDefault="00F8741D" w:rsidP="00C8371E">
      <w:pPr>
        <w:pStyle w:val="Header"/>
        <w:keepNext/>
        <w:tabs>
          <w:tab w:val="clear" w:pos="4153"/>
          <w:tab w:val="left" w:pos="708"/>
        </w:tabs>
        <w:spacing w:line="240" w:lineRule="atLeast"/>
        <w:ind w:firstLine="0"/>
        <w:rPr>
          <w:lang w:val="bg-BG"/>
        </w:rPr>
      </w:pPr>
      <w:r w:rsidRPr="00073AB4">
        <w:rPr>
          <w:lang w:val="bg-BG"/>
        </w:rPr>
        <w:t>Офертата, в която е посочена най-ниска цена</w:t>
      </w:r>
      <w:r>
        <w:rPr>
          <w:lang w:val="bg-BG"/>
        </w:rPr>
        <w:t xml:space="preserve"> за изпълнение на поръчката</w:t>
      </w:r>
      <w:r w:rsidR="00605B0E">
        <w:rPr>
          <w:lang w:val="bg-BG"/>
        </w:rPr>
        <w:t>,</w:t>
      </w:r>
      <w:r w:rsidRPr="00073AB4">
        <w:rPr>
          <w:lang w:val="bg-BG"/>
        </w:rPr>
        <w:t xml:space="preserve"> се класира на първо място.</w:t>
      </w:r>
    </w:p>
    <w:p w:rsidR="00F8741D" w:rsidRDefault="00F8741D" w:rsidP="00F8741D">
      <w:pPr>
        <w:pStyle w:val="Header"/>
        <w:keepNext/>
        <w:tabs>
          <w:tab w:val="left" w:pos="708"/>
        </w:tabs>
        <w:spacing w:line="240" w:lineRule="atLeast"/>
        <w:ind w:firstLine="567"/>
        <w:rPr>
          <w:lang w:val="bg-BG"/>
        </w:rPr>
      </w:pPr>
      <w:r w:rsidRPr="00073AB4">
        <w:rPr>
          <w:lang w:val="bg-BG"/>
        </w:rPr>
        <w:t>Когато най-ниската цена се предлага в две или повече оферти, комисията провежда публично жребий за определяне на Изпълнител между класираните на първо място оферти.</w:t>
      </w:r>
    </w:p>
    <w:p w:rsidR="002F6740" w:rsidRDefault="002F6740" w:rsidP="00195D95">
      <w:pPr>
        <w:pStyle w:val="Header"/>
        <w:keepNext/>
        <w:tabs>
          <w:tab w:val="left" w:pos="708"/>
        </w:tabs>
        <w:spacing w:line="240" w:lineRule="atLeast"/>
        <w:ind w:firstLine="567"/>
        <w:rPr>
          <w:lang w:val="bg-BG"/>
        </w:rPr>
      </w:pPr>
    </w:p>
    <w:p w:rsidR="00631FAE" w:rsidRDefault="00096094" w:rsidP="009610C7">
      <w:pPr>
        <w:pStyle w:val="Header"/>
        <w:keepNext/>
        <w:tabs>
          <w:tab w:val="left" w:pos="708"/>
        </w:tabs>
        <w:spacing w:line="240" w:lineRule="atLeast"/>
        <w:ind w:firstLine="567"/>
      </w:pPr>
      <w:r w:rsidRPr="009610C7">
        <w:rPr>
          <w:lang w:val="bg-BG"/>
        </w:rPr>
        <w:t xml:space="preserve">Плащането се извършва по банкова сметка, посочена от Изпълнителя, както следва: </w:t>
      </w:r>
      <w:r w:rsidR="002F6740" w:rsidRPr="00905D05">
        <w:t xml:space="preserve">Възложителят заплаща стойността на </w:t>
      </w:r>
      <w:r w:rsidR="00631FAE">
        <w:t xml:space="preserve">действителния брой </w:t>
      </w:r>
      <w:r w:rsidR="00A33ED5">
        <w:t xml:space="preserve">извършени </w:t>
      </w:r>
      <w:r w:rsidR="00447864">
        <w:t xml:space="preserve"> </w:t>
      </w:r>
      <w:r w:rsidR="00631FAE">
        <w:lastRenderedPageBreak/>
        <w:t>преглед</w:t>
      </w:r>
      <w:r w:rsidR="00A33ED5">
        <w:t>и на</w:t>
      </w:r>
      <w:r w:rsidR="00631FAE">
        <w:t xml:space="preserve"> </w:t>
      </w:r>
      <w:r w:rsidR="009610C7">
        <w:rPr>
          <w:lang w:val="bg-BG"/>
        </w:rPr>
        <w:t>персонала на</w:t>
      </w:r>
      <w:r w:rsidR="00631FAE">
        <w:t xml:space="preserve"> </w:t>
      </w:r>
      <w:r w:rsidR="00171739">
        <w:rPr>
          <w:lang w:val="bg-BG"/>
        </w:rPr>
        <w:t>Районна</w:t>
      </w:r>
      <w:r w:rsidR="00631FAE">
        <w:t xml:space="preserve"> прокуратура</w:t>
      </w:r>
      <w:r w:rsidR="00C8371E">
        <w:rPr>
          <w:lang w:val="bg-BG"/>
        </w:rPr>
        <w:t xml:space="preserve"> - Монтана</w:t>
      </w:r>
      <w:r w:rsidR="00631FAE">
        <w:t xml:space="preserve">. Плащането </w:t>
      </w:r>
      <w:r w:rsidR="00447864">
        <w:t xml:space="preserve">ще </w:t>
      </w:r>
      <w:r w:rsidR="00631FAE">
        <w:t xml:space="preserve">се извършва </w:t>
      </w:r>
      <w:r w:rsidR="00447864">
        <w:t xml:space="preserve">по единични цени за отделните дейности </w:t>
      </w:r>
      <w:r w:rsidR="00631FAE">
        <w:t xml:space="preserve">след представяне на фактура, придружена с протоколи за приемане на извършената работа, подписани от представителите на </w:t>
      </w:r>
      <w:r w:rsidR="007C7B5B">
        <w:t>В</w:t>
      </w:r>
      <w:r w:rsidR="00447864">
        <w:t xml:space="preserve">ъзложителя и </w:t>
      </w:r>
      <w:r w:rsidR="007C7B5B">
        <w:t>И</w:t>
      </w:r>
      <w:r w:rsidR="00447864">
        <w:t xml:space="preserve">зпълнителя. Протоколите удостоверяват броя на прегледаните служители от </w:t>
      </w:r>
      <w:r w:rsidR="00171739">
        <w:rPr>
          <w:lang w:val="bg-BG"/>
        </w:rPr>
        <w:t>Районна</w:t>
      </w:r>
      <w:r w:rsidR="00447864">
        <w:t xml:space="preserve"> прокуратура</w:t>
      </w:r>
      <w:r w:rsidR="00171739">
        <w:rPr>
          <w:lang w:val="bg-BG"/>
        </w:rPr>
        <w:t>-Монтана</w:t>
      </w:r>
      <w:r w:rsidR="00447864">
        <w:t xml:space="preserve"> и вида на прегледите.</w:t>
      </w:r>
    </w:p>
    <w:p w:rsidR="00CC102A" w:rsidRDefault="00CC102A" w:rsidP="00195D95">
      <w:pPr>
        <w:spacing w:line="240" w:lineRule="auto"/>
        <w:ind w:firstLine="0"/>
        <w:rPr>
          <w:szCs w:val="28"/>
        </w:rPr>
      </w:pPr>
    </w:p>
    <w:p w:rsidR="00AD3931" w:rsidRPr="00916DC6" w:rsidRDefault="00AD3931" w:rsidP="00195D95">
      <w:pPr>
        <w:pStyle w:val="Header"/>
        <w:tabs>
          <w:tab w:val="left" w:pos="708"/>
        </w:tabs>
        <w:spacing w:line="240" w:lineRule="atLeast"/>
        <w:ind w:firstLine="567"/>
        <w:rPr>
          <w:b/>
          <w:szCs w:val="28"/>
          <w:lang w:val="bg-BG"/>
        </w:rPr>
      </w:pPr>
      <w:r w:rsidRPr="00916DC6">
        <w:rPr>
          <w:b/>
          <w:szCs w:val="28"/>
        </w:rPr>
        <w:t xml:space="preserve">V. </w:t>
      </w:r>
      <w:r w:rsidR="003E1309">
        <w:rPr>
          <w:b/>
          <w:szCs w:val="28"/>
          <w:lang w:val="bg-BG"/>
        </w:rPr>
        <w:t>О</w:t>
      </w:r>
      <w:r w:rsidRPr="00916DC6">
        <w:rPr>
          <w:b/>
          <w:szCs w:val="28"/>
          <w:lang w:val="bg-BG"/>
        </w:rPr>
        <w:t>ферта и указание за подготовката й</w:t>
      </w:r>
      <w:r w:rsidRPr="00916DC6">
        <w:rPr>
          <w:b/>
          <w:szCs w:val="28"/>
        </w:rPr>
        <w:t>.</w:t>
      </w:r>
    </w:p>
    <w:p w:rsidR="00022960" w:rsidRPr="00916DC6" w:rsidRDefault="00022960" w:rsidP="00195D95">
      <w:pPr>
        <w:spacing w:line="240" w:lineRule="auto"/>
        <w:ind w:firstLine="567"/>
        <w:rPr>
          <w:szCs w:val="28"/>
        </w:rPr>
      </w:pPr>
      <w:r w:rsidRPr="00916DC6">
        <w:rPr>
          <w:b/>
          <w:szCs w:val="28"/>
        </w:rPr>
        <w:t>1</w:t>
      </w:r>
      <w:r w:rsidRPr="00916DC6">
        <w:rPr>
          <w:szCs w:val="28"/>
        </w:rPr>
        <w:t>.</w:t>
      </w:r>
      <w:r w:rsidRPr="00916DC6">
        <w:rPr>
          <w:b/>
          <w:szCs w:val="28"/>
        </w:rPr>
        <w:t>Общи изисквания и условия</w:t>
      </w:r>
      <w:r w:rsidRPr="00916DC6">
        <w:rPr>
          <w:szCs w:val="28"/>
        </w:rPr>
        <w:t>:</w:t>
      </w:r>
    </w:p>
    <w:p w:rsidR="00022960" w:rsidRPr="00916DC6" w:rsidRDefault="00022960" w:rsidP="00195D95">
      <w:pPr>
        <w:spacing w:line="240" w:lineRule="auto"/>
        <w:ind w:firstLine="567"/>
        <w:rPr>
          <w:szCs w:val="28"/>
        </w:rPr>
      </w:pPr>
      <w:r w:rsidRPr="00916DC6">
        <w:rPr>
          <w:b/>
          <w:szCs w:val="28"/>
        </w:rPr>
        <w:t>1.1</w:t>
      </w:r>
      <w:r w:rsidRPr="00916DC6">
        <w:rPr>
          <w:szCs w:val="28"/>
        </w:rPr>
        <w:t>. Офертата да бъде изготвена в съответствие с изисква</w:t>
      </w:r>
      <w:r>
        <w:rPr>
          <w:szCs w:val="28"/>
        </w:rPr>
        <w:t>нията на З</w:t>
      </w:r>
      <w:r w:rsidR="00A238F6">
        <w:rPr>
          <w:szCs w:val="28"/>
        </w:rPr>
        <w:t>акона за обществените поръчки</w:t>
      </w:r>
      <w:r>
        <w:rPr>
          <w:szCs w:val="28"/>
        </w:rPr>
        <w:t xml:space="preserve"> и изискванията на В</w:t>
      </w:r>
      <w:r w:rsidRPr="00916DC6">
        <w:rPr>
          <w:szCs w:val="28"/>
        </w:rPr>
        <w:t>ъзложителя, посочени в настоящата документация;</w:t>
      </w:r>
    </w:p>
    <w:p w:rsidR="00022960" w:rsidRPr="00916DC6" w:rsidRDefault="00022960" w:rsidP="00195D95">
      <w:pPr>
        <w:spacing w:line="240" w:lineRule="auto"/>
        <w:ind w:firstLine="567"/>
        <w:rPr>
          <w:szCs w:val="28"/>
        </w:rPr>
      </w:pPr>
      <w:r w:rsidRPr="00916DC6">
        <w:rPr>
          <w:b/>
          <w:szCs w:val="28"/>
        </w:rPr>
        <w:t>1.2</w:t>
      </w:r>
      <w:r w:rsidRPr="00916DC6">
        <w:rPr>
          <w:szCs w:val="28"/>
        </w:rPr>
        <w:t>. Офертата да бъде подписана от лице, което представлява участника съгласно търговската регистрация на участника или от изрично упълномощено за това лице;</w:t>
      </w:r>
    </w:p>
    <w:p w:rsidR="00022960" w:rsidRPr="00916DC6" w:rsidRDefault="00022960" w:rsidP="00195D95">
      <w:pPr>
        <w:spacing w:line="240" w:lineRule="auto"/>
        <w:ind w:firstLine="567"/>
        <w:rPr>
          <w:szCs w:val="28"/>
        </w:rPr>
      </w:pPr>
      <w:r w:rsidRPr="00916DC6">
        <w:rPr>
          <w:b/>
          <w:szCs w:val="28"/>
        </w:rPr>
        <w:t>1.3</w:t>
      </w:r>
      <w:r w:rsidRPr="00916DC6">
        <w:rPr>
          <w:szCs w:val="28"/>
        </w:rPr>
        <w:t>. Пликът с офертата съдържа три отделни запечатани непрозрачни и надписани плика, както следва:</w:t>
      </w:r>
    </w:p>
    <w:p w:rsidR="00022960" w:rsidRPr="00916DC6" w:rsidRDefault="00022960" w:rsidP="00195D95">
      <w:pPr>
        <w:spacing w:line="240" w:lineRule="auto"/>
        <w:ind w:firstLine="567"/>
        <w:rPr>
          <w:szCs w:val="28"/>
        </w:rPr>
      </w:pPr>
      <w:r w:rsidRPr="00916DC6">
        <w:rPr>
          <w:b/>
          <w:szCs w:val="28"/>
        </w:rPr>
        <w:t>А</w:t>
      </w:r>
      <w:r w:rsidRPr="00916DC6">
        <w:rPr>
          <w:szCs w:val="28"/>
        </w:rPr>
        <w:t>) плик № 1 с надпис „</w:t>
      </w:r>
      <w:r w:rsidRPr="00916DC6">
        <w:rPr>
          <w:i/>
          <w:szCs w:val="28"/>
        </w:rPr>
        <w:t>Документи за подбор</w:t>
      </w:r>
      <w:r w:rsidRPr="00916DC6">
        <w:rPr>
          <w:szCs w:val="28"/>
        </w:rPr>
        <w:t>“;</w:t>
      </w:r>
    </w:p>
    <w:p w:rsidR="00022960" w:rsidRPr="00916DC6" w:rsidRDefault="00022960" w:rsidP="00195D95">
      <w:pPr>
        <w:spacing w:line="240" w:lineRule="auto"/>
        <w:ind w:firstLine="567"/>
        <w:rPr>
          <w:szCs w:val="28"/>
        </w:rPr>
      </w:pPr>
      <w:r w:rsidRPr="00916DC6">
        <w:rPr>
          <w:b/>
          <w:szCs w:val="28"/>
        </w:rPr>
        <w:t>Б</w:t>
      </w:r>
      <w:r w:rsidRPr="00916DC6">
        <w:rPr>
          <w:szCs w:val="28"/>
        </w:rPr>
        <w:t>) плик № 2 с надпис „</w:t>
      </w:r>
      <w:r w:rsidRPr="00916DC6">
        <w:rPr>
          <w:i/>
          <w:szCs w:val="28"/>
        </w:rPr>
        <w:t>Предложение за изпълнение на поръчката</w:t>
      </w:r>
      <w:r w:rsidRPr="00916DC6">
        <w:rPr>
          <w:szCs w:val="28"/>
        </w:rPr>
        <w:t>“;</w:t>
      </w:r>
    </w:p>
    <w:p w:rsidR="00022960" w:rsidRPr="00916DC6" w:rsidRDefault="00022960" w:rsidP="00195D95">
      <w:pPr>
        <w:spacing w:line="240" w:lineRule="auto"/>
        <w:ind w:firstLine="567"/>
        <w:rPr>
          <w:szCs w:val="28"/>
        </w:rPr>
      </w:pPr>
      <w:r w:rsidRPr="00916DC6">
        <w:rPr>
          <w:b/>
          <w:szCs w:val="28"/>
        </w:rPr>
        <w:t>В</w:t>
      </w:r>
      <w:r w:rsidRPr="00916DC6">
        <w:rPr>
          <w:szCs w:val="28"/>
        </w:rPr>
        <w:t>) плик № 3 с надпис „</w:t>
      </w:r>
      <w:r w:rsidRPr="00916DC6">
        <w:rPr>
          <w:i/>
          <w:szCs w:val="28"/>
        </w:rPr>
        <w:t>Предлагана цена</w:t>
      </w:r>
      <w:r w:rsidRPr="00916DC6">
        <w:rPr>
          <w:szCs w:val="28"/>
        </w:rPr>
        <w:t>“.</w:t>
      </w:r>
    </w:p>
    <w:p w:rsidR="00022960" w:rsidRPr="00916DC6" w:rsidRDefault="00022960" w:rsidP="00195D95">
      <w:pPr>
        <w:spacing w:line="240" w:lineRule="auto"/>
        <w:ind w:firstLine="567"/>
        <w:rPr>
          <w:szCs w:val="28"/>
        </w:rPr>
      </w:pPr>
      <w:r w:rsidRPr="00916DC6">
        <w:rPr>
          <w:b/>
          <w:szCs w:val="28"/>
        </w:rPr>
        <w:t xml:space="preserve">1.4. </w:t>
      </w:r>
      <w:r w:rsidRPr="00916DC6">
        <w:rPr>
          <w:szCs w:val="28"/>
        </w:rPr>
        <w:t>„</w:t>
      </w:r>
      <w:r w:rsidRPr="00916DC6">
        <w:rPr>
          <w:i/>
          <w:szCs w:val="28"/>
        </w:rPr>
        <w:t>Предложението за изпълнение на поръчката</w:t>
      </w:r>
      <w:r w:rsidRPr="00916DC6">
        <w:rPr>
          <w:szCs w:val="28"/>
        </w:rPr>
        <w:t>“ и „</w:t>
      </w:r>
      <w:r w:rsidRPr="00916DC6">
        <w:rPr>
          <w:i/>
          <w:szCs w:val="28"/>
        </w:rPr>
        <w:t>Предлаганата цена</w:t>
      </w:r>
      <w:r w:rsidRPr="00916DC6">
        <w:rPr>
          <w:szCs w:val="28"/>
        </w:rPr>
        <w:t>“ да бъдат подписани от лице, което представлява участника</w:t>
      </w:r>
      <w:r>
        <w:rPr>
          <w:szCs w:val="28"/>
        </w:rPr>
        <w:t>,</w:t>
      </w:r>
      <w:r w:rsidRPr="00916DC6">
        <w:rPr>
          <w:szCs w:val="28"/>
        </w:rPr>
        <w:t xml:space="preserve"> съгласно търговската регистрация на участника или от изрично упълномощено за това лице.</w:t>
      </w:r>
    </w:p>
    <w:p w:rsidR="00C8371E" w:rsidRPr="00C8371E" w:rsidRDefault="00022960" w:rsidP="00C8371E">
      <w:pPr>
        <w:pStyle w:val="Header"/>
        <w:tabs>
          <w:tab w:val="left" w:pos="708"/>
        </w:tabs>
        <w:spacing w:line="240" w:lineRule="atLeast"/>
        <w:ind w:left="-327" w:firstLine="654"/>
        <w:rPr>
          <w:szCs w:val="28"/>
        </w:rPr>
      </w:pPr>
      <w:r w:rsidRPr="00916DC6">
        <w:rPr>
          <w:b/>
          <w:szCs w:val="28"/>
        </w:rPr>
        <w:t xml:space="preserve">1.5. </w:t>
      </w:r>
      <w:r w:rsidR="00C8371E" w:rsidRPr="00C8371E">
        <w:rPr>
          <w:szCs w:val="28"/>
        </w:rPr>
        <w:t>Офертите се подават всеки работен ден от 10.00 до 12.00 и от 13.00 до 16.00 часа, в срок до</w:t>
      </w:r>
      <w:r w:rsidR="00C8371E" w:rsidRPr="00C8371E">
        <w:rPr>
          <w:b/>
          <w:szCs w:val="28"/>
        </w:rPr>
        <w:t xml:space="preserve"> </w:t>
      </w:r>
      <w:r w:rsidR="00B5065A">
        <w:rPr>
          <w:b/>
          <w:color w:val="FF0000"/>
          <w:szCs w:val="28"/>
          <w:lang w:val="bg-BG"/>
        </w:rPr>
        <w:t>25.11</w:t>
      </w:r>
      <w:r w:rsidR="00C8371E" w:rsidRPr="00171739">
        <w:rPr>
          <w:b/>
          <w:color w:val="FF0000"/>
          <w:szCs w:val="28"/>
          <w:lang w:val="bg-BG"/>
        </w:rPr>
        <w:t xml:space="preserve">.2013 </w:t>
      </w:r>
      <w:r w:rsidR="00C8371E" w:rsidRPr="00171739">
        <w:rPr>
          <w:b/>
          <w:color w:val="FF0000"/>
          <w:szCs w:val="28"/>
        </w:rPr>
        <w:t xml:space="preserve">г.  </w:t>
      </w:r>
      <w:r w:rsidR="00C8371E" w:rsidRPr="00C8371E">
        <w:rPr>
          <w:szCs w:val="28"/>
        </w:rPr>
        <w:t xml:space="preserve">включително, до 16.00 часа в </w:t>
      </w:r>
      <w:r w:rsidR="00C8371E" w:rsidRPr="00C8371E">
        <w:rPr>
          <w:szCs w:val="28"/>
          <w:lang w:val="bg-BG"/>
        </w:rPr>
        <w:t xml:space="preserve">Деловодство </w:t>
      </w:r>
      <w:r w:rsidR="00171739">
        <w:rPr>
          <w:szCs w:val="28"/>
          <w:lang w:val="bg-BG"/>
        </w:rPr>
        <w:t>Р</w:t>
      </w:r>
      <w:r w:rsidR="00C8371E" w:rsidRPr="00C8371E">
        <w:rPr>
          <w:szCs w:val="28"/>
          <w:lang w:val="bg-BG"/>
        </w:rPr>
        <w:t>П –Монтана „</w:t>
      </w:r>
      <w:r w:rsidR="00C8371E" w:rsidRPr="00C8371E">
        <w:rPr>
          <w:szCs w:val="28"/>
        </w:rPr>
        <w:t xml:space="preserve"> на </w:t>
      </w:r>
      <w:r w:rsidR="00171739">
        <w:rPr>
          <w:szCs w:val="28"/>
          <w:lang w:val="bg-BG"/>
        </w:rPr>
        <w:t xml:space="preserve">Районна </w:t>
      </w:r>
      <w:r w:rsidR="00C8371E" w:rsidRPr="00C8371E">
        <w:rPr>
          <w:szCs w:val="28"/>
          <w:lang w:val="bg-BG"/>
        </w:rPr>
        <w:t xml:space="preserve">прокуратура </w:t>
      </w:r>
      <w:r w:rsidR="00171739">
        <w:rPr>
          <w:szCs w:val="28"/>
          <w:lang w:val="bg-BG"/>
        </w:rPr>
        <w:t>-</w:t>
      </w:r>
      <w:r w:rsidR="00C8371E" w:rsidRPr="00C8371E">
        <w:rPr>
          <w:szCs w:val="28"/>
          <w:lang w:val="bg-BG"/>
        </w:rPr>
        <w:t xml:space="preserve"> Монтана, ул. Васил Левски № 24, Съдебна палата, ет. 4. </w:t>
      </w:r>
      <w:r w:rsidR="00C8371E" w:rsidRPr="00C8371E">
        <w:rPr>
          <w:szCs w:val="28"/>
        </w:rPr>
        <w:t>Пликът трябва да бъде маркиран, както следва:</w:t>
      </w:r>
    </w:p>
    <w:p w:rsidR="00C8371E" w:rsidRPr="00C8371E" w:rsidRDefault="00C8371E" w:rsidP="00C8371E">
      <w:pPr>
        <w:spacing w:line="240" w:lineRule="auto"/>
        <w:ind w:left="-327" w:firstLine="654"/>
        <w:rPr>
          <w:szCs w:val="28"/>
        </w:rPr>
      </w:pPr>
    </w:p>
    <w:p w:rsidR="00C8371E" w:rsidRPr="00C8371E" w:rsidRDefault="00C8371E" w:rsidP="00C8371E">
      <w:pPr>
        <w:pBdr>
          <w:top w:val="single" w:sz="4" w:space="1" w:color="auto"/>
          <w:left w:val="single" w:sz="4" w:space="4" w:color="auto"/>
          <w:bottom w:val="single" w:sz="4" w:space="1" w:color="auto"/>
          <w:right w:val="single" w:sz="4" w:space="4" w:color="auto"/>
        </w:pBdr>
        <w:spacing w:line="240" w:lineRule="auto"/>
        <w:ind w:left="-327" w:firstLine="654"/>
        <w:rPr>
          <w:szCs w:val="28"/>
        </w:rPr>
      </w:pPr>
      <w:r w:rsidRPr="00C8371E">
        <w:rPr>
          <w:szCs w:val="28"/>
        </w:rPr>
        <w:t>Адрес:</w:t>
      </w:r>
    </w:p>
    <w:p w:rsidR="00C8371E" w:rsidRPr="00C8371E" w:rsidRDefault="00171739" w:rsidP="00C8371E">
      <w:pPr>
        <w:pBdr>
          <w:top w:val="single" w:sz="4" w:space="1" w:color="auto"/>
          <w:left w:val="single" w:sz="4" w:space="4" w:color="auto"/>
          <w:bottom w:val="single" w:sz="4" w:space="1" w:color="auto"/>
          <w:right w:val="single" w:sz="4" w:space="4" w:color="auto"/>
        </w:pBdr>
        <w:spacing w:line="240" w:lineRule="auto"/>
        <w:ind w:left="-327" w:firstLine="654"/>
        <w:rPr>
          <w:szCs w:val="28"/>
        </w:rPr>
      </w:pPr>
      <w:r>
        <w:rPr>
          <w:szCs w:val="28"/>
        </w:rPr>
        <w:t xml:space="preserve">Районна </w:t>
      </w:r>
      <w:r w:rsidR="00C8371E" w:rsidRPr="00C8371E">
        <w:rPr>
          <w:szCs w:val="28"/>
        </w:rPr>
        <w:t xml:space="preserve">прокуратура  -  Монтана, ул. Васил Левски № 24, ет. 4, Деловодство </w:t>
      </w:r>
      <w:r>
        <w:rPr>
          <w:szCs w:val="28"/>
        </w:rPr>
        <w:t>Р</w:t>
      </w:r>
      <w:r w:rsidR="00C8371E" w:rsidRPr="00C8371E">
        <w:rPr>
          <w:szCs w:val="28"/>
        </w:rPr>
        <w:t>П – Монтана, Съдебна палата, Монтана 3400.</w:t>
      </w:r>
    </w:p>
    <w:p w:rsidR="00C8371E" w:rsidRPr="00C8371E" w:rsidRDefault="00C8371E" w:rsidP="00FE7FE8">
      <w:pPr>
        <w:pBdr>
          <w:top w:val="single" w:sz="4" w:space="1" w:color="auto"/>
          <w:left w:val="single" w:sz="4" w:space="4" w:color="auto"/>
          <w:bottom w:val="single" w:sz="4" w:space="1" w:color="auto"/>
          <w:right w:val="single" w:sz="4" w:space="4" w:color="auto"/>
        </w:pBdr>
        <w:spacing w:line="240" w:lineRule="auto"/>
        <w:ind w:left="-327" w:firstLine="654"/>
        <w:rPr>
          <w:b/>
          <w:szCs w:val="28"/>
        </w:rPr>
      </w:pPr>
      <w:r w:rsidRPr="00C8371E">
        <w:rPr>
          <w:szCs w:val="28"/>
        </w:rPr>
        <w:t>Открита процедура за възлагане на  обществена поръчка с предмет:</w:t>
      </w:r>
      <w:r w:rsidRPr="00C8371E">
        <w:rPr>
          <w:b/>
          <w:szCs w:val="28"/>
        </w:rPr>
        <w:t xml:space="preserve">    </w:t>
      </w:r>
      <w:r w:rsidR="00FE7FE8" w:rsidRPr="00FE7FE8">
        <w:rPr>
          <w:b/>
          <w:szCs w:val="28"/>
        </w:rPr>
        <w:t xml:space="preserve">„Извършване на периодични медицински прегледи за нуждите на </w:t>
      </w:r>
      <w:r w:rsidR="00022B8F">
        <w:rPr>
          <w:b/>
          <w:szCs w:val="28"/>
        </w:rPr>
        <w:t>РП</w:t>
      </w:r>
      <w:r w:rsidR="00FE7FE8" w:rsidRPr="00FE7FE8">
        <w:rPr>
          <w:b/>
          <w:szCs w:val="28"/>
        </w:rPr>
        <w:t xml:space="preserve"> </w:t>
      </w:r>
      <w:r w:rsidR="00022B8F">
        <w:rPr>
          <w:b/>
          <w:szCs w:val="28"/>
        </w:rPr>
        <w:t>–</w:t>
      </w:r>
      <w:r w:rsidR="00FE7FE8" w:rsidRPr="00FE7FE8">
        <w:rPr>
          <w:b/>
          <w:szCs w:val="28"/>
        </w:rPr>
        <w:t xml:space="preserve"> </w:t>
      </w:r>
      <w:r w:rsidR="00022B8F">
        <w:rPr>
          <w:b/>
          <w:szCs w:val="28"/>
        </w:rPr>
        <w:t>гр.</w:t>
      </w:r>
      <w:r w:rsidR="00FE7FE8" w:rsidRPr="00FE7FE8">
        <w:rPr>
          <w:b/>
          <w:szCs w:val="28"/>
        </w:rPr>
        <w:t>Монтана“</w:t>
      </w:r>
      <w:r w:rsidRPr="00C8371E">
        <w:rPr>
          <w:b/>
          <w:szCs w:val="28"/>
          <w:lang w:val="ru-RU"/>
        </w:rPr>
        <w:t>, по техническа спецификация.</w:t>
      </w:r>
    </w:p>
    <w:p w:rsidR="00C8371E" w:rsidRPr="00C8371E" w:rsidRDefault="00C8371E" w:rsidP="00C8371E">
      <w:pPr>
        <w:pBdr>
          <w:top w:val="single" w:sz="4" w:space="1" w:color="auto"/>
          <w:left w:val="single" w:sz="4" w:space="4" w:color="auto"/>
          <w:bottom w:val="single" w:sz="4" w:space="1" w:color="auto"/>
          <w:right w:val="single" w:sz="4" w:space="4" w:color="auto"/>
        </w:pBdr>
        <w:spacing w:line="240" w:lineRule="auto"/>
        <w:ind w:left="-327" w:firstLine="654"/>
        <w:rPr>
          <w:szCs w:val="28"/>
        </w:rPr>
      </w:pPr>
      <w:r w:rsidRPr="00C8371E">
        <w:rPr>
          <w:szCs w:val="28"/>
        </w:rPr>
        <w:t>Име/Фирма на участника, адрес за кореспонденция, телефон, факс и електронен адрес: …….… …………………… ……………………… ……………</w:t>
      </w:r>
    </w:p>
    <w:p w:rsidR="00C8371E" w:rsidRPr="00C8371E" w:rsidRDefault="00C8371E" w:rsidP="00C8371E">
      <w:pPr>
        <w:spacing w:line="240" w:lineRule="auto"/>
        <w:ind w:left="-327" w:firstLine="654"/>
        <w:rPr>
          <w:szCs w:val="28"/>
        </w:rPr>
      </w:pPr>
    </w:p>
    <w:p w:rsidR="00C8371E" w:rsidRPr="00C8371E" w:rsidRDefault="00C8371E" w:rsidP="00C8371E">
      <w:pPr>
        <w:spacing w:line="240" w:lineRule="auto"/>
        <w:ind w:left="-327" w:firstLine="654"/>
        <w:rPr>
          <w:b/>
          <w:szCs w:val="28"/>
          <w:u w:val="single"/>
        </w:rPr>
      </w:pPr>
      <w:r w:rsidRPr="00C8371E">
        <w:rPr>
          <w:b/>
          <w:szCs w:val="28"/>
          <w:u w:val="single"/>
        </w:rPr>
        <w:t>Срокът на валидност на офертите е 120 (сто и двадесет) календарни дни, считано от крайния срок за получаване на офертите.</w:t>
      </w:r>
    </w:p>
    <w:p w:rsidR="00C8371E" w:rsidRPr="00C8371E" w:rsidRDefault="00C8371E" w:rsidP="00C8371E">
      <w:pPr>
        <w:spacing w:line="240" w:lineRule="auto"/>
        <w:ind w:left="-327" w:firstLine="654"/>
        <w:rPr>
          <w:b/>
          <w:szCs w:val="28"/>
          <w:u w:val="single"/>
        </w:rPr>
      </w:pPr>
    </w:p>
    <w:p w:rsidR="00C8371E" w:rsidRPr="00C8371E" w:rsidRDefault="00C8371E" w:rsidP="00C8371E">
      <w:pPr>
        <w:spacing w:line="240" w:lineRule="auto"/>
        <w:ind w:left="-327" w:firstLine="654"/>
        <w:rPr>
          <w:szCs w:val="28"/>
          <w:u w:val="single"/>
        </w:rPr>
      </w:pPr>
      <w:r w:rsidRPr="00C8371E">
        <w:rPr>
          <w:szCs w:val="28"/>
        </w:rPr>
        <w:lastRenderedPageBreak/>
        <w:t xml:space="preserve"> </w:t>
      </w:r>
      <w:r w:rsidRPr="00C8371E">
        <w:rPr>
          <w:b/>
          <w:szCs w:val="28"/>
          <w:u w:val="single"/>
        </w:rPr>
        <w:t>Възложителят не предвижда възможност за представяне на варианти  на офертите.</w:t>
      </w:r>
    </w:p>
    <w:p w:rsidR="00022960" w:rsidRPr="00916DC6" w:rsidRDefault="00022960" w:rsidP="00C8371E">
      <w:pPr>
        <w:spacing w:line="240" w:lineRule="auto"/>
        <w:ind w:firstLine="567"/>
        <w:rPr>
          <w:szCs w:val="28"/>
        </w:rPr>
      </w:pPr>
      <w:r>
        <w:rPr>
          <w:szCs w:val="28"/>
        </w:rPr>
        <w:t xml:space="preserve"> </w:t>
      </w:r>
    </w:p>
    <w:p w:rsidR="00022960" w:rsidRPr="00916DC6" w:rsidRDefault="00022960" w:rsidP="00195D95">
      <w:pPr>
        <w:spacing w:line="240" w:lineRule="auto"/>
        <w:ind w:firstLine="567"/>
        <w:rPr>
          <w:szCs w:val="28"/>
        </w:rPr>
      </w:pPr>
      <w:r w:rsidRPr="00916DC6">
        <w:rPr>
          <w:b/>
          <w:szCs w:val="28"/>
        </w:rPr>
        <w:t>2</w:t>
      </w:r>
      <w:r w:rsidRPr="00916DC6">
        <w:rPr>
          <w:szCs w:val="28"/>
        </w:rPr>
        <w:t xml:space="preserve">. </w:t>
      </w:r>
      <w:r w:rsidRPr="00916DC6">
        <w:rPr>
          <w:b/>
          <w:szCs w:val="28"/>
        </w:rPr>
        <w:t>Изисквания към съдържанието на плик № 1 - „</w:t>
      </w:r>
      <w:r w:rsidRPr="00916DC6">
        <w:rPr>
          <w:b/>
          <w:i/>
          <w:szCs w:val="28"/>
        </w:rPr>
        <w:t>Документи за подбор</w:t>
      </w:r>
      <w:r w:rsidRPr="00916DC6">
        <w:rPr>
          <w:b/>
          <w:szCs w:val="28"/>
        </w:rPr>
        <w:t>“</w:t>
      </w:r>
    </w:p>
    <w:p w:rsidR="00792675" w:rsidRPr="00317F2C" w:rsidRDefault="00792675" w:rsidP="00195D95">
      <w:pPr>
        <w:spacing w:line="240" w:lineRule="auto"/>
        <w:ind w:firstLine="567"/>
        <w:rPr>
          <w:szCs w:val="28"/>
        </w:rPr>
      </w:pPr>
      <w:r w:rsidRPr="00916DC6">
        <w:rPr>
          <w:szCs w:val="28"/>
        </w:rPr>
        <w:t>Плик № 1 с надпис „</w:t>
      </w:r>
      <w:r w:rsidRPr="00916DC6">
        <w:rPr>
          <w:i/>
          <w:szCs w:val="28"/>
        </w:rPr>
        <w:t>Документи за подбор</w:t>
      </w:r>
      <w:r w:rsidRPr="00916DC6">
        <w:rPr>
          <w:szCs w:val="28"/>
        </w:rPr>
        <w:t xml:space="preserve">“ съдържа документите, изисквани от възложителя </w:t>
      </w:r>
      <w:r w:rsidRPr="00317F2C">
        <w:rPr>
          <w:szCs w:val="28"/>
        </w:rPr>
        <w:t xml:space="preserve">съгласно чл. 56, ал. </w:t>
      </w:r>
      <w:r w:rsidR="00A238F6">
        <w:rPr>
          <w:szCs w:val="28"/>
        </w:rPr>
        <w:t>1, т. 1-6, т. 8, т. 12-14 от Закона за обществените поръчки</w:t>
      </w:r>
      <w:r w:rsidRPr="00317F2C">
        <w:rPr>
          <w:szCs w:val="28"/>
        </w:rPr>
        <w:t>:</w:t>
      </w:r>
    </w:p>
    <w:p w:rsidR="00792675" w:rsidRPr="00916DC6" w:rsidRDefault="00792675" w:rsidP="00195D95">
      <w:pPr>
        <w:spacing w:line="240" w:lineRule="auto"/>
        <w:ind w:firstLine="567"/>
        <w:rPr>
          <w:szCs w:val="28"/>
        </w:rPr>
      </w:pPr>
      <w:r w:rsidRPr="00916DC6">
        <w:rPr>
          <w:b/>
          <w:szCs w:val="28"/>
        </w:rPr>
        <w:t>2.1</w:t>
      </w:r>
      <w:r w:rsidRPr="00916DC6">
        <w:rPr>
          <w:szCs w:val="28"/>
        </w:rPr>
        <w:t>. Списък на документите, съдържащи се в офертата, подписан от участника;</w:t>
      </w:r>
    </w:p>
    <w:p w:rsidR="00792675" w:rsidRPr="00E93012" w:rsidRDefault="00792675" w:rsidP="00195D95">
      <w:pPr>
        <w:spacing w:line="240" w:lineRule="auto"/>
        <w:ind w:firstLine="567"/>
        <w:rPr>
          <w:szCs w:val="28"/>
        </w:rPr>
      </w:pPr>
      <w:r w:rsidRPr="00916DC6">
        <w:rPr>
          <w:b/>
          <w:szCs w:val="28"/>
        </w:rPr>
        <w:t>2.2</w:t>
      </w:r>
      <w:r w:rsidRPr="00916DC6">
        <w:rPr>
          <w:szCs w:val="28"/>
        </w:rPr>
        <w:t xml:space="preserve">. Копие от документ за регистрация или единен идентификационен код съгласно чл. 23 от Закона за търговския регистър, когато участникът е юридическо лице или едноличен търговец, </w:t>
      </w:r>
      <w:r w:rsidRPr="00E93012">
        <w:rPr>
          <w:szCs w:val="28"/>
        </w:rPr>
        <w:t>а когато участник е физическо лице – копие от документа за самоличност.</w:t>
      </w:r>
    </w:p>
    <w:p w:rsidR="00792675" w:rsidRPr="00916DC6" w:rsidRDefault="00792675" w:rsidP="00195D95">
      <w:pPr>
        <w:spacing w:line="240" w:lineRule="auto"/>
        <w:ind w:firstLine="567"/>
        <w:rPr>
          <w:szCs w:val="28"/>
        </w:rPr>
      </w:pPr>
      <w:r w:rsidRPr="00916DC6">
        <w:rPr>
          <w:szCs w:val="28"/>
        </w:rPr>
        <w:t>Когато участник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792675" w:rsidRPr="00916DC6" w:rsidRDefault="00792675" w:rsidP="00195D95">
      <w:pPr>
        <w:spacing w:line="240" w:lineRule="auto"/>
        <w:ind w:firstLine="567"/>
        <w:rPr>
          <w:szCs w:val="28"/>
        </w:rPr>
      </w:pPr>
      <w:r w:rsidRPr="00916DC6">
        <w:rPr>
          <w:szCs w:val="28"/>
        </w:rPr>
        <w:t>Когато участникът в процедурата е чуждестранно физическо или юридическо лице или техни обединения, офертата се подава на български език като документът по тази точка се представя в официален превод.</w:t>
      </w:r>
    </w:p>
    <w:p w:rsidR="00792675" w:rsidRPr="009610C7" w:rsidRDefault="00792675" w:rsidP="00195D95">
      <w:pPr>
        <w:spacing w:line="240" w:lineRule="auto"/>
        <w:ind w:firstLine="567"/>
        <w:rPr>
          <w:b/>
          <w:szCs w:val="28"/>
        </w:rPr>
      </w:pPr>
      <w:r w:rsidRPr="00916DC6">
        <w:rPr>
          <w:b/>
          <w:szCs w:val="28"/>
        </w:rPr>
        <w:t>2.3</w:t>
      </w:r>
      <w:r w:rsidRPr="00916DC6">
        <w:rPr>
          <w:szCs w:val="28"/>
        </w:rPr>
        <w:t xml:space="preserve">. Когато участник е обединение </w:t>
      </w:r>
      <w:r>
        <w:rPr>
          <w:szCs w:val="28"/>
        </w:rPr>
        <w:t>–</w:t>
      </w:r>
      <w:r w:rsidRPr="00916DC6">
        <w:rPr>
          <w:szCs w:val="28"/>
        </w:rPr>
        <w:t xml:space="preserve"> документ, подписан от лицата в обединението, в който задължително се посочва представляващият</w:t>
      </w:r>
      <w:r w:rsidR="00E03598">
        <w:rPr>
          <w:szCs w:val="28"/>
        </w:rPr>
        <w:t xml:space="preserve"> </w:t>
      </w:r>
      <w:r w:rsidR="009610C7">
        <w:rPr>
          <w:szCs w:val="28"/>
          <w:lang w:val="en-US"/>
        </w:rPr>
        <w:t>(</w:t>
      </w:r>
      <w:r w:rsidRPr="009610C7">
        <w:rPr>
          <w:b/>
          <w:szCs w:val="28"/>
        </w:rPr>
        <w:t>Приложение № 2</w:t>
      </w:r>
      <w:r w:rsidR="009610C7">
        <w:rPr>
          <w:b/>
          <w:szCs w:val="28"/>
          <w:lang w:val="en-US"/>
        </w:rPr>
        <w:t>)</w:t>
      </w:r>
      <w:r w:rsidRPr="009610C7">
        <w:rPr>
          <w:b/>
          <w:szCs w:val="28"/>
        </w:rPr>
        <w:t>.</w:t>
      </w:r>
    </w:p>
    <w:p w:rsidR="00022960" w:rsidRPr="009610C7" w:rsidRDefault="00792675" w:rsidP="00195D95">
      <w:pPr>
        <w:spacing w:line="240" w:lineRule="auto"/>
        <w:ind w:firstLine="567"/>
        <w:rPr>
          <w:szCs w:val="28"/>
        </w:rPr>
      </w:pPr>
      <w:r w:rsidRPr="00916DC6">
        <w:rPr>
          <w:b/>
          <w:szCs w:val="28"/>
        </w:rPr>
        <w:t>2.4</w:t>
      </w:r>
      <w:r w:rsidRPr="00916DC6">
        <w:rPr>
          <w:szCs w:val="28"/>
        </w:rPr>
        <w:t xml:space="preserve">. Документ за гаранция за участие – оригинал на банкова гаранция или заверено копие от платежното нареждане, когато гаранцията е парична сума </w:t>
      </w:r>
      <w:r w:rsidRPr="009610C7">
        <w:rPr>
          <w:szCs w:val="28"/>
        </w:rPr>
        <w:t>(</w:t>
      </w:r>
      <w:r w:rsidRPr="009610C7">
        <w:rPr>
          <w:b/>
          <w:szCs w:val="28"/>
        </w:rPr>
        <w:t>Приложение № 3.1.</w:t>
      </w:r>
      <w:r w:rsidRPr="009610C7">
        <w:rPr>
          <w:szCs w:val="28"/>
        </w:rPr>
        <w:t>).</w:t>
      </w:r>
    </w:p>
    <w:p w:rsidR="00494AC2" w:rsidRPr="004A6581" w:rsidRDefault="00900E4B" w:rsidP="00494AC2">
      <w:pPr>
        <w:spacing w:line="240" w:lineRule="auto"/>
        <w:ind w:firstLine="567"/>
        <w:rPr>
          <w:szCs w:val="28"/>
        </w:rPr>
      </w:pPr>
      <w:r w:rsidRPr="002F7697">
        <w:rPr>
          <w:b/>
          <w:color w:val="000000"/>
          <w:szCs w:val="28"/>
        </w:rPr>
        <w:t>2.5.</w:t>
      </w:r>
      <w:r w:rsidRPr="002F7697">
        <w:rPr>
          <w:color w:val="000000"/>
          <w:szCs w:val="28"/>
        </w:rPr>
        <w:t xml:space="preserve"> </w:t>
      </w:r>
      <w:r w:rsidR="00494AC2">
        <w:rPr>
          <w:color w:val="000000"/>
          <w:szCs w:val="28"/>
        </w:rPr>
        <w:t>Във връзка с минималното изискване на Възложителя у</w:t>
      </w:r>
      <w:r w:rsidR="00494AC2" w:rsidRPr="004A6581">
        <w:rPr>
          <w:szCs w:val="28"/>
        </w:rPr>
        <w:t>частници</w:t>
      </w:r>
      <w:r w:rsidR="00494AC2">
        <w:rPr>
          <w:szCs w:val="28"/>
        </w:rPr>
        <w:t>те</w:t>
      </w:r>
      <w:r w:rsidR="00494AC2" w:rsidRPr="004A6581">
        <w:rPr>
          <w:szCs w:val="28"/>
        </w:rPr>
        <w:t xml:space="preserve"> в процедурата за възлагане на обществената поръчка да бъдат лечебни заведения за извънболнична и болнична помощ. </w:t>
      </w:r>
      <w:r w:rsidR="00494AC2">
        <w:rPr>
          <w:szCs w:val="28"/>
        </w:rPr>
        <w:t>За доказване на изискването участниците п</w:t>
      </w:r>
      <w:r w:rsidR="00494AC2" w:rsidRPr="004A6581">
        <w:rPr>
          <w:szCs w:val="28"/>
        </w:rPr>
        <w:t>редставят следните документи за регистрация</w:t>
      </w:r>
      <w:r w:rsidR="009610C7">
        <w:rPr>
          <w:szCs w:val="28"/>
        </w:rPr>
        <w:t>,</w:t>
      </w:r>
      <w:r w:rsidR="00494AC2" w:rsidRPr="004A6581">
        <w:rPr>
          <w:szCs w:val="28"/>
        </w:rPr>
        <w:t xml:space="preserve"> съгласно чл. 49, ал.2 от ЗОП: Заверено копие от Удостоверение за извършване на лечебната дейност по чл. 40, ал. 9 от Закона за лечебните заведения – представя се в случай, че участниците в поръчката са лечебните заведенията за извънболнична помощ или Заверено копие от Разрешение за осъществяване на лечебна дейност по чл. 46, ал. 1 от Закона за лечебните заведения – представя се в случай, че участниците в процедурата са лечебните заведения за болнична помощ.</w:t>
      </w:r>
    </w:p>
    <w:p w:rsidR="00AD3931" w:rsidRDefault="00FA5BE9" w:rsidP="00195D95">
      <w:pPr>
        <w:spacing w:line="240" w:lineRule="auto"/>
        <w:ind w:firstLine="567"/>
        <w:rPr>
          <w:szCs w:val="28"/>
        </w:rPr>
      </w:pPr>
      <w:r>
        <w:rPr>
          <w:b/>
          <w:szCs w:val="28"/>
        </w:rPr>
        <w:t>2.6</w:t>
      </w:r>
      <w:r w:rsidR="00AD3931" w:rsidRPr="00916DC6">
        <w:rPr>
          <w:b/>
          <w:szCs w:val="28"/>
        </w:rPr>
        <w:t>.</w:t>
      </w:r>
      <w:r w:rsidR="00AD3931" w:rsidRPr="00916DC6">
        <w:rPr>
          <w:szCs w:val="28"/>
        </w:rPr>
        <w:t xml:space="preserve"> Доказателства за икономическото и финансовото състояние, посочени в обявлението за обществената поръчка:</w:t>
      </w:r>
    </w:p>
    <w:p w:rsidR="00A829B1" w:rsidRDefault="00B02A96" w:rsidP="00195D95">
      <w:pPr>
        <w:spacing w:line="240" w:lineRule="auto"/>
        <w:ind w:firstLine="567"/>
        <w:rPr>
          <w:i/>
          <w:szCs w:val="28"/>
        </w:rPr>
      </w:pPr>
      <w:r w:rsidRPr="00700879">
        <w:rPr>
          <w:i/>
          <w:szCs w:val="28"/>
        </w:rPr>
        <w:t xml:space="preserve">Във връзка с минималното изискване на Възложителя, </w:t>
      </w:r>
      <w:r w:rsidR="00FE614B">
        <w:rPr>
          <w:i/>
          <w:szCs w:val="28"/>
        </w:rPr>
        <w:t>участниците</w:t>
      </w:r>
      <w:r w:rsidRPr="00700879">
        <w:rPr>
          <w:i/>
        </w:rPr>
        <w:t xml:space="preserve"> </w:t>
      </w:r>
      <w:r w:rsidR="00FE614B" w:rsidRPr="00BD5E37">
        <w:rPr>
          <w:szCs w:val="28"/>
        </w:rPr>
        <w:t xml:space="preserve">да са реализирали оборот от услуги, </w:t>
      </w:r>
      <w:r w:rsidR="00D70FDB">
        <w:rPr>
          <w:szCs w:val="28"/>
        </w:rPr>
        <w:t xml:space="preserve">които са </w:t>
      </w:r>
      <w:r w:rsidR="00FE614B">
        <w:rPr>
          <w:szCs w:val="28"/>
        </w:rPr>
        <w:t xml:space="preserve">предмет </w:t>
      </w:r>
      <w:r w:rsidR="00FE614B" w:rsidRPr="00BD5E37">
        <w:rPr>
          <w:szCs w:val="28"/>
        </w:rPr>
        <w:t>на поръчката – общо за последните 3 приключени финансови години (2010 г., 2011 г. и 2012 г.)</w:t>
      </w:r>
      <w:r w:rsidR="00FE614B" w:rsidRPr="00BD5E37">
        <w:t xml:space="preserve"> </w:t>
      </w:r>
      <w:r w:rsidR="00FE614B" w:rsidRPr="00BD5E37">
        <w:rPr>
          <w:szCs w:val="28"/>
        </w:rPr>
        <w:t xml:space="preserve">в </w:t>
      </w:r>
      <w:r w:rsidR="00FE614B" w:rsidRPr="00BD5E37">
        <w:rPr>
          <w:szCs w:val="28"/>
        </w:rPr>
        <w:lastRenderedPageBreak/>
        <w:t>зависимост от датата, на която кандидатът или участникът е учреден или е започнал дейността си в размер</w:t>
      </w:r>
      <w:r w:rsidR="00FE614B">
        <w:rPr>
          <w:szCs w:val="28"/>
        </w:rPr>
        <w:t xml:space="preserve"> на </w:t>
      </w:r>
      <w:r w:rsidR="00FE614B">
        <w:t>– 2</w:t>
      </w:r>
      <w:r w:rsidR="00FE614B" w:rsidRPr="00B7528E">
        <w:t xml:space="preserve"> (</w:t>
      </w:r>
      <w:r w:rsidR="00FE614B">
        <w:t>два</w:t>
      </w:r>
      <w:r w:rsidR="00FE614B" w:rsidRPr="00B7528E">
        <w:t>) пъти от прогнозната стойност</w:t>
      </w:r>
      <w:r w:rsidR="00FE614B">
        <w:t xml:space="preserve"> </w:t>
      </w:r>
      <w:r w:rsidR="006D1434">
        <w:t>на поръчката</w:t>
      </w:r>
      <w:r w:rsidR="00547E7B" w:rsidRPr="00974C9C">
        <w:t>,</w:t>
      </w:r>
      <w:r w:rsidR="00547E7B">
        <w:t xml:space="preserve"> </w:t>
      </w:r>
      <w:r w:rsidRPr="00700879">
        <w:rPr>
          <w:i/>
        </w:rPr>
        <w:t>следва да се представи:</w:t>
      </w:r>
    </w:p>
    <w:p w:rsidR="009610C7" w:rsidRPr="009610C7" w:rsidRDefault="00AD3931" w:rsidP="009610C7">
      <w:pPr>
        <w:spacing w:line="240" w:lineRule="auto"/>
        <w:ind w:firstLine="567"/>
        <w:rPr>
          <w:b/>
          <w:lang w:val="en-US"/>
        </w:rPr>
      </w:pPr>
      <w:r w:rsidRPr="00916DC6">
        <w:rPr>
          <w:b/>
          <w:szCs w:val="28"/>
        </w:rPr>
        <w:t>А</w:t>
      </w:r>
      <w:r w:rsidRPr="00916DC6">
        <w:rPr>
          <w:szCs w:val="28"/>
        </w:rPr>
        <w:t xml:space="preserve">) </w:t>
      </w:r>
      <w:r w:rsidR="00A829B1" w:rsidRPr="00A829B1">
        <w:rPr>
          <w:szCs w:val="28"/>
        </w:rPr>
        <w:t xml:space="preserve">Заверена справка </w:t>
      </w:r>
      <w:r w:rsidR="00A829B1" w:rsidRPr="00E934FE">
        <w:rPr>
          <w:szCs w:val="28"/>
        </w:rPr>
        <w:t>за</w:t>
      </w:r>
      <w:r w:rsidR="00A829B1" w:rsidRPr="009610C7">
        <w:rPr>
          <w:color w:val="0070C0"/>
          <w:szCs w:val="28"/>
        </w:rPr>
        <w:t xml:space="preserve"> </w:t>
      </w:r>
      <w:r w:rsidR="00D73B7C" w:rsidRPr="00D73B7C">
        <w:rPr>
          <w:szCs w:val="28"/>
        </w:rPr>
        <w:t xml:space="preserve">общия оборот и </w:t>
      </w:r>
      <w:r w:rsidR="00A829B1" w:rsidRPr="00A829B1">
        <w:rPr>
          <w:szCs w:val="28"/>
        </w:rPr>
        <w:t>оборота от услугите, които са предмет на поръчката, за последните три години</w:t>
      </w:r>
      <w:r w:rsidR="00A829B1" w:rsidRPr="00A829B1">
        <w:rPr>
          <w:szCs w:val="28"/>
          <w:lang w:val="en-US"/>
        </w:rPr>
        <w:t xml:space="preserve"> </w:t>
      </w:r>
      <w:r w:rsidR="00A829B1" w:rsidRPr="00A829B1">
        <w:rPr>
          <w:szCs w:val="28"/>
        </w:rPr>
        <w:t>– 2010 г., 2011 г. и 2012 г.,  в зависимост от датата, на която участникът е уч</w:t>
      </w:r>
      <w:r w:rsidR="009610C7">
        <w:rPr>
          <w:szCs w:val="28"/>
        </w:rPr>
        <w:t xml:space="preserve">реден или започнал дейността си </w:t>
      </w:r>
      <w:r w:rsidR="009610C7">
        <w:rPr>
          <w:szCs w:val="28"/>
          <w:lang w:val="en-US"/>
        </w:rPr>
        <w:t>(</w:t>
      </w:r>
      <w:r w:rsidR="009610C7" w:rsidRPr="009610C7">
        <w:rPr>
          <w:b/>
        </w:rPr>
        <w:t>Приложение № 2.1.</w:t>
      </w:r>
      <w:r w:rsidR="009610C7">
        <w:rPr>
          <w:b/>
          <w:lang w:val="en-US"/>
        </w:rPr>
        <w:t>)</w:t>
      </w:r>
    </w:p>
    <w:p w:rsidR="009610C7" w:rsidRPr="000D1747" w:rsidRDefault="00A829B1" w:rsidP="009610C7">
      <w:pPr>
        <w:spacing w:line="240" w:lineRule="auto"/>
        <w:ind w:firstLine="567"/>
        <w:rPr>
          <w:color w:val="FF0000"/>
        </w:rPr>
      </w:pPr>
      <w:r w:rsidRPr="00A829B1">
        <w:rPr>
          <w:szCs w:val="28"/>
        </w:rPr>
        <w:t>Когато участник в процедурата е обединение, което не е юридическо лице, документите по тази точка се представят само за участниците, чрез които обединението доказва съответствието си с критериите за подбор по чл. 25, ал. 2, т. 6 от ЗОП – минимални изисквания за икономическото и финансовото състояние. Когато участникът в процедурата е чуждестранно физическо или юридическо лице или техни обединения, документите по тази точка, които са на чужд език, се представят и в превод.</w:t>
      </w:r>
    </w:p>
    <w:p w:rsidR="00A95F03" w:rsidRPr="00E96ECC" w:rsidRDefault="00FA5BE9" w:rsidP="00195D95">
      <w:pPr>
        <w:spacing w:line="240" w:lineRule="auto"/>
        <w:ind w:firstLine="567"/>
        <w:rPr>
          <w:color w:val="000000"/>
          <w:szCs w:val="28"/>
        </w:rPr>
      </w:pPr>
      <w:r>
        <w:rPr>
          <w:b/>
          <w:szCs w:val="28"/>
        </w:rPr>
        <w:t>2.7</w:t>
      </w:r>
      <w:r w:rsidR="00AD3931" w:rsidRPr="00916DC6">
        <w:rPr>
          <w:b/>
          <w:szCs w:val="28"/>
        </w:rPr>
        <w:t xml:space="preserve">. </w:t>
      </w:r>
      <w:r w:rsidR="00AD3931" w:rsidRPr="00E96ECC">
        <w:rPr>
          <w:color w:val="000000"/>
          <w:szCs w:val="28"/>
        </w:rPr>
        <w:t>Доказателства за техническите възможности и/или квалификация, посочени в обявлението за обществената поръчка:</w:t>
      </w:r>
    </w:p>
    <w:p w:rsidR="00C00FC7" w:rsidRPr="009610C7" w:rsidRDefault="00FA5BE9" w:rsidP="00195D95">
      <w:pPr>
        <w:spacing w:line="240" w:lineRule="atLeast"/>
        <w:ind w:firstLine="567"/>
        <w:rPr>
          <w:b/>
          <w:i/>
          <w:color w:val="00B0F0"/>
        </w:rPr>
      </w:pPr>
      <w:r w:rsidRPr="005C586E">
        <w:rPr>
          <w:b/>
          <w:szCs w:val="28"/>
        </w:rPr>
        <w:t>2.7</w:t>
      </w:r>
      <w:r w:rsidR="005F5A8D" w:rsidRPr="005C586E">
        <w:rPr>
          <w:b/>
          <w:szCs w:val="28"/>
        </w:rPr>
        <w:t>.1</w:t>
      </w:r>
      <w:r w:rsidR="005F5A8D" w:rsidRPr="005C586E">
        <w:rPr>
          <w:i/>
          <w:szCs w:val="28"/>
        </w:rPr>
        <w:t xml:space="preserve"> </w:t>
      </w:r>
      <w:r w:rsidR="009F4867" w:rsidRPr="005C586E">
        <w:rPr>
          <w:i/>
          <w:szCs w:val="28"/>
        </w:rPr>
        <w:t xml:space="preserve">Във връзка с минималното изискване на Възложителя - през последните 3 години </w:t>
      </w:r>
      <w:r w:rsidR="00C00FC7" w:rsidRPr="005C586E">
        <w:rPr>
          <w:i/>
          <w:szCs w:val="28"/>
        </w:rPr>
        <w:t>(2010г., 2011г. и 2012г.)</w:t>
      </w:r>
      <w:r w:rsidR="00C00FC7" w:rsidRPr="005C586E">
        <w:rPr>
          <w:szCs w:val="28"/>
        </w:rPr>
        <w:t xml:space="preserve"> </w:t>
      </w:r>
      <w:r w:rsidR="009F4867" w:rsidRPr="005C586E">
        <w:rPr>
          <w:i/>
          <w:szCs w:val="28"/>
        </w:rPr>
        <w:t xml:space="preserve">участникът да е изпълнил </w:t>
      </w:r>
      <w:r w:rsidR="00C00FC7" w:rsidRPr="005C586E">
        <w:rPr>
          <w:szCs w:val="28"/>
        </w:rPr>
        <w:t xml:space="preserve">минимум три договора, </w:t>
      </w:r>
      <w:r w:rsidR="007E17C8" w:rsidRPr="005C586E">
        <w:rPr>
          <w:szCs w:val="28"/>
        </w:rPr>
        <w:t xml:space="preserve">с предмет сходен с </w:t>
      </w:r>
      <w:r w:rsidR="00C00FC7" w:rsidRPr="005C586E">
        <w:rPr>
          <w:szCs w:val="28"/>
        </w:rPr>
        <w:t>предмет</w:t>
      </w:r>
      <w:r w:rsidR="007E17C8" w:rsidRPr="005C586E">
        <w:rPr>
          <w:szCs w:val="28"/>
        </w:rPr>
        <w:t>а</w:t>
      </w:r>
      <w:r w:rsidR="00C00FC7" w:rsidRPr="005C586E">
        <w:rPr>
          <w:szCs w:val="28"/>
        </w:rPr>
        <w:t xml:space="preserve"> на поръчката</w:t>
      </w:r>
      <w:r w:rsidR="00C00FC7" w:rsidRPr="005C586E">
        <w:rPr>
          <w:i/>
          <w:szCs w:val="28"/>
        </w:rPr>
        <w:t xml:space="preserve">, </w:t>
      </w:r>
      <w:r w:rsidR="00C00FC7" w:rsidRPr="005C586E">
        <w:rPr>
          <w:szCs w:val="28"/>
        </w:rPr>
        <w:t>да се представи списък на основните договори,</w:t>
      </w:r>
      <w:r w:rsidR="00C00FC7" w:rsidRPr="005C586E">
        <w:rPr>
          <w:i/>
          <w:szCs w:val="28"/>
        </w:rPr>
        <w:t xml:space="preserve">  </w:t>
      </w:r>
      <w:r w:rsidR="00AD7EC4" w:rsidRPr="005C586E">
        <w:rPr>
          <w:szCs w:val="28"/>
        </w:rPr>
        <w:t>които са</w:t>
      </w:r>
      <w:r w:rsidR="001C41D2" w:rsidRPr="005C586E">
        <w:rPr>
          <w:szCs w:val="28"/>
        </w:rPr>
        <w:t xml:space="preserve"> с предмет сходен с</w:t>
      </w:r>
      <w:r w:rsidR="00AD7EC4" w:rsidRPr="005C586E">
        <w:rPr>
          <w:szCs w:val="28"/>
        </w:rPr>
        <w:t xml:space="preserve"> п</w:t>
      </w:r>
      <w:r w:rsidR="00C00FC7" w:rsidRPr="005C586E">
        <w:rPr>
          <w:szCs w:val="28"/>
        </w:rPr>
        <w:t>редмет</w:t>
      </w:r>
      <w:r w:rsidR="001C41D2" w:rsidRPr="005C586E">
        <w:rPr>
          <w:szCs w:val="28"/>
        </w:rPr>
        <w:t>а</w:t>
      </w:r>
      <w:r w:rsidR="00C00FC7" w:rsidRPr="005C586E">
        <w:rPr>
          <w:szCs w:val="28"/>
        </w:rPr>
        <w:t xml:space="preserve"> на поръчката,</w:t>
      </w:r>
      <w:r w:rsidR="00C00FC7" w:rsidRPr="005C586E">
        <w:rPr>
          <w:i/>
          <w:szCs w:val="28"/>
        </w:rPr>
        <w:t xml:space="preserve"> включително стойностите, дати и получателите придружени от препоръки за добро изпълнение, съгласно образец</w:t>
      </w:r>
      <w:r w:rsidR="009610C7">
        <w:rPr>
          <w:i/>
          <w:szCs w:val="28"/>
          <w:lang w:val="en-US"/>
        </w:rPr>
        <w:t xml:space="preserve"> </w:t>
      </w:r>
      <w:r w:rsidR="009610C7" w:rsidRPr="009610C7">
        <w:rPr>
          <w:b/>
          <w:szCs w:val="28"/>
          <w:lang w:val="en-US"/>
        </w:rPr>
        <w:t>(</w:t>
      </w:r>
      <w:r w:rsidR="00C00FC7" w:rsidRPr="009610C7">
        <w:rPr>
          <w:b/>
        </w:rPr>
        <w:t>Приложение № 2.</w:t>
      </w:r>
      <w:r w:rsidR="009610C7" w:rsidRPr="009610C7">
        <w:rPr>
          <w:b/>
        </w:rPr>
        <w:t>2</w:t>
      </w:r>
      <w:r w:rsidR="00C00FC7" w:rsidRPr="009610C7">
        <w:rPr>
          <w:b/>
        </w:rPr>
        <w:t>.</w:t>
      </w:r>
      <w:r w:rsidR="009610C7" w:rsidRPr="009610C7">
        <w:rPr>
          <w:b/>
          <w:lang w:val="en-US"/>
        </w:rPr>
        <w:t>)</w:t>
      </w:r>
      <w:r w:rsidR="009610C7">
        <w:rPr>
          <w:b/>
        </w:rPr>
        <w:t>.</w:t>
      </w:r>
    </w:p>
    <w:p w:rsidR="00CC24DB" w:rsidRDefault="00FA5BE9" w:rsidP="00CC24DB">
      <w:pPr>
        <w:spacing w:line="240" w:lineRule="auto"/>
        <w:ind w:firstLine="567"/>
        <w:rPr>
          <w:color w:val="FF0000"/>
          <w:szCs w:val="28"/>
        </w:rPr>
      </w:pPr>
      <w:r w:rsidRPr="00CC24DB">
        <w:rPr>
          <w:b/>
          <w:szCs w:val="28"/>
        </w:rPr>
        <w:t>2.7</w:t>
      </w:r>
      <w:r w:rsidR="00F22605" w:rsidRPr="00CC24DB">
        <w:rPr>
          <w:b/>
          <w:szCs w:val="28"/>
        </w:rPr>
        <w:t>.</w:t>
      </w:r>
      <w:r w:rsidR="005C4ECC" w:rsidRPr="00CC24DB">
        <w:rPr>
          <w:b/>
          <w:szCs w:val="28"/>
        </w:rPr>
        <w:t>2</w:t>
      </w:r>
      <w:r w:rsidR="003440DB" w:rsidRPr="00CC24DB">
        <w:rPr>
          <w:b/>
          <w:szCs w:val="28"/>
        </w:rPr>
        <w:t>.</w:t>
      </w:r>
      <w:r w:rsidR="00F22605" w:rsidRPr="00CC24DB">
        <w:rPr>
          <w:szCs w:val="28"/>
        </w:rPr>
        <w:t xml:space="preserve"> </w:t>
      </w:r>
      <w:r w:rsidR="008708A4" w:rsidRPr="00CC24DB">
        <w:rPr>
          <w:i/>
        </w:rPr>
        <w:t>Във връзка с минимално изискване на Възложителя</w:t>
      </w:r>
      <w:r w:rsidR="00E03598" w:rsidRPr="00CC24DB">
        <w:rPr>
          <w:i/>
        </w:rPr>
        <w:t xml:space="preserve"> </w:t>
      </w:r>
      <w:r w:rsidR="008708A4" w:rsidRPr="00CC24DB">
        <w:t xml:space="preserve">- </w:t>
      </w:r>
      <w:r w:rsidR="00D1352B" w:rsidRPr="00CC24DB">
        <w:t>Участникът следва да посочи лицата, които ще отговарят за извършването на услугите</w:t>
      </w:r>
      <w:r w:rsidR="009610C7">
        <w:t xml:space="preserve"> </w:t>
      </w:r>
      <w:r w:rsidR="009610C7" w:rsidRPr="00CC24DB">
        <w:rPr>
          <w:b/>
        </w:rPr>
        <w:t>(Приложение № 1)</w:t>
      </w:r>
      <w:r w:rsidR="00D1352B" w:rsidRPr="00CC24DB">
        <w:t xml:space="preserve">, като представи за същите заверено копие от документи </w:t>
      </w:r>
      <w:r w:rsidR="00D1352B" w:rsidRPr="000D1747">
        <w:t xml:space="preserve">(дипломи, удостоверения и др.), </w:t>
      </w:r>
      <w:r w:rsidR="00CC24DB" w:rsidRPr="00D1352B">
        <w:rPr>
          <w:szCs w:val="28"/>
        </w:rPr>
        <w:t>удостоверяващи необходимото образование</w:t>
      </w:r>
      <w:r w:rsidR="00CC24DB">
        <w:rPr>
          <w:szCs w:val="28"/>
        </w:rPr>
        <w:t xml:space="preserve"> </w:t>
      </w:r>
      <w:r w:rsidR="00CC24DB" w:rsidRPr="00D1352B">
        <w:rPr>
          <w:szCs w:val="28"/>
        </w:rPr>
        <w:t>и професионална квалификация</w:t>
      </w:r>
      <w:r w:rsidR="00CC24DB">
        <w:rPr>
          <w:szCs w:val="28"/>
        </w:rPr>
        <w:t xml:space="preserve"> за осъществяването на медицинските прегледи и лабораторните изследвания. Участникът следва да разполага с екип от следните специалисти: офталмолог, лекар по вътрешни болести и медицинска сестра. </w:t>
      </w:r>
    </w:p>
    <w:p w:rsidR="00CC24DB" w:rsidRPr="009610C7" w:rsidRDefault="00237CDD" w:rsidP="00CC24DB">
      <w:pPr>
        <w:pStyle w:val="220"/>
        <w:tabs>
          <w:tab w:val="left" w:pos="9781"/>
        </w:tabs>
        <w:spacing w:line="240" w:lineRule="auto"/>
        <w:ind w:left="23" w:firstLine="420"/>
        <w:rPr>
          <w:rFonts w:ascii="Cambria" w:hAnsi="Cambria"/>
          <w:strike/>
          <w:color w:val="0070C0"/>
          <w:sz w:val="28"/>
          <w:szCs w:val="28"/>
          <w:highlight w:val="yellow"/>
          <w:shd w:val="clear" w:color="auto" w:fill="FFFFFF"/>
        </w:rPr>
      </w:pPr>
      <w:r w:rsidRPr="00CC24DB">
        <w:rPr>
          <w:b/>
          <w:color w:val="auto"/>
        </w:rPr>
        <w:t>2.7.</w:t>
      </w:r>
      <w:r w:rsidR="00CC24DB" w:rsidRPr="00CC24DB">
        <w:rPr>
          <w:b/>
          <w:color w:val="auto"/>
        </w:rPr>
        <w:t>3</w:t>
      </w:r>
      <w:r w:rsidRPr="00CC24DB">
        <w:rPr>
          <w:b/>
          <w:color w:val="auto"/>
        </w:rPr>
        <w:t xml:space="preserve">. </w:t>
      </w:r>
      <w:r w:rsidR="00CC24DB" w:rsidRPr="009610C7">
        <w:rPr>
          <w:i/>
          <w:color w:val="auto"/>
          <w:sz w:val="28"/>
          <w:szCs w:val="28"/>
        </w:rPr>
        <w:t xml:space="preserve">Във връзка с минимално изискване на Възложителя  - </w:t>
      </w:r>
      <w:r w:rsidR="00CC24DB" w:rsidRPr="009610C7">
        <w:rPr>
          <w:sz w:val="28"/>
          <w:szCs w:val="28"/>
        </w:rPr>
        <w:t xml:space="preserve">Участникът да има техническа възможност за изпълнение на поръчката, като същия следва да разполага и с необходимата преносима апаратура за осъществяване на медицинските прегледи на място в сградата на </w:t>
      </w:r>
      <w:r w:rsidR="00723B46">
        <w:rPr>
          <w:sz w:val="28"/>
          <w:szCs w:val="28"/>
        </w:rPr>
        <w:t>Районна</w:t>
      </w:r>
      <w:r w:rsidR="00CC24DB" w:rsidRPr="009610C7">
        <w:rPr>
          <w:sz w:val="28"/>
          <w:szCs w:val="28"/>
        </w:rPr>
        <w:t xml:space="preserve"> прокуратура</w:t>
      </w:r>
      <w:r w:rsidR="00FE7FE8">
        <w:rPr>
          <w:sz w:val="28"/>
          <w:szCs w:val="28"/>
        </w:rPr>
        <w:t xml:space="preserve"> - Монтана</w:t>
      </w:r>
      <w:r w:rsidR="00CC24DB" w:rsidRPr="009610C7">
        <w:rPr>
          <w:sz w:val="28"/>
          <w:szCs w:val="28"/>
        </w:rPr>
        <w:t xml:space="preserve">. </w:t>
      </w:r>
      <w:r w:rsidR="00CC24DB" w:rsidRPr="009610C7">
        <w:rPr>
          <w:color w:val="auto"/>
          <w:sz w:val="28"/>
          <w:szCs w:val="28"/>
        </w:rPr>
        <w:t xml:space="preserve">Участник може да използва ресурсите на едно или повече други физически или юридически лица (трето лице) при изпълнение на поръчката, при условие, че докаже, че ще има на разположение тези ресурси. </w:t>
      </w:r>
    </w:p>
    <w:p w:rsidR="00237CDD" w:rsidRPr="00CC24DB" w:rsidRDefault="00237CDD" w:rsidP="00237CDD">
      <w:pPr>
        <w:pStyle w:val="220"/>
        <w:tabs>
          <w:tab w:val="left" w:pos="9781"/>
        </w:tabs>
        <w:spacing w:line="240" w:lineRule="auto"/>
        <w:ind w:left="23" w:firstLine="544"/>
        <w:rPr>
          <w:rFonts w:ascii="Cambria" w:hAnsi="Cambria"/>
          <w:color w:val="auto"/>
          <w:sz w:val="28"/>
          <w:szCs w:val="28"/>
          <w:highlight w:val="yellow"/>
          <w:shd w:val="clear" w:color="auto" w:fill="FFFFFF"/>
        </w:rPr>
      </w:pPr>
      <w:r w:rsidRPr="00CC24DB">
        <w:rPr>
          <w:color w:val="auto"/>
          <w:sz w:val="28"/>
          <w:szCs w:val="28"/>
        </w:rPr>
        <w:t xml:space="preserve">Комисията ще приеме, че участникът има на разположение ресурсите на трето лице, ако </w:t>
      </w:r>
      <w:r w:rsidR="00CC24DB" w:rsidRPr="00CC24DB">
        <w:rPr>
          <w:color w:val="auto"/>
          <w:sz w:val="28"/>
          <w:szCs w:val="28"/>
        </w:rPr>
        <w:t xml:space="preserve">същият </w:t>
      </w:r>
      <w:r w:rsidRPr="00CC24DB">
        <w:rPr>
          <w:color w:val="auto"/>
          <w:sz w:val="28"/>
          <w:szCs w:val="28"/>
        </w:rPr>
        <w:t xml:space="preserve">представи договори или други документи, допустими от законодателството на държавата по тяхното местосключване, от които по </w:t>
      </w:r>
      <w:r w:rsidRPr="00CC24DB">
        <w:rPr>
          <w:color w:val="auto"/>
          <w:sz w:val="28"/>
          <w:szCs w:val="28"/>
        </w:rPr>
        <w:lastRenderedPageBreak/>
        <w:t xml:space="preserve">безусловен начин може да бъде установено, че представените документи са с обвързваща сила за срока на изпълнение на договора. </w:t>
      </w:r>
    </w:p>
    <w:p w:rsidR="00AD3931" w:rsidRPr="00916DC6" w:rsidRDefault="00FA5BE9" w:rsidP="00195D95">
      <w:pPr>
        <w:spacing w:line="240" w:lineRule="auto"/>
        <w:ind w:firstLine="567"/>
        <w:rPr>
          <w:szCs w:val="28"/>
        </w:rPr>
      </w:pPr>
      <w:r>
        <w:rPr>
          <w:b/>
          <w:szCs w:val="28"/>
        </w:rPr>
        <w:t>2.8</w:t>
      </w:r>
      <w:r w:rsidR="00AD3931" w:rsidRPr="00916DC6">
        <w:rPr>
          <w:b/>
          <w:szCs w:val="28"/>
        </w:rPr>
        <w:t xml:space="preserve">. </w:t>
      </w:r>
      <w:r w:rsidR="00AD3931" w:rsidRPr="00916DC6">
        <w:rPr>
          <w:szCs w:val="28"/>
        </w:rPr>
        <w:t xml:space="preserve">Декларации по </w:t>
      </w:r>
      <w:r w:rsidR="00AD3931" w:rsidRPr="00916DC6">
        <w:rPr>
          <w:i/>
          <w:szCs w:val="28"/>
        </w:rPr>
        <w:t>образец</w:t>
      </w:r>
      <w:r w:rsidR="00AD3931" w:rsidRPr="00916DC6">
        <w:rPr>
          <w:szCs w:val="28"/>
        </w:rPr>
        <w:t xml:space="preserve"> за отсъствие на обстоятелствата по чл</w:t>
      </w:r>
      <w:r w:rsidR="00AD3931" w:rsidRPr="009610C7">
        <w:rPr>
          <w:szCs w:val="28"/>
        </w:rPr>
        <w:t>. 47, ал. 1, 2</w:t>
      </w:r>
      <w:r w:rsidR="008A57C7" w:rsidRPr="009610C7">
        <w:rPr>
          <w:szCs w:val="28"/>
        </w:rPr>
        <w:t>, и ал.</w:t>
      </w:r>
      <w:r w:rsidR="00AD3931" w:rsidRPr="009610C7">
        <w:rPr>
          <w:szCs w:val="28"/>
        </w:rPr>
        <w:t xml:space="preserve"> 5 от ЗОП</w:t>
      </w:r>
      <w:r w:rsidR="001919D9" w:rsidRPr="009610C7">
        <w:rPr>
          <w:szCs w:val="28"/>
        </w:rPr>
        <w:t xml:space="preserve"> (</w:t>
      </w:r>
      <w:r w:rsidR="001919D9" w:rsidRPr="009610C7">
        <w:rPr>
          <w:b/>
          <w:szCs w:val="28"/>
        </w:rPr>
        <w:t xml:space="preserve">Приложение № </w:t>
      </w:r>
      <w:r w:rsidR="00A95DF4" w:rsidRPr="009610C7">
        <w:rPr>
          <w:b/>
          <w:szCs w:val="28"/>
        </w:rPr>
        <w:t xml:space="preserve">4 и Приложение № </w:t>
      </w:r>
      <w:r w:rsidR="001919D9" w:rsidRPr="009610C7">
        <w:rPr>
          <w:b/>
          <w:szCs w:val="28"/>
        </w:rPr>
        <w:t>5</w:t>
      </w:r>
      <w:r w:rsidR="001919D9" w:rsidRPr="009610C7">
        <w:rPr>
          <w:szCs w:val="28"/>
        </w:rPr>
        <w:t>)</w:t>
      </w:r>
      <w:r w:rsidR="00AD3931" w:rsidRPr="009610C7">
        <w:rPr>
          <w:szCs w:val="28"/>
        </w:rPr>
        <w:t>.</w:t>
      </w:r>
      <w:r w:rsidR="003B304C" w:rsidRPr="009610C7">
        <w:rPr>
          <w:szCs w:val="28"/>
        </w:rPr>
        <w:t xml:space="preserve"> </w:t>
      </w:r>
      <w:r w:rsidR="00AD3931" w:rsidRPr="009610C7">
        <w:rPr>
          <w:szCs w:val="28"/>
        </w:rPr>
        <w:t xml:space="preserve"> Когато уч</w:t>
      </w:r>
      <w:r w:rsidR="00AD3931" w:rsidRPr="00916DC6">
        <w:rPr>
          <w:szCs w:val="28"/>
        </w:rPr>
        <w:t>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AD3931" w:rsidRDefault="00AD3931" w:rsidP="00195D95">
      <w:pPr>
        <w:spacing w:line="240" w:lineRule="auto"/>
        <w:ind w:firstLine="567"/>
        <w:rPr>
          <w:szCs w:val="28"/>
        </w:rPr>
      </w:pPr>
      <w:r w:rsidRPr="00916DC6">
        <w:rPr>
          <w:szCs w:val="28"/>
        </w:rPr>
        <w:t>Когато участникът в процедурата е чуждестранно физическо или юридическо лице или техни обединения, документите по тази точка, които са на чужд език, се представят и в превод;</w:t>
      </w:r>
    </w:p>
    <w:p w:rsidR="001919D9" w:rsidRPr="001957B9" w:rsidRDefault="00FA5BE9" w:rsidP="00195D95">
      <w:pPr>
        <w:spacing w:line="240" w:lineRule="auto"/>
        <w:ind w:firstLine="567"/>
        <w:rPr>
          <w:szCs w:val="28"/>
        </w:rPr>
      </w:pPr>
      <w:r>
        <w:rPr>
          <w:b/>
          <w:szCs w:val="28"/>
        </w:rPr>
        <w:t>2.9</w:t>
      </w:r>
      <w:r w:rsidR="00AD3931" w:rsidRPr="00916DC6">
        <w:rPr>
          <w:b/>
          <w:szCs w:val="28"/>
        </w:rPr>
        <w:t xml:space="preserve">. </w:t>
      </w:r>
      <w:r w:rsidR="00AD3931" w:rsidRPr="00916DC6">
        <w:rPr>
          <w:szCs w:val="28"/>
        </w:rPr>
        <w:t xml:space="preserve">Декларация по </w:t>
      </w:r>
      <w:r w:rsidR="00AD3931" w:rsidRPr="00916DC6">
        <w:rPr>
          <w:i/>
          <w:szCs w:val="28"/>
        </w:rPr>
        <w:t xml:space="preserve">образец </w:t>
      </w:r>
      <w:r w:rsidR="00AD3931" w:rsidRPr="00916DC6">
        <w:rPr>
          <w:szCs w:val="28"/>
        </w:rPr>
        <w:t>за подизпълнителите,</w:t>
      </w:r>
      <w:r w:rsidR="00AD3931" w:rsidRPr="00916DC6">
        <w:rPr>
          <w:b/>
          <w:szCs w:val="28"/>
        </w:rPr>
        <w:t xml:space="preserve"> </w:t>
      </w:r>
      <w:r w:rsidR="00AD3931" w:rsidRPr="00916DC6">
        <w:rPr>
          <w:szCs w:val="28"/>
        </w:rPr>
        <w:t>когато участникът предвижда такива, както и видът на работите, които ще извършват и дела на тяхното участие</w:t>
      </w:r>
      <w:r w:rsidR="00AD3931" w:rsidRPr="00003D75">
        <w:rPr>
          <w:szCs w:val="28"/>
        </w:rPr>
        <w:t xml:space="preserve"> </w:t>
      </w:r>
      <w:r w:rsidR="001919D9" w:rsidRPr="001957B9">
        <w:rPr>
          <w:szCs w:val="28"/>
        </w:rPr>
        <w:t>(</w:t>
      </w:r>
      <w:r w:rsidR="001919D9" w:rsidRPr="001957B9">
        <w:rPr>
          <w:b/>
          <w:szCs w:val="28"/>
        </w:rPr>
        <w:t xml:space="preserve">Приложение № </w:t>
      </w:r>
      <w:r w:rsidR="00003D75" w:rsidRPr="001957B9">
        <w:rPr>
          <w:b/>
          <w:szCs w:val="28"/>
        </w:rPr>
        <w:t>6</w:t>
      </w:r>
      <w:r w:rsidR="001919D9" w:rsidRPr="001957B9">
        <w:rPr>
          <w:szCs w:val="28"/>
        </w:rPr>
        <w:t>)</w:t>
      </w:r>
      <w:r w:rsidR="00043B41" w:rsidRPr="001957B9">
        <w:rPr>
          <w:szCs w:val="28"/>
        </w:rPr>
        <w:t>.</w:t>
      </w:r>
    </w:p>
    <w:p w:rsidR="00AD3931" w:rsidRPr="0012644C" w:rsidRDefault="00AD3931" w:rsidP="00195D95">
      <w:pPr>
        <w:spacing w:line="240" w:lineRule="auto"/>
        <w:ind w:firstLine="567"/>
        <w:rPr>
          <w:szCs w:val="28"/>
        </w:rPr>
      </w:pPr>
      <w:r w:rsidRPr="0012644C">
        <w:rPr>
          <w:szCs w:val="28"/>
        </w:rPr>
        <w:t>Когато участникът предвижда участие на подизпълнители, докуме</w:t>
      </w:r>
      <w:r w:rsidR="00B30B21" w:rsidRPr="0012644C">
        <w:rPr>
          <w:szCs w:val="28"/>
        </w:rPr>
        <w:t xml:space="preserve">нтите по </w:t>
      </w:r>
      <w:r w:rsidR="00CC24DB">
        <w:rPr>
          <w:szCs w:val="28"/>
        </w:rPr>
        <w:br/>
      </w:r>
      <w:r w:rsidR="00B30B21" w:rsidRPr="0012644C">
        <w:rPr>
          <w:szCs w:val="28"/>
        </w:rPr>
        <w:t>т. 2.2, т.</w:t>
      </w:r>
      <w:r w:rsidR="0012644C" w:rsidRPr="0012644C">
        <w:rPr>
          <w:szCs w:val="28"/>
        </w:rPr>
        <w:t xml:space="preserve"> </w:t>
      </w:r>
      <w:r w:rsidR="00EB2510">
        <w:rPr>
          <w:szCs w:val="28"/>
        </w:rPr>
        <w:t>2.6</w:t>
      </w:r>
      <w:r w:rsidR="00B30B21" w:rsidRPr="0012644C">
        <w:rPr>
          <w:szCs w:val="28"/>
        </w:rPr>
        <w:t>., т.</w:t>
      </w:r>
      <w:r w:rsidR="00745318" w:rsidRPr="0012644C">
        <w:rPr>
          <w:szCs w:val="28"/>
        </w:rPr>
        <w:t xml:space="preserve"> </w:t>
      </w:r>
      <w:r w:rsidR="00EB2510">
        <w:rPr>
          <w:szCs w:val="28"/>
        </w:rPr>
        <w:t>2.7</w:t>
      </w:r>
      <w:r w:rsidR="00745318" w:rsidRPr="0012644C">
        <w:rPr>
          <w:szCs w:val="28"/>
        </w:rPr>
        <w:t>,</w:t>
      </w:r>
      <w:r w:rsidRPr="0012644C">
        <w:rPr>
          <w:szCs w:val="28"/>
        </w:rPr>
        <w:t xml:space="preserve"> </w:t>
      </w:r>
      <w:r w:rsidR="003E0987" w:rsidRPr="0012644C">
        <w:rPr>
          <w:szCs w:val="28"/>
        </w:rPr>
        <w:t xml:space="preserve">и </w:t>
      </w:r>
      <w:r w:rsidR="00EB2510">
        <w:rPr>
          <w:szCs w:val="28"/>
        </w:rPr>
        <w:t>2.8</w:t>
      </w:r>
      <w:r w:rsidR="003E0987" w:rsidRPr="0012644C">
        <w:rPr>
          <w:szCs w:val="28"/>
        </w:rPr>
        <w:t>.</w:t>
      </w:r>
      <w:r w:rsidRPr="0012644C">
        <w:rPr>
          <w:szCs w:val="28"/>
        </w:rPr>
        <w:t xml:space="preserve"> се представят за всеки от тях, а изискванията към тях се прилагат съобразно вида и дела на тяхното участие.</w:t>
      </w:r>
    </w:p>
    <w:p w:rsidR="00AD3931" w:rsidRPr="001957B9" w:rsidRDefault="00AD3931" w:rsidP="00195D95">
      <w:pPr>
        <w:spacing w:line="240" w:lineRule="auto"/>
        <w:ind w:firstLine="567"/>
        <w:rPr>
          <w:szCs w:val="28"/>
        </w:rPr>
      </w:pPr>
      <w:r w:rsidRPr="00916DC6">
        <w:rPr>
          <w:b/>
          <w:szCs w:val="28"/>
        </w:rPr>
        <w:t>2.</w:t>
      </w:r>
      <w:r w:rsidR="00FA5BE9">
        <w:rPr>
          <w:b/>
          <w:szCs w:val="28"/>
        </w:rPr>
        <w:t>10</w:t>
      </w:r>
      <w:r w:rsidRPr="00916DC6">
        <w:rPr>
          <w:szCs w:val="28"/>
        </w:rPr>
        <w:t>. Декларация по образец за приемане на условията в проекта на договор</w:t>
      </w:r>
      <w:r w:rsidR="001919D9" w:rsidRPr="00916DC6">
        <w:rPr>
          <w:szCs w:val="28"/>
        </w:rPr>
        <w:t xml:space="preserve"> </w:t>
      </w:r>
      <w:r w:rsidR="001919D9" w:rsidRPr="001957B9">
        <w:rPr>
          <w:szCs w:val="28"/>
        </w:rPr>
        <w:t>(</w:t>
      </w:r>
      <w:r w:rsidR="001919D9" w:rsidRPr="001957B9">
        <w:rPr>
          <w:b/>
          <w:szCs w:val="28"/>
        </w:rPr>
        <w:t>Приложение № 7</w:t>
      </w:r>
      <w:r w:rsidR="001919D9" w:rsidRPr="001957B9">
        <w:rPr>
          <w:szCs w:val="28"/>
        </w:rPr>
        <w:t>)</w:t>
      </w:r>
      <w:r w:rsidRPr="001957B9">
        <w:rPr>
          <w:szCs w:val="28"/>
        </w:rPr>
        <w:t>.</w:t>
      </w:r>
    </w:p>
    <w:p w:rsidR="00E65237" w:rsidRDefault="00FA5BE9" w:rsidP="00195D95">
      <w:pPr>
        <w:spacing w:line="240" w:lineRule="auto"/>
        <w:ind w:firstLine="567"/>
        <w:rPr>
          <w:b/>
          <w:szCs w:val="28"/>
        </w:rPr>
      </w:pPr>
      <w:r>
        <w:rPr>
          <w:b/>
          <w:szCs w:val="28"/>
        </w:rPr>
        <w:t>2.11</w:t>
      </w:r>
      <w:r w:rsidR="00E65237">
        <w:rPr>
          <w:b/>
          <w:szCs w:val="28"/>
        </w:rPr>
        <w:t xml:space="preserve">. </w:t>
      </w:r>
      <w:r w:rsidR="00E65237" w:rsidRPr="00E65237">
        <w:rPr>
          <w:szCs w:val="28"/>
        </w:rPr>
        <w:t>Договор за създаване на обединение (когато е приложимо).</w:t>
      </w:r>
    </w:p>
    <w:p w:rsidR="00AD3931" w:rsidRPr="001957B9" w:rsidRDefault="003F6C68" w:rsidP="00195D95">
      <w:pPr>
        <w:spacing w:line="240" w:lineRule="auto"/>
        <w:ind w:firstLine="567"/>
        <w:rPr>
          <w:szCs w:val="28"/>
        </w:rPr>
      </w:pPr>
      <w:r w:rsidRPr="00916DC6">
        <w:rPr>
          <w:b/>
          <w:szCs w:val="28"/>
        </w:rPr>
        <w:t>2.1</w:t>
      </w:r>
      <w:r w:rsidR="00FA5BE9">
        <w:rPr>
          <w:b/>
          <w:szCs w:val="28"/>
        </w:rPr>
        <w:t>2</w:t>
      </w:r>
      <w:r w:rsidRPr="00101A61">
        <w:rPr>
          <w:szCs w:val="28"/>
        </w:rPr>
        <w:t>.</w:t>
      </w:r>
      <w:r w:rsidR="00AD3931" w:rsidRPr="00916DC6">
        <w:rPr>
          <w:b/>
          <w:szCs w:val="28"/>
        </w:rPr>
        <w:t xml:space="preserve"> </w:t>
      </w:r>
      <w:r w:rsidR="00AD3931" w:rsidRPr="00916DC6">
        <w:rPr>
          <w:szCs w:val="28"/>
        </w:rPr>
        <w:t xml:space="preserve">Административни сведения за участника по </w:t>
      </w:r>
      <w:r w:rsidR="00AD3931" w:rsidRPr="00916DC6">
        <w:rPr>
          <w:i/>
          <w:szCs w:val="28"/>
        </w:rPr>
        <w:t>образец</w:t>
      </w:r>
      <w:r w:rsidR="001919D9" w:rsidRPr="00916DC6">
        <w:rPr>
          <w:i/>
          <w:szCs w:val="28"/>
        </w:rPr>
        <w:t xml:space="preserve"> </w:t>
      </w:r>
      <w:r w:rsidR="001919D9" w:rsidRPr="001957B9">
        <w:rPr>
          <w:szCs w:val="28"/>
        </w:rPr>
        <w:t>(</w:t>
      </w:r>
      <w:r w:rsidR="001919D9" w:rsidRPr="001957B9">
        <w:rPr>
          <w:b/>
          <w:szCs w:val="28"/>
        </w:rPr>
        <w:t>Приложение № 8</w:t>
      </w:r>
      <w:r w:rsidR="001919D9" w:rsidRPr="001957B9">
        <w:rPr>
          <w:szCs w:val="28"/>
        </w:rPr>
        <w:t>)</w:t>
      </w:r>
      <w:r w:rsidR="00F21D29" w:rsidRPr="001957B9">
        <w:rPr>
          <w:szCs w:val="28"/>
        </w:rPr>
        <w:t>;</w:t>
      </w:r>
    </w:p>
    <w:p w:rsidR="00AD3931" w:rsidRPr="006A14EA" w:rsidRDefault="00AD3931" w:rsidP="000F7AAB">
      <w:pPr>
        <w:spacing w:line="240" w:lineRule="auto"/>
        <w:ind w:firstLine="567"/>
        <w:rPr>
          <w:b/>
          <w:szCs w:val="28"/>
          <w:u w:val="single"/>
        </w:rPr>
      </w:pPr>
      <w:r w:rsidRPr="006A14EA">
        <w:rPr>
          <w:b/>
          <w:i/>
          <w:szCs w:val="28"/>
          <w:u w:val="single"/>
        </w:rPr>
        <w:t>Забележка</w:t>
      </w:r>
      <w:r w:rsidRPr="006A14EA">
        <w:rPr>
          <w:b/>
          <w:szCs w:val="28"/>
          <w:u w:val="single"/>
        </w:rPr>
        <w:t>:</w:t>
      </w:r>
    </w:p>
    <w:p w:rsidR="00EC42D6" w:rsidRPr="00EC42D6" w:rsidRDefault="00EC42D6" w:rsidP="000F7AAB">
      <w:pPr>
        <w:spacing w:line="240" w:lineRule="auto"/>
        <w:ind w:firstLine="567"/>
        <w:rPr>
          <w:i/>
          <w:szCs w:val="28"/>
        </w:rPr>
      </w:pPr>
      <w:r w:rsidRPr="00EC42D6">
        <w:rPr>
          <w:i/>
          <w:lang w:val="en"/>
        </w:rPr>
        <w:t xml:space="preserve">Когато участникът в процедура е чуждестранно физическо или юридическо лице или техни обединения, офертата се подава на български език, документът по </w:t>
      </w:r>
      <w:r w:rsidR="00E71FFD">
        <w:rPr>
          <w:i/>
        </w:rPr>
        <w:t xml:space="preserve">чл. 56, </w:t>
      </w:r>
      <w:r w:rsidRPr="00EC42D6">
        <w:rPr>
          <w:i/>
          <w:lang w:val="en"/>
        </w:rPr>
        <w:t xml:space="preserve">ал. 1, т. 1 </w:t>
      </w:r>
      <w:r>
        <w:rPr>
          <w:i/>
        </w:rPr>
        <w:t xml:space="preserve">от ЗОП </w:t>
      </w:r>
      <w:r w:rsidRPr="00EC42D6">
        <w:rPr>
          <w:i/>
          <w:lang w:val="en"/>
        </w:rPr>
        <w:t xml:space="preserve">се представя в официален превод, а документите по </w:t>
      </w:r>
      <w:r w:rsidR="00E71FFD">
        <w:rPr>
          <w:i/>
        </w:rPr>
        <w:t xml:space="preserve">чл. 56, </w:t>
      </w:r>
      <w:r w:rsidRPr="00EC42D6">
        <w:rPr>
          <w:i/>
          <w:lang w:val="en"/>
        </w:rPr>
        <w:t>ал. 1, т. 4, 5, 6 и 11</w:t>
      </w:r>
      <w:r>
        <w:rPr>
          <w:i/>
        </w:rPr>
        <w:t xml:space="preserve"> от ЗОП</w:t>
      </w:r>
      <w:r w:rsidRPr="00EC42D6">
        <w:rPr>
          <w:i/>
          <w:lang w:val="en"/>
        </w:rPr>
        <w:t>, които са на чужд език, се представят и в превод.</w:t>
      </w:r>
    </w:p>
    <w:p w:rsidR="00AD3931" w:rsidRPr="00916DC6" w:rsidRDefault="00AD3931" w:rsidP="000F7AAB">
      <w:pPr>
        <w:spacing w:line="240" w:lineRule="auto"/>
        <w:ind w:firstLine="567"/>
        <w:rPr>
          <w:b/>
          <w:szCs w:val="28"/>
        </w:rPr>
      </w:pPr>
      <w:r w:rsidRPr="00916DC6">
        <w:rPr>
          <w:i/>
          <w:iCs/>
        </w:rPr>
        <w:t xml:space="preserve"> </w:t>
      </w:r>
      <w:r w:rsidRPr="00916DC6">
        <w:rPr>
          <w:i/>
          <w:iCs/>
          <w:szCs w:val="28"/>
        </w:rPr>
        <w:t>Съгласно §1, т. 16а от допълнителните разпоредби на ЗОП „официален превод” е превод, извършен от преводач, който има сключен договор с Министерството на външните работи за извършване на официални преводи.</w:t>
      </w:r>
    </w:p>
    <w:p w:rsidR="00AD3931" w:rsidRDefault="00AD3931" w:rsidP="00195D95">
      <w:pPr>
        <w:spacing w:line="240" w:lineRule="auto"/>
        <w:ind w:left="-327" w:firstLine="654"/>
        <w:rPr>
          <w:szCs w:val="28"/>
        </w:rPr>
      </w:pPr>
    </w:p>
    <w:p w:rsidR="00DF34AE" w:rsidRPr="00916DC6" w:rsidRDefault="00DF34AE" w:rsidP="000F7AAB">
      <w:pPr>
        <w:spacing w:line="240" w:lineRule="auto"/>
        <w:ind w:firstLine="567"/>
        <w:rPr>
          <w:szCs w:val="28"/>
        </w:rPr>
      </w:pPr>
      <w:r w:rsidRPr="00916DC6">
        <w:rPr>
          <w:b/>
          <w:szCs w:val="28"/>
        </w:rPr>
        <w:t>3</w:t>
      </w:r>
      <w:r w:rsidRPr="00916DC6">
        <w:rPr>
          <w:szCs w:val="28"/>
        </w:rPr>
        <w:t xml:space="preserve">. </w:t>
      </w:r>
      <w:r w:rsidRPr="00916DC6">
        <w:rPr>
          <w:b/>
          <w:szCs w:val="28"/>
        </w:rPr>
        <w:t>Изисквания към съдържанието на плик № 2 - „</w:t>
      </w:r>
      <w:r w:rsidRPr="00916DC6">
        <w:rPr>
          <w:b/>
          <w:i/>
          <w:szCs w:val="28"/>
        </w:rPr>
        <w:t>Предложение за изпълнение на поръчката</w:t>
      </w:r>
      <w:r w:rsidRPr="00916DC6">
        <w:rPr>
          <w:b/>
          <w:szCs w:val="28"/>
        </w:rPr>
        <w:t>“</w:t>
      </w:r>
    </w:p>
    <w:p w:rsidR="00DF34AE" w:rsidRPr="001957B9" w:rsidRDefault="00DF34AE" w:rsidP="000F7AAB">
      <w:pPr>
        <w:spacing w:line="240" w:lineRule="auto"/>
        <w:ind w:firstLine="567"/>
        <w:rPr>
          <w:b/>
          <w:color w:val="FF0000"/>
          <w:szCs w:val="28"/>
        </w:rPr>
      </w:pPr>
      <w:r w:rsidRPr="00916DC6">
        <w:rPr>
          <w:szCs w:val="28"/>
        </w:rPr>
        <w:t>Плик № 2 с надпис „</w:t>
      </w:r>
      <w:r w:rsidRPr="00916DC6">
        <w:rPr>
          <w:i/>
          <w:szCs w:val="28"/>
        </w:rPr>
        <w:t>Предложение за изпълнение на поръчката</w:t>
      </w:r>
      <w:r w:rsidRPr="00916DC6">
        <w:rPr>
          <w:szCs w:val="28"/>
        </w:rPr>
        <w:t>“</w:t>
      </w:r>
      <w:r>
        <w:rPr>
          <w:szCs w:val="28"/>
        </w:rPr>
        <w:t xml:space="preserve">, </w:t>
      </w:r>
      <w:r w:rsidRPr="00916DC6">
        <w:rPr>
          <w:szCs w:val="28"/>
        </w:rPr>
        <w:t>съдържа</w:t>
      </w:r>
      <w:r>
        <w:rPr>
          <w:szCs w:val="28"/>
        </w:rPr>
        <w:t>щ</w:t>
      </w:r>
      <w:r w:rsidRPr="00916DC6">
        <w:rPr>
          <w:szCs w:val="28"/>
        </w:rPr>
        <w:t xml:space="preserve"> </w:t>
      </w:r>
      <w:r>
        <w:rPr>
          <w:szCs w:val="28"/>
        </w:rPr>
        <w:t xml:space="preserve">техническо предложение за изпълнение на поръчката по </w:t>
      </w:r>
      <w:r w:rsidRPr="00376F6C">
        <w:rPr>
          <w:szCs w:val="28"/>
        </w:rPr>
        <w:t xml:space="preserve">образец </w:t>
      </w:r>
      <w:r w:rsidRPr="001957B9">
        <w:rPr>
          <w:szCs w:val="28"/>
        </w:rPr>
        <w:t>(</w:t>
      </w:r>
      <w:r w:rsidRPr="001957B9">
        <w:rPr>
          <w:b/>
          <w:szCs w:val="28"/>
        </w:rPr>
        <w:t xml:space="preserve">Приложение </w:t>
      </w:r>
      <w:r w:rsidR="00752631" w:rsidRPr="001957B9">
        <w:rPr>
          <w:b/>
          <w:szCs w:val="28"/>
        </w:rPr>
        <w:br/>
      </w:r>
      <w:r w:rsidRPr="001957B9">
        <w:rPr>
          <w:b/>
          <w:szCs w:val="28"/>
        </w:rPr>
        <w:t>№ 9</w:t>
      </w:r>
      <w:r w:rsidRPr="001957B9">
        <w:rPr>
          <w:szCs w:val="28"/>
        </w:rPr>
        <w:t>).</w:t>
      </w:r>
    </w:p>
    <w:p w:rsidR="00DF34AE" w:rsidRPr="00916DC6" w:rsidRDefault="00DF34AE" w:rsidP="000F7AAB">
      <w:pPr>
        <w:spacing w:line="240" w:lineRule="auto"/>
        <w:ind w:firstLine="567"/>
        <w:rPr>
          <w:b/>
          <w:szCs w:val="28"/>
        </w:rPr>
      </w:pPr>
      <w:r w:rsidRPr="00916DC6">
        <w:rPr>
          <w:b/>
          <w:szCs w:val="28"/>
        </w:rPr>
        <w:t>4</w:t>
      </w:r>
      <w:r w:rsidRPr="00916DC6">
        <w:rPr>
          <w:szCs w:val="28"/>
        </w:rPr>
        <w:t xml:space="preserve">. </w:t>
      </w:r>
      <w:r w:rsidRPr="00916DC6">
        <w:rPr>
          <w:b/>
          <w:szCs w:val="28"/>
        </w:rPr>
        <w:t>Изисквания към съдържанието на плик № 3 - „</w:t>
      </w:r>
      <w:r w:rsidRPr="00916DC6">
        <w:rPr>
          <w:b/>
          <w:i/>
          <w:szCs w:val="28"/>
        </w:rPr>
        <w:t>Предлагана цена</w:t>
      </w:r>
      <w:r w:rsidRPr="00916DC6">
        <w:rPr>
          <w:b/>
          <w:szCs w:val="28"/>
        </w:rPr>
        <w:t>“</w:t>
      </w:r>
    </w:p>
    <w:p w:rsidR="004A1296" w:rsidRPr="00022B8F" w:rsidRDefault="00DF34AE" w:rsidP="000F7AAB">
      <w:pPr>
        <w:spacing w:line="240" w:lineRule="auto"/>
        <w:ind w:firstLine="567"/>
        <w:rPr>
          <w:b/>
          <w:color w:val="FF0000"/>
          <w:szCs w:val="28"/>
        </w:rPr>
      </w:pPr>
      <w:r w:rsidRPr="00916DC6">
        <w:rPr>
          <w:szCs w:val="28"/>
        </w:rPr>
        <w:t>Плик № 3 с надпис „Предлагана цена“ съдържа це</w:t>
      </w:r>
      <w:r>
        <w:rPr>
          <w:szCs w:val="28"/>
        </w:rPr>
        <w:t xml:space="preserve">новото предложение на </w:t>
      </w:r>
      <w:r w:rsidRPr="00022B8F">
        <w:rPr>
          <w:szCs w:val="28"/>
        </w:rPr>
        <w:t xml:space="preserve">участника </w:t>
      </w:r>
      <w:r w:rsidR="001A77F1" w:rsidRPr="00022B8F">
        <w:rPr>
          <w:szCs w:val="28"/>
        </w:rPr>
        <w:t xml:space="preserve">по образец </w:t>
      </w:r>
      <w:r w:rsidRPr="00022B8F">
        <w:rPr>
          <w:szCs w:val="28"/>
        </w:rPr>
        <w:t>(</w:t>
      </w:r>
      <w:r w:rsidRPr="00022B8F">
        <w:rPr>
          <w:b/>
          <w:szCs w:val="28"/>
        </w:rPr>
        <w:t>Приложение № 10</w:t>
      </w:r>
      <w:r w:rsidRPr="00022B8F">
        <w:rPr>
          <w:szCs w:val="28"/>
        </w:rPr>
        <w:t>).</w:t>
      </w:r>
    </w:p>
    <w:p w:rsidR="00A35187" w:rsidRPr="00022B8F" w:rsidRDefault="00A35187" w:rsidP="000F7AAB">
      <w:pPr>
        <w:spacing w:line="240" w:lineRule="auto"/>
        <w:ind w:firstLine="567"/>
        <w:rPr>
          <w:szCs w:val="28"/>
        </w:rPr>
      </w:pPr>
      <w:r w:rsidRPr="00022B8F">
        <w:rPr>
          <w:b/>
          <w:szCs w:val="28"/>
        </w:rPr>
        <w:t>Всеки участник може да представи само една оферта</w:t>
      </w:r>
      <w:r w:rsidRPr="00022B8F">
        <w:rPr>
          <w:szCs w:val="28"/>
        </w:rPr>
        <w:t>.</w:t>
      </w:r>
    </w:p>
    <w:p w:rsidR="00A35187" w:rsidRPr="00022B8F" w:rsidRDefault="00A35187" w:rsidP="000F7AAB">
      <w:pPr>
        <w:spacing w:line="240" w:lineRule="auto"/>
        <w:ind w:firstLine="567"/>
        <w:rPr>
          <w:szCs w:val="28"/>
        </w:rPr>
      </w:pPr>
      <w:r w:rsidRPr="00022B8F">
        <w:rPr>
          <w:b/>
          <w:szCs w:val="28"/>
        </w:rPr>
        <w:lastRenderedPageBreak/>
        <w:t>Не се предвижда възможност за предоставяне на варианти в офертите</w:t>
      </w:r>
      <w:r w:rsidRPr="00022B8F">
        <w:rPr>
          <w:szCs w:val="28"/>
        </w:rPr>
        <w:t>.</w:t>
      </w:r>
    </w:p>
    <w:p w:rsidR="003D350C" w:rsidRPr="00022B8F" w:rsidRDefault="003D350C" w:rsidP="00195D95">
      <w:pPr>
        <w:spacing w:line="240" w:lineRule="auto"/>
        <w:ind w:left="-327" w:firstLine="654"/>
        <w:rPr>
          <w:szCs w:val="28"/>
        </w:rPr>
      </w:pPr>
    </w:p>
    <w:p w:rsidR="00AD3931" w:rsidRPr="00022B8F" w:rsidRDefault="00AD3931" w:rsidP="00195D95">
      <w:pPr>
        <w:spacing w:line="240" w:lineRule="auto"/>
        <w:ind w:left="-327" w:firstLine="654"/>
        <w:jc w:val="center"/>
        <w:rPr>
          <w:b/>
          <w:szCs w:val="28"/>
        </w:rPr>
      </w:pPr>
      <w:r w:rsidRPr="00022B8F">
        <w:rPr>
          <w:b/>
          <w:szCs w:val="28"/>
        </w:rPr>
        <w:t>ГАРАНЦИИ</w:t>
      </w:r>
    </w:p>
    <w:p w:rsidR="007F33D7" w:rsidRPr="00022B8F" w:rsidRDefault="007F33D7" w:rsidP="000F7AAB">
      <w:pPr>
        <w:pStyle w:val="a1"/>
        <w:spacing w:line="240" w:lineRule="auto"/>
        <w:rPr>
          <w:b/>
          <w:sz w:val="28"/>
          <w:szCs w:val="28"/>
          <w:shd w:val="clear" w:color="auto" w:fill="FFFFFF"/>
        </w:rPr>
      </w:pPr>
    </w:p>
    <w:p w:rsidR="0027570A" w:rsidRPr="00022B8F" w:rsidRDefault="00AD3931" w:rsidP="000F7AAB">
      <w:pPr>
        <w:pStyle w:val="a1"/>
        <w:spacing w:line="240" w:lineRule="auto"/>
        <w:rPr>
          <w:b/>
          <w:color w:val="FF0000"/>
          <w:sz w:val="28"/>
          <w:szCs w:val="28"/>
          <w:shd w:val="clear" w:color="auto" w:fill="FFFFFF"/>
        </w:rPr>
      </w:pPr>
      <w:r w:rsidRPr="00022B8F">
        <w:rPr>
          <w:b/>
          <w:sz w:val="28"/>
          <w:szCs w:val="28"/>
          <w:shd w:val="clear" w:color="auto" w:fill="FFFFFF"/>
        </w:rPr>
        <w:t>5.</w:t>
      </w:r>
      <w:r w:rsidRPr="00022B8F">
        <w:rPr>
          <w:sz w:val="28"/>
          <w:szCs w:val="28"/>
          <w:shd w:val="clear" w:color="auto" w:fill="FFFFFF"/>
        </w:rPr>
        <w:t xml:space="preserve"> </w:t>
      </w:r>
      <w:r w:rsidRPr="00022B8F">
        <w:rPr>
          <w:b/>
          <w:sz w:val="28"/>
          <w:szCs w:val="28"/>
          <w:shd w:val="clear" w:color="auto" w:fill="FFFFFF"/>
        </w:rPr>
        <w:t>Гаранцията за участие</w:t>
      </w:r>
      <w:r w:rsidR="003A54D5" w:rsidRPr="00022B8F">
        <w:rPr>
          <w:sz w:val="28"/>
          <w:szCs w:val="28"/>
          <w:shd w:val="clear" w:color="auto" w:fill="FFFFFF"/>
        </w:rPr>
        <w:t xml:space="preserve"> в процедурата </w:t>
      </w:r>
      <w:r w:rsidR="005A60A1" w:rsidRPr="00022B8F">
        <w:rPr>
          <w:sz w:val="28"/>
          <w:szCs w:val="28"/>
          <w:shd w:val="clear" w:color="auto" w:fill="FFFFFF"/>
        </w:rPr>
        <w:t>е в размер на 1% (един процент) от прогнозната стойност на поръчка без ДДС и е</w:t>
      </w:r>
      <w:r w:rsidR="00E03598" w:rsidRPr="00022B8F">
        <w:rPr>
          <w:sz w:val="28"/>
          <w:szCs w:val="28"/>
          <w:shd w:val="clear" w:color="auto" w:fill="FFFFFF"/>
        </w:rPr>
        <w:t>,</w:t>
      </w:r>
      <w:r w:rsidR="005A60A1" w:rsidRPr="00022B8F">
        <w:rPr>
          <w:sz w:val="28"/>
          <w:szCs w:val="28"/>
          <w:shd w:val="clear" w:color="auto" w:fill="FFFFFF"/>
        </w:rPr>
        <w:t xml:space="preserve"> както следва</w:t>
      </w:r>
      <w:r w:rsidR="007C3C54" w:rsidRPr="00022B8F">
        <w:rPr>
          <w:b/>
          <w:color w:val="FF0000"/>
          <w:sz w:val="28"/>
          <w:szCs w:val="28"/>
          <w:shd w:val="clear" w:color="auto" w:fill="FFFFFF"/>
        </w:rPr>
        <w:t>:</w:t>
      </w:r>
      <w:r w:rsidR="00752631" w:rsidRPr="00022B8F">
        <w:rPr>
          <w:rFonts w:eastAsia="MS Mincho"/>
          <w:b/>
          <w:color w:val="FF0000"/>
          <w:sz w:val="28"/>
          <w:szCs w:val="28"/>
        </w:rPr>
        <w:t xml:space="preserve"> </w:t>
      </w:r>
      <w:r w:rsidR="00B5065A">
        <w:rPr>
          <w:b/>
          <w:color w:val="FF0000"/>
          <w:sz w:val="28"/>
          <w:szCs w:val="28"/>
          <w:shd w:val="clear" w:color="auto" w:fill="FFFFFF"/>
        </w:rPr>
        <w:t>7,00</w:t>
      </w:r>
      <w:r w:rsidR="00752631" w:rsidRPr="00022B8F">
        <w:rPr>
          <w:b/>
          <w:color w:val="FF0000"/>
          <w:sz w:val="28"/>
          <w:szCs w:val="28"/>
          <w:shd w:val="clear" w:color="auto" w:fill="FFFFFF"/>
        </w:rPr>
        <w:t xml:space="preserve"> лв. (</w:t>
      </w:r>
      <w:r w:rsidR="00B5065A">
        <w:rPr>
          <w:b/>
          <w:color w:val="FF0000"/>
          <w:sz w:val="28"/>
          <w:szCs w:val="28"/>
          <w:shd w:val="clear" w:color="auto" w:fill="FFFFFF"/>
        </w:rPr>
        <w:t>седем лева и нула стотинки</w:t>
      </w:r>
      <w:r w:rsidR="00752631" w:rsidRPr="00022B8F">
        <w:rPr>
          <w:b/>
          <w:color w:val="FF0000"/>
          <w:sz w:val="28"/>
          <w:szCs w:val="28"/>
          <w:shd w:val="clear" w:color="auto" w:fill="FFFFFF"/>
        </w:rPr>
        <w:t>)</w:t>
      </w:r>
      <w:r w:rsidR="00142DE2" w:rsidRPr="00022B8F">
        <w:rPr>
          <w:b/>
          <w:color w:val="FF0000"/>
          <w:sz w:val="28"/>
          <w:szCs w:val="28"/>
          <w:shd w:val="clear" w:color="auto" w:fill="FFFFFF"/>
        </w:rPr>
        <w:t>.</w:t>
      </w:r>
    </w:p>
    <w:p w:rsidR="00B95CC2" w:rsidRPr="00022B8F" w:rsidRDefault="00BC294C" w:rsidP="003440DB">
      <w:pPr>
        <w:pStyle w:val="a1"/>
        <w:spacing w:line="240" w:lineRule="auto"/>
        <w:ind w:firstLine="327"/>
        <w:rPr>
          <w:sz w:val="28"/>
          <w:szCs w:val="28"/>
        </w:rPr>
      </w:pPr>
      <w:r w:rsidRPr="00022B8F">
        <w:rPr>
          <w:sz w:val="28"/>
          <w:szCs w:val="28"/>
        </w:rPr>
        <w:t xml:space="preserve"> </w:t>
      </w:r>
      <w:r w:rsidR="00B95CC2" w:rsidRPr="00022B8F">
        <w:rPr>
          <w:b/>
          <w:sz w:val="28"/>
          <w:szCs w:val="28"/>
        </w:rPr>
        <w:t>Когато участникът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022B8F" w:rsidRPr="00022B8F" w:rsidRDefault="00022B8F" w:rsidP="00022B8F">
      <w:pPr>
        <w:pStyle w:val="a1"/>
        <w:spacing w:line="240" w:lineRule="auto"/>
        <w:rPr>
          <w:sz w:val="28"/>
          <w:szCs w:val="28"/>
        </w:rPr>
      </w:pPr>
      <w:r w:rsidRPr="00022B8F">
        <w:rPr>
          <w:b/>
          <w:sz w:val="28"/>
          <w:szCs w:val="28"/>
        </w:rPr>
        <w:t>5.1.</w:t>
      </w:r>
      <w:r w:rsidRPr="00022B8F">
        <w:rPr>
          <w:sz w:val="28"/>
          <w:szCs w:val="28"/>
        </w:rPr>
        <w:t xml:space="preserve"> Гаранцията може да бъде представена в една от следните форми:</w:t>
      </w:r>
    </w:p>
    <w:p w:rsidR="00022B8F" w:rsidRPr="00022B8F" w:rsidRDefault="00022B8F" w:rsidP="00022B8F">
      <w:pPr>
        <w:pStyle w:val="a1"/>
        <w:spacing w:line="240" w:lineRule="auto"/>
        <w:rPr>
          <w:sz w:val="28"/>
          <w:szCs w:val="28"/>
        </w:rPr>
      </w:pPr>
      <w:r w:rsidRPr="00022B8F">
        <w:rPr>
          <w:b/>
          <w:sz w:val="28"/>
          <w:szCs w:val="28"/>
        </w:rPr>
        <w:t>а)</w:t>
      </w:r>
      <w:r w:rsidRPr="00022B8F">
        <w:rPr>
          <w:sz w:val="28"/>
          <w:szCs w:val="28"/>
        </w:rPr>
        <w:t xml:space="preserve"> парична сума, платима по следната банкова сметка на</w:t>
      </w:r>
      <w:r w:rsidRPr="00022B8F">
        <w:rPr>
          <w:sz w:val="28"/>
          <w:szCs w:val="28"/>
          <w:lang w:val="en-US"/>
        </w:rPr>
        <w:t xml:space="preserve"> </w:t>
      </w:r>
      <w:r w:rsidRPr="00022B8F">
        <w:rPr>
          <w:sz w:val="28"/>
          <w:szCs w:val="28"/>
        </w:rPr>
        <w:t>Районна прокуратура - Монтана:</w:t>
      </w:r>
    </w:p>
    <w:p w:rsidR="00022B8F" w:rsidRPr="00022B8F" w:rsidRDefault="00022B8F" w:rsidP="00022B8F">
      <w:pPr>
        <w:pStyle w:val="a1"/>
        <w:spacing w:line="240" w:lineRule="auto"/>
        <w:rPr>
          <w:sz w:val="28"/>
          <w:szCs w:val="28"/>
        </w:rPr>
      </w:pPr>
      <w:r w:rsidRPr="00022B8F">
        <w:rPr>
          <w:sz w:val="28"/>
          <w:szCs w:val="28"/>
        </w:rPr>
        <w:t xml:space="preserve">Банков код  </w:t>
      </w:r>
      <w:r w:rsidRPr="00022B8F">
        <w:rPr>
          <w:b/>
          <w:sz w:val="28"/>
          <w:szCs w:val="28"/>
          <w:lang w:val="en-US"/>
        </w:rPr>
        <w:t>UBBSBGSF</w:t>
      </w:r>
      <w:r w:rsidRPr="00022B8F">
        <w:rPr>
          <w:sz w:val="28"/>
          <w:szCs w:val="28"/>
        </w:rPr>
        <w:t>,</w:t>
      </w:r>
    </w:p>
    <w:p w:rsidR="00022B8F" w:rsidRPr="00022B8F" w:rsidRDefault="00022B8F" w:rsidP="00022B8F">
      <w:pPr>
        <w:pStyle w:val="a1"/>
        <w:spacing w:line="240" w:lineRule="auto"/>
        <w:rPr>
          <w:sz w:val="28"/>
          <w:szCs w:val="28"/>
        </w:rPr>
      </w:pPr>
      <w:r w:rsidRPr="00022B8F">
        <w:rPr>
          <w:sz w:val="28"/>
          <w:szCs w:val="28"/>
        </w:rPr>
        <w:t xml:space="preserve">Банкова сметка </w:t>
      </w:r>
      <w:r w:rsidRPr="00022B8F">
        <w:rPr>
          <w:b/>
          <w:sz w:val="28"/>
          <w:szCs w:val="28"/>
        </w:rPr>
        <w:t>IBAN</w:t>
      </w:r>
      <w:r w:rsidRPr="00022B8F">
        <w:rPr>
          <w:sz w:val="28"/>
          <w:szCs w:val="28"/>
        </w:rPr>
        <w:t>:</w:t>
      </w:r>
      <w:r w:rsidRPr="00022B8F">
        <w:rPr>
          <w:b/>
          <w:sz w:val="28"/>
          <w:szCs w:val="28"/>
        </w:rPr>
        <w:t xml:space="preserve"> </w:t>
      </w:r>
      <w:r w:rsidRPr="00022B8F">
        <w:rPr>
          <w:sz w:val="28"/>
          <w:szCs w:val="28"/>
          <w:lang w:val="en-US"/>
        </w:rPr>
        <w:t>BG25UBBS80023300305110</w:t>
      </w:r>
    </w:p>
    <w:p w:rsidR="00022B8F" w:rsidRPr="00022B8F" w:rsidRDefault="00022B8F" w:rsidP="00022B8F">
      <w:pPr>
        <w:pStyle w:val="a1"/>
        <w:spacing w:line="240" w:lineRule="auto"/>
        <w:rPr>
          <w:sz w:val="28"/>
          <w:szCs w:val="28"/>
        </w:rPr>
      </w:pPr>
      <w:r w:rsidRPr="00022B8F">
        <w:rPr>
          <w:sz w:val="28"/>
          <w:szCs w:val="28"/>
        </w:rPr>
        <w:t>Като основание за внасяне на сумата, в платежния документ да е посочен номера на решението за откриване на процедурата за която се внася гаранцията.</w:t>
      </w:r>
    </w:p>
    <w:p w:rsidR="00022B8F" w:rsidRPr="00022B8F" w:rsidRDefault="00022B8F" w:rsidP="00022B8F">
      <w:pPr>
        <w:pStyle w:val="a1"/>
        <w:spacing w:line="240" w:lineRule="auto"/>
        <w:rPr>
          <w:sz w:val="28"/>
          <w:szCs w:val="28"/>
        </w:rPr>
      </w:pPr>
      <w:r w:rsidRPr="00022B8F">
        <w:rPr>
          <w:b/>
          <w:sz w:val="28"/>
          <w:szCs w:val="28"/>
        </w:rPr>
        <w:t>б)</w:t>
      </w:r>
      <w:r w:rsidRPr="00022B8F">
        <w:rPr>
          <w:sz w:val="28"/>
          <w:szCs w:val="28"/>
        </w:rPr>
        <w:t xml:space="preserve"> безусловна и неотменима банкова гаранция за участие в оригинал, издадена в полза на Възложителя, съгласно образец</w:t>
      </w:r>
      <w:r w:rsidRPr="00022B8F">
        <w:rPr>
          <w:color w:val="FF0000"/>
          <w:sz w:val="28"/>
          <w:szCs w:val="28"/>
        </w:rPr>
        <w:t xml:space="preserve"> </w:t>
      </w:r>
      <w:r w:rsidRPr="00022B8F">
        <w:rPr>
          <w:b/>
          <w:i/>
          <w:sz w:val="28"/>
          <w:szCs w:val="28"/>
        </w:rPr>
        <w:t>(Приложение № 3.1),</w:t>
      </w:r>
      <w:r w:rsidRPr="00022B8F">
        <w:rPr>
          <w:color w:val="FF0000"/>
          <w:sz w:val="28"/>
          <w:szCs w:val="28"/>
        </w:rPr>
        <w:t xml:space="preserve"> </w:t>
      </w:r>
      <w:r w:rsidRPr="00022B8F">
        <w:rPr>
          <w:sz w:val="28"/>
          <w:szCs w:val="28"/>
        </w:rPr>
        <w:t xml:space="preserve">представен към настоящата документация и валидна най-малко </w:t>
      </w:r>
      <w:r w:rsidRPr="00022B8F">
        <w:rPr>
          <w:b/>
          <w:sz w:val="28"/>
          <w:szCs w:val="28"/>
        </w:rPr>
        <w:t>30 (тридесет) дни</w:t>
      </w:r>
      <w:r w:rsidRPr="00022B8F">
        <w:rPr>
          <w:sz w:val="28"/>
          <w:szCs w:val="28"/>
        </w:rPr>
        <w:t xml:space="preserve"> след изтичане срока на валидност на офертите.</w:t>
      </w:r>
    </w:p>
    <w:p w:rsidR="00022B8F" w:rsidRPr="00022B8F" w:rsidRDefault="00022B8F" w:rsidP="00022B8F">
      <w:pPr>
        <w:widowControl w:val="0"/>
        <w:autoSpaceDE w:val="0"/>
        <w:autoSpaceDN w:val="0"/>
        <w:adjustRightInd w:val="0"/>
        <w:spacing w:line="240" w:lineRule="auto"/>
        <w:ind w:firstLine="567"/>
        <w:rPr>
          <w:b/>
          <w:szCs w:val="28"/>
          <w:lang w:eastAsia="bg-BG"/>
        </w:rPr>
      </w:pPr>
      <w:r w:rsidRPr="00022B8F">
        <w:rPr>
          <w:b/>
          <w:szCs w:val="28"/>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022B8F" w:rsidRPr="00022B8F" w:rsidRDefault="00022B8F" w:rsidP="00022B8F">
      <w:pPr>
        <w:pStyle w:val="a1"/>
        <w:spacing w:line="240" w:lineRule="auto"/>
        <w:rPr>
          <w:sz w:val="28"/>
          <w:szCs w:val="28"/>
        </w:rPr>
      </w:pPr>
      <w:r w:rsidRPr="00022B8F">
        <w:rPr>
          <w:b/>
          <w:sz w:val="28"/>
          <w:szCs w:val="28"/>
        </w:rPr>
        <w:t>5.2.</w:t>
      </w:r>
      <w:r w:rsidRPr="00022B8F">
        <w:rPr>
          <w:sz w:val="28"/>
          <w:szCs w:val="28"/>
        </w:rPr>
        <w:t xml:space="preserve"> Гаранцията за участие в процедурата се задържа и освобождава от възложителя при условията на чл. 61 и чл. 62 от ЗОП.</w:t>
      </w:r>
    </w:p>
    <w:p w:rsidR="00022B8F" w:rsidRPr="00022B8F" w:rsidRDefault="00022B8F" w:rsidP="00022B8F">
      <w:pPr>
        <w:pStyle w:val="a1"/>
        <w:spacing w:line="240" w:lineRule="auto"/>
        <w:rPr>
          <w:b/>
          <w:sz w:val="28"/>
          <w:szCs w:val="28"/>
        </w:rPr>
      </w:pPr>
    </w:p>
    <w:p w:rsidR="00022B8F" w:rsidRPr="00022B8F" w:rsidRDefault="00022B8F" w:rsidP="00022B8F">
      <w:pPr>
        <w:pStyle w:val="a1"/>
        <w:spacing w:line="240" w:lineRule="auto"/>
        <w:rPr>
          <w:sz w:val="28"/>
          <w:szCs w:val="28"/>
        </w:rPr>
      </w:pPr>
      <w:r w:rsidRPr="00022B8F">
        <w:rPr>
          <w:b/>
          <w:sz w:val="28"/>
          <w:szCs w:val="28"/>
        </w:rPr>
        <w:t>6</w:t>
      </w:r>
      <w:r w:rsidRPr="00022B8F">
        <w:rPr>
          <w:sz w:val="28"/>
          <w:szCs w:val="28"/>
        </w:rPr>
        <w:t xml:space="preserve">. </w:t>
      </w:r>
      <w:r w:rsidRPr="00022B8F">
        <w:rPr>
          <w:b/>
          <w:sz w:val="28"/>
          <w:szCs w:val="28"/>
        </w:rPr>
        <w:t>Гаранцията за изпълнение на договора</w:t>
      </w:r>
      <w:r w:rsidRPr="00022B8F">
        <w:rPr>
          <w:sz w:val="28"/>
          <w:szCs w:val="28"/>
        </w:rPr>
        <w:t xml:space="preserve"> е в размер на 3% (</w:t>
      </w:r>
      <w:r w:rsidRPr="00022B8F">
        <w:rPr>
          <w:i/>
          <w:sz w:val="28"/>
          <w:szCs w:val="28"/>
        </w:rPr>
        <w:t>три процента</w:t>
      </w:r>
      <w:r w:rsidRPr="00022B8F">
        <w:rPr>
          <w:sz w:val="28"/>
          <w:szCs w:val="28"/>
        </w:rPr>
        <w:t>) от стойността на договора без ДДС.</w:t>
      </w:r>
    </w:p>
    <w:p w:rsidR="00022B8F" w:rsidRPr="00022B8F" w:rsidRDefault="00022B8F" w:rsidP="00022B8F">
      <w:pPr>
        <w:pStyle w:val="a1"/>
        <w:spacing w:line="240" w:lineRule="auto"/>
        <w:rPr>
          <w:sz w:val="28"/>
          <w:szCs w:val="28"/>
        </w:rPr>
      </w:pPr>
      <w:r w:rsidRPr="00022B8F">
        <w:rPr>
          <w:b/>
          <w:sz w:val="28"/>
          <w:szCs w:val="28"/>
        </w:rPr>
        <w:t>6.1</w:t>
      </w:r>
      <w:r w:rsidRPr="00022B8F">
        <w:rPr>
          <w:sz w:val="28"/>
          <w:szCs w:val="28"/>
        </w:rPr>
        <w:t>. Гаранцията може да бъде представена в една от следните форми:</w:t>
      </w:r>
    </w:p>
    <w:p w:rsidR="00022B8F" w:rsidRPr="00022B8F" w:rsidRDefault="00022B8F" w:rsidP="00022B8F">
      <w:pPr>
        <w:pStyle w:val="a1"/>
        <w:spacing w:line="240" w:lineRule="auto"/>
        <w:rPr>
          <w:sz w:val="28"/>
          <w:szCs w:val="28"/>
        </w:rPr>
      </w:pPr>
      <w:r w:rsidRPr="00022B8F">
        <w:rPr>
          <w:b/>
          <w:sz w:val="28"/>
          <w:szCs w:val="28"/>
        </w:rPr>
        <w:t>а)</w:t>
      </w:r>
      <w:r w:rsidRPr="00022B8F">
        <w:rPr>
          <w:sz w:val="28"/>
          <w:szCs w:val="28"/>
        </w:rPr>
        <w:t xml:space="preserve"> парична сума, платима по следната банкова сметка на Районна прокуратура – Монтана в Обединена Българска Банка АД,</w:t>
      </w:r>
    </w:p>
    <w:p w:rsidR="00022B8F" w:rsidRPr="00022B8F" w:rsidRDefault="00022B8F" w:rsidP="00022B8F">
      <w:pPr>
        <w:pStyle w:val="a1"/>
        <w:spacing w:line="240" w:lineRule="auto"/>
        <w:rPr>
          <w:sz w:val="28"/>
          <w:szCs w:val="28"/>
        </w:rPr>
      </w:pPr>
      <w:r w:rsidRPr="00022B8F">
        <w:rPr>
          <w:sz w:val="28"/>
          <w:szCs w:val="28"/>
        </w:rPr>
        <w:t xml:space="preserve">Банков код  </w:t>
      </w:r>
      <w:r w:rsidRPr="00022B8F">
        <w:rPr>
          <w:b/>
          <w:sz w:val="28"/>
          <w:szCs w:val="28"/>
          <w:lang w:val="en-US"/>
        </w:rPr>
        <w:t>UBBSBGSF</w:t>
      </w:r>
      <w:r w:rsidRPr="00022B8F">
        <w:rPr>
          <w:sz w:val="28"/>
          <w:szCs w:val="28"/>
        </w:rPr>
        <w:t>,</w:t>
      </w:r>
    </w:p>
    <w:p w:rsidR="00022B8F" w:rsidRPr="00022B8F" w:rsidRDefault="00022B8F" w:rsidP="00022B8F">
      <w:pPr>
        <w:pStyle w:val="a1"/>
        <w:spacing w:line="240" w:lineRule="auto"/>
        <w:rPr>
          <w:sz w:val="28"/>
          <w:szCs w:val="28"/>
        </w:rPr>
      </w:pPr>
      <w:r w:rsidRPr="00022B8F">
        <w:rPr>
          <w:sz w:val="28"/>
          <w:szCs w:val="28"/>
        </w:rPr>
        <w:t xml:space="preserve">Банкова сметка </w:t>
      </w:r>
      <w:r w:rsidRPr="00022B8F">
        <w:rPr>
          <w:b/>
          <w:sz w:val="28"/>
          <w:szCs w:val="28"/>
        </w:rPr>
        <w:t>IBAN</w:t>
      </w:r>
      <w:r w:rsidRPr="00022B8F">
        <w:rPr>
          <w:sz w:val="28"/>
          <w:szCs w:val="28"/>
        </w:rPr>
        <w:t>:</w:t>
      </w:r>
      <w:r w:rsidRPr="00022B8F">
        <w:rPr>
          <w:b/>
          <w:sz w:val="28"/>
          <w:szCs w:val="28"/>
        </w:rPr>
        <w:t xml:space="preserve"> </w:t>
      </w:r>
      <w:r w:rsidRPr="00022B8F">
        <w:rPr>
          <w:sz w:val="28"/>
          <w:szCs w:val="28"/>
          <w:lang w:val="en-US"/>
        </w:rPr>
        <w:t>BG25UBBS80023300305110</w:t>
      </w:r>
    </w:p>
    <w:p w:rsidR="00022B8F" w:rsidRPr="00022B8F" w:rsidRDefault="00022B8F" w:rsidP="00022B8F">
      <w:pPr>
        <w:pStyle w:val="a1"/>
        <w:spacing w:line="240" w:lineRule="auto"/>
        <w:rPr>
          <w:sz w:val="28"/>
          <w:szCs w:val="28"/>
        </w:rPr>
      </w:pPr>
      <w:r w:rsidRPr="00022B8F">
        <w:rPr>
          <w:sz w:val="28"/>
          <w:szCs w:val="28"/>
        </w:rPr>
        <w:t>В платежния документ, като основание за внасяне на сумата, да е посочен номера на решението за определяне на изпълнител на поръчката.</w:t>
      </w:r>
    </w:p>
    <w:p w:rsidR="00022B8F" w:rsidRPr="00022B8F" w:rsidRDefault="00022B8F" w:rsidP="00022B8F">
      <w:pPr>
        <w:pStyle w:val="a1"/>
        <w:spacing w:line="240" w:lineRule="auto"/>
        <w:rPr>
          <w:color w:val="C0504D"/>
          <w:sz w:val="28"/>
          <w:szCs w:val="28"/>
        </w:rPr>
      </w:pPr>
      <w:r w:rsidRPr="00022B8F">
        <w:rPr>
          <w:b/>
          <w:sz w:val="28"/>
          <w:szCs w:val="28"/>
        </w:rPr>
        <w:t>б)</w:t>
      </w:r>
      <w:r w:rsidRPr="00022B8F">
        <w:rPr>
          <w:sz w:val="28"/>
          <w:szCs w:val="28"/>
        </w:rPr>
        <w:t xml:space="preserve"> оригинал на банкова гаранция за изпълнение на договор, издадена в полза на Възложителя, съгласно образец</w:t>
      </w:r>
      <w:r w:rsidRPr="00022B8F">
        <w:rPr>
          <w:color w:val="FF0000"/>
          <w:sz w:val="28"/>
          <w:szCs w:val="28"/>
        </w:rPr>
        <w:t xml:space="preserve"> </w:t>
      </w:r>
      <w:r w:rsidRPr="00022B8F">
        <w:rPr>
          <w:b/>
          <w:i/>
          <w:sz w:val="28"/>
          <w:szCs w:val="28"/>
        </w:rPr>
        <w:t>(Приложение № 3.2),</w:t>
      </w:r>
      <w:r w:rsidRPr="00022B8F">
        <w:rPr>
          <w:sz w:val="28"/>
          <w:szCs w:val="28"/>
        </w:rPr>
        <w:t xml:space="preserve"> представен към настоящата документация и валидна най-малко </w:t>
      </w:r>
      <w:r w:rsidRPr="00022B8F">
        <w:rPr>
          <w:b/>
          <w:sz w:val="28"/>
          <w:szCs w:val="28"/>
        </w:rPr>
        <w:t>30 (</w:t>
      </w:r>
      <w:r w:rsidRPr="00022B8F">
        <w:rPr>
          <w:b/>
          <w:i/>
          <w:sz w:val="28"/>
          <w:szCs w:val="28"/>
        </w:rPr>
        <w:t>тридесет</w:t>
      </w:r>
      <w:r w:rsidRPr="00022B8F">
        <w:rPr>
          <w:b/>
          <w:sz w:val="28"/>
          <w:szCs w:val="28"/>
        </w:rPr>
        <w:t>) дни</w:t>
      </w:r>
      <w:r w:rsidRPr="00022B8F">
        <w:rPr>
          <w:sz w:val="28"/>
          <w:szCs w:val="28"/>
        </w:rPr>
        <w:t xml:space="preserve"> след прекратяване на договора</w:t>
      </w:r>
      <w:r w:rsidRPr="00022B8F">
        <w:rPr>
          <w:i/>
          <w:sz w:val="28"/>
          <w:szCs w:val="28"/>
        </w:rPr>
        <w:t>.</w:t>
      </w:r>
    </w:p>
    <w:p w:rsidR="00022B8F" w:rsidRPr="00022B8F" w:rsidRDefault="00022B8F" w:rsidP="00022B8F">
      <w:pPr>
        <w:pStyle w:val="a1"/>
        <w:spacing w:line="240" w:lineRule="auto"/>
        <w:rPr>
          <w:sz w:val="28"/>
          <w:szCs w:val="28"/>
        </w:rPr>
      </w:pPr>
      <w:r w:rsidRPr="00022B8F">
        <w:rPr>
          <w:b/>
          <w:sz w:val="28"/>
          <w:szCs w:val="28"/>
        </w:rPr>
        <w:lastRenderedPageBreak/>
        <w:t>6.2.</w:t>
      </w:r>
      <w:r w:rsidRPr="00022B8F">
        <w:rPr>
          <w:sz w:val="28"/>
          <w:szCs w:val="28"/>
        </w:rPr>
        <w:t xml:space="preserve"> Гаранцията за изпълнението на договора се задържа и освобождава от възложителя в съответствие с условията на договора.</w:t>
      </w:r>
    </w:p>
    <w:p w:rsidR="004B6A63" w:rsidRPr="00022B8F" w:rsidRDefault="004B6A63" w:rsidP="00FE7FE8">
      <w:pPr>
        <w:pStyle w:val="a1"/>
        <w:spacing w:line="240" w:lineRule="auto"/>
        <w:rPr>
          <w:b/>
          <w:sz w:val="28"/>
          <w:szCs w:val="28"/>
        </w:rPr>
      </w:pPr>
    </w:p>
    <w:p w:rsidR="004B6A63" w:rsidRPr="00022B8F" w:rsidRDefault="004B6A63" w:rsidP="00195D95">
      <w:pPr>
        <w:pStyle w:val="Header"/>
        <w:tabs>
          <w:tab w:val="left" w:pos="708"/>
        </w:tabs>
        <w:spacing w:line="240" w:lineRule="atLeast"/>
        <w:ind w:left="-327" w:firstLine="654"/>
        <w:rPr>
          <w:b/>
          <w:szCs w:val="28"/>
          <w:lang w:val="bg-BG"/>
        </w:rPr>
      </w:pPr>
      <w:proofErr w:type="gramStart"/>
      <w:r w:rsidRPr="00022B8F">
        <w:rPr>
          <w:b/>
          <w:szCs w:val="28"/>
          <w:lang w:val="en-US"/>
        </w:rPr>
        <w:t>V</w:t>
      </w:r>
      <w:r w:rsidRPr="00022B8F">
        <w:rPr>
          <w:b/>
          <w:szCs w:val="28"/>
        </w:rPr>
        <w:t>І.</w:t>
      </w:r>
      <w:proofErr w:type="gramEnd"/>
      <w:r w:rsidRPr="00022B8F">
        <w:rPr>
          <w:b/>
          <w:szCs w:val="28"/>
        </w:rPr>
        <w:t xml:space="preserve"> Проект на договор за възлагане на обществената поръчка</w:t>
      </w:r>
      <w:r w:rsidRPr="00022B8F">
        <w:rPr>
          <w:b/>
          <w:szCs w:val="28"/>
          <w:lang w:val="bg-BG"/>
        </w:rPr>
        <w:t>:</w:t>
      </w:r>
    </w:p>
    <w:p w:rsidR="004B6A63" w:rsidRPr="00022B8F" w:rsidRDefault="004B6A63" w:rsidP="00195D95">
      <w:pPr>
        <w:pStyle w:val="Header"/>
        <w:tabs>
          <w:tab w:val="left" w:pos="708"/>
        </w:tabs>
        <w:spacing w:line="240" w:lineRule="atLeast"/>
        <w:ind w:left="-327" w:firstLine="654"/>
        <w:rPr>
          <w:b/>
          <w:szCs w:val="28"/>
          <w:lang w:val="bg-BG"/>
        </w:rPr>
      </w:pPr>
    </w:p>
    <w:p w:rsidR="000C01E7" w:rsidRPr="00022B8F" w:rsidRDefault="000C01E7" w:rsidP="00195D95">
      <w:pPr>
        <w:pStyle w:val="Header"/>
        <w:tabs>
          <w:tab w:val="left" w:pos="708"/>
        </w:tabs>
        <w:spacing w:line="240" w:lineRule="atLeast"/>
        <w:ind w:left="-327" w:firstLine="654"/>
        <w:rPr>
          <w:b/>
          <w:szCs w:val="28"/>
          <w:lang w:val="bg-BG"/>
        </w:rPr>
      </w:pPr>
    </w:p>
    <w:p w:rsidR="005939DF" w:rsidRPr="00022B8F" w:rsidRDefault="005939DF" w:rsidP="00195D95">
      <w:pPr>
        <w:spacing w:line="240" w:lineRule="auto"/>
        <w:ind w:left="-360" w:firstLine="720"/>
        <w:jc w:val="center"/>
        <w:rPr>
          <w:b/>
          <w:szCs w:val="28"/>
        </w:rPr>
      </w:pPr>
      <w:r w:rsidRPr="00022B8F">
        <w:rPr>
          <w:b/>
          <w:szCs w:val="28"/>
        </w:rPr>
        <w:t>ДОГОВОР</w:t>
      </w:r>
    </w:p>
    <w:p w:rsidR="005939DF" w:rsidRPr="000F70DA" w:rsidRDefault="005939DF" w:rsidP="00195D95">
      <w:pPr>
        <w:spacing w:line="240" w:lineRule="auto"/>
        <w:ind w:left="-360" w:firstLine="720"/>
        <w:jc w:val="center"/>
        <w:rPr>
          <w:b/>
          <w:szCs w:val="28"/>
        </w:rPr>
      </w:pPr>
      <w:r w:rsidRPr="000F70DA">
        <w:rPr>
          <w:b/>
          <w:szCs w:val="28"/>
        </w:rPr>
        <w:t>ЗА ВЪЗЛАГАНЕ НА ОБЩЕСТВЕНА ПОРЪЧКА</w:t>
      </w:r>
    </w:p>
    <w:p w:rsidR="005939DF" w:rsidRPr="000F70DA" w:rsidRDefault="005939DF" w:rsidP="00195D95">
      <w:pPr>
        <w:spacing w:line="240" w:lineRule="auto"/>
        <w:ind w:left="-360" w:firstLine="720"/>
        <w:rPr>
          <w:szCs w:val="28"/>
        </w:rPr>
      </w:pPr>
      <w:r w:rsidRPr="000F70DA">
        <w:rPr>
          <w:szCs w:val="28"/>
        </w:rPr>
        <w:t xml:space="preserve">                                               </w:t>
      </w:r>
    </w:p>
    <w:p w:rsidR="00FE7FE8" w:rsidRPr="00022B8F" w:rsidRDefault="00FE7FE8" w:rsidP="00FE7FE8">
      <w:pPr>
        <w:ind w:firstLine="567"/>
        <w:rPr>
          <w:szCs w:val="28"/>
        </w:rPr>
      </w:pPr>
      <w:r w:rsidRPr="000F70DA">
        <w:rPr>
          <w:szCs w:val="28"/>
        </w:rPr>
        <w:t xml:space="preserve">Днес, ............... 2013г. в гр. </w:t>
      </w:r>
      <w:r>
        <w:rPr>
          <w:szCs w:val="28"/>
        </w:rPr>
        <w:t>Монтана</w:t>
      </w:r>
      <w:r w:rsidRPr="000F70DA">
        <w:rPr>
          <w:szCs w:val="28"/>
        </w:rPr>
        <w:t xml:space="preserve">, на основание чл. 41 и чл. 74, ал.1 от Закона за обществените поръчки и във връзка с влязло в сила Решение № ................ от ........ 2013г. на Възложителя се сключи настоящия  договор за </w:t>
      </w:r>
      <w:r w:rsidRPr="000F70DA">
        <w:rPr>
          <w:b/>
          <w:szCs w:val="28"/>
        </w:rPr>
        <w:t>„</w:t>
      </w:r>
      <w:r>
        <w:rPr>
          <w:b/>
          <w:szCs w:val="28"/>
        </w:rPr>
        <w:t>Извършване на периодични медицински прегледи</w:t>
      </w:r>
      <w:r w:rsidRPr="000F70DA">
        <w:rPr>
          <w:b/>
          <w:szCs w:val="28"/>
        </w:rPr>
        <w:t xml:space="preserve"> за нуждите на </w:t>
      </w:r>
      <w:r w:rsidR="00022B8F">
        <w:rPr>
          <w:b/>
          <w:szCs w:val="28"/>
        </w:rPr>
        <w:t>РП</w:t>
      </w:r>
      <w:r>
        <w:rPr>
          <w:b/>
          <w:szCs w:val="28"/>
        </w:rPr>
        <w:t xml:space="preserve"> </w:t>
      </w:r>
      <w:r w:rsidR="00022B8F">
        <w:rPr>
          <w:b/>
          <w:szCs w:val="28"/>
        </w:rPr>
        <w:t>–</w:t>
      </w:r>
      <w:r>
        <w:rPr>
          <w:b/>
          <w:szCs w:val="28"/>
        </w:rPr>
        <w:t xml:space="preserve"> </w:t>
      </w:r>
      <w:r w:rsidR="00022B8F" w:rsidRPr="00022B8F">
        <w:rPr>
          <w:b/>
          <w:szCs w:val="28"/>
        </w:rPr>
        <w:t>гр.</w:t>
      </w:r>
      <w:r w:rsidRPr="00022B8F">
        <w:rPr>
          <w:b/>
          <w:szCs w:val="28"/>
        </w:rPr>
        <w:t>Монтана“</w:t>
      </w:r>
    </w:p>
    <w:p w:rsidR="00FE7FE8" w:rsidRPr="00022B8F" w:rsidRDefault="00FE7FE8" w:rsidP="00FE7FE8">
      <w:pPr>
        <w:widowControl w:val="0"/>
        <w:spacing w:line="240" w:lineRule="auto"/>
        <w:ind w:firstLine="567"/>
        <w:rPr>
          <w:b/>
          <w:szCs w:val="28"/>
        </w:rPr>
      </w:pPr>
      <w:r w:rsidRPr="00022B8F">
        <w:rPr>
          <w:szCs w:val="28"/>
        </w:rPr>
        <w:t>между страните, както следва:</w:t>
      </w:r>
    </w:p>
    <w:p w:rsidR="00022B8F" w:rsidRPr="00022B8F" w:rsidRDefault="00022B8F" w:rsidP="00022B8F">
      <w:pPr>
        <w:widowControl w:val="0"/>
        <w:spacing w:line="240" w:lineRule="auto"/>
        <w:ind w:firstLine="567"/>
        <w:rPr>
          <w:szCs w:val="28"/>
        </w:rPr>
      </w:pPr>
      <w:r w:rsidRPr="00022B8F">
        <w:rPr>
          <w:szCs w:val="28"/>
        </w:rPr>
        <w:t xml:space="preserve">1. </w:t>
      </w:r>
      <w:r w:rsidRPr="00022B8F">
        <w:rPr>
          <w:b/>
          <w:szCs w:val="28"/>
        </w:rPr>
        <w:t>РАЙОННА ПРОКУРАТУРА - МОНТАНА</w:t>
      </w:r>
      <w:r w:rsidRPr="00022B8F">
        <w:rPr>
          <w:szCs w:val="28"/>
        </w:rPr>
        <w:t xml:space="preserve">, гр. Монтана, ул. „Васил Левски”№ 24, с ИН по ДДС № BG 1218173090221, ЕИК по БУЛСТАТ 1218173090221, представлявана от </w:t>
      </w:r>
      <w:r w:rsidRPr="00022B8F">
        <w:rPr>
          <w:b/>
          <w:szCs w:val="28"/>
        </w:rPr>
        <w:t>Емил Йосифов Александров – Административен ръководител – Районен прокурор</w:t>
      </w:r>
      <w:r w:rsidRPr="00022B8F">
        <w:rPr>
          <w:szCs w:val="28"/>
        </w:rPr>
        <w:t xml:space="preserve">, упълномощен със Заповед № ЛС-226/22.01.2013 на Главния прокурор, наричана по-долу за краткост </w:t>
      </w:r>
      <w:r w:rsidRPr="00022B8F">
        <w:rPr>
          <w:b/>
          <w:szCs w:val="28"/>
        </w:rPr>
        <w:t xml:space="preserve">ВЪЗЛОЖИТЕЛ </w:t>
      </w:r>
      <w:r w:rsidRPr="00022B8F">
        <w:rPr>
          <w:szCs w:val="28"/>
        </w:rPr>
        <w:t xml:space="preserve">и </w:t>
      </w:r>
    </w:p>
    <w:p w:rsidR="005939DF" w:rsidRPr="000F70DA" w:rsidRDefault="00022B8F" w:rsidP="00022B8F">
      <w:pPr>
        <w:widowControl w:val="0"/>
        <w:spacing w:line="240" w:lineRule="auto"/>
        <w:ind w:firstLine="567"/>
        <w:rPr>
          <w:szCs w:val="28"/>
        </w:rPr>
      </w:pPr>
      <w:r w:rsidRPr="000F70DA">
        <w:rPr>
          <w:b/>
          <w:szCs w:val="28"/>
        </w:rPr>
        <w:t xml:space="preserve"> </w:t>
      </w:r>
      <w:r w:rsidR="005939DF" w:rsidRPr="000F70DA">
        <w:rPr>
          <w:b/>
          <w:szCs w:val="28"/>
        </w:rPr>
        <w:t>2.</w:t>
      </w:r>
      <w:r w:rsidR="005939DF" w:rsidRPr="000F70DA">
        <w:rPr>
          <w:szCs w:val="28"/>
        </w:rPr>
        <w:t>...........................................................................................................</w:t>
      </w:r>
      <w:r w:rsidR="00CC24DB">
        <w:rPr>
          <w:szCs w:val="28"/>
        </w:rPr>
        <w:t>.</w:t>
      </w:r>
      <w:r w:rsidR="005939DF" w:rsidRPr="000F70DA">
        <w:rPr>
          <w:szCs w:val="28"/>
        </w:rPr>
        <w:t>.....................</w:t>
      </w:r>
      <w:r w:rsidR="00CC24DB">
        <w:rPr>
          <w:szCs w:val="28"/>
        </w:rPr>
        <w:t xml:space="preserve">, </w:t>
      </w:r>
      <w:r w:rsidR="005939DF" w:rsidRPr="000F70DA">
        <w:rPr>
          <w:szCs w:val="28"/>
        </w:rPr>
        <w:t xml:space="preserve">вписано в </w:t>
      </w:r>
      <w:r w:rsidR="00705A54">
        <w:rPr>
          <w:szCs w:val="28"/>
        </w:rPr>
        <w:t xml:space="preserve">търговския </w:t>
      </w:r>
      <w:r w:rsidR="005939DF" w:rsidRPr="000F70DA">
        <w:rPr>
          <w:szCs w:val="28"/>
        </w:rPr>
        <w:t>регистър, с ИН по ДДС……</w:t>
      </w:r>
      <w:r w:rsidR="00705A54">
        <w:rPr>
          <w:szCs w:val="28"/>
        </w:rPr>
        <w:t>.</w:t>
      </w:r>
      <w:r w:rsidR="005939DF" w:rsidRPr="000F70DA">
        <w:rPr>
          <w:szCs w:val="28"/>
        </w:rPr>
        <w:t xml:space="preserve">………, ЕИК по БУЛСТАТ </w:t>
      </w:r>
      <w:r w:rsidR="00705A54">
        <w:rPr>
          <w:szCs w:val="28"/>
        </w:rPr>
        <w:t>……………..</w:t>
      </w:r>
      <w:r w:rsidR="005939DF" w:rsidRPr="000F70DA">
        <w:rPr>
          <w:szCs w:val="28"/>
        </w:rPr>
        <w:t>..............., банкова сметка ..............</w:t>
      </w:r>
      <w:r w:rsidR="00705A54">
        <w:rPr>
          <w:szCs w:val="28"/>
        </w:rPr>
        <w:t>...................</w:t>
      </w:r>
      <w:r w:rsidR="005939DF" w:rsidRPr="000F70DA">
        <w:rPr>
          <w:szCs w:val="28"/>
        </w:rPr>
        <w:t>......................., със седалище и адрес на управление гр. ..............</w:t>
      </w:r>
      <w:r w:rsidR="00CC24DB">
        <w:rPr>
          <w:szCs w:val="28"/>
        </w:rPr>
        <w:t>...................</w:t>
      </w:r>
      <w:r w:rsidR="005939DF" w:rsidRPr="000F70DA">
        <w:rPr>
          <w:szCs w:val="28"/>
        </w:rPr>
        <w:t>..</w:t>
      </w:r>
      <w:r w:rsidR="00CC24DB">
        <w:rPr>
          <w:szCs w:val="28"/>
        </w:rPr>
        <w:t>......</w:t>
      </w:r>
      <w:r w:rsidR="005939DF" w:rsidRPr="000F70DA">
        <w:rPr>
          <w:szCs w:val="28"/>
        </w:rPr>
        <w:t xml:space="preserve">, представлявано от ............................................................, наричано за краткост </w:t>
      </w:r>
      <w:r w:rsidR="005939DF" w:rsidRPr="000F70DA">
        <w:rPr>
          <w:b/>
          <w:szCs w:val="28"/>
        </w:rPr>
        <w:t>ИЗПЪЛНИТЕЛ</w:t>
      </w:r>
      <w:r w:rsidR="005939DF" w:rsidRPr="000F70DA">
        <w:rPr>
          <w:szCs w:val="28"/>
        </w:rPr>
        <w:t>, от друга страна</w:t>
      </w:r>
      <w:r w:rsidR="00705A54">
        <w:rPr>
          <w:szCs w:val="28"/>
        </w:rPr>
        <w:t>, за следното:</w:t>
      </w:r>
    </w:p>
    <w:p w:rsidR="005939DF" w:rsidRPr="003D7651" w:rsidRDefault="005939DF" w:rsidP="00A85A24">
      <w:pPr>
        <w:shd w:val="clear" w:color="auto" w:fill="FFFFFF"/>
        <w:spacing w:line="400" w:lineRule="exact"/>
        <w:ind w:firstLine="567"/>
        <w:rPr>
          <w:b/>
          <w:bCs/>
          <w:color w:val="FF0000"/>
          <w:szCs w:val="28"/>
          <w:lang w:val="ru-RU"/>
        </w:rPr>
      </w:pPr>
    </w:p>
    <w:p w:rsidR="005939DF" w:rsidRPr="00DF7805" w:rsidRDefault="005939DF" w:rsidP="00A85A24">
      <w:pPr>
        <w:spacing w:line="240" w:lineRule="auto"/>
        <w:ind w:firstLine="567"/>
        <w:rPr>
          <w:b/>
        </w:rPr>
      </w:pPr>
      <w:r w:rsidRPr="00DF7805">
        <w:rPr>
          <w:b/>
        </w:rPr>
        <w:t>I. ПРЕДМЕТ НА ДОГОВОРА</w:t>
      </w:r>
    </w:p>
    <w:p w:rsidR="005939DF" w:rsidRPr="00DF7805" w:rsidRDefault="005939DF" w:rsidP="00A85A24">
      <w:pPr>
        <w:spacing w:line="240" w:lineRule="auto"/>
        <w:ind w:firstLine="567"/>
      </w:pPr>
      <w:r w:rsidRPr="00DF7805">
        <w:t xml:space="preserve">Чл. 1. </w:t>
      </w:r>
      <w:r w:rsidRPr="00DF7805">
        <w:rPr>
          <w:caps/>
        </w:rPr>
        <w:t>ВъзложителяТ</w:t>
      </w:r>
      <w:r w:rsidRPr="00DF7805">
        <w:t xml:space="preserve"> възлага, а ИЗПЪЛНИТЕЛЯТ приема да предоставя</w:t>
      </w:r>
      <w:r w:rsidR="000F70DA" w:rsidRPr="00DF7805">
        <w:t>,</w:t>
      </w:r>
      <w:r w:rsidRPr="00DF7805">
        <w:t xml:space="preserve"> </w:t>
      </w:r>
      <w:r w:rsidR="000F70DA" w:rsidRPr="00DF7805">
        <w:rPr>
          <w:b/>
          <w:szCs w:val="28"/>
        </w:rPr>
        <w:t xml:space="preserve">услуги по </w:t>
      </w:r>
      <w:r w:rsidR="00705A54">
        <w:rPr>
          <w:b/>
          <w:szCs w:val="28"/>
        </w:rPr>
        <w:t xml:space="preserve">извършване на периодични медицински прегледи за нуждите на </w:t>
      </w:r>
      <w:r w:rsidR="00B5065A">
        <w:rPr>
          <w:b/>
          <w:szCs w:val="28"/>
        </w:rPr>
        <w:t>РП-гр.</w:t>
      </w:r>
      <w:r w:rsidR="002B37B9">
        <w:rPr>
          <w:b/>
          <w:szCs w:val="28"/>
        </w:rPr>
        <w:t>Монтана</w:t>
      </w:r>
      <w:r w:rsidRPr="00DF7805">
        <w:rPr>
          <w:szCs w:val="28"/>
        </w:rPr>
        <w:t xml:space="preserve">, </w:t>
      </w:r>
      <w:r w:rsidRPr="00DF7805">
        <w:t>съобразно Техническото и Ценовото предложение на ИЗПЪЛНИТЕЛЯ (Приложение № 1 и Приложение № 2), неразделна част от договора, и в съответствие с изискванията на настоящия договор.</w:t>
      </w:r>
    </w:p>
    <w:p w:rsidR="005939DF" w:rsidRPr="003D7651" w:rsidRDefault="005939DF" w:rsidP="00A85A24">
      <w:pPr>
        <w:spacing w:line="240" w:lineRule="auto"/>
        <w:ind w:firstLine="567"/>
        <w:rPr>
          <w:color w:val="FF0000"/>
        </w:rPr>
      </w:pPr>
      <w:r w:rsidRPr="003D7651">
        <w:rPr>
          <w:color w:val="FF0000"/>
        </w:rPr>
        <w:tab/>
        <w:t xml:space="preserve">  </w:t>
      </w:r>
    </w:p>
    <w:p w:rsidR="005939DF" w:rsidRPr="00D425B1" w:rsidRDefault="005939DF" w:rsidP="00A85A24">
      <w:pPr>
        <w:spacing w:line="240" w:lineRule="auto"/>
        <w:ind w:firstLine="567"/>
        <w:rPr>
          <w:b/>
          <w:bCs/>
          <w:lang w:val="ru-RU"/>
        </w:rPr>
      </w:pPr>
      <w:r w:rsidRPr="00D425B1">
        <w:rPr>
          <w:b/>
          <w:bCs/>
        </w:rPr>
        <w:t>II</w:t>
      </w:r>
      <w:r w:rsidRPr="00D425B1">
        <w:rPr>
          <w:b/>
          <w:bCs/>
          <w:lang w:val="ru-RU"/>
        </w:rPr>
        <w:t>. СРОК НА ДОГОВОРА</w:t>
      </w:r>
    </w:p>
    <w:p w:rsidR="001271DC" w:rsidRDefault="005939DF" w:rsidP="00A85A24">
      <w:pPr>
        <w:spacing w:line="240" w:lineRule="auto"/>
        <w:ind w:firstLine="567"/>
        <w:rPr>
          <w:szCs w:val="28"/>
        </w:rPr>
      </w:pPr>
      <w:r w:rsidRPr="00D425B1">
        <w:rPr>
          <w:bCs/>
          <w:lang w:val="ru-RU"/>
        </w:rPr>
        <w:t xml:space="preserve">Чл. 2. </w:t>
      </w:r>
      <w:r w:rsidR="002E31D9" w:rsidRPr="00D425B1">
        <w:t>(1)</w:t>
      </w:r>
      <w:r w:rsidR="002E31D9">
        <w:t xml:space="preserve"> </w:t>
      </w:r>
      <w:r w:rsidR="00A075C9">
        <w:rPr>
          <w:bCs/>
          <w:lang w:val="ru-RU"/>
        </w:rPr>
        <w:t>Н</w:t>
      </w:r>
      <w:r w:rsidRPr="00D425B1">
        <w:rPr>
          <w:bCs/>
          <w:lang w:val="ru-RU"/>
        </w:rPr>
        <w:t>астоящия</w:t>
      </w:r>
      <w:r w:rsidR="00A075C9">
        <w:rPr>
          <w:bCs/>
          <w:lang w:val="ru-RU"/>
        </w:rPr>
        <w:t>т</w:t>
      </w:r>
      <w:r w:rsidRPr="00D425B1">
        <w:rPr>
          <w:bCs/>
          <w:lang w:val="ru-RU"/>
        </w:rPr>
        <w:t xml:space="preserve"> договор</w:t>
      </w:r>
      <w:r w:rsidR="00A075C9">
        <w:rPr>
          <w:bCs/>
          <w:lang w:val="ru-RU"/>
        </w:rPr>
        <w:t xml:space="preserve"> със срок на </w:t>
      </w:r>
      <w:r w:rsidR="00D815A6">
        <w:rPr>
          <w:bCs/>
          <w:lang w:val="ru-RU"/>
        </w:rPr>
        <w:t>изпълнение до 31.01.2014 г.</w:t>
      </w:r>
      <w:r w:rsidRPr="00D425B1">
        <w:rPr>
          <w:szCs w:val="28"/>
        </w:rPr>
        <w:t xml:space="preserve"> </w:t>
      </w:r>
    </w:p>
    <w:p w:rsidR="002E31D9" w:rsidRPr="00905D05" w:rsidRDefault="002E31D9" w:rsidP="00A85A24">
      <w:pPr>
        <w:spacing w:line="240" w:lineRule="auto"/>
        <w:ind w:firstLine="567"/>
        <w:rPr>
          <w:bCs/>
          <w:lang w:val="ru-RU"/>
        </w:rPr>
      </w:pPr>
      <w:r w:rsidRPr="002E31D9">
        <w:rPr>
          <w:bCs/>
          <w:lang w:val="ru-RU"/>
        </w:rPr>
        <w:lastRenderedPageBreak/>
        <w:t>(2) Договорът има действие до из</w:t>
      </w:r>
      <w:r w:rsidR="00EE77A8">
        <w:rPr>
          <w:bCs/>
          <w:lang w:val="ru-RU"/>
        </w:rPr>
        <w:t>тичане на срока, посочен в чл. 2</w:t>
      </w:r>
      <w:r w:rsidRPr="002E31D9">
        <w:rPr>
          <w:bCs/>
          <w:lang w:val="ru-RU"/>
        </w:rPr>
        <w:t xml:space="preserve">, ал. 1 на този договор или до </w:t>
      </w:r>
      <w:r w:rsidR="00D055CD">
        <w:rPr>
          <w:bCs/>
          <w:lang w:val="ru-RU"/>
        </w:rPr>
        <w:t>достига</w:t>
      </w:r>
      <w:r w:rsidR="00456DB6">
        <w:rPr>
          <w:bCs/>
          <w:lang w:val="ru-RU"/>
        </w:rPr>
        <w:t xml:space="preserve">не </w:t>
      </w:r>
      <w:r w:rsidR="00456DB6" w:rsidRPr="00905D05">
        <w:rPr>
          <w:bCs/>
          <w:lang w:val="ru-RU"/>
        </w:rPr>
        <w:t xml:space="preserve">на прогнозната стойност </w:t>
      </w:r>
      <w:r w:rsidR="008807C4" w:rsidRPr="00905D05">
        <w:rPr>
          <w:bCs/>
          <w:lang w:val="ru-RU"/>
        </w:rPr>
        <w:t>на настоящия договор</w:t>
      </w:r>
      <w:r w:rsidR="007E1E2A" w:rsidRPr="00905D05">
        <w:rPr>
          <w:bCs/>
          <w:lang w:val="ru-RU"/>
        </w:rPr>
        <w:t>, посочена в чл. 3, ал. 3</w:t>
      </w:r>
      <w:r w:rsidR="008E7489" w:rsidRPr="00905D05">
        <w:rPr>
          <w:bCs/>
          <w:lang w:val="ru-RU"/>
        </w:rPr>
        <w:t xml:space="preserve"> от договора</w:t>
      </w:r>
      <w:r w:rsidRPr="00905D05">
        <w:rPr>
          <w:bCs/>
          <w:lang w:val="ru-RU"/>
        </w:rPr>
        <w:t>.</w:t>
      </w:r>
    </w:p>
    <w:p w:rsidR="00E03598" w:rsidRDefault="00E03598" w:rsidP="00A85A24">
      <w:pPr>
        <w:spacing w:line="240" w:lineRule="auto"/>
        <w:ind w:firstLine="567"/>
        <w:rPr>
          <w:b/>
        </w:rPr>
      </w:pPr>
    </w:p>
    <w:p w:rsidR="005939DF" w:rsidRPr="00D425B1" w:rsidRDefault="005939DF" w:rsidP="00A85A24">
      <w:pPr>
        <w:spacing w:line="240" w:lineRule="auto"/>
        <w:ind w:firstLine="567"/>
        <w:rPr>
          <w:b/>
        </w:rPr>
      </w:pPr>
      <w:r w:rsidRPr="00D425B1">
        <w:rPr>
          <w:b/>
        </w:rPr>
        <w:t xml:space="preserve">III. ЦЕНА </w:t>
      </w:r>
    </w:p>
    <w:p w:rsidR="005939DF" w:rsidRPr="00D425B1" w:rsidRDefault="005939DF" w:rsidP="00A85A24">
      <w:pPr>
        <w:spacing w:line="240" w:lineRule="auto"/>
        <w:ind w:firstLine="567"/>
      </w:pPr>
      <w:r w:rsidRPr="00D425B1">
        <w:t>Чл. 3. (1) Цената за извършваните от ИЗПЪЛНИТЕЛЯ услуги е съгласно Ценовото предложение на ИЗПЪЛНИТЕЛЯ, Прилож</w:t>
      </w:r>
      <w:r w:rsidR="00E76CA9">
        <w:t>ение № 2 от настоящия</w:t>
      </w:r>
      <w:r w:rsidR="00C93322" w:rsidRPr="00D425B1">
        <w:t xml:space="preserve"> договор.</w:t>
      </w:r>
    </w:p>
    <w:p w:rsidR="005939DF" w:rsidRPr="00D425B1" w:rsidRDefault="00D425B1" w:rsidP="00A85A24">
      <w:pPr>
        <w:spacing w:line="240" w:lineRule="auto"/>
        <w:ind w:firstLine="567"/>
        <w:rPr>
          <w:szCs w:val="28"/>
        </w:rPr>
      </w:pPr>
      <w:r>
        <w:t>(2</w:t>
      </w:r>
      <w:r w:rsidR="005939DF" w:rsidRPr="00D425B1">
        <w:t xml:space="preserve">) </w:t>
      </w:r>
      <w:r w:rsidR="005939DF" w:rsidRPr="00D425B1">
        <w:rPr>
          <w:szCs w:val="28"/>
        </w:rPr>
        <w:t>Всички разходи,</w:t>
      </w:r>
      <w:r w:rsidR="005939DF" w:rsidRPr="00D425B1">
        <w:t xml:space="preserve"> </w:t>
      </w:r>
      <w:r w:rsidR="005939DF" w:rsidRPr="00D425B1">
        <w:rPr>
          <w:szCs w:val="28"/>
        </w:rPr>
        <w:t xml:space="preserve">за </w:t>
      </w:r>
      <w:r w:rsidR="00C93322" w:rsidRPr="00D425B1">
        <w:rPr>
          <w:szCs w:val="28"/>
        </w:rPr>
        <w:t xml:space="preserve">предоставянето </w:t>
      </w:r>
      <w:r w:rsidR="005939DF" w:rsidRPr="00D425B1">
        <w:rPr>
          <w:szCs w:val="28"/>
        </w:rPr>
        <w:t>на предмета на настоящият договор са за сметка на ИЗПЪЛНИТЕЛЯ.</w:t>
      </w:r>
    </w:p>
    <w:p w:rsidR="00CF12DD" w:rsidRDefault="00CF12DD" w:rsidP="00CF12DD">
      <w:pPr>
        <w:spacing w:line="240" w:lineRule="auto"/>
        <w:ind w:firstLine="567"/>
      </w:pPr>
      <w:r>
        <w:t>(3</w:t>
      </w:r>
      <w:r w:rsidRPr="00D425B1">
        <w:t>) Прогнозната стойност на настоящия договор е в размер до………………… лв. (……………..) без включен ДДС.</w:t>
      </w:r>
    </w:p>
    <w:p w:rsidR="00DF5D25" w:rsidRPr="00905D05" w:rsidRDefault="00CF12DD" w:rsidP="00CF12DD">
      <w:pPr>
        <w:spacing w:line="240" w:lineRule="auto"/>
        <w:ind w:firstLine="567"/>
      </w:pPr>
      <w:r w:rsidRPr="00905D05">
        <w:t xml:space="preserve"> </w:t>
      </w:r>
      <w:r w:rsidR="009F5C25" w:rsidRPr="00905D05">
        <w:t>(4)</w:t>
      </w:r>
      <w:r w:rsidR="009F5C25" w:rsidRPr="00905D05">
        <w:rPr>
          <w:b/>
        </w:rPr>
        <w:t xml:space="preserve"> </w:t>
      </w:r>
      <w:r w:rsidR="00E76CA9" w:rsidRPr="00905D05">
        <w:t>Посочената в чл. 3, ал. 1</w:t>
      </w:r>
      <w:r w:rsidR="009F5C25" w:rsidRPr="00905D05">
        <w:t xml:space="preserve"> от договора цена е окончателна и включва възнагражденията за всички дейности с обхват целия персонал на </w:t>
      </w:r>
      <w:r w:rsidR="00DF5D25" w:rsidRPr="00905D05">
        <w:rPr>
          <w:caps/>
        </w:rPr>
        <w:t>Възложителя.</w:t>
      </w:r>
    </w:p>
    <w:p w:rsidR="009F5C25" w:rsidRPr="00DF5D25" w:rsidRDefault="009F5C25" w:rsidP="009F5C25">
      <w:pPr>
        <w:spacing w:line="240" w:lineRule="auto"/>
        <w:ind w:firstLine="567"/>
      </w:pPr>
      <w:r w:rsidRPr="00DF5D25">
        <w:t>(5)</w:t>
      </w:r>
      <w:r w:rsidRPr="009F5C25">
        <w:rPr>
          <w:b/>
        </w:rPr>
        <w:t xml:space="preserve"> </w:t>
      </w:r>
      <w:r w:rsidRPr="00DF5D25">
        <w:t>Всяко несъответствие на цената с действителните видове и количество разходи за изпълнение на договора, в т. ч. транспортни разходи и др. е извън цената и е за сметка на ИЗПЪЛНИТЕЛЯ.</w:t>
      </w:r>
    </w:p>
    <w:p w:rsidR="005939DF" w:rsidRPr="003D7651" w:rsidRDefault="005939DF" w:rsidP="00A85A24">
      <w:pPr>
        <w:spacing w:line="240" w:lineRule="auto"/>
        <w:ind w:firstLine="567"/>
        <w:rPr>
          <w:b/>
          <w:color w:val="FF0000"/>
        </w:rPr>
      </w:pPr>
    </w:p>
    <w:p w:rsidR="005939DF" w:rsidRPr="00BF24E3" w:rsidRDefault="005939DF" w:rsidP="00A85A24">
      <w:pPr>
        <w:spacing w:line="240" w:lineRule="auto"/>
        <w:ind w:firstLine="567"/>
        <w:rPr>
          <w:b/>
        </w:rPr>
      </w:pPr>
      <w:r w:rsidRPr="00BF24E3">
        <w:rPr>
          <w:b/>
        </w:rPr>
        <w:t>ІV. УСЛОВИЯ И НАЧИН НА ПЛАЩАНЕ</w:t>
      </w:r>
    </w:p>
    <w:p w:rsidR="005939DF" w:rsidRPr="00BF24E3" w:rsidRDefault="005939DF" w:rsidP="00A85A24">
      <w:pPr>
        <w:spacing w:line="240" w:lineRule="auto"/>
        <w:ind w:firstLine="567"/>
        <w:rPr>
          <w:b/>
        </w:rPr>
      </w:pPr>
      <w:r w:rsidRPr="00BF24E3">
        <w:t xml:space="preserve">Чл. 4. (1) Начин на плащане – по банков път, с платежно нареждане в български лева. Плащането се осъществява </w:t>
      </w:r>
      <w:r w:rsidRPr="00BF24E3">
        <w:rPr>
          <w:lang w:val="ru-RU"/>
        </w:rPr>
        <w:t>по следната банкова сметка на ИЗПЪЛНИТЕЛЯ:</w:t>
      </w:r>
    </w:p>
    <w:p w:rsidR="005939DF" w:rsidRPr="00BF24E3" w:rsidRDefault="005939DF" w:rsidP="00A85A24">
      <w:pPr>
        <w:spacing w:line="240" w:lineRule="auto"/>
        <w:ind w:firstLine="567"/>
        <w:rPr>
          <w:rFonts w:eastAsia="Calibri" w:cs="Courier New"/>
          <w:szCs w:val="28"/>
        </w:rPr>
      </w:pPr>
      <w:r w:rsidRPr="00BF24E3">
        <w:rPr>
          <w:rFonts w:eastAsia="Calibri" w:cs="Courier New"/>
          <w:szCs w:val="28"/>
          <w:lang w:val="ru-RU"/>
        </w:rPr>
        <w:t>Банка:………………………….</w:t>
      </w:r>
      <w:r w:rsidRPr="00BF24E3">
        <w:rPr>
          <w:rFonts w:eastAsia="Calibri" w:cs="Courier New"/>
          <w:szCs w:val="28"/>
        </w:rPr>
        <w:t>,</w:t>
      </w:r>
    </w:p>
    <w:p w:rsidR="005939DF" w:rsidRPr="00BF24E3" w:rsidRDefault="005939DF" w:rsidP="00A85A24">
      <w:pPr>
        <w:spacing w:line="240" w:lineRule="auto"/>
        <w:ind w:firstLine="567"/>
        <w:rPr>
          <w:rFonts w:eastAsia="Calibri" w:cs="Courier New"/>
          <w:szCs w:val="28"/>
          <w:lang w:val="en-US"/>
        </w:rPr>
      </w:pPr>
      <w:r w:rsidRPr="00BF24E3">
        <w:rPr>
          <w:rFonts w:eastAsia="Calibri" w:cs="Courier New"/>
          <w:szCs w:val="28"/>
        </w:rPr>
        <w:t>Банкова сметка: ………………………………</w:t>
      </w:r>
    </w:p>
    <w:p w:rsidR="005939DF" w:rsidRPr="00BF24E3" w:rsidRDefault="005939DF" w:rsidP="001E44AC">
      <w:pPr>
        <w:spacing w:line="320" w:lineRule="atLeast"/>
        <w:ind w:firstLine="567"/>
        <w:rPr>
          <w:szCs w:val="28"/>
        </w:rPr>
      </w:pPr>
      <w:r w:rsidRPr="00BF24E3">
        <w:rPr>
          <w:szCs w:val="28"/>
        </w:rPr>
        <w:t>(2) ИЗПЪЛНИТЕЛЯТ издава фактура</w:t>
      </w:r>
      <w:r w:rsidRPr="00BF24E3">
        <w:rPr>
          <w:szCs w:val="28"/>
          <w:lang w:val="en-US"/>
        </w:rPr>
        <w:t xml:space="preserve"> (</w:t>
      </w:r>
      <w:r w:rsidRPr="00BF24E3">
        <w:rPr>
          <w:szCs w:val="28"/>
        </w:rPr>
        <w:t>хартиена или електронна, съгласно Закона за електронния документ и електронния подпис</w:t>
      </w:r>
      <w:r w:rsidRPr="00BF24E3">
        <w:rPr>
          <w:szCs w:val="28"/>
          <w:lang w:val="en-US"/>
        </w:rPr>
        <w:t>)</w:t>
      </w:r>
      <w:r w:rsidRPr="00BF24E3">
        <w:rPr>
          <w:szCs w:val="28"/>
        </w:rPr>
        <w:t xml:space="preserve"> за всички пре</w:t>
      </w:r>
      <w:r w:rsidR="00EC658C">
        <w:rPr>
          <w:szCs w:val="28"/>
        </w:rPr>
        <w:t>доставени услуги</w:t>
      </w:r>
      <w:r w:rsidR="00705A54">
        <w:rPr>
          <w:szCs w:val="28"/>
        </w:rPr>
        <w:t xml:space="preserve">, </w:t>
      </w:r>
      <w:r w:rsidR="00705A54">
        <w:t>придружена с протоколи за приемане на извършената работа, подписани от представителите на ВЪЗЛОЖИТЕЛЯ и ИЗПЪЛНИТЕЛЯ.</w:t>
      </w:r>
    </w:p>
    <w:p w:rsidR="005939DF" w:rsidRPr="00BF24E3" w:rsidRDefault="005939DF" w:rsidP="001E44AC">
      <w:pPr>
        <w:spacing w:line="320" w:lineRule="atLeast"/>
        <w:ind w:firstLine="567"/>
        <w:rPr>
          <w:szCs w:val="28"/>
        </w:rPr>
      </w:pPr>
      <w:r w:rsidRPr="00BF24E3">
        <w:rPr>
          <w:szCs w:val="28"/>
        </w:rPr>
        <w:t>Чл. 5.</w:t>
      </w:r>
      <w:r w:rsidRPr="00BF24E3">
        <w:rPr>
          <w:b/>
          <w:szCs w:val="28"/>
        </w:rPr>
        <w:t xml:space="preserve"> </w:t>
      </w:r>
      <w:r w:rsidR="001E44AC" w:rsidRPr="00BF24E3">
        <w:rPr>
          <w:szCs w:val="28"/>
        </w:rPr>
        <w:t>ВЪЗЛОЖИТЕЛЯТ заплаща сумата по</w:t>
      </w:r>
      <w:r w:rsidRPr="00BF24E3">
        <w:rPr>
          <w:szCs w:val="28"/>
        </w:rPr>
        <w:t xml:space="preserve"> издадена фактура в срок до </w:t>
      </w:r>
      <w:r w:rsidR="00705A54" w:rsidRPr="00A075C9">
        <w:rPr>
          <w:szCs w:val="28"/>
        </w:rPr>
        <w:t>2</w:t>
      </w:r>
      <w:r w:rsidRPr="00A075C9">
        <w:rPr>
          <w:szCs w:val="28"/>
        </w:rPr>
        <w:t xml:space="preserve">0 </w:t>
      </w:r>
      <w:r w:rsidRPr="00BF24E3">
        <w:rPr>
          <w:szCs w:val="28"/>
        </w:rPr>
        <w:t>работни дни от нейното получаване</w:t>
      </w:r>
      <w:r w:rsidRPr="00BF24E3">
        <w:rPr>
          <w:b/>
          <w:szCs w:val="28"/>
        </w:rPr>
        <w:t>.</w:t>
      </w:r>
      <w:r w:rsidRPr="00BF24E3">
        <w:tab/>
      </w:r>
    </w:p>
    <w:p w:rsidR="005939DF" w:rsidRPr="003D7651" w:rsidRDefault="005939DF" w:rsidP="00A85A24">
      <w:pPr>
        <w:spacing w:line="240" w:lineRule="auto"/>
        <w:ind w:firstLine="567"/>
        <w:rPr>
          <w:b/>
          <w:color w:val="FF0000"/>
        </w:rPr>
      </w:pPr>
    </w:p>
    <w:p w:rsidR="005939DF" w:rsidRPr="00275958" w:rsidRDefault="005939DF" w:rsidP="00A85A24">
      <w:pPr>
        <w:spacing w:line="240" w:lineRule="auto"/>
        <w:ind w:firstLine="567"/>
        <w:rPr>
          <w:b/>
        </w:rPr>
      </w:pPr>
      <w:r w:rsidRPr="00275958">
        <w:rPr>
          <w:b/>
        </w:rPr>
        <w:t>V. МЯСТО НА ИЗПЪЛНЕНИЕ</w:t>
      </w:r>
    </w:p>
    <w:p w:rsidR="005939DF" w:rsidRPr="00275958" w:rsidRDefault="005939DF" w:rsidP="00A85A24">
      <w:pPr>
        <w:spacing w:line="240" w:lineRule="auto"/>
        <w:ind w:firstLine="567"/>
      </w:pPr>
      <w:r w:rsidRPr="00275958">
        <w:t xml:space="preserve">Чл. 6. (1)  </w:t>
      </w:r>
      <w:r w:rsidRPr="00275958">
        <w:rPr>
          <w:szCs w:val="28"/>
        </w:rPr>
        <w:t xml:space="preserve">Място на изпълнение на </w:t>
      </w:r>
      <w:r w:rsidR="005776BE" w:rsidRPr="00275958">
        <w:rPr>
          <w:szCs w:val="28"/>
        </w:rPr>
        <w:t>услугата</w:t>
      </w:r>
      <w:r w:rsidRPr="00275958">
        <w:rPr>
          <w:szCs w:val="28"/>
        </w:rPr>
        <w:t xml:space="preserve"> </w:t>
      </w:r>
      <w:r w:rsidR="00CA41FD" w:rsidRPr="00275958">
        <w:rPr>
          <w:szCs w:val="28"/>
        </w:rPr>
        <w:t>е</w:t>
      </w:r>
      <w:r w:rsidR="00CA41FD" w:rsidRPr="00275958">
        <w:t xml:space="preserve"> </w:t>
      </w:r>
      <w:r w:rsidR="00CA41FD" w:rsidRPr="00275958">
        <w:rPr>
          <w:szCs w:val="28"/>
        </w:rPr>
        <w:t>съгласно Техническото предложение на</w:t>
      </w:r>
      <w:r w:rsidR="00CA41FD" w:rsidRPr="00275958">
        <w:t xml:space="preserve"> ИЗПЪЛНИТЕЛЯ</w:t>
      </w:r>
      <w:r w:rsidR="00E03598">
        <w:t xml:space="preserve"> </w:t>
      </w:r>
      <w:r w:rsidR="00CA41FD" w:rsidRPr="00275958">
        <w:t>-</w:t>
      </w:r>
      <w:r w:rsidR="00CA41FD" w:rsidRPr="00275958">
        <w:rPr>
          <w:szCs w:val="28"/>
        </w:rPr>
        <w:t xml:space="preserve"> Приложение № 1, неразделна част от договора. </w:t>
      </w:r>
    </w:p>
    <w:p w:rsidR="00CA41FD" w:rsidRDefault="00250F1D" w:rsidP="00A85A24">
      <w:pPr>
        <w:spacing w:line="240" w:lineRule="auto"/>
        <w:ind w:firstLine="567"/>
        <w:rPr>
          <w:b/>
          <w:color w:val="FF0000"/>
        </w:rPr>
      </w:pPr>
      <w:r w:rsidRPr="003D7651">
        <w:rPr>
          <w:b/>
          <w:color w:val="FF0000"/>
        </w:rPr>
        <w:t xml:space="preserve">     </w:t>
      </w:r>
    </w:p>
    <w:p w:rsidR="0071127D" w:rsidRPr="00FA29B7" w:rsidRDefault="005939DF" w:rsidP="00A85A24">
      <w:pPr>
        <w:spacing w:line="240" w:lineRule="auto"/>
        <w:ind w:firstLine="567"/>
        <w:rPr>
          <w:b/>
        </w:rPr>
      </w:pPr>
      <w:r w:rsidRPr="00FA29B7">
        <w:rPr>
          <w:b/>
        </w:rPr>
        <w:t>VI. ПРАВА И ЗАДЪЛЖЕНИЯ НА СТРАНИТЕ</w:t>
      </w:r>
    </w:p>
    <w:p w:rsidR="0071127D" w:rsidRPr="00FA29B7" w:rsidRDefault="005939DF" w:rsidP="00A85A24">
      <w:pPr>
        <w:spacing w:line="240" w:lineRule="auto"/>
        <w:ind w:firstLine="567"/>
        <w:rPr>
          <w:b/>
        </w:rPr>
      </w:pPr>
      <w:r w:rsidRPr="00FA29B7">
        <w:t>Чл. 7. ВЪЗЛОЖИТЕЛЯТ се задължава</w:t>
      </w:r>
      <w:r w:rsidR="00651161">
        <w:t xml:space="preserve"> да</w:t>
      </w:r>
      <w:r w:rsidRPr="00FA29B7">
        <w:rPr>
          <w:lang w:val="en-US"/>
        </w:rPr>
        <w:t>:</w:t>
      </w:r>
    </w:p>
    <w:p w:rsidR="005939DF" w:rsidRDefault="001C5829" w:rsidP="00A85A24">
      <w:pPr>
        <w:widowControl w:val="0"/>
        <w:autoSpaceDE w:val="0"/>
        <w:autoSpaceDN w:val="0"/>
        <w:adjustRightInd w:val="0"/>
        <w:spacing w:line="240" w:lineRule="auto"/>
        <w:ind w:firstLine="567"/>
      </w:pPr>
      <w:r w:rsidRPr="00FA29B7">
        <w:t xml:space="preserve"> </w:t>
      </w:r>
      <w:r w:rsidR="009F1EC8" w:rsidRPr="00FA29B7">
        <w:t>(</w:t>
      </w:r>
      <w:r>
        <w:t>1</w:t>
      </w:r>
      <w:r w:rsidR="00651161">
        <w:t xml:space="preserve">) </w:t>
      </w:r>
      <w:r w:rsidR="005939DF" w:rsidRPr="00FA29B7">
        <w:t>запла</w:t>
      </w:r>
      <w:r>
        <w:t>ти</w:t>
      </w:r>
      <w:r w:rsidR="005939DF" w:rsidRPr="00FA29B7">
        <w:t xml:space="preserve"> цената на извършеното от ИЗПЪЛНИТЕЛЯ в сроковете, начина </w:t>
      </w:r>
      <w:r w:rsidR="005939DF" w:rsidRPr="00FA29B7">
        <w:lastRenderedPageBreak/>
        <w:t>и усл</w:t>
      </w:r>
      <w:r w:rsidR="008D217B">
        <w:t>овията, посочени в този договор;</w:t>
      </w:r>
    </w:p>
    <w:p w:rsidR="001C5829" w:rsidRPr="00FA29B7" w:rsidRDefault="001C5829" w:rsidP="001C5829">
      <w:pPr>
        <w:spacing w:line="240" w:lineRule="auto"/>
        <w:ind w:firstLine="567"/>
        <w:rPr>
          <w:b/>
        </w:rPr>
      </w:pPr>
      <w:r>
        <w:t xml:space="preserve">(2) </w:t>
      </w:r>
      <w:r w:rsidRPr="00FA29B7">
        <w:t>предостав</w:t>
      </w:r>
      <w:r>
        <w:t>и</w:t>
      </w:r>
      <w:r w:rsidRPr="00FA29B7">
        <w:t xml:space="preserve"> на ИЗПЪЛНИТЕЛЯ списък на </w:t>
      </w:r>
      <w:r>
        <w:t xml:space="preserve">магистратите и </w:t>
      </w:r>
      <w:r w:rsidRPr="00FA29B7">
        <w:t>служителите</w:t>
      </w:r>
      <w:r>
        <w:t xml:space="preserve">, работещи в </w:t>
      </w:r>
      <w:r w:rsidR="00B5065A">
        <w:t>Районна</w:t>
      </w:r>
      <w:r>
        <w:t xml:space="preserve"> прокуратура</w:t>
      </w:r>
      <w:r w:rsidR="007C2D54">
        <w:t xml:space="preserve"> - Монтана</w:t>
      </w:r>
      <w:r>
        <w:t>;</w:t>
      </w:r>
      <w:r w:rsidRPr="00FA29B7">
        <w:t xml:space="preserve"> </w:t>
      </w:r>
    </w:p>
    <w:p w:rsidR="00FA29B7" w:rsidRDefault="009F1EC8" w:rsidP="00A85A24">
      <w:pPr>
        <w:widowControl w:val="0"/>
        <w:autoSpaceDE w:val="0"/>
        <w:autoSpaceDN w:val="0"/>
        <w:adjustRightInd w:val="0"/>
        <w:spacing w:line="240" w:lineRule="auto"/>
        <w:ind w:firstLine="567"/>
      </w:pPr>
      <w:r w:rsidRPr="00FA29B7">
        <w:t>(3</w:t>
      </w:r>
      <w:r w:rsidR="005939DF" w:rsidRPr="00FA29B7">
        <w:t xml:space="preserve">) </w:t>
      </w:r>
      <w:r w:rsidR="00FA29B7" w:rsidRPr="00FA29B7">
        <w:t>осигури на ИЗПЪЛНИТЕЛЯ достъп до местата за изпълнение</w:t>
      </w:r>
      <w:r w:rsidR="00651161">
        <w:t xml:space="preserve"> на дейностите по договора</w:t>
      </w:r>
      <w:r w:rsidR="008D217B">
        <w:t>;</w:t>
      </w:r>
    </w:p>
    <w:p w:rsidR="00187C91" w:rsidRPr="00FA29B7" w:rsidRDefault="00187C91" w:rsidP="00A85A24">
      <w:pPr>
        <w:widowControl w:val="0"/>
        <w:autoSpaceDE w:val="0"/>
        <w:autoSpaceDN w:val="0"/>
        <w:adjustRightInd w:val="0"/>
        <w:spacing w:line="240" w:lineRule="auto"/>
        <w:ind w:firstLine="567"/>
      </w:pPr>
      <w:r>
        <w:t xml:space="preserve">(4) </w:t>
      </w:r>
      <w:r w:rsidRPr="00187C91">
        <w:t>приеме работата, в случай на пълно и точно изпълнение.</w:t>
      </w:r>
    </w:p>
    <w:p w:rsidR="005939DF" w:rsidRPr="00FA29B7" w:rsidRDefault="005939DF" w:rsidP="00A85A24">
      <w:pPr>
        <w:spacing w:line="240" w:lineRule="auto"/>
        <w:ind w:firstLine="567"/>
      </w:pPr>
      <w:r w:rsidRPr="00FA29B7">
        <w:t>Чл. 8. ВЪЗЛОЖИТЕЛЯТ има право да</w:t>
      </w:r>
      <w:r w:rsidRPr="00FA29B7">
        <w:rPr>
          <w:lang w:val="en-US"/>
        </w:rPr>
        <w:t>:</w:t>
      </w:r>
    </w:p>
    <w:p w:rsidR="005939DF" w:rsidRPr="00FA29B7" w:rsidRDefault="005939DF" w:rsidP="00A85A24">
      <w:pPr>
        <w:widowControl w:val="0"/>
        <w:autoSpaceDE w:val="0"/>
        <w:autoSpaceDN w:val="0"/>
        <w:adjustRightInd w:val="0"/>
        <w:spacing w:line="240" w:lineRule="auto"/>
        <w:ind w:firstLine="567"/>
      </w:pPr>
      <w:r w:rsidRPr="00FA29B7">
        <w:t>(1) получи услугата</w:t>
      </w:r>
      <w:r w:rsidR="00401047" w:rsidRPr="00401047">
        <w:t xml:space="preserve"> </w:t>
      </w:r>
      <w:r w:rsidR="00401047">
        <w:t xml:space="preserve">качествено, </w:t>
      </w:r>
      <w:r w:rsidR="00401047" w:rsidRPr="00401047">
        <w:t>в срок</w:t>
      </w:r>
      <w:r w:rsidR="00401047">
        <w:t xml:space="preserve"> и</w:t>
      </w:r>
      <w:r w:rsidRPr="00FA29B7">
        <w:t xml:space="preserve"> при услов</w:t>
      </w:r>
      <w:r w:rsidR="008D217B">
        <w:t>ията, договорени между страните;</w:t>
      </w:r>
      <w:r w:rsidRPr="00FA29B7">
        <w:t xml:space="preserve"> </w:t>
      </w:r>
    </w:p>
    <w:p w:rsidR="005939DF" w:rsidRPr="00FA29B7" w:rsidRDefault="005939DF" w:rsidP="00A85A24">
      <w:pPr>
        <w:widowControl w:val="0"/>
        <w:autoSpaceDE w:val="0"/>
        <w:autoSpaceDN w:val="0"/>
        <w:adjustRightInd w:val="0"/>
        <w:spacing w:line="240" w:lineRule="auto"/>
        <w:ind w:firstLine="567"/>
      </w:pPr>
      <w:r w:rsidRPr="00FA29B7">
        <w:t>(2) осъществява контрол на изпълнение на договора, б</w:t>
      </w:r>
      <w:r w:rsidR="008D217B">
        <w:t>ез това да пречи на ИЗПЪЛНИТЕЛЯ;</w:t>
      </w:r>
    </w:p>
    <w:p w:rsidR="007543FA" w:rsidRDefault="00D06AAF" w:rsidP="00A85A24">
      <w:pPr>
        <w:widowControl w:val="0"/>
        <w:autoSpaceDE w:val="0"/>
        <w:autoSpaceDN w:val="0"/>
        <w:adjustRightInd w:val="0"/>
        <w:spacing w:line="240" w:lineRule="auto"/>
        <w:ind w:firstLine="567"/>
      </w:pPr>
      <w:r>
        <w:t xml:space="preserve">(3) </w:t>
      </w:r>
      <w:r w:rsidR="005939DF" w:rsidRPr="00FA29B7">
        <w:t xml:space="preserve">получава своевременно информация за възникнали проблеми и да бъде уведомяван за начините </w:t>
      </w:r>
      <w:r w:rsidR="008D217B">
        <w:t>на решаването им от ИЗПЪЛНИТЕЛЯ;</w:t>
      </w:r>
    </w:p>
    <w:p w:rsidR="005939DF" w:rsidRPr="00D815A6" w:rsidRDefault="007543FA" w:rsidP="00A85A24">
      <w:pPr>
        <w:widowControl w:val="0"/>
        <w:autoSpaceDE w:val="0"/>
        <w:autoSpaceDN w:val="0"/>
        <w:adjustRightInd w:val="0"/>
        <w:spacing w:line="240" w:lineRule="auto"/>
        <w:ind w:firstLine="567"/>
      </w:pPr>
      <w:r w:rsidRPr="00D815A6">
        <w:t xml:space="preserve">(4) внася корекции в предложения график за изпълнение на </w:t>
      </w:r>
      <w:r w:rsidR="00D815A6" w:rsidRPr="00D815A6">
        <w:t>поръчката</w:t>
      </w:r>
      <w:r w:rsidRPr="00D815A6">
        <w:t>, когато се налага оптимизиране на дейностите на същия, в контекста на изпълнението на предмета на настоящия договор.</w:t>
      </w:r>
      <w:r w:rsidR="005939DF" w:rsidRPr="00D815A6">
        <w:t xml:space="preserve"> </w:t>
      </w:r>
    </w:p>
    <w:p w:rsidR="005939DF" w:rsidRPr="00372350" w:rsidRDefault="005939DF" w:rsidP="00A85A24">
      <w:pPr>
        <w:spacing w:line="240" w:lineRule="auto"/>
        <w:ind w:firstLine="567"/>
      </w:pPr>
      <w:r w:rsidRPr="00372350">
        <w:t>Чл. 9. ИЗПЪЛНИТЕЛЯТ се задължава</w:t>
      </w:r>
      <w:r w:rsidR="003E38BD">
        <w:t xml:space="preserve"> да</w:t>
      </w:r>
      <w:r w:rsidRPr="00372350">
        <w:rPr>
          <w:lang w:val="en-US"/>
        </w:rPr>
        <w:t>:</w:t>
      </w:r>
    </w:p>
    <w:p w:rsidR="0021469A" w:rsidRPr="000D1747" w:rsidRDefault="005939DF" w:rsidP="0021469A">
      <w:pPr>
        <w:spacing w:line="240" w:lineRule="auto"/>
        <w:ind w:firstLine="567"/>
      </w:pPr>
      <w:r w:rsidRPr="00372350">
        <w:rPr>
          <w:rFonts w:ascii="TmsCyrNew" w:hAnsi="TmsCyrNew"/>
          <w:bCs/>
          <w:lang w:val="en-US"/>
        </w:rPr>
        <w:t>(1)</w:t>
      </w:r>
      <w:r w:rsidR="0021469A">
        <w:rPr>
          <w:rFonts w:ascii="TmsCyrNew" w:hAnsi="TmsCyrNew"/>
        </w:rPr>
        <w:t xml:space="preserve"> извърши услугата</w:t>
      </w:r>
      <w:r w:rsidR="00D815A6">
        <w:rPr>
          <w:rFonts w:ascii="TmsCyrNew" w:hAnsi="TmsCyrNew"/>
        </w:rPr>
        <w:t>,</w:t>
      </w:r>
      <w:r w:rsidR="0021469A">
        <w:rPr>
          <w:rFonts w:ascii="TmsCyrNew" w:hAnsi="TmsCyrNew"/>
        </w:rPr>
        <w:t xml:space="preserve"> </w:t>
      </w:r>
      <w:r w:rsidRPr="00372350">
        <w:rPr>
          <w:rFonts w:ascii="TmsCyrNew" w:hAnsi="TmsCyrNew"/>
        </w:rPr>
        <w:t>предмет на настоящия договор</w:t>
      </w:r>
      <w:r w:rsidR="00D815A6">
        <w:rPr>
          <w:rFonts w:ascii="TmsCyrNew" w:hAnsi="TmsCyrNew"/>
        </w:rPr>
        <w:t>,</w:t>
      </w:r>
      <w:r w:rsidR="0021469A" w:rsidRPr="0021469A">
        <w:t xml:space="preserve"> </w:t>
      </w:r>
      <w:r w:rsidR="0021469A" w:rsidRPr="0021469A">
        <w:rPr>
          <w:rFonts w:ascii="TmsCyrNew" w:hAnsi="TmsCyrNew"/>
        </w:rPr>
        <w:t>качествено, в срок и</w:t>
      </w:r>
      <w:r w:rsidRPr="00372350">
        <w:rPr>
          <w:rFonts w:ascii="TmsCyrNew" w:hAnsi="TmsCyrNew"/>
        </w:rPr>
        <w:t xml:space="preserve"> в съответствие</w:t>
      </w:r>
      <w:r w:rsidR="00EE77A8">
        <w:rPr>
          <w:rFonts w:ascii="TmsCyrNew" w:hAnsi="TmsCyrNew"/>
        </w:rPr>
        <w:t xml:space="preserve"> с</w:t>
      </w:r>
      <w:r w:rsidRPr="00372350">
        <w:rPr>
          <w:rFonts w:ascii="TmsCyrNew" w:hAnsi="TmsCyrNew"/>
        </w:rPr>
        <w:t xml:space="preserve"> </w:t>
      </w:r>
      <w:r w:rsidRPr="00372350">
        <w:t xml:space="preserve">Техническото си предложение </w:t>
      </w:r>
      <w:r w:rsidRPr="000D1747">
        <w:t>(Приложение № 1</w:t>
      </w:r>
      <w:r w:rsidR="00EC658C" w:rsidRPr="000D1747">
        <w:t xml:space="preserve"> </w:t>
      </w:r>
      <w:r w:rsidR="0021469A" w:rsidRPr="000D1747">
        <w:t xml:space="preserve">и </w:t>
      </w:r>
      <w:r w:rsidR="00D815A6" w:rsidRPr="000D1747">
        <w:t xml:space="preserve">приложимите </w:t>
      </w:r>
      <w:r w:rsidR="0021469A" w:rsidRPr="000D1747">
        <w:t>нормативни актове</w:t>
      </w:r>
      <w:r w:rsidR="00D815A6" w:rsidRPr="000D1747">
        <w:rPr>
          <w:lang w:val="en-US"/>
        </w:rPr>
        <w:t>)</w:t>
      </w:r>
      <w:r w:rsidR="004E6BAC" w:rsidRPr="000D1747">
        <w:t>;</w:t>
      </w:r>
    </w:p>
    <w:p w:rsidR="005939DF" w:rsidRPr="003E38BD" w:rsidRDefault="005939DF" w:rsidP="00A85A24">
      <w:pPr>
        <w:spacing w:line="240" w:lineRule="auto"/>
        <w:ind w:firstLine="567"/>
        <w:rPr>
          <w:rFonts w:ascii="TmsCyrNew" w:hAnsi="TmsCyrNew"/>
          <w:bCs/>
        </w:rPr>
      </w:pPr>
      <w:r w:rsidRPr="00372350">
        <w:rPr>
          <w:rFonts w:ascii="TmsCyrNew" w:hAnsi="TmsCyrNew"/>
          <w:bCs/>
          <w:lang w:val="en-US"/>
        </w:rPr>
        <w:t xml:space="preserve">(2) </w:t>
      </w:r>
      <w:r w:rsidR="003E38BD" w:rsidRPr="00372350">
        <w:rPr>
          <w:rFonts w:ascii="TmsCyrNew" w:hAnsi="TmsCyrNew"/>
          <w:bCs/>
          <w:lang w:val="en-US"/>
        </w:rPr>
        <w:t xml:space="preserve">не представя на физически и юридически лица документи и информация, свързани с изпълнението на услугата </w:t>
      </w:r>
      <w:r w:rsidR="003E38BD">
        <w:rPr>
          <w:rFonts w:ascii="TmsCyrNew" w:hAnsi="TmsCyrNew"/>
          <w:bCs/>
          <w:lang w:val="en-US"/>
        </w:rPr>
        <w:t>без съгласието на ВЪЗЛОЖИТЕЛЯ</w:t>
      </w:r>
      <w:r w:rsidR="003E38BD">
        <w:rPr>
          <w:rFonts w:ascii="TmsCyrNew" w:hAnsi="TmsCyrNew"/>
          <w:bCs/>
        </w:rPr>
        <w:t>;</w:t>
      </w:r>
    </w:p>
    <w:p w:rsidR="005939DF" w:rsidRPr="004E6BAC" w:rsidRDefault="004E6BAC" w:rsidP="00A85A24">
      <w:pPr>
        <w:spacing w:line="240" w:lineRule="auto"/>
        <w:ind w:firstLine="567"/>
        <w:rPr>
          <w:rFonts w:ascii="TmsCyrNew" w:hAnsi="TmsCyrNew"/>
          <w:bCs/>
        </w:rPr>
      </w:pPr>
      <w:r>
        <w:rPr>
          <w:rFonts w:ascii="TmsCyrNew" w:hAnsi="TmsCyrNew"/>
          <w:bCs/>
          <w:lang w:val="en-US"/>
        </w:rPr>
        <w:t>(3)</w:t>
      </w:r>
      <w:r w:rsidR="005939DF" w:rsidRPr="00372350">
        <w:rPr>
          <w:rFonts w:ascii="TmsCyrNew" w:hAnsi="TmsCyrNew"/>
          <w:bCs/>
          <w:lang w:val="en-US"/>
        </w:rPr>
        <w:t xml:space="preserve"> осигури за своя сметка всичко необходимо за изпълнение</w:t>
      </w:r>
      <w:r>
        <w:rPr>
          <w:rFonts w:ascii="TmsCyrNew" w:hAnsi="TmsCyrNew"/>
          <w:bCs/>
          <w:lang w:val="en-US"/>
        </w:rPr>
        <w:t xml:space="preserve"> на услугата</w:t>
      </w:r>
      <w:r>
        <w:rPr>
          <w:rFonts w:ascii="TmsCyrNew" w:hAnsi="TmsCyrNew"/>
          <w:bCs/>
        </w:rPr>
        <w:t>;</w:t>
      </w:r>
    </w:p>
    <w:p w:rsidR="007D6900" w:rsidRPr="004E6BAC" w:rsidRDefault="005939DF" w:rsidP="00A85A24">
      <w:pPr>
        <w:spacing w:line="240" w:lineRule="auto"/>
        <w:ind w:firstLine="567"/>
        <w:rPr>
          <w:rFonts w:ascii="TmsCyrNew" w:hAnsi="TmsCyrNew"/>
          <w:bCs/>
        </w:rPr>
      </w:pPr>
      <w:r w:rsidRPr="00372350">
        <w:rPr>
          <w:rFonts w:ascii="TmsCyrNew" w:hAnsi="TmsCyrNew"/>
          <w:bCs/>
          <w:lang w:val="en-US"/>
        </w:rPr>
        <w:t xml:space="preserve">(4) </w:t>
      </w:r>
      <w:r w:rsidR="003D2C00" w:rsidRPr="00372350">
        <w:rPr>
          <w:rFonts w:ascii="TmsCyrNew" w:hAnsi="TmsCyrNew"/>
          <w:bCs/>
          <w:lang w:val="en-US"/>
        </w:rPr>
        <w:t>осигури необходимите специалисти</w:t>
      </w:r>
      <w:r w:rsidR="004E6BAC">
        <w:rPr>
          <w:rFonts w:ascii="TmsCyrNew" w:hAnsi="TmsCyrNew"/>
          <w:bCs/>
        </w:rPr>
        <w:t xml:space="preserve"> </w:t>
      </w:r>
      <w:r w:rsidR="001C5829">
        <w:rPr>
          <w:rFonts w:ascii="TmsCyrNew" w:hAnsi="TmsCyrNew"/>
          <w:bCs/>
        </w:rPr>
        <w:t xml:space="preserve">и апаратура </w:t>
      </w:r>
      <w:r w:rsidR="004E6BAC" w:rsidRPr="00372350">
        <w:rPr>
          <w:rFonts w:ascii="TmsCyrNew" w:hAnsi="TmsCyrNew"/>
          <w:bCs/>
          <w:lang w:val="en-US"/>
        </w:rPr>
        <w:t>за изпълнение</w:t>
      </w:r>
      <w:r w:rsidR="004E6BAC">
        <w:rPr>
          <w:rFonts w:ascii="TmsCyrNew" w:hAnsi="TmsCyrNew"/>
          <w:bCs/>
          <w:lang w:val="en-US"/>
        </w:rPr>
        <w:t xml:space="preserve"> на услугата</w:t>
      </w:r>
      <w:r w:rsidR="004E6BAC">
        <w:rPr>
          <w:rFonts w:ascii="TmsCyrNew" w:hAnsi="TmsCyrNew"/>
          <w:bCs/>
        </w:rPr>
        <w:t>;</w:t>
      </w:r>
    </w:p>
    <w:p w:rsidR="00C84F51" w:rsidRPr="00D815A6" w:rsidRDefault="005939DF" w:rsidP="00A85A24">
      <w:pPr>
        <w:spacing w:line="240" w:lineRule="auto"/>
        <w:ind w:firstLine="567"/>
        <w:rPr>
          <w:rFonts w:ascii="TmsCyrNew" w:hAnsi="TmsCyrNew"/>
          <w:bCs/>
        </w:rPr>
      </w:pPr>
      <w:r w:rsidRPr="00D815A6">
        <w:rPr>
          <w:rFonts w:ascii="TmsCyrNew" w:hAnsi="TmsCyrNew"/>
          <w:bCs/>
          <w:lang w:val="en-US"/>
        </w:rPr>
        <w:t>(</w:t>
      </w:r>
      <w:r w:rsidRPr="00D815A6">
        <w:rPr>
          <w:rFonts w:ascii="TmsCyrNew" w:hAnsi="TmsCyrNew"/>
          <w:bCs/>
        </w:rPr>
        <w:t>5</w:t>
      </w:r>
      <w:r w:rsidR="004F5C49" w:rsidRPr="00D815A6">
        <w:rPr>
          <w:rFonts w:ascii="TmsCyrNew" w:hAnsi="TmsCyrNew"/>
          <w:bCs/>
          <w:lang w:val="en-US"/>
        </w:rPr>
        <w:t>)</w:t>
      </w:r>
      <w:r w:rsidR="00D06AAF" w:rsidRPr="00D815A6">
        <w:rPr>
          <w:rFonts w:ascii="TmsCyrNew" w:hAnsi="TmsCyrNew"/>
          <w:bCs/>
        </w:rPr>
        <w:t xml:space="preserve"> </w:t>
      </w:r>
      <w:r w:rsidR="00AC2F78" w:rsidRPr="00D815A6">
        <w:rPr>
          <w:rFonts w:ascii="TmsCyrNew" w:hAnsi="TmsCyrNew"/>
          <w:bCs/>
        </w:rPr>
        <w:t xml:space="preserve">предостави за съгласуване на ВЪЗЛОЖИТЕЛЯ </w:t>
      </w:r>
      <w:r w:rsidR="00D815A6" w:rsidRPr="00D815A6">
        <w:rPr>
          <w:rFonts w:ascii="TmsCyrNew" w:hAnsi="TmsCyrNew"/>
          <w:bCs/>
        </w:rPr>
        <w:t>при подписването на настоящия договор</w:t>
      </w:r>
      <w:r w:rsidR="007D6900" w:rsidRPr="00D815A6">
        <w:rPr>
          <w:rFonts w:ascii="TmsCyrNew" w:hAnsi="TmsCyrNew"/>
          <w:bCs/>
        </w:rPr>
        <w:t>,</w:t>
      </w:r>
      <w:r w:rsidR="00212972" w:rsidRPr="00D815A6">
        <w:rPr>
          <w:rFonts w:ascii="TmsCyrNew" w:hAnsi="TmsCyrNew"/>
          <w:bCs/>
        </w:rPr>
        <w:t xml:space="preserve"> график за изпълне</w:t>
      </w:r>
      <w:r w:rsidR="008D217B" w:rsidRPr="00D815A6">
        <w:rPr>
          <w:rFonts w:ascii="TmsCyrNew" w:hAnsi="TmsCyrNew"/>
          <w:bCs/>
        </w:rPr>
        <w:t>нието на дейностите по договора;</w:t>
      </w:r>
      <w:r w:rsidR="00054D3E" w:rsidRPr="00D815A6">
        <w:rPr>
          <w:rFonts w:ascii="TmsCyrNew" w:hAnsi="TmsCyrNew"/>
          <w:bCs/>
        </w:rPr>
        <w:t xml:space="preserve">  </w:t>
      </w:r>
    </w:p>
    <w:p w:rsidR="005939DF" w:rsidRDefault="001C5829" w:rsidP="00A85A24">
      <w:pPr>
        <w:spacing w:line="240" w:lineRule="auto"/>
        <w:ind w:firstLine="567"/>
        <w:rPr>
          <w:rFonts w:ascii="TmsCyrNew" w:hAnsi="TmsCyrNew"/>
          <w:bCs/>
        </w:rPr>
      </w:pPr>
      <w:r>
        <w:rPr>
          <w:rFonts w:ascii="TmsCyrNew" w:hAnsi="TmsCyrNew"/>
          <w:bCs/>
        </w:rPr>
        <w:t xml:space="preserve"> </w:t>
      </w:r>
      <w:r w:rsidR="003A3602">
        <w:rPr>
          <w:rFonts w:ascii="TmsCyrNew" w:hAnsi="TmsCyrNew"/>
          <w:bCs/>
        </w:rPr>
        <w:t>(</w:t>
      </w:r>
      <w:r>
        <w:rPr>
          <w:rFonts w:ascii="TmsCyrNew" w:hAnsi="TmsCyrNew"/>
          <w:bCs/>
        </w:rPr>
        <w:t>6</w:t>
      </w:r>
      <w:r w:rsidR="003A3602">
        <w:rPr>
          <w:rFonts w:ascii="TmsCyrNew" w:hAnsi="TmsCyrNew"/>
          <w:bCs/>
        </w:rPr>
        <w:t>)</w:t>
      </w:r>
      <w:r w:rsidR="00D06AAF">
        <w:rPr>
          <w:rFonts w:ascii="TmsCyrNew" w:hAnsi="TmsCyrNew"/>
          <w:bCs/>
        </w:rPr>
        <w:t xml:space="preserve"> </w:t>
      </w:r>
      <w:r w:rsidR="005939DF" w:rsidRPr="00372350">
        <w:rPr>
          <w:rFonts w:ascii="TmsCyrNew" w:hAnsi="TmsCyrNew"/>
          <w:bCs/>
          <w:lang w:val="en-US"/>
        </w:rPr>
        <w:t>уведомява своевременно ВЪЗЛОЖИТЕЛЯ за всички промени в статута на фирмата по време на изпълнението на договора</w:t>
      </w:r>
      <w:r w:rsidR="008D217B">
        <w:rPr>
          <w:rFonts w:ascii="TmsCyrNew" w:hAnsi="TmsCyrNew"/>
          <w:bCs/>
        </w:rPr>
        <w:t>;</w:t>
      </w:r>
    </w:p>
    <w:p w:rsidR="00E73721" w:rsidRPr="000D1747" w:rsidRDefault="003A3602" w:rsidP="00A85A24">
      <w:pPr>
        <w:spacing w:line="240" w:lineRule="auto"/>
        <w:ind w:firstLine="567"/>
        <w:rPr>
          <w:rFonts w:ascii="TmsCyrNew" w:hAnsi="TmsCyrNew"/>
          <w:bCs/>
        </w:rPr>
      </w:pPr>
      <w:r w:rsidRPr="000D1747">
        <w:rPr>
          <w:rFonts w:ascii="TmsCyrNew" w:hAnsi="TmsCyrNew"/>
          <w:bCs/>
        </w:rPr>
        <w:t>(</w:t>
      </w:r>
      <w:r w:rsidR="001C5829" w:rsidRPr="000D1747">
        <w:rPr>
          <w:rFonts w:ascii="TmsCyrNew" w:hAnsi="TmsCyrNew"/>
          <w:bCs/>
        </w:rPr>
        <w:t>7</w:t>
      </w:r>
      <w:r w:rsidRPr="000D1747">
        <w:rPr>
          <w:rFonts w:ascii="TmsCyrNew" w:hAnsi="TmsCyrNew"/>
          <w:bCs/>
        </w:rPr>
        <w:t>)</w:t>
      </w:r>
      <w:r w:rsidR="00D06AAF" w:rsidRPr="000D1747">
        <w:rPr>
          <w:rFonts w:ascii="TmsCyrNew" w:hAnsi="TmsCyrNew"/>
          <w:bCs/>
        </w:rPr>
        <w:t xml:space="preserve"> </w:t>
      </w:r>
      <w:r w:rsidR="00E73721" w:rsidRPr="000D1747">
        <w:rPr>
          <w:rFonts w:ascii="TmsCyrNew" w:hAnsi="TmsCyrNew"/>
          <w:bCs/>
        </w:rPr>
        <w:t>предаде на ВЪЗЛОЖИТЕЛЯ цялата документация, изготвена при изпълнение на договора</w:t>
      </w:r>
      <w:r w:rsidR="008D217B" w:rsidRPr="000D1747">
        <w:rPr>
          <w:rFonts w:ascii="TmsCyrNew" w:hAnsi="TmsCyrNew"/>
          <w:bCs/>
        </w:rPr>
        <w:t>.</w:t>
      </w:r>
    </w:p>
    <w:p w:rsidR="00640343" w:rsidRPr="00E03598" w:rsidRDefault="00640343" w:rsidP="00640343">
      <w:pPr>
        <w:ind w:firstLine="567"/>
      </w:pPr>
      <w:r>
        <w:rPr>
          <w:rFonts w:ascii="TmsCyrNew" w:hAnsi="TmsCyrNew"/>
          <w:bCs/>
        </w:rPr>
        <w:t>(</w:t>
      </w:r>
      <w:r w:rsidR="001C5829">
        <w:rPr>
          <w:rFonts w:ascii="TmsCyrNew" w:hAnsi="TmsCyrNew"/>
          <w:bCs/>
        </w:rPr>
        <w:t>8</w:t>
      </w:r>
      <w:r>
        <w:rPr>
          <w:rFonts w:ascii="TmsCyrNew" w:hAnsi="TmsCyrNew"/>
          <w:bCs/>
        </w:rPr>
        <w:t>) предава всички документи на</w:t>
      </w:r>
      <w:r w:rsidRPr="00C52322">
        <w:rPr>
          <w:rFonts w:ascii="TmsCyrNew" w:hAnsi="TmsCyrNew"/>
          <w:bCs/>
        </w:rPr>
        <w:t xml:space="preserve"> </w:t>
      </w:r>
      <w:r w:rsidRPr="00E73721">
        <w:rPr>
          <w:rFonts w:ascii="TmsCyrNew" w:hAnsi="TmsCyrNew"/>
          <w:bCs/>
        </w:rPr>
        <w:t>ВЪЗЛОЖИТЕЛЯ</w:t>
      </w:r>
      <w:r>
        <w:rPr>
          <w:rFonts w:ascii="TmsCyrNew" w:hAnsi="TmsCyrNew"/>
          <w:bCs/>
        </w:rPr>
        <w:t xml:space="preserve">, чрез </w:t>
      </w:r>
      <w:r w:rsidRPr="00732FD1">
        <w:t>длъжностно</w:t>
      </w:r>
      <w:r>
        <w:t xml:space="preserve">то лице, което </w:t>
      </w:r>
      <w:r w:rsidRPr="00732FD1">
        <w:t>отговаря за пълното и точно изпълнение на договора</w:t>
      </w:r>
      <w:r>
        <w:t xml:space="preserve"> от страна на </w:t>
      </w:r>
      <w:r w:rsidRPr="00E73721">
        <w:rPr>
          <w:rFonts w:ascii="TmsCyrNew" w:hAnsi="TmsCyrNew"/>
          <w:bCs/>
        </w:rPr>
        <w:t>ВЪЗЛОЖИТЕЛЯ</w:t>
      </w:r>
      <w:r>
        <w:rPr>
          <w:rFonts w:ascii="TmsCyrNew" w:hAnsi="TmsCyrNew"/>
          <w:bCs/>
        </w:rPr>
        <w:t xml:space="preserve">. За удостоверяване на предаването и приемането на изготвените от </w:t>
      </w:r>
      <w:r w:rsidR="00EC658C" w:rsidRPr="00372350">
        <w:t>ИЗПЪЛНИТЕЛЯ</w:t>
      </w:r>
      <w:r>
        <w:rPr>
          <w:rFonts w:ascii="TmsCyrNew" w:hAnsi="TmsCyrNew"/>
          <w:bCs/>
        </w:rPr>
        <w:t xml:space="preserve"> документи се съставя приемо-предавателен протокол. </w:t>
      </w:r>
      <w:r w:rsidRPr="00E03598">
        <w:rPr>
          <w:rFonts w:ascii="TmsCyrNew" w:hAnsi="TmsCyrNew"/>
          <w:bCs/>
        </w:rPr>
        <w:t xml:space="preserve">Протокола се подписва от лицата по чл. 25 и чл. 26 от договора. </w:t>
      </w:r>
    </w:p>
    <w:p w:rsidR="0098133C" w:rsidRPr="00372350" w:rsidRDefault="005939DF" w:rsidP="00A85A24">
      <w:pPr>
        <w:spacing w:line="240" w:lineRule="auto"/>
        <w:ind w:firstLine="567"/>
      </w:pPr>
      <w:r w:rsidRPr="00372350">
        <w:t>Чл. 10. ИЗПЪЛНИТЕЛЯТ има право да</w:t>
      </w:r>
      <w:r w:rsidR="0098133C" w:rsidRPr="00372350">
        <w:t>:</w:t>
      </w:r>
    </w:p>
    <w:p w:rsidR="005939DF" w:rsidRPr="00372350" w:rsidRDefault="0098133C" w:rsidP="00A85A24">
      <w:pPr>
        <w:spacing w:line="240" w:lineRule="auto"/>
        <w:ind w:firstLine="567"/>
        <w:rPr>
          <w:rFonts w:ascii="TmsCyrNew" w:hAnsi="TmsCyrNew"/>
          <w:bCs/>
        </w:rPr>
      </w:pPr>
      <w:r w:rsidRPr="00372350">
        <w:rPr>
          <w:rFonts w:ascii="TmsCyrNew" w:hAnsi="TmsCyrNew"/>
          <w:bCs/>
          <w:lang w:val="en-US"/>
        </w:rPr>
        <w:t>(1)</w:t>
      </w:r>
      <w:r w:rsidRPr="00372350">
        <w:rPr>
          <w:rFonts w:ascii="TmsCyrNew" w:hAnsi="TmsCyrNew"/>
        </w:rPr>
        <w:t xml:space="preserve"> </w:t>
      </w:r>
      <w:r w:rsidR="00D377A2" w:rsidRPr="00372350">
        <w:t xml:space="preserve"> </w:t>
      </w:r>
      <w:r w:rsidR="005939DF" w:rsidRPr="00372350">
        <w:rPr>
          <w:rFonts w:ascii="TmsCyrNew" w:hAnsi="TmsCyrNew"/>
          <w:bCs/>
          <w:lang w:val="en-US"/>
        </w:rPr>
        <w:t>получи уговореното в настоящият договор възнаграждение в посочените срокове и условия</w:t>
      </w:r>
      <w:r w:rsidR="005939DF" w:rsidRPr="00372350">
        <w:rPr>
          <w:rFonts w:ascii="TmsCyrNew" w:hAnsi="TmsCyrNew"/>
          <w:bCs/>
        </w:rPr>
        <w:t>, п</w:t>
      </w:r>
      <w:r w:rsidR="005939DF" w:rsidRPr="00372350">
        <w:rPr>
          <w:rFonts w:ascii="TmsCyrNew" w:hAnsi="TmsCyrNew"/>
          <w:bCs/>
          <w:lang w:val="en-US"/>
        </w:rPr>
        <w:t>ри точно изпълнение на услугата</w:t>
      </w:r>
      <w:r w:rsidR="00930E90">
        <w:rPr>
          <w:rFonts w:ascii="TmsCyrNew" w:hAnsi="TmsCyrNew"/>
          <w:bCs/>
        </w:rPr>
        <w:t>;</w:t>
      </w:r>
    </w:p>
    <w:p w:rsidR="0098133C" w:rsidRPr="00372350" w:rsidRDefault="007567EE" w:rsidP="0098133C">
      <w:pPr>
        <w:spacing w:line="240" w:lineRule="auto"/>
        <w:ind w:firstLine="567"/>
      </w:pPr>
      <w:r w:rsidRPr="00372350">
        <w:lastRenderedPageBreak/>
        <w:t>(</w:t>
      </w:r>
      <w:r w:rsidR="001C5829">
        <w:t>2</w:t>
      </w:r>
      <w:r w:rsidRPr="00372350">
        <w:t>) получава</w:t>
      </w:r>
      <w:r w:rsidR="0098133C" w:rsidRPr="00372350">
        <w:t xml:space="preserve"> информация във връзка с осъществяване на дейността по договора.</w:t>
      </w:r>
    </w:p>
    <w:p w:rsidR="005939DF" w:rsidRPr="003D7651" w:rsidRDefault="005939DF" w:rsidP="00A85A24">
      <w:pPr>
        <w:spacing w:line="240" w:lineRule="auto"/>
        <w:ind w:firstLine="567"/>
        <w:rPr>
          <w:rFonts w:ascii="TmsCyrNew" w:hAnsi="TmsCyrNew"/>
          <w:bCs/>
          <w:color w:val="FF0000"/>
        </w:rPr>
      </w:pPr>
    </w:p>
    <w:p w:rsidR="005939DF" w:rsidRPr="00E76B5F" w:rsidRDefault="006C1F51" w:rsidP="00A85A24">
      <w:pPr>
        <w:ind w:firstLine="567"/>
        <w:rPr>
          <w:b/>
        </w:rPr>
      </w:pPr>
      <w:r w:rsidRPr="00E76B5F">
        <w:rPr>
          <w:b/>
        </w:rPr>
        <w:t>VІІ</w:t>
      </w:r>
      <w:r w:rsidR="005939DF" w:rsidRPr="00E76B5F">
        <w:rPr>
          <w:b/>
        </w:rPr>
        <w:t>. ГАРАНЦИЯ ЗА ИЗПЪЛНЕНИЕ. НЕУСТОЙКИ</w:t>
      </w:r>
    </w:p>
    <w:p w:rsidR="00B67CE5" w:rsidRPr="00B67CE5" w:rsidRDefault="00B67CE5" w:rsidP="00B67CE5">
      <w:pPr>
        <w:ind w:firstLine="567"/>
        <w:rPr>
          <w:szCs w:val="28"/>
        </w:rPr>
      </w:pPr>
      <w:r w:rsidRPr="00B67CE5">
        <w:rPr>
          <w:szCs w:val="28"/>
        </w:rPr>
        <w:t xml:space="preserve">Чл. 11. (1) ИЗЪЛНИТЕЛЯТ представя при подписването на договора гаранция за изпълнение на настоящия договор - парична сума, преведена по банкова сметка на Районна прокуратура - Монтана в Обединена Българска Банка АД, </w:t>
      </w:r>
      <w:r w:rsidRPr="00B67CE5">
        <w:rPr>
          <w:szCs w:val="28"/>
          <w:lang w:val="en-US"/>
        </w:rPr>
        <w:t xml:space="preserve">IBAN </w:t>
      </w:r>
      <w:r w:rsidRPr="00B67CE5">
        <w:rPr>
          <w:szCs w:val="28"/>
        </w:rPr>
        <w:t>BG25</w:t>
      </w:r>
      <w:r w:rsidRPr="00B67CE5">
        <w:rPr>
          <w:szCs w:val="28"/>
          <w:lang w:val="en-US"/>
        </w:rPr>
        <w:t>UBBS80023300305110</w:t>
      </w:r>
      <w:r w:rsidRPr="00B67CE5">
        <w:rPr>
          <w:szCs w:val="28"/>
        </w:rPr>
        <w:t xml:space="preserve">, BIC  код  -  </w:t>
      </w:r>
      <w:r w:rsidRPr="00B67CE5">
        <w:rPr>
          <w:szCs w:val="28"/>
          <w:lang w:val="en-US"/>
        </w:rPr>
        <w:t>UBBSBGSF</w:t>
      </w:r>
      <w:r w:rsidRPr="00B67CE5">
        <w:rPr>
          <w:szCs w:val="28"/>
        </w:rPr>
        <w:t xml:space="preserve">, или безусловна и неотменима банкова гаранция за изпълнение на настоящия договор в оригинал, издадена от банка в полза на възложителя. </w:t>
      </w:r>
    </w:p>
    <w:p w:rsidR="005939DF" w:rsidRPr="00E76B5F" w:rsidRDefault="00FE7FE8" w:rsidP="00FE7FE8">
      <w:pPr>
        <w:ind w:firstLine="567"/>
      </w:pPr>
      <w:r w:rsidRPr="00E76B5F">
        <w:t xml:space="preserve"> </w:t>
      </w:r>
      <w:r w:rsidR="005939DF" w:rsidRPr="00E76B5F">
        <w:t xml:space="preserve">(2) Размерът на гаранцията по ал. 1 за изпълнение е 3 % от стойността на настоящия договор, без включен ДДС, и е със срок на валидност от подписване на договора до </w:t>
      </w:r>
      <w:r w:rsidR="0027754D" w:rsidRPr="00E76B5F">
        <w:t xml:space="preserve">30 дни </w:t>
      </w:r>
      <w:r w:rsidR="006A456E">
        <w:t>от прекратяване на</w:t>
      </w:r>
      <w:r w:rsidR="0027754D" w:rsidRPr="00E76B5F">
        <w:t xml:space="preserve"> договора</w:t>
      </w:r>
      <w:r w:rsidR="005939DF" w:rsidRPr="00E76B5F">
        <w:t>.</w:t>
      </w:r>
    </w:p>
    <w:p w:rsidR="005939DF" w:rsidRPr="00E76B5F" w:rsidRDefault="005939DF" w:rsidP="00A85A24">
      <w:pPr>
        <w:ind w:firstLine="567"/>
      </w:pPr>
      <w:r w:rsidRPr="00E76B5F">
        <w:t>(3) Гаранцията за изпълнение се задържа в случаите, предвидени в договора за възлагане на обществената поръчка.</w:t>
      </w:r>
    </w:p>
    <w:p w:rsidR="005939DF" w:rsidRPr="00E76B5F" w:rsidRDefault="005939DF" w:rsidP="00A85A24">
      <w:pPr>
        <w:ind w:firstLine="567"/>
      </w:pPr>
      <w:r w:rsidRPr="00E76B5F">
        <w:t>Освобождаване на гаранциите</w:t>
      </w:r>
    </w:p>
    <w:p w:rsidR="005939DF" w:rsidRPr="00E76B5F" w:rsidRDefault="006C1F51" w:rsidP="00A85A24">
      <w:pPr>
        <w:ind w:firstLine="567"/>
      </w:pPr>
      <w:r w:rsidRPr="00E76B5F">
        <w:t>Чл. 12</w:t>
      </w:r>
      <w:r w:rsidR="005939DF" w:rsidRPr="00E76B5F">
        <w:t>. При доказано неточно изпълнение на договора или при неизпълнение на някое от задълженията от страна на ИЗПЪЛНИТЕЛЯ по този договор, ВЪЗЛОЖИТЕЛЯТ има право да задържи га</w:t>
      </w:r>
      <w:r w:rsidR="00C272DF" w:rsidRPr="00E76B5F">
        <w:t>ранцията за изпълнение по чл. 11</w:t>
      </w:r>
      <w:r w:rsidR="005939DF" w:rsidRPr="00E76B5F">
        <w:t xml:space="preserve"> от настоящия договор. </w:t>
      </w:r>
    </w:p>
    <w:p w:rsidR="005939DF" w:rsidRPr="00E76B5F" w:rsidRDefault="006C1F51" w:rsidP="00A85A24">
      <w:pPr>
        <w:ind w:firstLine="567"/>
      </w:pPr>
      <w:r w:rsidRPr="00E76B5F">
        <w:t>Чл. 13</w:t>
      </w:r>
      <w:r w:rsidR="005939DF" w:rsidRPr="00E76B5F">
        <w:t xml:space="preserve">. Гаранцията за </w:t>
      </w:r>
      <w:r w:rsidR="00C272DF" w:rsidRPr="00E76B5F">
        <w:t>изпълнение на договора по чл. 11, освен в случаите на  чл. 12</w:t>
      </w:r>
      <w:r w:rsidR="005939DF" w:rsidRPr="00E76B5F">
        <w:t xml:space="preserve"> от Договора, се освобождава в 5 (пет) дневен срок от изтичане срока на договора</w:t>
      </w:r>
      <w:r w:rsidR="005939DF" w:rsidRPr="00905D05">
        <w:t xml:space="preserve">, респективно при достигане на стойността на договора преди изтичане на срока му. </w:t>
      </w:r>
      <w:r w:rsidR="005939DF" w:rsidRPr="00E76B5F">
        <w:t>Когато е представен документ за банкова гаранция, той се връща на ИЗПЪЛНИТЕЛЯ.</w:t>
      </w:r>
    </w:p>
    <w:p w:rsidR="005939DF" w:rsidRPr="00E76B5F" w:rsidRDefault="006C1F51" w:rsidP="00A85A24">
      <w:pPr>
        <w:ind w:firstLine="567"/>
      </w:pPr>
      <w:r w:rsidRPr="00E76B5F">
        <w:t>Чл. 14</w:t>
      </w:r>
      <w:r w:rsidR="005939DF" w:rsidRPr="00E76B5F">
        <w:t>. (1) При неизпълнение на поетите с настоящия договор задължения ИЗПЪЛНИТЕЛЯТ дължи на ВЪЗЛОЖИТЕЛЯ неустойки, както следва:</w:t>
      </w:r>
    </w:p>
    <w:p w:rsidR="005939DF" w:rsidRPr="00E76B5F" w:rsidRDefault="005939DF" w:rsidP="00A85A24">
      <w:pPr>
        <w:ind w:firstLine="567"/>
      </w:pPr>
      <w:r w:rsidRPr="00E76B5F">
        <w:t>т. 1 В случай на пълно неизпълнение, сума в размер</w:t>
      </w:r>
      <w:r w:rsidR="00131C47">
        <w:t xml:space="preserve"> на 10</w:t>
      </w:r>
      <w:r w:rsidR="00C272DF" w:rsidRPr="00E76B5F">
        <w:t xml:space="preserve"> </w:t>
      </w:r>
      <w:r w:rsidR="00131C47">
        <w:t>(десет</w:t>
      </w:r>
      <w:r w:rsidR="00C272DF" w:rsidRPr="00E76B5F">
        <w:t>) % от прогнозната цена на д</w:t>
      </w:r>
      <w:r w:rsidRPr="00E76B5F">
        <w:t>оговора.</w:t>
      </w:r>
    </w:p>
    <w:p w:rsidR="00131C47" w:rsidRDefault="005939DF" w:rsidP="00A85A24">
      <w:pPr>
        <w:ind w:firstLine="567"/>
      </w:pPr>
      <w:r w:rsidRPr="00E76B5F">
        <w:t>т. 2 В случай</w:t>
      </w:r>
      <w:r w:rsidR="00131C47">
        <w:t xml:space="preserve"> на неточно изпълнение /</w:t>
      </w:r>
      <w:r w:rsidRPr="00E76B5F">
        <w:t>частично или некачествено/, сума в размер  на 1</w:t>
      </w:r>
      <w:r w:rsidR="00C272DF" w:rsidRPr="00E76B5F">
        <w:t xml:space="preserve"> (един) </w:t>
      </w:r>
      <w:r w:rsidR="009B430D" w:rsidRPr="00E76B5F">
        <w:t>% от прогнозната цена на д</w:t>
      </w:r>
      <w:r w:rsidRPr="00E76B5F">
        <w:t>оговора.</w:t>
      </w:r>
    </w:p>
    <w:p w:rsidR="005939DF" w:rsidRPr="00E76B5F" w:rsidRDefault="00131C47" w:rsidP="00A85A24">
      <w:pPr>
        <w:ind w:firstLine="567"/>
      </w:pPr>
      <w:r>
        <w:t>т. 3</w:t>
      </w:r>
      <w:r w:rsidR="005939DF" w:rsidRPr="00E76B5F">
        <w:t xml:space="preserve"> </w:t>
      </w:r>
      <w:r w:rsidRPr="00131C47">
        <w:t>При забавено изпълнение предме</w:t>
      </w:r>
      <w:r>
        <w:t>та на договора,</w:t>
      </w:r>
      <w:r w:rsidRPr="00131C47">
        <w:t xml:space="preserve"> ИЗПЪЛНИТЕЛЯТ дължи на ВЪЗЛОЖИТЕЛЯ неустойка в размер на 0,2 % върху цената на договора за всеки просрочен ден, но не повече от 10 % </w:t>
      </w:r>
      <w:r>
        <w:t xml:space="preserve">от </w:t>
      </w:r>
      <w:r w:rsidR="00F34C13">
        <w:t>прогнозната цена</w:t>
      </w:r>
      <w:r>
        <w:t xml:space="preserve"> на договора</w:t>
      </w:r>
      <w:r w:rsidRPr="00131C47">
        <w:t>.</w:t>
      </w:r>
    </w:p>
    <w:p w:rsidR="005939DF" w:rsidRPr="00E76B5F" w:rsidRDefault="005939DF" w:rsidP="00A85A24">
      <w:pPr>
        <w:ind w:firstLine="567"/>
      </w:pPr>
      <w:r w:rsidRPr="00E76B5F">
        <w:lastRenderedPageBreak/>
        <w:t>(2) Задържането на гаранцията за изпълнение и</w:t>
      </w:r>
      <w:r w:rsidR="00CC2DC2" w:rsidRPr="00E76B5F">
        <w:t>/или</w:t>
      </w:r>
      <w:r w:rsidRPr="00E76B5F">
        <w:t xml:space="preserve">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5939DF" w:rsidRPr="00E76B5F" w:rsidRDefault="005939DF" w:rsidP="00A85A24">
      <w:pPr>
        <w:ind w:firstLine="567"/>
      </w:pPr>
      <w:r w:rsidRPr="00E76B5F">
        <w:t>Страната, която е понесла вреди от неизпълнението може да търси обезщетение и за по-големи вреди.</w:t>
      </w:r>
    </w:p>
    <w:p w:rsidR="005939DF" w:rsidRPr="003D7651" w:rsidRDefault="005939DF" w:rsidP="00A85A24">
      <w:pPr>
        <w:ind w:firstLine="567"/>
        <w:rPr>
          <w:color w:val="FF0000"/>
        </w:rPr>
      </w:pPr>
    </w:p>
    <w:p w:rsidR="005939DF" w:rsidRPr="00E76B5F" w:rsidRDefault="00E76B5F" w:rsidP="00A85A24">
      <w:pPr>
        <w:ind w:firstLine="567"/>
        <w:rPr>
          <w:b/>
        </w:rPr>
      </w:pPr>
      <w:r w:rsidRPr="00E76B5F">
        <w:rPr>
          <w:b/>
        </w:rPr>
        <w:t>VІІI.</w:t>
      </w:r>
      <w:r w:rsidR="005939DF" w:rsidRPr="00E76B5F">
        <w:rPr>
          <w:b/>
        </w:rPr>
        <w:t xml:space="preserve"> УСЛОВИЯ ЗА ПРЕКРАТЯВАНЕ НА ДОГОВОРА</w:t>
      </w:r>
    </w:p>
    <w:p w:rsidR="005939DF" w:rsidRPr="00E76B5F" w:rsidRDefault="006C1F51" w:rsidP="00A85A24">
      <w:pPr>
        <w:ind w:firstLine="567"/>
      </w:pPr>
      <w:r w:rsidRPr="00E76B5F">
        <w:t>Чл. 15</w:t>
      </w:r>
      <w:r w:rsidR="005939DF" w:rsidRPr="00E76B5F">
        <w:t>. Настоящият договор се прекратява:</w:t>
      </w:r>
    </w:p>
    <w:p w:rsidR="005939DF" w:rsidRPr="00E76B5F" w:rsidRDefault="005939DF" w:rsidP="00A85A24">
      <w:pPr>
        <w:ind w:firstLine="567"/>
      </w:pPr>
      <w:r w:rsidRPr="00E76B5F">
        <w:t>1. С изтичане на срока на договора;</w:t>
      </w:r>
    </w:p>
    <w:p w:rsidR="005939DF" w:rsidRDefault="005939DF" w:rsidP="00A85A24">
      <w:pPr>
        <w:ind w:firstLine="567"/>
      </w:pPr>
      <w:r w:rsidRPr="00905D05">
        <w:t xml:space="preserve">2. При достигане на </w:t>
      </w:r>
      <w:r w:rsidR="00D853E4" w:rsidRPr="00905D05">
        <w:t xml:space="preserve">прогнозната </w:t>
      </w:r>
      <w:r w:rsidRPr="00905D05">
        <w:t xml:space="preserve">стойност на договора преди изтичане на срока му; </w:t>
      </w:r>
    </w:p>
    <w:p w:rsidR="00D815A6" w:rsidRDefault="00D815A6" w:rsidP="00D815A6">
      <w:pPr>
        <w:autoSpaceDE w:val="0"/>
        <w:autoSpaceDN w:val="0"/>
        <w:adjustRightInd w:val="0"/>
        <w:ind w:firstLine="567"/>
        <w:rPr>
          <w:rFonts w:ascii="Times New Roman CYR" w:hAnsi="Times New Roman CYR" w:cs="Times New Roman CYR"/>
          <w:b/>
          <w:bCs/>
          <w:szCs w:val="28"/>
        </w:rPr>
      </w:pPr>
      <w:r>
        <w:rPr>
          <w:szCs w:val="28"/>
          <w:lang w:val="ru-RU"/>
        </w:rPr>
        <w:t>3.</w:t>
      </w:r>
      <w:r>
        <w:rPr>
          <w:rFonts w:ascii="Times New Roman CYR" w:hAnsi="Times New Roman CYR" w:cs="Times New Roman CYR"/>
          <w:szCs w:val="28"/>
        </w:rPr>
        <w:t xml:space="preserve">Договора може да се прекрати едностранно от </w:t>
      </w:r>
      <w:r>
        <w:rPr>
          <w:rFonts w:ascii="Times New Roman CYR" w:hAnsi="Times New Roman CYR" w:cs="Times New Roman CYR"/>
          <w:b/>
          <w:bCs/>
          <w:szCs w:val="28"/>
        </w:rPr>
        <w:t>ВЪЗЛОЖИТЕЛЯ</w:t>
      </w:r>
      <w:r>
        <w:rPr>
          <w:rFonts w:ascii="Times New Roman CYR" w:hAnsi="Times New Roman CYR" w:cs="Times New Roman CYR"/>
          <w:szCs w:val="28"/>
        </w:rPr>
        <w:t xml:space="preserve"> с тридесетдневно предизвестие, ако в резултат на обстоятелства, възникнали след сключването му, не е в състояние да изпълнява договорните си задължения</w:t>
      </w:r>
      <w:r w:rsidRPr="00D815A6">
        <w:t xml:space="preserve"> </w:t>
      </w:r>
      <w:r>
        <w:t>н</w:t>
      </w:r>
      <w:r w:rsidRPr="00E76B5F">
        <w:t>а основание чл. 43, ал. 4 от ЗОП</w:t>
      </w:r>
      <w:r>
        <w:rPr>
          <w:rFonts w:ascii="Times New Roman CYR" w:hAnsi="Times New Roman CYR" w:cs="Times New Roman CYR"/>
          <w:szCs w:val="28"/>
        </w:rPr>
        <w:t>.</w:t>
      </w:r>
    </w:p>
    <w:p w:rsidR="005939DF" w:rsidRPr="00E76B5F" w:rsidRDefault="00D815A6" w:rsidP="00D815A6">
      <w:pPr>
        <w:ind w:firstLine="567"/>
      </w:pPr>
      <w:r>
        <w:t>4</w:t>
      </w:r>
      <w:r w:rsidR="005939DF" w:rsidRPr="00E76B5F">
        <w:t>. По взаимно съгласие на страните, изразено в писмена форм</w:t>
      </w:r>
      <w:r>
        <w:t>а.</w:t>
      </w:r>
    </w:p>
    <w:p w:rsidR="005939DF" w:rsidRDefault="00D815A6" w:rsidP="00D815A6">
      <w:pPr>
        <w:ind w:firstLine="567"/>
      </w:pPr>
      <w:r>
        <w:t>5</w:t>
      </w:r>
      <w:r w:rsidR="005939DF" w:rsidRPr="00E76B5F">
        <w:t>.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D815A6" w:rsidRDefault="00D815A6" w:rsidP="00D815A6">
      <w:pPr>
        <w:autoSpaceDE w:val="0"/>
        <w:autoSpaceDN w:val="0"/>
        <w:adjustRightInd w:val="0"/>
        <w:ind w:firstLine="567"/>
        <w:rPr>
          <w:rFonts w:ascii="Times New Roman CYR" w:hAnsi="Times New Roman CYR" w:cs="Times New Roman CYR"/>
          <w:szCs w:val="28"/>
        </w:rPr>
      </w:pPr>
      <w:r>
        <w:rPr>
          <w:szCs w:val="28"/>
          <w:lang w:val="ru-RU"/>
        </w:rPr>
        <w:t xml:space="preserve">6. </w:t>
      </w:r>
      <w:r>
        <w:rPr>
          <w:rFonts w:ascii="Times New Roman CYR" w:hAnsi="Times New Roman CYR" w:cs="Times New Roman CYR"/>
          <w:szCs w:val="28"/>
        </w:rPr>
        <w:t xml:space="preserve">Договорът се прекратява, в случай че </w:t>
      </w:r>
      <w:r>
        <w:rPr>
          <w:rFonts w:ascii="Times New Roman CYR" w:hAnsi="Times New Roman CYR" w:cs="Times New Roman CYR"/>
          <w:b/>
          <w:bCs/>
          <w:szCs w:val="28"/>
        </w:rPr>
        <w:t>ИЗПЪЛНИТЕЛЯТ</w:t>
      </w:r>
      <w:r>
        <w:rPr>
          <w:rFonts w:ascii="Times New Roman CYR" w:hAnsi="Times New Roman CYR" w:cs="Times New Roman CYR"/>
          <w:szCs w:val="28"/>
        </w:rPr>
        <w:t xml:space="preserve"> прехвърли на трети лица правата си по настоящият договор. </w:t>
      </w:r>
    </w:p>
    <w:p w:rsidR="005939DF" w:rsidRPr="00E76B5F" w:rsidRDefault="006C1F51" w:rsidP="00A85A24">
      <w:pPr>
        <w:ind w:firstLine="567"/>
      </w:pPr>
      <w:r w:rsidRPr="00E76B5F">
        <w:t>Чл. 16</w:t>
      </w:r>
      <w:r w:rsidR="005939DF" w:rsidRPr="00E76B5F">
        <w:t>. Страните по договора за обществена поръчка не могат да го изменят, освен в случаите на чл. 43, ал. 2 от ЗОП.</w:t>
      </w:r>
    </w:p>
    <w:p w:rsidR="005939DF" w:rsidRPr="00E76B5F" w:rsidRDefault="005939DF" w:rsidP="00A85A24">
      <w:pPr>
        <w:ind w:firstLine="567"/>
      </w:pPr>
    </w:p>
    <w:p w:rsidR="005939DF" w:rsidRPr="00E76B5F" w:rsidRDefault="00E76B5F" w:rsidP="00A85A24">
      <w:pPr>
        <w:ind w:firstLine="567"/>
        <w:rPr>
          <w:b/>
        </w:rPr>
      </w:pPr>
      <w:r w:rsidRPr="00E76B5F">
        <w:rPr>
          <w:b/>
        </w:rPr>
        <w:t xml:space="preserve">IX. </w:t>
      </w:r>
      <w:r w:rsidR="005939DF" w:rsidRPr="00E76B5F">
        <w:rPr>
          <w:b/>
        </w:rPr>
        <w:t>НЕПРЕОДОЛИМА СИЛА</w:t>
      </w:r>
    </w:p>
    <w:p w:rsidR="005939DF" w:rsidRPr="00E76B5F" w:rsidRDefault="006C1F51" w:rsidP="00A85A24">
      <w:pPr>
        <w:ind w:firstLine="567"/>
      </w:pPr>
      <w:r w:rsidRPr="00E76B5F">
        <w:t>Чл. 17</w:t>
      </w:r>
      <w:r w:rsidR="005939DF" w:rsidRPr="00E76B5F">
        <w:t>.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5939DF" w:rsidRPr="00E76B5F" w:rsidRDefault="005939DF" w:rsidP="00A85A24">
      <w:pPr>
        <w:ind w:firstLine="567"/>
      </w:pPr>
      <w:r w:rsidRPr="00E76B5F">
        <w:t xml:space="preserve">Чл. </w:t>
      </w:r>
      <w:r w:rsidR="006C1F51" w:rsidRPr="00E76B5F">
        <w:t>18</w:t>
      </w:r>
      <w:r w:rsidRPr="00E76B5F">
        <w:t>.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5939DF" w:rsidRPr="00E76B5F" w:rsidRDefault="005939DF" w:rsidP="00A85A24">
      <w:pPr>
        <w:ind w:firstLine="567"/>
      </w:pPr>
      <w:r w:rsidRPr="00E76B5F">
        <w:t xml:space="preserve">Чл. </w:t>
      </w:r>
      <w:r w:rsidR="006C1F51" w:rsidRPr="00E76B5F">
        <w:t>19</w:t>
      </w:r>
      <w:r w:rsidRPr="00E76B5F">
        <w:t>. Докато трае непреодолимата сила, изпълнението на задължението се спира.</w:t>
      </w:r>
    </w:p>
    <w:p w:rsidR="005939DF" w:rsidRPr="00E76B5F" w:rsidRDefault="005939DF" w:rsidP="00A85A24">
      <w:pPr>
        <w:ind w:firstLine="567"/>
      </w:pPr>
      <w:r w:rsidRPr="00E76B5F">
        <w:lastRenderedPageBreak/>
        <w:t xml:space="preserve">Чл. </w:t>
      </w:r>
      <w:r w:rsidR="006C1F51" w:rsidRPr="00E76B5F">
        <w:t>20</w:t>
      </w:r>
      <w:r w:rsidRPr="00E76B5F">
        <w:t>.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5939DF" w:rsidRPr="003D7651" w:rsidRDefault="005939DF" w:rsidP="00A85A24">
      <w:pPr>
        <w:ind w:firstLine="567"/>
        <w:rPr>
          <w:color w:val="FF0000"/>
        </w:rPr>
      </w:pPr>
    </w:p>
    <w:p w:rsidR="005939DF" w:rsidRPr="00E76B5F" w:rsidRDefault="00E76B5F" w:rsidP="00A85A24">
      <w:pPr>
        <w:ind w:firstLine="567"/>
        <w:rPr>
          <w:b/>
        </w:rPr>
      </w:pPr>
      <w:r w:rsidRPr="00E76B5F">
        <w:rPr>
          <w:b/>
        </w:rPr>
        <w:t xml:space="preserve">Х. </w:t>
      </w:r>
      <w:r w:rsidR="005939DF" w:rsidRPr="00E76B5F">
        <w:rPr>
          <w:b/>
        </w:rPr>
        <w:t>КОНФИДЕНЦИАЛНОСТ</w:t>
      </w:r>
    </w:p>
    <w:p w:rsidR="005939DF" w:rsidRPr="00E76B5F" w:rsidRDefault="00F6625C" w:rsidP="00A85A24">
      <w:pPr>
        <w:ind w:firstLine="567"/>
      </w:pPr>
      <w:r>
        <w:t>Чл.</w:t>
      </w:r>
      <w:r w:rsidR="006C1F51" w:rsidRPr="00E76B5F">
        <w:t>21</w:t>
      </w:r>
      <w:r w:rsidR="00D636CC">
        <w:t>.</w:t>
      </w:r>
      <w:r w:rsidR="005939DF" w:rsidRPr="00E76B5F">
        <w:t>ИЗПЪЛНИТЕЛЯТ и ВЪЗЛОЖИТЕЛЯТ третират като конфиденциална всяка информация, получена при и по повод изпълнението на договора.</w:t>
      </w:r>
    </w:p>
    <w:p w:rsidR="005939DF" w:rsidRPr="00E76B5F" w:rsidRDefault="006C1F51" w:rsidP="00A85A24">
      <w:pPr>
        <w:ind w:firstLine="567"/>
      </w:pPr>
      <w:r w:rsidRPr="00E76B5F">
        <w:t>Чл. 22</w:t>
      </w:r>
      <w:r w:rsidR="005939DF" w:rsidRPr="00E76B5F">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w:t>
      </w:r>
    </w:p>
    <w:p w:rsidR="005939DF" w:rsidRPr="00E76B5F" w:rsidRDefault="006C1F51" w:rsidP="00A85A24">
      <w:pPr>
        <w:ind w:firstLine="567"/>
      </w:pPr>
      <w:r w:rsidRPr="00E76B5F">
        <w:t>Чл. 23</w:t>
      </w:r>
      <w:r w:rsidR="005939DF" w:rsidRPr="00E76B5F">
        <w:t>.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5939DF" w:rsidRPr="003D7651" w:rsidRDefault="005939DF" w:rsidP="00A85A24">
      <w:pPr>
        <w:ind w:firstLine="567"/>
        <w:rPr>
          <w:color w:val="FF0000"/>
        </w:rPr>
      </w:pPr>
    </w:p>
    <w:p w:rsidR="005939DF" w:rsidRPr="00732FD1" w:rsidRDefault="00E76B5F" w:rsidP="00A85A24">
      <w:pPr>
        <w:ind w:firstLine="567"/>
        <w:rPr>
          <w:b/>
        </w:rPr>
      </w:pPr>
      <w:r w:rsidRPr="00732FD1">
        <w:rPr>
          <w:b/>
        </w:rPr>
        <w:t>ХI.  ДРУГИ</w:t>
      </w:r>
      <w:r w:rsidR="005939DF" w:rsidRPr="00732FD1">
        <w:rPr>
          <w:b/>
        </w:rPr>
        <w:t xml:space="preserve"> УСЛОВИЯ</w:t>
      </w:r>
    </w:p>
    <w:p w:rsidR="005939DF" w:rsidRPr="00732FD1" w:rsidRDefault="006C1F51" w:rsidP="00A85A24">
      <w:pPr>
        <w:ind w:firstLine="567"/>
      </w:pPr>
      <w:r w:rsidRPr="00732FD1">
        <w:t>Чл. 24</w:t>
      </w:r>
      <w:r w:rsidR="005939DF" w:rsidRPr="00732FD1">
        <w:t>. За неуредените в договора случаи се прилагат разпоредбите на действащото българско законодателство.</w:t>
      </w:r>
    </w:p>
    <w:p w:rsidR="00732FD1" w:rsidRPr="00732FD1" w:rsidRDefault="00732FD1" w:rsidP="00732FD1">
      <w:pPr>
        <w:ind w:firstLine="567"/>
      </w:pPr>
      <w:r w:rsidRPr="00732FD1">
        <w:t>Чл. 25. (1)  ВЪЗЛОЖИТЕЛЯТ определя следн</w:t>
      </w:r>
      <w:r w:rsidR="0055273C">
        <w:t>ите</w:t>
      </w:r>
      <w:r w:rsidRPr="00732FD1">
        <w:t xml:space="preserve"> длъжностн</w:t>
      </w:r>
      <w:r w:rsidR="0055273C">
        <w:t>и лица</w:t>
      </w:r>
      <w:r w:rsidRPr="00732FD1">
        <w:t>, което да отговаря за пълното и точно изпълнение на договора:</w:t>
      </w:r>
    </w:p>
    <w:p w:rsidR="00732FD1" w:rsidRPr="00732FD1" w:rsidRDefault="00732FD1" w:rsidP="00732FD1">
      <w:pPr>
        <w:ind w:firstLine="567"/>
      </w:pPr>
      <w:r w:rsidRPr="00732FD1">
        <w:t>-</w:t>
      </w:r>
      <w:r w:rsidR="005F643B">
        <w:rPr>
          <w:lang w:val="en-US"/>
        </w:rPr>
        <w:t xml:space="preserve"> </w:t>
      </w:r>
      <w:r w:rsidRPr="00732FD1">
        <w:t>.....................................................................................................................</w:t>
      </w:r>
    </w:p>
    <w:p w:rsidR="00732FD1" w:rsidRPr="00732FD1" w:rsidRDefault="00732FD1" w:rsidP="00732FD1">
      <w:pPr>
        <w:ind w:firstLine="567"/>
      </w:pPr>
      <w:r w:rsidRPr="00732FD1">
        <w:t>(2) При възникнала необх</w:t>
      </w:r>
      <w:r w:rsidR="0055273C">
        <w:t>одимост от промяна на посочените</w:t>
      </w:r>
      <w:r w:rsidRPr="00732FD1">
        <w:t xml:space="preserve"> в ал. 1 длъжностн</w:t>
      </w:r>
      <w:r w:rsidR="0055273C">
        <w:t>и лица</w:t>
      </w:r>
      <w:r w:rsidRPr="00732FD1">
        <w:t>,  ВЪЗЛОЖИТЕЛЯТ своевременно писмено уведомява ИЗПЪЛНИТЕЛЯ.</w:t>
      </w:r>
    </w:p>
    <w:p w:rsidR="00732FD1" w:rsidRPr="00732FD1" w:rsidRDefault="00732FD1" w:rsidP="00732FD1">
      <w:pPr>
        <w:ind w:firstLine="567"/>
      </w:pPr>
      <w:r w:rsidRPr="00732FD1">
        <w:t xml:space="preserve"> Чл. 26. (1)  ИЗПЪЛНИТЕЛЯТ определя следното длъжностно лице, което да отговаря за пълното и точно изпълнение на договора:</w:t>
      </w:r>
    </w:p>
    <w:p w:rsidR="00732FD1" w:rsidRPr="00732FD1" w:rsidRDefault="00732FD1" w:rsidP="00732FD1">
      <w:pPr>
        <w:ind w:firstLine="567"/>
      </w:pPr>
      <w:r w:rsidRPr="00732FD1">
        <w:t>-........................................................................................................................</w:t>
      </w:r>
    </w:p>
    <w:p w:rsidR="00E76B5F" w:rsidRDefault="00732FD1" w:rsidP="00732FD1">
      <w:pPr>
        <w:ind w:firstLine="567"/>
      </w:pPr>
      <w:r w:rsidRPr="00732FD1">
        <w:t>(2) При възникнала необходимост от промяна на посоченото в ал. 1 длъжностното лице,  ИЗПЪЛНИТЕЛЯТ своевременно писмено уведомява ВЪЗЛОЖИТЕЛЯ.</w:t>
      </w:r>
    </w:p>
    <w:p w:rsidR="00D815A6" w:rsidRPr="00732FD1" w:rsidRDefault="00D815A6" w:rsidP="00732FD1">
      <w:pPr>
        <w:ind w:firstLine="567"/>
      </w:pPr>
      <w:r>
        <w:t xml:space="preserve">Чл. 27. </w:t>
      </w:r>
      <w:r>
        <w:rPr>
          <w:rFonts w:ascii="Times New Roman CYR" w:hAnsi="Times New Roman CYR" w:cs="Times New Roman CYR"/>
          <w:szCs w:val="28"/>
        </w:rPr>
        <w:t>Всички съобщения и уведомления, включително и за разваляне на договора, ще се извършват в писмена форма, изпратени чрез електронна поща или факс или препоръчана поща.</w:t>
      </w:r>
    </w:p>
    <w:p w:rsidR="005939DF" w:rsidRPr="00732FD1" w:rsidRDefault="006C1F51" w:rsidP="00A85A24">
      <w:pPr>
        <w:ind w:firstLine="567"/>
      </w:pPr>
      <w:r w:rsidRPr="00732FD1">
        <w:t>Чл. 2</w:t>
      </w:r>
      <w:r w:rsidR="00D815A6">
        <w:t>8</w:t>
      </w:r>
      <w:r w:rsidR="005939DF" w:rsidRPr="00732FD1">
        <w:t>. Настоящият договор се подписа в два еднообразни екземпляра - по един за всяка от страните.</w:t>
      </w:r>
    </w:p>
    <w:p w:rsidR="005939DF" w:rsidRPr="00732FD1" w:rsidRDefault="005939DF" w:rsidP="00A85A24">
      <w:pPr>
        <w:ind w:firstLine="567"/>
      </w:pPr>
    </w:p>
    <w:p w:rsidR="005939DF" w:rsidRPr="00732FD1" w:rsidRDefault="00AA40B0" w:rsidP="00A85A24">
      <w:pPr>
        <w:ind w:firstLine="567"/>
      </w:pPr>
      <w:r w:rsidRPr="00732FD1">
        <w:lastRenderedPageBreak/>
        <w:t>Чл. 2</w:t>
      </w:r>
      <w:r w:rsidR="00A129C3">
        <w:t>9</w:t>
      </w:r>
      <w:r w:rsidRPr="00732FD1">
        <w:t>.</w:t>
      </w:r>
      <w:r>
        <w:t xml:space="preserve"> </w:t>
      </w:r>
      <w:r w:rsidR="005939DF" w:rsidRPr="00732FD1">
        <w:t>Неразделна част от настоящия договор са следните приложения:</w:t>
      </w:r>
    </w:p>
    <w:p w:rsidR="005939DF" w:rsidRPr="00732FD1" w:rsidRDefault="005939DF" w:rsidP="00A85A24">
      <w:pPr>
        <w:ind w:firstLine="567"/>
      </w:pPr>
      <w:r w:rsidRPr="00732FD1">
        <w:t>Приложение № 1 -  Техническо предложение;</w:t>
      </w:r>
    </w:p>
    <w:p w:rsidR="005939DF" w:rsidRPr="00732FD1" w:rsidRDefault="005939DF" w:rsidP="00A85A24">
      <w:pPr>
        <w:ind w:firstLine="567"/>
      </w:pPr>
      <w:r w:rsidRPr="00732FD1">
        <w:t>Прил</w:t>
      </w:r>
      <w:r w:rsidR="000649F6">
        <w:t>ожение № 2 – Ценово предложение.</w:t>
      </w:r>
    </w:p>
    <w:p w:rsidR="00FE7FE8" w:rsidRDefault="00FE7FE8" w:rsidP="00FE7FE8">
      <w:pPr>
        <w:spacing w:line="240" w:lineRule="auto"/>
        <w:ind w:firstLine="0"/>
        <w:rPr>
          <w:b/>
          <w:szCs w:val="28"/>
          <w:lang w:val="ru-RU"/>
        </w:rPr>
      </w:pPr>
      <w:r>
        <w:rPr>
          <w:b/>
          <w:szCs w:val="28"/>
          <w:lang w:val="ru-RU"/>
        </w:rPr>
        <w:t xml:space="preserve"> </w:t>
      </w:r>
    </w:p>
    <w:p w:rsidR="00FE7FE8" w:rsidRPr="00FE7FE8" w:rsidRDefault="00FE7FE8" w:rsidP="00FE7FE8">
      <w:pPr>
        <w:spacing w:line="240" w:lineRule="auto"/>
        <w:ind w:firstLine="0"/>
        <w:rPr>
          <w:b/>
          <w:szCs w:val="28"/>
          <w:lang w:val="ru-RU"/>
        </w:rPr>
      </w:pPr>
      <w:r w:rsidRPr="00FE7FE8">
        <w:rPr>
          <w:b/>
          <w:szCs w:val="28"/>
          <w:lang w:val="ru-RU"/>
        </w:rPr>
        <w:t>ЗА ВЪЗЛОЖИТЕЛ:                                                 ЗА ИЗПЪЛНИТЕЛ:</w:t>
      </w:r>
    </w:p>
    <w:p w:rsidR="00FE7FE8" w:rsidRPr="00FE7FE8" w:rsidRDefault="00FE7FE8" w:rsidP="00FE7FE8">
      <w:pPr>
        <w:spacing w:line="240" w:lineRule="auto"/>
        <w:ind w:firstLine="0"/>
        <w:rPr>
          <w:b/>
          <w:szCs w:val="28"/>
          <w:lang w:val="ru-RU"/>
        </w:rPr>
      </w:pPr>
    </w:p>
    <w:p w:rsidR="00FE7FE8" w:rsidRDefault="00FE7FE8" w:rsidP="00195D95">
      <w:pPr>
        <w:pStyle w:val="Header"/>
        <w:tabs>
          <w:tab w:val="left" w:pos="708"/>
        </w:tabs>
        <w:spacing w:line="240" w:lineRule="atLeast"/>
        <w:ind w:left="-327" w:firstLine="654"/>
        <w:rPr>
          <w:b/>
          <w:szCs w:val="28"/>
          <w:lang w:val="bg-BG"/>
        </w:rPr>
      </w:pPr>
    </w:p>
    <w:p w:rsidR="0073449B" w:rsidRPr="00905D05" w:rsidRDefault="0073449B" w:rsidP="00195D95">
      <w:pPr>
        <w:tabs>
          <w:tab w:val="left" w:pos="708"/>
          <w:tab w:val="center" w:pos="4153"/>
          <w:tab w:val="right" w:pos="8306"/>
        </w:tabs>
        <w:spacing w:line="240" w:lineRule="atLeast"/>
        <w:ind w:left="-327" w:firstLine="654"/>
        <w:rPr>
          <w:b/>
          <w:szCs w:val="28"/>
        </w:rPr>
      </w:pPr>
      <w:r w:rsidRPr="00905D05">
        <w:rPr>
          <w:b/>
          <w:szCs w:val="28"/>
          <w:lang w:val="en-US"/>
        </w:rPr>
        <w:t>V</w:t>
      </w:r>
      <w:r w:rsidRPr="00905D05">
        <w:rPr>
          <w:b/>
          <w:szCs w:val="28"/>
          <w:lang w:val="x-none"/>
        </w:rPr>
        <w:t>ІІ. Приложения</w:t>
      </w:r>
      <w:r w:rsidRPr="00905D05">
        <w:rPr>
          <w:b/>
          <w:szCs w:val="28"/>
        </w:rPr>
        <w:t>:</w:t>
      </w:r>
    </w:p>
    <w:p w:rsidR="0073449B" w:rsidRPr="000C01E7" w:rsidRDefault="0073449B" w:rsidP="009610C7">
      <w:pPr>
        <w:tabs>
          <w:tab w:val="left" w:pos="708"/>
          <w:tab w:val="center" w:pos="4153"/>
          <w:tab w:val="right" w:pos="8306"/>
        </w:tabs>
        <w:spacing w:line="240" w:lineRule="atLeast"/>
        <w:ind w:left="-284" w:firstLine="568"/>
        <w:rPr>
          <w:b/>
          <w:color w:val="FF0000"/>
          <w:szCs w:val="28"/>
        </w:rPr>
      </w:pPr>
      <w:r w:rsidRPr="00EA338D">
        <w:rPr>
          <w:b/>
          <w:szCs w:val="28"/>
        </w:rPr>
        <w:t>Приложение № 1</w:t>
      </w:r>
      <w:r w:rsidR="00E03598">
        <w:rPr>
          <w:b/>
          <w:szCs w:val="28"/>
        </w:rPr>
        <w:t xml:space="preserve"> </w:t>
      </w:r>
      <w:r w:rsidRPr="00EA338D">
        <w:rPr>
          <w:b/>
          <w:szCs w:val="28"/>
        </w:rPr>
        <w:t>-</w:t>
      </w:r>
      <w:r w:rsidR="00EA338D" w:rsidRPr="00EA338D">
        <w:rPr>
          <w:b/>
          <w:bCs/>
          <w:sz w:val="23"/>
          <w:szCs w:val="23"/>
        </w:rPr>
        <w:t xml:space="preserve"> </w:t>
      </w:r>
      <w:r w:rsidR="00EA338D">
        <w:rPr>
          <w:b/>
          <w:bCs/>
          <w:szCs w:val="28"/>
        </w:rPr>
        <w:t>С</w:t>
      </w:r>
      <w:r w:rsidR="00EA338D" w:rsidRPr="00EA338D">
        <w:rPr>
          <w:b/>
          <w:bCs/>
          <w:szCs w:val="28"/>
        </w:rPr>
        <w:t xml:space="preserve">писък на </w:t>
      </w:r>
      <w:r w:rsidR="0036142E">
        <w:rPr>
          <w:b/>
          <w:bCs/>
          <w:szCs w:val="28"/>
        </w:rPr>
        <w:t>лицата</w:t>
      </w:r>
      <w:r w:rsidR="00EA338D" w:rsidRPr="00EA338D">
        <w:rPr>
          <w:b/>
          <w:bCs/>
          <w:szCs w:val="28"/>
        </w:rPr>
        <w:t xml:space="preserve"> </w:t>
      </w:r>
      <w:r w:rsidR="00B81C9F" w:rsidRPr="0036142E">
        <w:rPr>
          <w:b/>
          <w:bCs/>
          <w:szCs w:val="28"/>
        </w:rPr>
        <w:t xml:space="preserve">които ще отговарят за </w:t>
      </w:r>
      <w:r w:rsidR="00B81C9F" w:rsidRPr="000C01E7">
        <w:rPr>
          <w:b/>
          <w:szCs w:val="28"/>
        </w:rPr>
        <w:t>извършването на медицинските прегледи и лабораторните изследвания</w:t>
      </w:r>
      <w:r w:rsidR="00EA338D" w:rsidRPr="000C01E7">
        <w:rPr>
          <w:b/>
          <w:bCs/>
          <w:szCs w:val="28"/>
        </w:rPr>
        <w:t>;</w:t>
      </w:r>
    </w:p>
    <w:p w:rsidR="0073449B" w:rsidRDefault="0073449B" w:rsidP="009610C7">
      <w:pPr>
        <w:tabs>
          <w:tab w:val="left" w:pos="708"/>
          <w:tab w:val="center" w:pos="4153"/>
          <w:tab w:val="right" w:pos="8306"/>
        </w:tabs>
        <w:spacing w:line="240" w:lineRule="atLeast"/>
        <w:ind w:left="-327" w:firstLine="611"/>
        <w:rPr>
          <w:b/>
          <w:szCs w:val="28"/>
        </w:rPr>
      </w:pPr>
      <w:r w:rsidRPr="00E93012">
        <w:rPr>
          <w:b/>
          <w:szCs w:val="28"/>
        </w:rPr>
        <w:t>Приложение № 2</w:t>
      </w:r>
      <w:r w:rsidR="00E03598" w:rsidRPr="00E93012">
        <w:rPr>
          <w:b/>
          <w:szCs w:val="28"/>
        </w:rPr>
        <w:t xml:space="preserve"> </w:t>
      </w:r>
      <w:r w:rsidRPr="00E93012">
        <w:rPr>
          <w:b/>
          <w:szCs w:val="28"/>
        </w:rPr>
        <w:t>-</w:t>
      </w:r>
      <w:r w:rsidR="00E03598" w:rsidRPr="00E93012">
        <w:rPr>
          <w:b/>
          <w:szCs w:val="28"/>
        </w:rPr>
        <w:t xml:space="preserve"> </w:t>
      </w:r>
      <w:r w:rsidRPr="00E93012">
        <w:rPr>
          <w:b/>
          <w:szCs w:val="28"/>
        </w:rPr>
        <w:t xml:space="preserve">Декларация по </w:t>
      </w:r>
      <w:r w:rsidR="006A467E" w:rsidRPr="00E93012">
        <w:rPr>
          <w:b/>
          <w:szCs w:val="28"/>
        </w:rPr>
        <w:t>раздел Б</w:t>
      </w:r>
      <w:r w:rsidR="00A52518">
        <w:rPr>
          <w:b/>
          <w:szCs w:val="28"/>
        </w:rPr>
        <w:t xml:space="preserve"> </w:t>
      </w:r>
      <w:r w:rsidR="00A52518">
        <w:rPr>
          <w:b/>
          <w:szCs w:val="28"/>
          <w:lang w:val="en-US"/>
        </w:rPr>
        <w:t>V</w:t>
      </w:r>
      <w:r w:rsidR="00E93012" w:rsidRPr="00E93012">
        <w:rPr>
          <w:b/>
          <w:szCs w:val="28"/>
        </w:rPr>
        <w:t xml:space="preserve">, </w:t>
      </w:r>
      <w:r w:rsidRPr="00E93012">
        <w:rPr>
          <w:b/>
          <w:szCs w:val="28"/>
        </w:rPr>
        <w:t>т. 2.3. от документацията;</w:t>
      </w:r>
    </w:p>
    <w:p w:rsidR="009610C7" w:rsidRPr="009610C7" w:rsidRDefault="009610C7" w:rsidP="009610C7">
      <w:pPr>
        <w:spacing w:line="240" w:lineRule="auto"/>
        <w:ind w:firstLine="284"/>
        <w:rPr>
          <w:b/>
          <w:szCs w:val="28"/>
        </w:rPr>
      </w:pPr>
      <w:r w:rsidRPr="0073449B">
        <w:rPr>
          <w:b/>
          <w:szCs w:val="28"/>
        </w:rPr>
        <w:t>Приложение № 2.1</w:t>
      </w:r>
      <w:r>
        <w:rPr>
          <w:b/>
          <w:szCs w:val="28"/>
        </w:rPr>
        <w:t xml:space="preserve"> - </w:t>
      </w:r>
      <w:r>
        <w:rPr>
          <w:b/>
          <w:color w:val="000000"/>
        </w:rPr>
        <w:t xml:space="preserve">Справка </w:t>
      </w:r>
      <w:r w:rsidRPr="009610C7">
        <w:rPr>
          <w:b/>
          <w:szCs w:val="28"/>
        </w:rPr>
        <w:t>за общия оборот и за оборота от предоставяне на услуги, които са</w:t>
      </w:r>
      <w:r>
        <w:rPr>
          <w:b/>
          <w:szCs w:val="28"/>
        </w:rPr>
        <w:t xml:space="preserve"> </w:t>
      </w:r>
      <w:r w:rsidRPr="009610C7">
        <w:rPr>
          <w:b/>
          <w:szCs w:val="28"/>
        </w:rPr>
        <w:t>предмет  на обществената поръчка, за 2010, 2011 и 2012 г.</w:t>
      </w:r>
    </w:p>
    <w:p w:rsidR="0073449B" w:rsidRPr="0073449B" w:rsidRDefault="0073449B" w:rsidP="00195D95">
      <w:pPr>
        <w:tabs>
          <w:tab w:val="left" w:pos="708"/>
          <w:tab w:val="center" w:pos="4153"/>
          <w:tab w:val="right" w:pos="8306"/>
        </w:tabs>
        <w:spacing w:line="240" w:lineRule="atLeast"/>
        <w:ind w:left="-327" w:firstLine="654"/>
        <w:rPr>
          <w:b/>
          <w:szCs w:val="28"/>
        </w:rPr>
      </w:pPr>
      <w:r w:rsidRPr="0073449B">
        <w:rPr>
          <w:b/>
          <w:szCs w:val="28"/>
        </w:rPr>
        <w:t>Приложение № 2.</w:t>
      </w:r>
      <w:r w:rsidR="009610C7">
        <w:rPr>
          <w:b/>
          <w:szCs w:val="28"/>
        </w:rPr>
        <w:t>2</w:t>
      </w:r>
      <w:r w:rsidR="00E03598">
        <w:rPr>
          <w:b/>
          <w:szCs w:val="28"/>
        </w:rPr>
        <w:t xml:space="preserve"> </w:t>
      </w:r>
      <w:r w:rsidRPr="0073449B">
        <w:rPr>
          <w:b/>
          <w:szCs w:val="28"/>
        </w:rPr>
        <w:t>-</w:t>
      </w:r>
      <w:r w:rsidR="00E03598">
        <w:rPr>
          <w:b/>
          <w:szCs w:val="28"/>
        </w:rPr>
        <w:t xml:space="preserve"> </w:t>
      </w:r>
      <w:r w:rsidRPr="0073449B">
        <w:rPr>
          <w:b/>
          <w:szCs w:val="28"/>
        </w:rPr>
        <w:t>Декларация по чл. 51, ал. 1, т. 1 от ЗОП;</w:t>
      </w:r>
    </w:p>
    <w:p w:rsidR="0073449B" w:rsidRPr="0073449B" w:rsidRDefault="0073449B" w:rsidP="00195D95">
      <w:pPr>
        <w:tabs>
          <w:tab w:val="left" w:pos="708"/>
          <w:tab w:val="center" w:pos="4153"/>
          <w:tab w:val="right" w:pos="8306"/>
        </w:tabs>
        <w:spacing w:line="240" w:lineRule="atLeast"/>
        <w:ind w:left="-327" w:firstLine="654"/>
        <w:rPr>
          <w:b/>
          <w:szCs w:val="28"/>
          <w:u w:val="single"/>
        </w:rPr>
      </w:pPr>
      <w:r w:rsidRPr="0073449B">
        <w:rPr>
          <w:b/>
          <w:szCs w:val="28"/>
          <w:u w:val="single"/>
        </w:rPr>
        <w:t>Приложение № 3:</w:t>
      </w:r>
    </w:p>
    <w:p w:rsidR="0073449B" w:rsidRPr="0073449B" w:rsidRDefault="0073449B" w:rsidP="00195D95">
      <w:pPr>
        <w:tabs>
          <w:tab w:val="left" w:pos="708"/>
          <w:tab w:val="center" w:pos="4153"/>
          <w:tab w:val="right" w:pos="8306"/>
        </w:tabs>
        <w:spacing w:line="240" w:lineRule="atLeast"/>
        <w:ind w:left="-327" w:firstLine="654"/>
        <w:rPr>
          <w:b/>
          <w:szCs w:val="28"/>
        </w:rPr>
      </w:pPr>
      <w:r w:rsidRPr="0073449B">
        <w:rPr>
          <w:b/>
          <w:szCs w:val="28"/>
        </w:rPr>
        <w:t>Приложение № 3.1</w:t>
      </w:r>
      <w:r w:rsidR="00E03598">
        <w:rPr>
          <w:b/>
          <w:szCs w:val="28"/>
        </w:rPr>
        <w:t xml:space="preserve"> </w:t>
      </w:r>
      <w:r w:rsidRPr="0073449B">
        <w:rPr>
          <w:b/>
          <w:szCs w:val="28"/>
        </w:rPr>
        <w:t>-</w:t>
      </w:r>
      <w:r w:rsidR="00E03598">
        <w:rPr>
          <w:b/>
          <w:szCs w:val="28"/>
        </w:rPr>
        <w:t xml:space="preserve"> </w:t>
      </w:r>
      <w:r w:rsidRPr="0073449B">
        <w:rPr>
          <w:b/>
          <w:szCs w:val="28"/>
        </w:rPr>
        <w:t>Образец на банкова гаранция за участие;</w:t>
      </w:r>
    </w:p>
    <w:p w:rsidR="0073449B" w:rsidRDefault="0073449B" w:rsidP="00195D95">
      <w:pPr>
        <w:tabs>
          <w:tab w:val="left" w:pos="708"/>
          <w:tab w:val="center" w:pos="4153"/>
          <w:tab w:val="right" w:pos="8306"/>
        </w:tabs>
        <w:spacing w:line="240" w:lineRule="atLeast"/>
        <w:ind w:left="-327" w:firstLine="654"/>
        <w:rPr>
          <w:b/>
          <w:szCs w:val="28"/>
        </w:rPr>
      </w:pPr>
      <w:r w:rsidRPr="0073449B">
        <w:rPr>
          <w:b/>
          <w:szCs w:val="28"/>
        </w:rPr>
        <w:t>Приложение № 3.2</w:t>
      </w:r>
      <w:r w:rsidR="00E03598">
        <w:rPr>
          <w:b/>
          <w:szCs w:val="28"/>
        </w:rPr>
        <w:t xml:space="preserve"> </w:t>
      </w:r>
      <w:r w:rsidRPr="0073449B">
        <w:rPr>
          <w:b/>
          <w:szCs w:val="28"/>
        </w:rPr>
        <w:t>-</w:t>
      </w:r>
      <w:r w:rsidR="00E03598">
        <w:rPr>
          <w:b/>
          <w:szCs w:val="28"/>
        </w:rPr>
        <w:t xml:space="preserve"> </w:t>
      </w:r>
      <w:r w:rsidRPr="0073449B">
        <w:rPr>
          <w:b/>
          <w:szCs w:val="28"/>
        </w:rPr>
        <w:t>Образец на банкова гаранция за изпълнение;</w:t>
      </w:r>
    </w:p>
    <w:p w:rsidR="0073449B" w:rsidRPr="00A45FD7" w:rsidRDefault="0073449B" w:rsidP="001957B9">
      <w:pPr>
        <w:autoSpaceDE w:val="0"/>
        <w:autoSpaceDN w:val="0"/>
        <w:adjustRightInd w:val="0"/>
        <w:spacing w:line="240" w:lineRule="auto"/>
        <w:ind w:firstLine="284"/>
        <w:rPr>
          <w:b/>
          <w:szCs w:val="28"/>
        </w:rPr>
      </w:pPr>
      <w:r w:rsidRPr="0073449B">
        <w:rPr>
          <w:b/>
          <w:szCs w:val="28"/>
        </w:rPr>
        <w:t>Приложение № 4</w:t>
      </w:r>
      <w:r w:rsidR="00E03598">
        <w:rPr>
          <w:b/>
          <w:szCs w:val="28"/>
        </w:rPr>
        <w:t xml:space="preserve"> </w:t>
      </w:r>
      <w:r w:rsidR="001957B9">
        <w:rPr>
          <w:b/>
          <w:szCs w:val="28"/>
        </w:rPr>
        <w:t>–</w:t>
      </w:r>
      <w:r w:rsidR="00E03598">
        <w:rPr>
          <w:b/>
          <w:szCs w:val="28"/>
        </w:rPr>
        <w:t xml:space="preserve"> </w:t>
      </w:r>
      <w:r w:rsidR="001957B9">
        <w:rPr>
          <w:rFonts w:ascii="Times New Roman CYR" w:hAnsi="Times New Roman CYR" w:cs="Times New Roman CYR"/>
          <w:b/>
          <w:bCs/>
          <w:szCs w:val="28"/>
        </w:rPr>
        <w:t>Декларация по чл. 47, ал. 1, т. 1, ал. 2, т. 5 и ал. 5, т. 1 от Закона за обществените поръчки;</w:t>
      </w:r>
    </w:p>
    <w:p w:rsidR="001957B9" w:rsidRDefault="0073449B" w:rsidP="001957B9">
      <w:pPr>
        <w:autoSpaceDE w:val="0"/>
        <w:autoSpaceDN w:val="0"/>
        <w:adjustRightInd w:val="0"/>
        <w:spacing w:line="240" w:lineRule="auto"/>
        <w:ind w:firstLine="284"/>
        <w:rPr>
          <w:rFonts w:ascii="Times New Roman CYR" w:hAnsi="Times New Roman CYR" w:cs="Times New Roman CYR"/>
          <w:b/>
          <w:bCs/>
          <w:szCs w:val="28"/>
        </w:rPr>
      </w:pPr>
      <w:r w:rsidRPr="0073449B">
        <w:rPr>
          <w:b/>
        </w:rPr>
        <w:t>Приложение № 5</w:t>
      </w:r>
      <w:r w:rsidR="00E03598">
        <w:rPr>
          <w:b/>
        </w:rPr>
        <w:t xml:space="preserve"> </w:t>
      </w:r>
      <w:r w:rsidR="001957B9">
        <w:rPr>
          <w:b/>
        </w:rPr>
        <w:t>–</w:t>
      </w:r>
      <w:r w:rsidR="00E03598">
        <w:rPr>
          <w:b/>
        </w:rPr>
        <w:t xml:space="preserve"> </w:t>
      </w:r>
      <w:r w:rsidR="001957B9">
        <w:rPr>
          <w:rFonts w:ascii="Times New Roman CYR" w:hAnsi="Times New Roman CYR" w:cs="Times New Roman CYR"/>
          <w:b/>
          <w:bCs/>
          <w:szCs w:val="28"/>
        </w:rPr>
        <w:t>Декларация по чл. 47, ал. 1, т. 2, т. 3, ал. 2, т. 1, т. 3 и т. 4 и ал. 5, т. 2 от Закона за обществените поръчки;</w:t>
      </w:r>
    </w:p>
    <w:p w:rsidR="0073449B" w:rsidRPr="0073449B" w:rsidRDefault="0073449B" w:rsidP="00195D95">
      <w:pPr>
        <w:tabs>
          <w:tab w:val="left" w:pos="708"/>
          <w:tab w:val="center" w:pos="4153"/>
          <w:tab w:val="right" w:pos="8306"/>
        </w:tabs>
        <w:spacing w:line="240" w:lineRule="atLeast"/>
        <w:ind w:left="-327" w:firstLine="654"/>
        <w:rPr>
          <w:b/>
          <w:szCs w:val="28"/>
        </w:rPr>
      </w:pPr>
      <w:r w:rsidRPr="0073449B">
        <w:rPr>
          <w:b/>
        </w:rPr>
        <w:t>Приложение № 6</w:t>
      </w:r>
      <w:r w:rsidR="00E03598">
        <w:rPr>
          <w:b/>
        </w:rPr>
        <w:t xml:space="preserve"> </w:t>
      </w:r>
      <w:r w:rsidRPr="0073449B">
        <w:rPr>
          <w:b/>
        </w:rPr>
        <w:t>-</w:t>
      </w:r>
      <w:r w:rsidRPr="0073449B">
        <w:rPr>
          <w:b/>
          <w:szCs w:val="28"/>
          <w:lang w:val="ru-RU"/>
        </w:rPr>
        <w:t xml:space="preserve"> Декларация по</w:t>
      </w:r>
      <w:r w:rsidRPr="0073449B">
        <w:rPr>
          <w:b/>
          <w:szCs w:val="28"/>
          <w:lang w:val="x-none"/>
        </w:rPr>
        <w:t xml:space="preserve"> чл. 56, ал. 1, т. 8 от ЗОП;</w:t>
      </w:r>
    </w:p>
    <w:p w:rsidR="0073449B" w:rsidRPr="0073449B" w:rsidRDefault="0073449B" w:rsidP="00195D95">
      <w:pPr>
        <w:tabs>
          <w:tab w:val="left" w:pos="708"/>
          <w:tab w:val="center" w:pos="4153"/>
          <w:tab w:val="right" w:pos="8306"/>
        </w:tabs>
        <w:spacing w:line="240" w:lineRule="atLeast"/>
        <w:ind w:left="-327" w:firstLine="654"/>
        <w:rPr>
          <w:b/>
          <w:szCs w:val="28"/>
          <w:lang w:val="ru-RU" w:eastAsia="pl-PL"/>
        </w:rPr>
      </w:pPr>
      <w:r w:rsidRPr="0073449B">
        <w:rPr>
          <w:b/>
          <w:szCs w:val="28"/>
        </w:rPr>
        <w:t>Приложение № 7</w:t>
      </w:r>
      <w:r w:rsidR="00E03598">
        <w:rPr>
          <w:b/>
          <w:szCs w:val="28"/>
        </w:rPr>
        <w:t xml:space="preserve"> </w:t>
      </w:r>
      <w:r w:rsidRPr="0073449B">
        <w:rPr>
          <w:b/>
          <w:szCs w:val="28"/>
        </w:rPr>
        <w:t>-</w:t>
      </w:r>
      <w:r w:rsidRPr="0073449B">
        <w:rPr>
          <w:b/>
          <w:szCs w:val="28"/>
          <w:lang w:val="ru-RU" w:eastAsia="pl-PL"/>
        </w:rPr>
        <w:t xml:space="preserve"> </w:t>
      </w:r>
      <w:r w:rsidRPr="0073449B">
        <w:rPr>
          <w:b/>
          <w:szCs w:val="28"/>
          <w:lang w:val="ru-RU"/>
        </w:rPr>
        <w:t xml:space="preserve">Декларация </w:t>
      </w:r>
      <w:r w:rsidRPr="0073449B">
        <w:rPr>
          <w:b/>
          <w:szCs w:val="28"/>
          <w:lang w:val="ru-RU" w:eastAsia="pl-PL"/>
        </w:rPr>
        <w:t>по чл. 56, ал. 1, т. 12 от ЗОП;</w:t>
      </w:r>
    </w:p>
    <w:p w:rsidR="0073449B" w:rsidRPr="0073449B" w:rsidRDefault="0073449B" w:rsidP="00195D95">
      <w:pPr>
        <w:tabs>
          <w:tab w:val="left" w:pos="708"/>
          <w:tab w:val="center" w:pos="4153"/>
          <w:tab w:val="right" w:pos="8306"/>
        </w:tabs>
        <w:spacing w:line="240" w:lineRule="atLeast"/>
        <w:ind w:left="-327" w:firstLine="654"/>
        <w:rPr>
          <w:b/>
          <w:szCs w:val="28"/>
          <w:lang w:val="ru-RU" w:eastAsia="pl-PL"/>
        </w:rPr>
      </w:pPr>
      <w:r w:rsidRPr="0073449B">
        <w:rPr>
          <w:b/>
          <w:szCs w:val="28"/>
          <w:lang w:val="ru-RU" w:eastAsia="pl-PL"/>
        </w:rPr>
        <w:t>Приложение № 8</w:t>
      </w:r>
      <w:r w:rsidR="00E03598">
        <w:rPr>
          <w:b/>
          <w:szCs w:val="28"/>
          <w:lang w:val="ru-RU" w:eastAsia="pl-PL"/>
        </w:rPr>
        <w:t xml:space="preserve"> </w:t>
      </w:r>
      <w:r w:rsidRPr="0073449B">
        <w:rPr>
          <w:b/>
          <w:szCs w:val="28"/>
          <w:lang w:val="ru-RU" w:eastAsia="pl-PL"/>
        </w:rPr>
        <w:t>-</w:t>
      </w:r>
      <w:r w:rsidR="00E03598">
        <w:rPr>
          <w:b/>
          <w:szCs w:val="28"/>
          <w:lang w:val="ru-RU" w:eastAsia="pl-PL"/>
        </w:rPr>
        <w:t xml:space="preserve"> </w:t>
      </w:r>
      <w:r w:rsidRPr="0073449B">
        <w:rPr>
          <w:b/>
          <w:szCs w:val="28"/>
          <w:lang w:val="ru-RU" w:eastAsia="pl-PL"/>
        </w:rPr>
        <w:t>Административни сведения;</w:t>
      </w:r>
    </w:p>
    <w:p w:rsidR="0073449B" w:rsidRDefault="0073449B" w:rsidP="00195D95">
      <w:pPr>
        <w:tabs>
          <w:tab w:val="left" w:pos="708"/>
          <w:tab w:val="center" w:pos="4153"/>
          <w:tab w:val="right" w:pos="8306"/>
        </w:tabs>
        <w:spacing w:line="240" w:lineRule="atLeast"/>
        <w:ind w:left="-327" w:firstLine="654"/>
        <w:rPr>
          <w:b/>
          <w:szCs w:val="28"/>
          <w:lang w:val="ru-RU" w:eastAsia="pl-PL"/>
        </w:rPr>
      </w:pPr>
      <w:r>
        <w:rPr>
          <w:b/>
          <w:szCs w:val="28"/>
          <w:lang w:val="ru-RU" w:eastAsia="pl-PL"/>
        </w:rPr>
        <w:t>Приложение № 9</w:t>
      </w:r>
      <w:r w:rsidR="00E03598">
        <w:rPr>
          <w:b/>
          <w:szCs w:val="28"/>
          <w:lang w:val="ru-RU" w:eastAsia="pl-PL"/>
        </w:rPr>
        <w:t xml:space="preserve"> </w:t>
      </w:r>
      <w:r>
        <w:rPr>
          <w:b/>
          <w:szCs w:val="28"/>
          <w:lang w:val="ru-RU" w:eastAsia="pl-PL"/>
        </w:rPr>
        <w:t>-</w:t>
      </w:r>
      <w:r w:rsidR="00E03598">
        <w:rPr>
          <w:b/>
          <w:szCs w:val="28"/>
          <w:lang w:val="ru-RU" w:eastAsia="pl-PL"/>
        </w:rPr>
        <w:t xml:space="preserve"> </w:t>
      </w:r>
      <w:r w:rsidRPr="0073449B">
        <w:rPr>
          <w:b/>
          <w:szCs w:val="28"/>
          <w:lang w:val="ru-RU" w:eastAsia="pl-PL"/>
        </w:rPr>
        <w:t>Техническо предложение;</w:t>
      </w:r>
    </w:p>
    <w:p w:rsidR="0073449B" w:rsidRDefault="0073449B" w:rsidP="00195D95">
      <w:pPr>
        <w:tabs>
          <w:tab w:val="left" w:pos="708"/>
          <w:tab w:val="center" w:pos="4153"/>
          <w:tab w:val="right" w:pos="8306"/>
        </w:tabs>
        <w:spacing w:line="240" w:lineRule="atLeast"/>
        <w:ind w:left="-327" w:firstLine="654"/>
        <w:rPr>
          <w:b/>
          <w:szCs w:val="28"/>
          <w:lang w:val="ru-RU" w:eastAsia="pl-PL"/>
        </w:rPr>
      </w:pPr>
      <w:r w:rsidRPr="0073449B">
        <w:rPr>
          <w:b/>
          <w:szCs w:val="28"/>
          <w:lang w:val="ru-RU" w:eastAsia="pl-PL"/>
        </w:rPr>
        <w:t>Приложение № 10</w:t>
      </w:r>
      <w:r w:rsidR="00E03598">
        <w:rPr>
          <w:b/>
          <w:szCs w:val="28"/>
          <w:lang w:val="ru-RU" w:eastAsia="pl-PL"/>
        </w:rPr>
        <w:t xml:space="preserve"> </w:t>
      </w:r>
      <w:r w:rsidRPr="0073449B">
        <w:rPr>
          <w:b/>
          <w:szCs w:val="28"/>
          <w:lang w:val="ru-RU" w:eastAsia="pl-PL"/>
        </w:rPr>
        <w:t>-</w:t>
      </w:r>
      <w:r w:rsidR="00E03598">
        <w:rPr>
          <w:b/>
          <w:szCs w:val="28"/>
          <w:lang w:val="ru-RU" w:eastAsia="pl-PL"/>
        </w:rPr>
        <w:t xml:space="preserve"> </w:t>
      </w:r>
      <w:r w:rsidRPr="0073449B">
        <w:rPr>
          <w:b/>
          <w:szCs w:val="28"/>
          <w:lang w:val="ru-RU" w:eastAsia="pl-PL"/>
        </w:rPr>
        <w:t>Ценово предложение</w:t>
      </w:r>
      <w:r w:rsidR="00F8741D">
        <w:rPr>
          <w:b/>
          <w:szCs w:val="28"/>
          <w:lang w:val="ru-RU" w:eastAsia="pl-PL"/>
        </w:rPr>
        <w:t>.</w:t>
      </w:r>
    </w:p>
    <w:p w:rsidR="003440DB" w:rsidRDefault="003440DB" w:rsidP="00195D95">
      <w:pPr>
        <w:spacing w:line="240" w:lineRule="auto"/>
        <w:ind w:left="6360" w:firstLine="720"/>
        <w:jc w:val="center"/>
        <w:rPr>
          <w:b/>
          <w:u w:val="single"/>
        </w:rPr>
      </w:pPr>
    </w:p>
    <w:p w:rsidR="000C01E7" w:rsidRDefault="00C74977" w:rsidP="006E6122">
      <w:pPr>
        <w:spacing w:line="240" w:lineRule="auto"/>
        <w:ind w:firstLine="720"/>
        <w:jc w:val="left"/>
        <w:rPr>
          <w:b/>
          <w:u w:val="single"/>
        </w:rPr>
      </w:pPr>
      <w:r>
        <w:rPr>
          <w:b/>
          <w:u w:val="single"/>
        </w:rPr>
        <w:t>Изготвил</w:t>
      </w:r>
      <w:r w:rsidR="006E6122">
        <w:rPr>
          <w:b/>
          <w:u w:val="single"/>
        </w:rPr>
        <w:t xml:space="preserve"> документацията:</w:t>
      </w:r>
    </w:p>
    <w:p w:rsidR="006E6122" w:rsidRPr="007249D7" w:rsidRDefault="00B67CE5" w:rsidP="006E6122">
      <w:pPr>
        <w:tabs>
          <w:tab w:val="left" w:pos="993"/>
        </w:tabs>
        <w:ind w:firstLine="709"/>
        <w:rPr>
          <w:szCs w:val="28"/>
        </w:rPr>
      </w:pPr>
      <w:r w:rsidRPr="00B67CE5">
        <w:rPr>
          <w:szCs w:val="28"/>
        </w:rPr>
        <w:t>Ивайло</w:t>
      </w:r>
      <w:r>
        <w:rPr>
          <w:szCs w:val="28"/>
        </w:rPr>
        <w:t xml:space="preserve"> Данчов Николов</w:t>
      </w:r>
      <w:r w:rsidR="006E6122" w:rsidRPr="007249D7">
        <w:rPr>
          <w:szCs w:val="28"/>
        </w:rPr>
        <w:t xml:space="preserve"> </w:t>
      </w:r>
    </w:p>
    <w:p w:rsidR="006E6122" w:rsidRPr="00C74977" w:rsidRDefault="006E6122" w:rsidP="00C74977">
      <w:pPr>
        <w:tabs>
          <w:tab w:val="left" w:pos="993"/>
        </w:tabs>
        <w:ind w:firstLine="709"/>
        <w:rPr>
          <w:szCs w:val="28"/>
        </w:rPr>
      </w:pPr>
      <w:r w:rsidRPr="007249D7">
        <w:rPr>
          <w:szCs w:val="28"/>
        </w:rPr>
        <w:t>Съдебен администратор н</w:t>
      </w:r>
      <w:r w:rsidR="00C74977">
        <w:rPr>
          <w:szCs w:val="28"/>
        </w:rPr>
        <w:t xml:space="preserve">а </w:t>
      </w:r>
      <w:r w:rsidR="00B67CE5">
        <w:rPr>
          <w:szCs w:val="28"/>
        </w:rPr>
        <w:t>Р</w:t>
      </w:r>
      <w:r w:rsidRPr="007249D7">
        <w:rPr>
          <w:szCs w:val="28"/>
        </w:rPr>
        <w:t>П</w:t>
      </w:r>
      <w:r w:rsidR="00C74977">
        <w:rPr>
          <w:szCs w:val="28"/>
        </w:rPr>
        <w:t xml:space="preserve"> - Монтана</w:t>
      </w:r>
    </w:p>
    <w:p w:rsidR="00B67CE5" w:rsidRDefault="00B67CE5" w:rsidP="00195D95">
      <w:pPr>
        <w:spacing w:line="240" w:lineRule="auto"/>
        <w:ind w:left="6360" w:firstLine="720"/>
        <w:jc w:val="center"/>
        <w:rPr>
          <w:b/>
          <w:u w:val="single"/>
        </w:rPr>
      </w:pPr>
    </w:p>
    <w:p w:rsidR="00B67CE5" w:rsidRDefault="00B67CE5" w:rsidP="00195D95">
      <w:pPr>
        <w:spacing w:line="240" w:lineRule="auto"/>
        <w:ind w:left="6360" w:firstLine="720"/>
        <w:jc w:val="center"/>
        <w:rPr>
          <w:b/>
          <w:u w:val="single"/>
        </w:rPr>
      </w:pPr>
    </w:p>
    <w:p w:rsidR="00B67CE5" w:rsidRDefault="00B67CE5" w:rsidP="00195D95">
      <w:pPr>
        <w:spacing w:line="240" w:lineRule="auto"/>
        <w:ind w:left="6360" w:firstLine="720"/>
        <w:jc w:val="center"/>
        <w:rPr>
          <w:b/>
          <w:u w:val="single"/>
        </w:rPr>
      </w:pPr>
    </w:p>
    <w:p w:rsidR="00B67CE5" w:rsidRDefault="00B67CE5" w:rsidP="00195D95">
      <w:pPr>
        <w:spacing w:line="240" w:lineRule="auto"/>
        <w:ind w:left="6360" w:firstLine="720"/>
        <w:jc w:val="center"/>
        <w:rPr>
          <w:b/>
          <w:u w:val="single"/>
        </w:rPr>
      </w:pPr>
    </w:p>
    <w:p w:rsidR="00B67CE5" w:rsidRDefault="00B67CE5" w:rsidP="00195D95">
      <w:pPr>
        <w:spacing w:line="240" w:lineRule="auto"/>
        <w:ind w:left="6360" w:firstLine="720"/>
        <w:jc w:val="center"/>
        <w:rPr>
          <w:b/>
          <w:u w:val="single"/>
        </w:rPr>
      </w:pPr>
    </w:p>
    <w:p w:rsidR="00B67CE5" w:rsidRDefault="00B67CE5" w:rsidP="00195D95">
      <w:pPr>
        <w:spacing w:line="240" w:lineRule="auto"/>
        <w:ind w:left="6360" w:firstLine="720"/>
        <w:jc w:val="center"/>
        <w:rPr>
          <w:b/>
          <w:u w:val="single"/>
          <w:lang w:val="en-US"/>
        </w:rPr>
      </w:pPr>
    </w:p>
    <w:p w:rsidR="00CE0313" w:rsidRDefault="00CE0313" w:rsidP="00195D95">
      <w:pPr>
        <w:spacing w:line="240" w:lineRule="auto"/>
        <w:ind w:left="6360" w:firstLine="720"/>
        <w:jc w:val="center"/>
        <w:rPr>
          <w:b/>
          <w:u w:val="single"/>
          <w:lang w:val="en-US"/>
        </w:rPr>
      </w:pPr>
    </w:p>
    <w:p w:rsidR="00CE0313" w:rsidRDefault="00CE0313" w:rsidP="00195D95">
      <w:pPr>
        <w:spacing w:line="240" w:lineRule="auto"/>
        <w:ind w:left="6360" w:firstLine="720"/>
        <w:jc w:val="center"/>
        <w:rPr>
          <w:b/>
          <w:u w:val="single"/>
          <w:lang w:val="en-US"/>
        </w:rPr>
      </w:pPr>
    </w:p>
    <w:p w:rsidR="00CE0313" w:rsidRPr="00CE0313" w:rsidRDefault="00CE0313" w:rsidP="00195D95">
      <w:pPr>
        <w:spacing w:line="240" w:lineRule="auto"/>
        <w:ind w:left="6360" w:firstLine="720"/>
        <w:jc w:val="center"/>
        <w:rPr>
          <w:b/>
          <w:u w:val="single"/>
          <w:lang w:val="en-US"/>
        </w:rPr>
      </w:pPr>
    </w:p>
    <w:p w:rsidR="00B85E43" w:rsidRPr="00827FFE" w:rsidRDefault="00827FFE" w:rsidP="00195D95">
      <w:pPr>
        <w:spacing w:line="240" w:lineRule="auto"/>
        <w:ind w:left="6360" w:firstLine="720"/>
        <w:jc w:val="center"/>
        <w:rPr>
          <w:b/>
          <w:u w:val="single"/>
        </w:rPr>
      </w:pPr>
      <w:r w:rsidRPr="00827FFE">
        <w:rPr>
          <w:b/>
          <w:u w:val="single"/>
        </w:rPr>
        <w:lastRenderedPageBreak/>
        <w:t>Приложение № 1</w:t>
      </w:r>
    </w:p>
    <w:p w:rsidR="00B01024" w:rsidRDefault="00B01024" w:rsidP="00195D95">
      <w:pPr>
        <w:spacing w:line="240" w:lineRule="auto"/>
        <w:ind w:firstLine="720"/>
        <w:jc w:val="center"/>
        <w:rPr>
          <w:b/>
        </w:rPr>
      </w:pPr>
    </w:p>
    <w:p w:rsidR="00B01024" w:rsidRPr="00933AFD" w:rsidRDefault="00B01024" w:rsidP="00195D95">
      <w:pPr>
        <w:pStyle w:val="Title2"/>
        <w:rPr>
          <w:color w:val="000000"/>
          <w:sz w:val="28"/>
          <w:szCs w:val="28"/>
        </w:rPr>
      </w:pPr>
      <w:r w:rsidRPr="00933AFD">
        <w:rPr>
          <w:b/>
          <w:bCs/>
          <w:color w:val="000000"/>
          <w:sz w:val="28"/>
          <w:szCs w:val="28"/>
        </w:rPr>
        <w:t xml:space="preserve">Образец </w:t>
      </w:r>
    </w:p>
    <w:p w:rsidR="00B01024" w:rsidRPr="00933AFD" w:rsidRDefault="00B01024" w:rsidP="00195D95">
      <w:pPr>
        <w:pStyle w:val="CharCharChar8"/>
        <w:jc w:val="both"/>
        <w:rPr>
          <w:color w:val="000000"/>
          <w:sz w:val="28"/>
          <w:szCs w:val="28"/>
        </w:rPr>
      </w:pPr>
      <w:r w:rsidRPr="00933AFD">
        <w:rPr>
          <w:color w:val="000000"/>
          <w:sz w:val="28"/>
          <w:szCs w:val="28"/>
        </w:rPr>
        <w:t>[</w:t>
      </w:r>
      <w:r w:rsidRPr="00933AFD">
        <w:rPr>
          <w:i/>
          <w:iCs/>
          <w:color w:val="000000"/>
          <w:sz w:val="28"/>
          <w:szCs w:val="28"/>
        </w:rPr>
        <w:t>наименование на участника</w:t>
      </w:r>
      <w:r w:rsidRPr="00933AFD">
        <w:rPr>
          <w:color w:val="000000"/>
          <w:sz w:val="28"/>
          <w:szCs w:val="28"/>
        </w:rPr>
        <w:t>]</w:t>
      </w:r>
      <w:r w:rsidRPr="00933AFD">
        <w:rPr>
          <w:b/>
          <w:bCs/>
          <w:color w:val="000000"/>
          <w:sz w:val="28"/>
          <w:szCs w:val="28"/>
        </w:rPr>
        <w:t xml:space="preserve">, </w:t>
      </w:r>
    </w:p>
    <w:p w:rsidR="00B01024" w:rsidRPr="00933AFD" w:rsidRDefault="00B01024" w:rsidP="00195D95">
      <w:pPr>
        <w:pStyle w:val="Default"/>
        <w:jc w:val="both"/>
        <w:rPr>
          <w:sz w:val="28"/>
          <w:szCs w:val="28"/>
        </w:rPr>
      </w:pPr>
      <w:r w:rsidRPr="00933AFD">
        <w:rPr>
          <w:sz w:val="28"/>
          <w:szCs w:val="28"/>
        </w:rPr>
        <w:t>регистрирано [</w:t>
      </w:r>
      <w:r w:rsidRPr="00933AFD">
        <w:rPr>
          <w:i/>
          <w:iCs/>
          <w:sz w:val="28"/>
          <w:szCs w:val="28"/>
        </w:rPr>
        <w:t>данни за регистрацията на участника</w:t>
      </w:r>
      <w:r w:rsidRPr="00933AFD">
        <w:rPr>
          <w:sz w:val="28"/>
          <w:szCs w:val="28"/>
        </w:rPr>
        <w:t xml:space="preserve">] </w:t>
      </w:r>
    </w:p>
    <w:p w:rsidR="00B01024" w:rsidRPr="00933AFD" w:rsidRDefault="00B01024" w:rsidP="00195D95">
      <w:pPr>
        <w:pStyle w:val="Default"/>
        <w:jc w:val="both"/>
        <w:rPr>
          <w:sz w:val="28"/>
          <w:szCs w:val="28"/>
        </w:rPr>
      </w:pPr>
      <w:r w:rsidRPr="00933AFD">
        <w:rPr>
          <w:sz w:val="28"/>
          <w:szCs w:val="28"/>
        </w:rPr>
        <w:t>представлявано от [</w:t>
      </w:r>
      <w:r w:rsidRPr="00933AFD">
        <w:rPr>
          <w:i/>
          <w:iCs/>
          <w:sz w:val="28"/>
          <w:szCs w:val="28"/>
        </w:rPr>
        <w:t>трите имена</w:t>
      </w:r>
      <w:r w:rsidRPr="00933AFD">
        <w:rPr>
          <w:sz w:val="28"/>
          <w:szCs w:val="28"/>
        </w:rPr>
        <w:t>] в качеството на [</w:t>
      </w:r>
      <w:r w:rsidRPr="00933AFD">
        <w:rPr>
          <w:i/>
          <w:iCs/>
          <w:sz w:val="28"/>
          <w:szCs w:val="28"/>
        </w:rPr>
        <w:t>длъжност, или друго качество</w:t>
      </w:r>
      <w:r w:rsidRPr="00933AFD">
        <w:rPr>
          <w:sz w:val="28"/>
          <w:szCs w:val="28"/>
        </w:rPr>
        <w:t xml:space="preserve">] </w:t>
      </w:r>
    </w:p>
    <w:p w:rsidR="00B01024" w:rsidRPr="00933AFD" w:rsidRDefault="00B01024" w:rsidP="00195D95">
      <w:pPr>
        <w:pStyle w:val="Default"/>
        <w:jc w:val="both"/>
        <w:rPr>
          <w:sz w:val="28"/>
          <w:szCs w:val="28"/>
        </w:rPr>
      </w:pPr>
      <w:r w:rsidRPr="00933AFD">
        <w:rPr>
          <w:sz w:val="28"/>
          <w:szCs w:val="28"/>
        </w:rPr>
        <w:t>с БУЛСТАТ/ЕИК […], регистрирано в […], със седалище […] и адрес на управление …</w:t>
      </w:r>
      <w:r w:rsidR="00743167">
        <w:rPr>
          <w:sz w:val="28"/>
          <w:szCs w:val="28"/>
        </w:rPr>
        <w:t>………………………………………………………………………….</w:t>
      </w:r>
      <w:r w:rsidRPr="00933AFD">
        <w:rPr>
          <w:sz w:val="28"/>
          <w:szCs w:val="28"/>
        </w:rPr>
        <w:t xml:space="preserve">, </w:t>
      </w:r>
    </w:p>
    <w:p w:rsidR="00DC47D8" w:rsidRPr="00933AFD" w:rsidRDefault="00B01024" w:rsidP="00195D95">
      <w:pPr>
        <w:pStyle w:val="Normal12"/>
        <w:spacing w:before="120" w:after="120"/>
        <w:jc w:val="both"/>
        <w:rPr>
          <w:b/>
          <w:bCs/>
          <w:i/>
          <w:iCs/>
          <w:color w:val="000000"/>
          <w:sz w:val="28"/>
          <w:szCs w:val="28"/>
        </w:rPr>
      </w:pPr>
      <w:r w:rsidRPr="00933AFD">
        <w:rPr>
          <w:color w:val="000000"/>
          <w:sz w:val="28"/>
          <w:szCs w:val="28"/>
        </w:rPr>
        <w:t xml:space="preserve">адрес за кореспонденция: […], участник в открита процедура за възлагане на обществена поръчка с предмет: </w:t>
      </w:r>
      <w:r w:rsidR="00DC47D8" w:rsidRPr="00B81C9F">
        <w:rPr>
          <w:b/>
          <w:color w:val="000000"/>
          <w:sz w:val="28"/>
          <w:szCs w:val="28"/>
        </w:rPr>
        <w:t>„</w:t>
      </w:r>
      <w:r w:rsidR="00A8348F" w:rsidRPr="00B81C9F">
        <w:rPr>
          <w:b/>
          <w:color w:val="000000"/>
          <w:sz w:val="28"/>
          <w:szCs w:val="28"/>
        </w:rPr>
        <w:t xml:space="preserve">Извършване на периодични медицински прегледи за нуждите на </w:t>
      </w:r>
      <w:r w:rsidR="00B67CE5">
        <w:rPr>
          <w:b/>
          <w:color w:val="000000"/>
          <w:sz w:val="28"/>
          <w:szCs w:val="28"/>
        </w:rPr>
        <w:t>РП-гр. Монтана</w:t>
      </w:r>
      <w:r w:rsidR="00DC47D8" w:rsidRPr="00B81C9F">
        <w:rPr>
          <w:b/>
          <w:color w:val="000000"/>
          <w:sz w:val="28"/>
          <w:szCs w:val="28"/>
        </w:rPr>
        <w:t>“.</w:t>
      </w:r>
    </w:p>
    <w:p w:rsidR="00B01024" w:rsidRPr="000C01E7" w:rsidRDefault="0036142E" w:rsidP="00195D95">
      <w:pPr>
        <w:pStyle w:val="Normal12"/>
        <w:spacing w:before="120" w:after="120"/>
        <w:jc w:val="both"/>
        <w:rPr>
          <w:sz w:val="23"/>
          <w:szCs w:val="23"/>
        </w:rPr>
      </w:pPr>
      <w:r w:rsidRPr="000C01E7">
        <w:rPr>
          <w:b/>
          <w:bCs/>
          <w:sz w:val="28"/>
          <w:szCs w:val="28"/>
        </w:rPr>
        <w:t xml:space="preserve">СПИСЪК НА ЛИЦАТА, КОИТО ЩЕ ОТГОВАРЯТ ЗА ИЗВЪРШВАНЕТО НА УСЛУГИТЕ </w:t>
      </w:r>
    </w:p>
    <w:tbl>
      <w:tblPr>
        <w:tblW w:w="10775" w:type="dxa"/>
        <w:tblInd w:w="-176"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851"/>
        <w:gridCol w:w="2410"/>
        <w:gridCol w:w="1418"/>
        <w:gridCol w:w="3260"/>
        <w:gridCol w:w="2836"/>
      </w:tblGrid>
      <w:tr w:rsidR="000C01E7" w:rsidRPr="000C01E7" w:rsidTr="008F09C4">
        <w:tc>
          <w:tcPr>
            <w:tcW w:w="851"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8"/>
                <w:szCs w:val="28"/>
              </w:rPr>
            </w:pPr>
            <w:r w:rsidRPr="000C01E7">
              <w:rPr>
                <w:b/>
                <w:bCs/>
                <w:color w:val="auto"/>
                <w:sz w:val="28"/>
                <w:szCs w:val="28"/>
              </w:rPr>
              <w:t>№ по           ред</w:t>
            </w:r>
          </w:p>
        </w:tc>
        <w:tc>
          <w:tcPr>
            <w:tcW w:w="2410"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color w:val="auto"/>
                <w:sz w:val="28"/>
                <w:szCs w:val="28"/>
              </w:rPr>
            </w:pPr>
            <w:r w:rsidRPr="000C01E7">
              <w:rPr>
                <w:b/>
                <w:bCs/>
                <w:color w:val="auto"/>
                <w:sz w:val="28"/>
                <w:szCs w:val="28"/>
              </w:rPr>
              <w:t xml:space="preserve">Име, презиме, </w:t>
            </w:r>
          </w:p>
          <w:p w:rsidR="008F09C4" w:rsidRPr="000C01E7" w:rsidRDefault="008F09C4" w:rsidP="00195D95">
            <w:pPr>
              <w:pStyle w:val="Default"/>
              <w:jc w:val="center"/>
              <w:rPr>
                <w:color w:val="auto"/>
                <w:sz w:val="28"/>
                <w:szCs w:val="28"/>
              </w:rPr>
            </w:pPr>
            <w:r w:rsidRPr="000C01E7">
              <w:rPr>
                <w:b/>
                <w:bCs/>
                <w:color w:val="auto"/>
                <w:sz w:val="28"/>
                <w:szCs w:val="28"/>
              </w:rPr>
              <w:t xml:space="preserve">фамилия </w:t>
            </w:r>
          </w:p>
        </w:tc>
        <w:tc>
          <w:tcPr>
            <w:tcW w:w="1418"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color w:val="auto"/>
                <w:sz w:val="28"/>
                <w:szCs w:val="28"/>
              </w:rPr>
            </w:pPr>
            <w:r w:rsidRPr="000C01E7">
              <w:rPr>
                <w:b/>
                <w:bCs/>
                <w:color w:val="auto"/>
                <w:sz w:val="28"/>
                <w:szCs w:val="28"/>
              </w:rPr>
              <w:t xml:space="preserve">Общ професионален опит (години) </w:t>
            </w:r>
          </w:p>
        </w:tc>
        <w:tc>
          <w:tcPr>
            <w:tcW w:w="3260"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color w:val="auto"/>
                <w:sz w:val="28"/>
                <w:szCs w:val="28"/>
              </w:rPr>
            </w:pPr>
            <w:r w:rsidRPr="000C01E7">
              <w:rPr>
                <w:b/>
                <w:bCs/>
                <w:color w:val="auto"/>
                <w:sz w:val="28"/>
                <w:szCs w:val="28"/>
              </w:rPr>
              <w:t xml:space="preserve">Образование, </w:t>
            </w:r>
          </w:p>
          <w:p w:rsidR="008F09C4" w:rsidRPr="000C01E7" w:rsidRDefault="008F09C4" w:rsidP="00195D95">
            <w:pPr>
              <w:pStyle w:val="Default"/>
              <w:jc w:val="center"/>
              <w:rPr>
                <w:color w:val="auto"/>
                <w:sz w:val="28"/>
                <w:szCs w:val="28"/>
              </w:rPr>
            </w:pPr>
            <w:r w:rsidRPr="000C01E7">
              <w:rPr>
                <w:b/>
                <w:bCs/>
                <w:color w:val="auto"/>
                <w:sz w:val="28"/>
                <w:szCs w:val="28"/>
              </w:rPr>
              <w:t xml:space="preserve">квалификация </w:t>
            </w:r>
          </w:p>
        </w:tc>
        <w:tc>
          <w:tcPr>
            <w:tcW w:w="2836"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color w:val="auto"/>
                <w:sz w:val="28"/>
                <w:szCs w:val="28"/>
              </w:rPr>
            </w:pPr>
            <w:r w:rsidRPr="000C01E7">
              <w:rPr>
                <w:b/>
                <w:bCs/>
                <w:color w:val="auto"/>
                <w:sz w:val="28"/>
                <w:szCs w:val="28"/>
              </w:rPr>
              <w:t xml:space="preserve">Длъжността, която ще изпълнява лицето при изпълнение на обществената поръчка </w:t>
            </w:r>
          </w:p>
        </w:tc>
      </w:tr>
      <w:tr w:rsidR="000C01E7" w:rsidRPr="000C01E7" w:rsidTr="008F09C4">
        <w:tc>
          <w:tcPr>
            <w:tcW w:w="851"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c>
          <w:tcPr>
            <w:tcW w:w="2410"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color w:val="auto"/>
                <w:sz w:val="23"/>
                <w:szCs w:val="23"/>
              </w:rPr>
            </w:pPr>
            <w:r w:rsidRPr="000C01E7">
              <w:rPr>
                <w:b/>
                <w:bCs/>
                <w:color w:val="auto"/>
                <w:sz w:val="23"/>
                <w:szCs w:val="23"/>
              </w:rPr>
              <w:t>1</w:t>
            </w:r>
          </w:p>
        </w:tc>
        <w:tc>
          <w:tcPr>
            <w:tcW w:w="1418"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color w:val="auto"/>
                <w:sz w:val="23"/>
                <w:szCs w:val="23"/>
              </w:rPr>
            </w:pPr>
            <w:r w:rsidRPr="000C01E7">
              <w:rPr>
                <w:b/>
                <w:bCs/>
                <w:color w:val="auto"/>
                <w:sz w:val="23"/>
                <w:szCs w:val="23"/>
              </w:rPr>
              <w:t>2</w:t>
            </w:r>
          </w:p>
        </w:tc>
        <w:tc>
          <w:tcPr>
            <w:tcW w:w="3260"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color w:val="auto"/>
                <w:sz w:val="23"/>
                <w:szCs w:val="23"/>
              </w:rPr>
            </w:pPr>
            <w:r w:rsidRPr="000C01E7">
              <w:rPr>
                <w:b/>
                <w:bCs/>
                <w:color w:val="auto"/>
                <w:sz w:val="23"/>
                <w:szCs w:val="23"/>
              </w:rPr>
              <w:t>3</w:t>
            </w:r>
          </w:p>
        </w:tc>
        <w:tc>
          <w:tcPr>
            <w:tcW w:w="2836"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color w:val="auto"/>
                <w:sz w:val="23"/>
                <w:szCs w:val="23"/>
              </w:rPr>
            </w:pPr>
            <w:r w:rsidRPr="000C01E7">
              <w:rPr>
                <w:b/>
                <w:bCs/>
                <w:color w:val="auto"/>
                <w:sz w:val="23"/>
                <w:szCs w:val="23"/>
              </w:rPr>
              <w:t>4</w:t>
            </w:r>
          </w:p>
        </w:tc>
      </w:tr>
      <w:tr w:rsidR="000C01E7" w:rsidRPr="000C01E7" w:rsidTr="008F09C4">
        <w:tc>
          <w:tcPr>
            <w:tcW w:w="851"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r w:rsidRPr="000C01E7">
              <w:rPr>
                <w:b/>
                <w:bCs/>
                <w:color w:val="auto"/>
                <w:sz w:val="23"/>
                <w:szCs w:val="23"/>
              </w:rPr>
              <w:t>1</w:t>
            </w:r>
          </w:p>
        </w:tc>
        <w:tc>
          <w:tcPr>
            <w:tcW w:w="2410"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c>
          <w:tcPr>
            <w:tcW w:w="2836"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r>
      <w:tr w:rsidR="000C01E7" w:rsidRPr="000C01E7" w:rsidTr="008F09C4">
        <w:tc>
          <w:tcPr>
            <w:tcW w:w="851"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r w:rsidRPr="000C01E7">
              <w:rPr>
                <w:b/>
                <w:bCs/>
                <w:color w:val="auto"/>
                <w:sz w:val="23"/>
                <w:szCs w:val="23"/>
              </w:rPr>
              <w:t>2</w:t>
            </w:r>
          </w:p>
        </w:tc>
        <w:tc>
          <w:tcPr>
            <w:tcW w:w="2410"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c>
          <w:tcPr>
            <w:tcW w:w="2836"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r>
      <w:tr w:rsidR="000C01E7" w:rsidRPr="000C01E7" w:rsidTr="008F09C4">
        <w:tc>
          <w:tcPr>
            <w:tcW w:w="851"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r w:rsidRPr="000C01E7">
              <w:rPr>
                <w:b/>
                <w:bCs/>
                <w:color w:val="auto"/>
                <w:sz w:val="23"/>
                <w:szCs w:val="23"/>
              </w:rPr>
              <w:t>3</w:t>
            </w:r>
          </w:p>
        </w:tc>
        <w:tc>
          <w:tcPr>
            <w:tcW w:w="2410"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c>
          <w:tcPr>
            <w:tcW w:w="2836"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r>
      <w:tr w:rsidR="000C01E7" w:rsidRPr="000C01E7" w:rsidTr="008F09C4">
        <w:tc>
          <w:tcPr>
            <w:tcW w:w="851"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r w:rsidRPr="000C01E7">
              <w:rPr>
                <w:b/>
                <w:bCs/>
                <w:color w:val="auto"/>
                <w:sz w:val="23"/>
                <w:szCs w:val="23"/>
              </w:rPr>
              <w:t>4</w:t>
            </w:r>
          </w:p>
        </w:tc>
        <w:tc>
          <w:tcPr>
            <w:tcW w:w="2410"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c>
          <w:tcPr>
            <w:tcW w:w="1418"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c>
          <w:tcPr>
            <w:tcW w:w="3260"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c>
          <w:tcPr>
            <w:tcW w:w="2836" w:type="dxa"/>
            <w:tcBorders>
              <w:top w:val="single" w:sz="8" w:space="0" w:color="000000"/>
              <w:left w:val="single" w:sz="8" w:space="0" w:color="000000"/>
              <w:bottom w:val="single" w:sz="8" w:space="0" w:color="000000"/>
              <w:right w:val="single" w:sz="8" w:space="0" w:color="000000"/>
            </w:tcBorders>
          </w:tcPr>
          <w:p w:rsidR="008F09C4" w:rsidRPr="000C01E7" w:rsidRDefault="008F09C4" w:rsidP="00195D95">
            <w:pPr>
              <w:pStyle w:val="Default"/>
              <w:jc w:val="center"/>
              <w:rPr>
                <w:b/>
                <w:bCs/>
                <w:color w:val="auto"/>
                <w:sz w:val="23"/>
                <w:szCs w:val="23"/>
              </w:rPr>
            </w:pPr>
          </w:p>
        </w:tc>
      </w:tr>
    </w:tbl>
    <w:p w:rsidR="00B01024" w:rsidRPr="00A8348F" w:rsidRDefault="00B01024" w:rsidP="00195D95">
      <w:pPr>
        <w:spacing w:line="240" w:lineRule="auto"/>
        <w:ind w:firstLine="720"/>
        <w:jc w:val="center"/>
        <w:rPr>
          <w:b/>
          <w:color w:val="FF0000"/>
        </w:rPr>
      </w:pPr>
    </w:p>
    <w:p w:rsidR="000C01E7" w:rsidRDefault="000C01E7" w:rsidP="00195D95">
      <w:pPr>
        <w:spacing w:line="240" w:lineRule="auto"/>
        <w:ind w:firstLine="0"/>
        <w:jc w:val="left"/>
        <w:rPr>
          <w:b/>
        </w:rPr>
      </w:pPr>
    </w:p>
    <w:p w:rsidR="00B01024" w:rsidRDefault="001D6299" w:rsidP="00195D95">
      <w:pPr>
        <w:spacing w:line="240" w:lineRule="auto"/>
        <w:ind w:firstLine="0"/>
        <w:jc w:val="left"/>
        <w:rPr>
          <w:b/>
        </w:rPr>
      </w:pPr>
      <w:r>
        <w:rPr>
          <w:b/>
        </w:rPr>
        <w:t xml:space="preserve">Дата: ………… 2013 г.  </w:t>
      </w:r>
      <w:r>
        <w:rPr>
          <w:b/>
        </w:rPr>
        <w:tab/>
      </w:r>
      <w:r>
        <w:rPr>
          <w:b/>
        </w:rPr>
        <w:tab/>
      </w:r>
      <w:r w:rsidRPr="001D6299">
        <w:rPr>
          <w:b/>
        </w:rPr>
        <w:t>ДЕКЛАРАТОР:</w:t>
      </w:r>
    </w:p>
    <w:p w:rsidR="00B01024" w:rsidRDefault="001D6299" w:rsidP="00195D95">
      <w:pPr>
        <w:spacing w:line="240" w:lineRule="auto"/>
        <w:ind w:left="5652" w:firstLine="0"/>
        <w:rPr>
          <w:b/>
        </w:rPr>
      </w:pPr>
      <w:r w:rsidRPr="001D6299">
        <w:rPr>
          <w:b/>
        </w:rPr>
        <w:t>[подпис</w:t>
      </w:r>
      <w:r w:rsidR="00BF6F22">
        <w:rPr>
          <w:b/>
        </w:rPr>
        <w:t>,</w:t>
      </w:r>
      <w:r w:rsidRPr="001D6299">
        <w:rPr>
          <w:b/>
        </w:rPr>
        <w:t xml:space="preserve"> име и фамилия]</w:t>
      </w:r>
    </w:p>
    <w:p w:rsidR="00B01024" w:rsidRDefault="00B01024" w:rsidP="00195D95">
      <w:pPr>
        <w:spacing w:line="240" w:lineRule="auto"/>
        <w:ind w:firstLine="720"/>
        <w:jc w:val="center"/>
        <w:rPr>
          <w:b/>
        </w:rPr>
      </w:pPr>
    </w:p>
    <w:p w:rsidR="00B01024" w:rsidRDefault="00B01024" w:rsidP="00195D95">
      <w:pPr>
        <w:spacing w:line="240" w:lineRule="auto"/>
        <w:ind w:firstLine="720"/>
        <w:jc w:val="center"/>
        <w:rPr>
          <w:b/>
        </w:rPr>
      </w:pPr>
    </w:p>
    <w:p w:rsidR="00BF6F22" w:rsidRDefault="006F14C0" w:rsidP="00195D95">
      <w:pPr>
        <w:spacing w:line="240" w:lineRule="auto"/>
        <w:ind w:firstLine="720"/>
        <w:jc w:val="center"/>
        <w:rPr>
          <w:b/>
        </w:rPr>
      </w:pPr>
      <w:r>
        <w:rPr>
          <w:b/>
        </w:rPr>
        <w:tab/>
      </w:r>
      <w:r>
        <w:rPr>
          <w:b/>
        </w:rPr>
        <w:tab/>
      </w:r>
      <w:r>
        <w:rPr>
          <w:b/>
        </w:rPr>
        <w:tab/>
      </w:r>
      <w:r>
        <w:rPr>
          <w:b/>
        </w:rPr>
        <w:tab/>
      </w:r>
      <w:r>
        <w:rPr>
          <w:b/>
        </w:rPr>
        <w:tab/>
      </w:r>
    </w:p>
    <w:p w:rsidR="00BF6F22" w:rsidRDefault="00BF6F22" w:rsidP="00195D95">
      <w:pPr>
        <w:spacing w:line="240" w:lineRule="auto"/>
        <w:ind w:firstLine="720"/>
        <w:jc w:val="center"/>
        <w:rPr>
          <w:b/>
        </w:rPr>
      </w:pPr>
    </w:p>
    <w:p w:rsidR="00F900BB" w:rsidRDefault="00F900BB" w:rsidP="00195D95">
      <w:pPr>
        <w:spacing w:line="240" w:lineRule="auto"/>
        <w:ind w:firstLine="720"/>
        <w:jc w:val="center"/>
        <w:rPr>
          <w:b/>
        </w:rPr>
      </w:pPr>
    </w:p>
    <w:p w:rsidR="00F900BB" w:rsidRDefault="00F900BB" w:rsidP="00195D95">
      <w:pPr>
        <w:spacing w:line="240" w:lineRule="auto"/>
        <w:ind w:firstLine="720"/>
        <w:jc w:val="center"/>
        <w:rPr>
          <w:b/>
        </w:rPr>
      </w:pPr>
    </w:p>
    <w:p w:rsidR="00F900BB" w:rsidRDefault="00F900BB" w:rsidP="00195D95">
      <w:pPr>
        <w:spacing w:line="240" w:lineRule="auto"/>
        <w:ind w:firstLine="720"/>
        <w:jc w:val="center"/>
        <w:rPr>
          <w:b/>
        </w:rPr>
      </w:pPr>
    </w:p>
    <w:p w:rsidR="00F900BB" w:rsidRDefault="00F900BB" w:rsidP="00195D95">
      <w:pPr>
        <w:spacing w:line="240" w:lineRule="auto"/>
        <w:ind w:firstLine="720"/>
        <w:jc w:val="center"/>
        <w:rPr>
          <w:b/>
        </w:rPr>
      </w:pPr>
    </w:p>
    <w:p w:rsidR="00F900BB" w:rsidRDefault="00F900BB" w:rsidP="00195D95">
      <w:pPr>
        <w:spacing w:line="240" w:lineRule="auto"/>
        <w:ind w:firstLine="720"/>
        <w:jc w:val="center"/>
        <w:rPr>
          <w:b/>
          <w:lang w:val="en-US"/>
        </w:rPr>
      </w:pPr>
    </w:p>
    <w:p w:rsidR="00EA03D4" w:rsidRDefault="00EA03D4" w:rsidP="00195D95">
      <w:pPr>
        <w:spacing w:line="240" w:lineRule="auto"/>
        <w:ind w:firstLine="720"/>
        <w:jc w:val="center"/>
        <w:rPr>
          <w:b/>
          <w:lang w:val="en-US"/>
        </w:rPr>
      </w:pPr>
    </w:p>
    <w:p w:rsidR="00115CF7" w:rsidRPr="00115CF7" w:rsidRDefault="00115CF7" w:rsidP="00195D95">
      <w:pPr>
        <w:spacing w:line="240" w:lineRule="auto"/>
        <w:ind w:left="6360" w:firstLine="720"/>
        <w:jc w:val="center"/>
        <w:rPr>
          <w:b/>
          <w:u w:val="single"/>
        </w:rPr>
      </w:pPr>
      <w:r w:rsidRPr="00115CF7">
        <w:rPr>
          <w:b/>
          <w:u w:val="single"/>
        </w:rPr>
        <w:lastRenderedPageBreak/>
        <w:t>Приложение № 2</w:t>
      </w:r>
    </w:p>
    <w:p w:rsidR="00115CF7" w:rsidRDefault="00115CF7" w:rsidP="00195D95">
      <w:pPr>
        <w:spacing w:line="240" w:lineRule="auto"/>
        <w:ind w:firstLine="720"/>
        <w:jc w:val="center"/>
        <w:rPr>
          <w:b/>
        </w:rPr>
      </w:pPr>
    </w:p>
    <w:p w:rsidR="00115CF7" w:rsidRPr="00115CF7" w:rsidRDefault="00115CF7" w:rsidP="00195D95">
      <w:pPr>
        <w:spacing w:line="240" w:lineRule="auto"/>
        <w:ind w:firstLine="720"/>
        <w:jc w:val="center"/>
        <w:rPr>
          <w:b/>
        </w:rPr>
      </w:pPr>
      <w:r w:rsidRPr="00115CF7">
        <w:rPr>
          <w:b/>
        </w:rPr>
        <w:t xml:space="preserve">Д Е К Л А Р А Ц И Я* </w:t>
      </w:r>
    </w:p>
    <w:p w:rsidR="00115CF7" w:rsidRPr="000C01E7" w:rsidRDefault="00115CF7" w:rsidP="00195D95">
      <w:pPr>
        <w:tabs>
          <w:tab w:val="left" w:pos="709"/>
        </w:tabs>
        <w:spacing w:line="240" w:lineRule="auto"/>
        <w:ind w:firstLine="720"/>
        <w:jc w:val="center"/>
        <w:rPr>
          <w:sz w:val="24"/>
          <w:szCs w:val="24"/>
          <w:lang w:eastAsia="pl-PL"/>
        </w:rPr>
      </w:pPr>
      <w:r w:rsidRPr="000C01E7">
        <w:rPr>
          <w:sz w:val="24"/>
          <w:szCs w:val="24"/>
          <w:lang w:eastAsia="pl-PL"/>
        </w:rPr>
        <w:t xml:space="preserve">по Раздел </w:t>
      </w:r>
      <w:r w:rsidRPr="000C01E7">
        <w:rPr>
          <w:sz w:val="24"/>
          <w:szCs w:val="24"/>
          <w:lang w:val="en-US" w:eastAsia="pl-PL"/>
        </w:rPr>
        <w:t>V</w:t>
      </w:r>
      <w:r w:rsidRPr="000C01E7">
        <w:rPr>
          <w:sz w:val="24"/>
          <w:szCs w:val="24"/>
          <w:lang w:eastAsia="pl-PL"/>
        </w:rPr>
        <w:t>, т. 2.3. от документацията</w:t>
      </w:r>
    </w:p>
    <w:p w:rsidR="00115CF7" w:rsidRPr="000C01E7" w:rsidRDefault="00115CF7" w:rsidP="00195D95">
      <w:pPr>
        <w:tabs>
          <w:tab w:val="left" w:pos="709"/>
        </w:tabs>
        <w:spacing w:line="240" w:lineRule="auto"/>
        <w:ind w:firstLine="720"/>
        <w:rPr>
          <w:sz w:val="24"/>
          <w:szCs w:val="24"/>
          <w:lang w:eastAsia="pl-PL"/>
        </w:rPr>
      </w:pPr>
      <w:r w:rsidRPr="000C01E7">
        <w:rPr>
          <w:sz w:val="24"/>
          <w:szCs w:val="24"/>
          <w:lang w:eastAsia="pl-PL"/>
        </w:rPr>
        <w:t>Ние долуподписаните,</w:t>
      </w:r>
    </w:p>
    <w:p w:rsidR="00115CF7" w:rsidRPr="00115CF7" w:rsidRDefault="00115CF7" w:rsidP="00195D95">
      <w:pPr>
        <w:tabs>
          <w:tab w:val="left" w:pos="709"/>
        </w:tabs>
        <w:spacing w:line="240" w:lineRule="auto"/>
        <w:ind w:firstLine="720"/>
        <w:rPr>
          <w:sz w:val="24"/>
          <w:szCs w:val="24"/>
          <w:lang w:eastAsia="pl-PL"/>
        </w:rPr>
      </w:pPr>
    </w:p>
    <w:p w:rsidR="00115CF7" w:rsidRPr="00115CF7" w:rsidRDefault="00115CF7" w:rsidP="000C01E7">
      <w:pPr>
        <w:numPr>
          <w:ilvl w:val="0"/>
          <w:numId w:val="12"/>
        </w:numPr>
        <w:tabs>
          <w:tab w:val="left" w:pos="709"/>
        </w:tabs>
        <w:spacing w:after="200" w:line="240" w:lineRule="auto"/>
        <w:rPr>
          <w:sz w:val="24"/>
          <w:szCs w:val="24"/>
          <w:lang w:eastAsia="pl-PL"/>
        </w:rPr>
      </w:pPr>
      <w:r w:rsidRPr="00115CF7">
        <w:rPr>
          <w:sz w:val="24"/>
          <w:szCs w:val="24"/>
          <w:lang w:eastAsia="pl-PL"/>
        </w:rPr>
        <w:t>…………… ………………..с документ за самоличност …………………№ ……………….……..</w:t>
      </w:r>
      <w:r w:rsidRPr="00115CF7">
        <w:rPr>
          <w:sz w:val="24"/>
          <w:szCs w:val="24"/>
          <w:lang w:val="pl-PL" w:eastAsia="pl-PL"/>
        </w:rPr>
        <w:t>, издаден</w:t>
      </w:r>
      <w:r w:rsidRPr="00115CF7">
        <w:rPr>
          <w:sz w:val="24"/>
          <w:szCs w:val="24"/>
          <w:lang w:eastAsia="pl-PL"/>
        </w:rPr>
        <w:t>/а</w:t>
      </w:r>
      <w:r w:rsidRPr="00115CF7">
        <w:rPr>
          <w:sz w:val="24"/>
          <w:szCs w:val="24"/>
          <w:lang w:val="pl-PL" w:eastAsia="pl-PL"/>
        </w:rPr>
        <w:t xml:space="preserve"> на </w:t>
      </w:r>
      <w:r w:rsidRPr="00115CF7">
        <w:rPr>
          <w:sz w:val="24"/>
          <w:szCs w:val="24"/>
          <w:lang w:eastAsia="pl-PL"/>
        </w:rPr>
        <w:t>………….…………….….</w:t>
      </w:r>
      <w:r w:rsidRPr="00115CF7">
        <w:rPr>
          <w:sz w:val="24"/>
          <w:szCs w:val="24"/>
          <w:lang w:val="ru-RU" w:eastAsia="pl-PL"/>
        </w:rPr>
        <w:t>…</w:t>
      </w:r>
      <w:r w:rsidRPr="00115CF7">
        <w:rPr>
          <w:sz w:val="24"/>
          <w:szCs w:val="24"/>
          <w:lang w:val="pl-PL" w:eastAsia="pl-PL"/>
        </w:rPr>
        <w:t xml:space="preserve"> от </w:t>
      </w:r>
      <w:r w:rsidRPr="00115CF7">
        <w:rPr>
          <w:sz w:val="24"/>
          <w:szCs w:val="24"/>
          <w:lang w:val="ru-RU" w:eastAsia="pl-PL"/>
        </w:rPr>
        <w:t>….................................................................., действащ в качеството си на ………..</w:t>
      </w:r>
      <w:r w:rsidRPr="00115CF7">
        <w:rPr>
          <w:sz w:val="24"/>
          <w:szCs w:val="24"/>
          <w:lang w:val="pl-PL" w:eastAsia="pl-PL"/>
        </w:rPr>
        <w:t xml:space="preserve"> </w:t>
      </w:r>
      <w:r w:rsidRPr="00115CF7">
        <w:rPr>
          <w:sz w:val="24"/>
          <w:szCs w:val="24"/>
          <w:lang w:eastAsia="pl-PL"/>
        </w:rPr>
        <w:t>на…………………….</w:t>
      </w:r>
      <w:r w:rsidRPr="00115CF7">
        <w:rPr>
          <w:sz w:val="24"/>
          <w:szCs w:val="24"/>
          <w:lang w:val="ru-RU" w:eastAsia="pl-PL"/>
        </w:rPr>
        <w:t>…..................................................................,</w:t>
      </w:r>
    </w:p>
    <w:p w:rsidR="00115CF7" w:rsidRPr="00115CF7" w:rsidRDefault="00115CF7" w:rsidP="000C01E7">
      <w:pPr>
        <w:numPr>
          <w:ilvl w:val="0"/>
          <w:numId w:val="12"/>
        </w:numPr>
        <w:tabs>
          <w:tab w:val="left" w:pos="709"/>
        </w:tabs>
        <w:spacing w:after="200" w:line="240" w:lineRule="auto"/>
        <w:rPr>
          <w:sz w:val="24"/>
          <w:szCs w:val="24"/>
          <w:lang w:eastAsia="pl-PL"/>
        </w:rPr>
      </w:pP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 xml:space="preserve"> с документ за самоличност …………………№ ……………….……..</w:t>
      </w:r>
      <w:r w:rsidRPr="00115CF7">
        <w:rPr>
          <w:sz w:val="24"/>
          <w:szCs w:val="24"/>
          <w:lang w:val="pl-PL" w:eastAsia="pl-PL"/>
        </w:rPr>
        <w:t>, издаден</w:t>
      </w:r>
      <w:r w:rsidRPr="00115CF7">
        <w:rPr>
          <w:sz w:val="24"/>
          <w:szCs w:val="24"/>
          <w:lang w:eastAsia="pl-PL"/>
        </w:rPr>
        <w:t>/а</w:t>
      </w:r>
      <w:r w:rsidRPr="00115CF7">
        <w:rPr>
          <w:sz w:val="24"/>
          <w:szCs w:val="24"/>
          <w:lang w:val="pl-PL" w:eastAsia="pl-PL"/>
        </w:rPr>
        <w:t xml:space="preserve"> на </w:t>
      </w:r>
      <w:r w:rsidRPr="00115CF7">
        <w:rPr>
          <w:sz w:val="24"/>
          <w:szCs w:val="24"/>
          <w:lang w:eastAsia="pl-PL"/>
        </w:rPr>
        <w:t>………….…………….….</w:t>
      </w:r>
      <w:r w:rsidRPr="00115CF7">
        <w:rPr>
          <w:sz w:val="24"/>
          <w:szCs w:val="24"/>
          <w:lang w:val="ru-RU" w:eastAsia="pl-PL"/>
        </w:rPr>
        <w:t>…</w:t>
      </w:r>
      <w:r w:rsidRPr="00115CF7">
        <w:rPr>
          <w:sz w:val="24"/>
          <w:szCs w:val="24"/>
          <w:lang w:val="pl-PL" w:eastAsia="pl-PL"/>
        </w:rPr>
        <w:t xml:space="preserve"> от </w:t>
      </w:r>
      <w:r w:rsidRPr="00115CF7">
        <w:rPr>
          <w:sz w:val="24"/>
          <w:szCs w:val="24"/>
          <w:lang w:val="ru-RU" w:eastAsia="pl-PL"/>
        </w:rPr>
        <w:t>….................................................................., действащ в качеството си на ………………. на ……………………………,</w:t>
      </w:r>
    </w:p>
    <w:p w:rsidR="00115CF7" w:rsidRPr="00115CF7" w:rsidRDefault="00115CF7" w:rsidP="00195D95">
      <w:pPr>
        <w:spacing w:line="240" w:lineRule="auto"/>
        <w:ind w:firstLine="720"/>
        <w:rPr>
          <w:lang w:val="ru-RU"/>
        </w:rPr>
      </w:pPr>
      <w:r w:rsidRPr="00115CF7">
        <w:t>………………………………………</w:t>
      </w:r>
      <w:r w:rsidRPr="00115CF7">
        <w:tab/>
      </w:r>
    </w:p>
    <w:p w:rsidR="00115CF7" w:rsidRPr="00115CF7" w:rsidRDefault="00115CF7" w:rsidP="00195D95">
      <w:pPr>
        <w:spacing w:line="240" w:lineRule="auto"/>
        <w:ind w:firstLine="720"/>
      </w:pPr>
      <w:r w:rsidRPr="00115CF7">
        <w:t>Всички в качеството на лица, включени в обединение „…………………………………………..”,  и във връзка с участието на посоченото обединение в процедура за възлагане на обществена поръчка с предмет:</w:t>
      </w:r>
      <w:r w:rsidRPr="00115CF7">
        <w:rPr>
          <w:b/>
        </w:rPr>
        <w:t xml:space="preserve"> </w:t>
      </w:r>
      <w:r w:rsidR="00F900BB" w:rsidRPr="00933AFD">
        <w:rPr>
          <w:b/>
          <w:bCs/>
          <w:i/>
          <w:iCs/>
          <w:color w:val="000000"/>
          <w:szCs w:val="28"/>
        </w:rPr>
        <w:t>„</w:t>
      </w:r>
      <w:r w:rsidR="00A8348F">
        <w:rPr>
          <w:b/>
          <w:szCs w:val="28"/>
        </w:rPr>
        <w:t xml:space="preserve">Извършване на периодични медицински прегледи за нуждите на </w:t>
      </w:r>
      <w:r w:rsidR="00B67CE5">
        <w:rPr>
          <w:b/>
          <w:szCs w:val="28"/>
        </w:rPr>
        <w:t>РП-гр.</w:t>
      </w:r>
      <w:r w:rsidR="00C74977">
        <w:rPr>
          <w:b/>
          <w:szCs w:val="28"/>
        </w:rPr>
        <w:t>Монтана</w:t>
      </w:r>
      <w:r w:rsidR="00F900BB" w:rsidRPr="00933AFD">
        <w:rPr>
          <w:b/>
          <w:bCs/>
          <w:i/>
          <w:iCs/>
          <w:color w:val="000000"/>
          <w:szCs w:val="28"/>
        </w:rPr>
        <w:t>“.</w:t>
      </w:r>
    </w:p>
    <w:p w:rsidR="00115CF7" w:rsidRPr="00115CF7" w:rsidRDefault="00115CF7" w:rsidP="00195D95">
      <w:pPr>
        <w:spacing w:line="240" w:lineRule="auto"/>
        <w:ind w:firstLine="720"/>
        <w:rPr>
          <w:u w:val="single"/>
        </w:rPr>
      </w:pPr>
    </w:p>
    <w:p w:rsidR="00115CF7" w:rsidRPr="00115CF7" w:rsidRDefault="00115CF7" w:rsidP="00195D95">
      <w:pPr>
        <w:spacing w:line="240" w:lineRule="auto"/>
        <w:ind w:firstLine="720"/>
        <w:jc w:val="center"/>
        <w:rPr>
          <w:b/>
        </w:rPr>
      </w:pPr>
      <w:r w:rsidRPr="00115CF7">
        <w:rPr>
          <w:b/>
        </w:rPr>
        <w:t>Д Е К Л А Р И Р А М Е, ЧЕ:</w:t>
      </w:r>
    </w:p>
    <w:p w:rsidR="00115CF7" w:rsidRPr="00115CF7" w:rsidRDefault="00115CF7" w:rsidP="00195D95">
      <w:pPr>
        <w:spacing w:line="240" w:lineRule="auto"/>
        <w:ind w:firstLine="720"/>
        <w:rPr>
          <w:lang w:val="ru-RU"/>
        </w:rPr>
      </w:pPr>
    </w:p>
    <w:p w:rsidR="00115CF7" w:rsidRPr="00115CF7" w:rsidRDefault="00115CF7" w:rsidP="00195D95">
      <w:pPr>
        <w:spacing w:line="240" w:lineRule="auto"/>
        <w:ind w:firstLine="720"/>
        <w:rPr>
          <w:b/>
        </w:rPr>
      </w:pPr>
      <w:r w:rsidRPr="00115CF7">
        <w:rPr>
          <w:b/>
          <w:lang w:val="ru-RU"/>
        </w:rPr>
        <w:t>1.</w:t>
      </w:r>
      <w:r w:rsidRPr="00115CF7">
        <w:rPr>
          <w:lang w:val="ru-RU"/>
        </w:rPr>
        <w:t xml:space="preserve"> Участвам/представляваното от мен дружество/лице участва като лице, в обединение «.....................................................................», подало оферта за участие в обществена поръчка с предмет: </w:t>
      </w:r>
      <w:r w:rsidRPr="00115CF7">
        <w:t>:</w:t>
      </w:r>
      <w:r w:rsidRPr="00115CF7">
        <w:rPr>
          <w:b/>
        </w:rPr>
        <w:t xml:space="preserve"> „…………………………..”.</w:t>
      </w:r>
    </w:p>
    <w:p w:rsidR="00115CF7" w:rsidRPr="00115CF7" w:rsidRDefault="00115CF7" w:rsidP="00195D95">
      <w:pPr>
        <w:spacing w:line="240" w:lineRule="auto"/>
        <w:ind w:firstLine="720"/>
        <w:rPr>
          <w:b/>
        </w:rPr>
      </w:pPr>
      <w:r w:rsidRPr="00115CF7">
        <w:rPr>
          <w:b/>
        </w:rPr>
        <w:t xml:space="preserve">2. </w:t>
      </w:r>
      <w:r w:rsidRPr="00115CF7">
        <w:t xml:space="preserve">Обединение </w:t>
      </w:r>
      <w:r w:rsidRPr="00115CF7">
        <w:rPr>
          <w:lang w:val="ru-RU"/>
        </w:rPr>
        <w:t>«.....................................................................»</w:t>
      </w:r>
      <w:r w:rsidRPr="00115CF7">
        <w:t xml:space="preserve">   се представлява от:</w:t>
      </w:r>
      <w:r w:rsidRPr="00115CF7">
        <w:rPr>
          <w:b/>
        </w:rPr>
        <w:t xml:space="preserve"> …………………………………………………………….</w:t>
      </w:r>
    </w:p>
    <w:p w:rsidR="00115CF7" w:rsidRPr="00115CF7" w:rsidRDefault="00115CF7" w:rsidP="00195D95">
      <w:pPr>
        <w:spacing w:line="240" w:lineRule="auto"/>
        <w:ind w:firstLine="720"/>
      </w:pPr>
      <w:r w:rsidRPr="00115CF7">
        <w:rPr>
          <w:b/>
        </w:rPr>
        <w:t xml:space="preserve">3. </w:t>
      </w:r>
      <w:r w:rsidRPr="00115CF7">
        <w:rPr>
          <w:lang w:val="ru-RU"/>
        </w:rPr>
        <w:t>Не</w:t>
      </w:r>
      <w:r w:rsidRPr="00115CF7">
        <w:t xml:space="preserve"> участвам/представляваното от мен дружество не участва в посочената процедура със самостоятелна оферта, включително като подизпълнител.</w:t>
      </w:r>
    </w:p>
    <w:p w:rsidR="00115CF7" w:rsidRPr="00115CF7" w:rsidRDefault="00115CF7" w:rsidP="00195D95">
      <w:pPr>
        <w:spacing w:line="240" w:lineRule="auto"/>
        <w:ind w:firstLine="720"/>
        <w:rPr>
          <w:b/>
          <w:lang w:val="ru-RU"/>
        </w:rPr>
      </w:pPr>
      <w:r w:rsidRPr="00115CF7">
        <w:rPr>
          <w:b/>
        </w:rPr>
        <w:t>4.</w:t>
      </w:r>
      <w:r w:rsidRPr="00115CF7">
        <w:t xml:space="preserve"> </w:t>
      </w:r>
      <w:r w:rsidRPr="00115CF7">
        <w:rPr>
          <w:lang w:val="ru-RU"/>
        </w:rPr>
        <w:t>Не</w:t>
      </w:r>
      <w:r w:rsidRPr="00115CF7">
        <w:t xml:space="preserve"> участвам/представляваното от мен дружество/лице не участва, в друго обединение, освен в посоченото в т. 1 от настоящата декларация. </w:t>
      </w:r>
    </w:p>
    <w:p w:rsidR="00115CF7" w:rsidRPr="00115CF7" w:rsidRDefault="00115CF7" w:rsidP="00195D95">
      <w:pPr>
        <w:spacing w:line="240" w:lineRule="auto"/>
        <w:ind w:firstLine="720"/>
        <w:rPr>
          <w:color w:val="000000"/>
          <w:sz w:val="24"/>
          <w:szCs w:val="24"/>
        </w:rPr>
      </w:pPr>
      <w:r w:rsidRPr="00F900BB">
        <w:t>Известна ми е отговорността по чл. 313 от НК за невярно деклариране на обстоятелства, изискуеми по силата на закон</w:t>
      </w:r>
      <w:r w:rsidRPr="00115CF7">
        <w:rPr>
          <w:color w:val="000000"/>
          <w:sz w:val="24"/>
          <w:szCs w:val="24"/>
        </w:rPr>
        <w:t>.</w:t>
      </w:r>
    </w:p>
    <w:p w:rsidR="00F900BB" w:rsidRDefault="00115CF7" w:rsidP="00195D95">
      <w:pPr>
        <w:spacing w:line="240" w:lineRule="auto"/>
        <w:ind w:firstLine="720"/>
      </w:pPr>
      <w:r w:rsidRPr="00115CF7">
        <w:tab/>
      </w:r>
      <w:r w:rsidRPr="00115CF7">
        <w:tab/>
      </w:r>
      <w:r w:rsidRPr="00115CF7">
        <w:tab/>
      </w:r>
    </w:p>
    <w:p w:rsidR="00115CF7" w:rsidRPr="00115CF7" w:rsidRDefault="00F900BB" w:rsidP="00195D95">
      <w:pPr>
        <w:spacing w:line="240" w:lineRule="auto"/>
        <w:ind w:firstLine="720"/>
      </w:pPr>
      <w:r>
        <w:tab/>
      </w:r>
      <w:r>
        <w:tab/>
      </w:r>
      <w:r>
        <w:tab/>
      </w:r>
      <w:r w:rsidR="00115CF7" w:rsidRPr="00115CF7">
        <w:tab/>
      </w:r>
      <w:r w:rsidR="00115CF7" w:rsidRPr="00115CF7">
        <w:rPr>
          <w:b/>
          <w:caps/>
        </w:rPr>
        <w:t>ДеклараторИ:</w:t>
      </w:r>
      <w:r w:rsidR="00115CF7" w:rsidRPr="00115CF7">
        <w:t xml:space="preserve">       1. ............................</w:t>
      </w:r>
    </w:p>
    <w:p w:rsidR="00115CF7" w:rsidRPr="00115CF7" w:rsidRDefault="00115CF7" w:rsidP="00195D95">
      <w:pPr>
        <w:spacing w:line="240" w:lineRule="auto"/>
        <w:ind w:firstLine="720"/>
      </w:pPr>
      <w:r w:rsidRPr="00115CF7">
        <w:tab/>
      </w:r>
      <w:r w:rsidRPr="00115CF7">
        <w:tab/>
      </w:r>
      <w:r w:rsidRPr="00115CF7">
        <w:tab/>
      </w:r>
      <w:r w:rsidRPr="00115CF7">
        <w:tab/>
      </w:r>
      <w:r w:rsidRPr="00115CF7">
        <w:tab/>
      </w:r>
      <w:r w:rsidRPr="00115CF7">
        <w:tab/>
      </w:r>
      <w:r w:rsidRPr="00115CF7">
        <w:tab/>
      </w:r>
      <w:r w:rsidRPr="00115CF7">
        <w:tab/>
        <w:t>2. ………………….</w:t>
      </w:r>
    </w:p>
    <w:p w:rsidR="00115CF7" w:rsidRPr="00115CF7" w:rsidRDefault="00115CF7" w:rsidP="00195D95">
      <w:pPr>
        <w:spacing w:line="240" w:lineRule="auto"/>
        <w:ind w:firstLine="720"/>
      </w:pPr>
      <w:r w:rsidRPr="00115CF7">
        <w:tab/>
      </w:r>
      <w:r w:rsidRPr="00115CF7">
        <w:tab/>
      </w:r>
      <w:r w:rsidRPr="00115CF7">
        <w:tab/>
      </w:r>
      <w:r w:rsidRPr="00115CF7">
        <w:tab/>
      </w:r>
      <w:r w:rsidRPr="00115CF7">
        <w:tab/>
      </w:r>
      <w:r w:rsidRPr="00115CF7">
        <w:tab/>
      </w:r>
      <w:r w:rsidRPr="00115CF7">
        <w:tab/>
      </w:r>
      <w:r w:rsidRPr="00115CF7">
        <w:tab/>
        <w:t>3. …………………..</w:t>
      </w:r>
    </w:p>
    <w:p w:rsidR="00115CF7" w:rsidRPr="00115CF7" w:rsidRDefault="00115CF7" w:rsidP="00195D95">
      <w:pPr>
        <w:spacing w:line="240" w:lineRule="auto"/>
        <w:ind w:firstLine="720"/>
        <w:rPr>
          <w:i/>
        </w:rPr>
      </w:pPr>
      <w:r w:rsidRPr="00115CF7">
        <w:tab/>
      </w:r>
      <w:r w:rsidRPr="00115CF7">
        <w:tab/>
      </w:r>
      <w:r w:rsidRPr="00115CF7">
        <w:tab/>
      </w:r>
      <w:r w:rsidRPr="00115CF7">
        <w:tab/>
      </w:r>
      <w:r w:rsidRPr="00115CF7">
        <w:tab/>
      </w:r>
      <w:r w:rsidRPr="00115CF7">
        <w:tab/>
      </w:r>
      <w:r w:rsidRPr="00115CF7">
        <w:tab/>
      </w:r>
      <w:r w:rsidRPr="00115CF7">
        <w:tab/>
      </w:r>
      <w:r w:rsidRPr="00115CF7">
        <w:rPr>
          <w:i/>
        </w:rPr>
        <w:t>(трите имена, подпис)</w:t>
      </w:r>
    </w:p>
    <w:p w:rsidR="00CE0313" w:rsidRDefault="009610C7" w:rsidP="009610C7">
      <w:pPr>
        <w:spacing w:line="240" w:lineRule="auto"/>
        <w:ind w:firstLine="720"/>
        <w:rPr>
          <w:b/>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p>
    <w:p w:rsidR="009610C7" w:rsidRDefault="009610C7" w:rsidP="00CE0313">
      <w:pPr>
        <w:spacing w:line="240" w:lineRule="auto"/>
        <w:ind w:left="6360" w:firstLine="720"/>
        <w:rPr>
          <w:b/>
          <w:u w:val="single"/>
          <w:lang w:val="en-US"/>
        </w:rPr>
      </w:pPr>
      <w:r>
        <w:rPr>
          <w:b/>
          <w:u w:val="single"/>
        </w:rPr>
        <w:lastRenderedPageBreak/>
        <w:t>Приложение № 2.1.</w:t>
      </w:r>
    </w:p>
    <w:p w:rsidR="00CE0313" w:rsidRPr="00CE0313" w:rsidRDefault="00CE0313" w:rsidP="00CE0313">
      <w:pPr>
        <w:spacing w:line="240" w:lineRule="auto"/>
        <w:ind w:left="6360" w:firstLine="720"/>
        <w:rPr>
          <w:b/>
          <w:u w:val="single"/>
          <w:lang w:val="en-US"/>
        </w:rPr>
      </w:pPr>
    </w:p>
    <w:p w:rsidR="009610C7" w:rsidRDefault="009610C7" w:rsidP="009610C7">
      <w:pPr>
        <w:ind w:firstLine="0"/>
        <w:rPr>
          <w:color w:val="000000"/>
        </w:rPr>
      </w:pPr>
      <w:r>
        <w:rPr>
          <w:color w:val="000000"/>
        </w:rPr>
        <w:t xml:space="preserve">  ДОКАЗАТЕЛСТВА ЗА ИКОНОМИЧЕСКО И ФИНАНСОВО СЪСТОЯНИЕ</w:t>
      </w:r>
    </w:p>
    <w:p w:rsidR="009610C7" w:rsidRDefault="009610C7" w:rsidP="009610C7">
      <w:pPr>
        <w:ind w:firstLine="0"/>
        <w:rPr>
          <w:color w:val="000000"/>
        </w:rPr>
      </w:pPr>
      <w:r>
        <w:rPr>
          <w:color w:val="000000"/>
        </w:rPr>
        <w:t xml:space="preserve">  от ………………………………….(изписва се наименованието на участника)</w:t>
      </w:r>
    </w:p>
    <w:p w:rsidR="009610C7" w:rsidRDefault="009610C7" w:rsidP="009610C7">
      <w:pPr>
        <w:rPr>
          <w:color w:val="000000"/>
        </w:rPr>
      </w:pPr>
    </w:p>
    <w:p w:rsidR="009610C7" w:rsidRDefault="009610C7" w:rsidP="009610C7">
      <w:pPr>
        <w:rPr>
          <w:color w:val="000000"/>
        </w:rPr>
      </w:pPr>
    </w:p>
    <w:p w:rsidR="009610C7" w:rsidRDefault="009610C7" w:rsidP="009610C7">
      <w:pPr>
        <w:rPr>
          <w:b/>
          <w:color w:val="000000"/>
        </w:rPr>
      </w:pPr>
      <w:r>
        <w:rPr>
          <w:b/>
          <w:color w:val="000000"/>
        </w:rPr>
        <w:t xml:space="preserve">                         СПРАВКА – ИНФОРМАЦИЯ</w:t>
      </w:r>
    </w:p>
    <w:p w:rsidR="009610C7" w:rsidRDefault="009610C7" w:rsidP="009610C7">
      <w:pPr>
        <w:ind w:firstLine="0"/>
        <w:rPr>
          <w:b/>
          <w:color w:val="000000"/>
        </w:rPr>
      </w:pPr>
      <w:r>
        <w:rPr>
          <w:b/>
          <w:color w:val="000000"/>
        </w:rPr>
        <w:t xml:space="preserve">    за общия оборот и за оборота от предоставяне на услуги, които са</w:t>
      </w:r>
    </w:p>
    <w:p w:rsidR="009610C7" w:rsidRDefault="009610C7" w:rsidP="009610C7">
      <w:pPr>
        <w:rPr>
          <w:b/>
          <w:color w:val="000000"/>
        </w:rPr>
      </w:pPr>
      <w:r>
        <w:rPr>
          <w:b/>
          <w:color w:val="000000"/>
        </w:rPr>
        <w:t>предмет  на обществената поръчка, за 2010, 2011 и 2012 г.</w:t>
      </w:r>
    </w:p>
    <w:p w:rsidR="009610C7" w:rsidRDefault="009610C7" w:rsidP="009610C7">
      <w:pPr>
        <w:rPr>
          <w:b/>
          <w:color w:val="000000"/>
        </w:rPr>
      </w:pPr>
    </w:p>
    <w:tbl>
      <w:tblPr>
        <w:tblStyle w:val="TableGrid"/>
        <w:tblW w:w="0" w:type="auto"/>
        <w:tblLook w:val="01E0" w:firstRow="1" w:lastRow="1" w:firstColumn="1" w:lastColumn="1" w:noHBand="0" w:noVBand="0"/>
      </w:tblPr>
      <w:tblGrid>
        <w:gridCol w:w="3708"/>
        <w:gridCol w:w="1260"/>
        <w:gridCol w:w="1260"/>
        <w:gridCol w:w="1260"/>
        <w:gridCol w:w="1728"/>
      </w:tblGrid>
      <w:tr w:rsidR="009610C7" w:rsidTr="00991920">
        <w:tc>
          <w:tcPr>
            <w:tcW w:w="3708" w:type="dxa"/>
            <w:tcBorders>
              <w:top w:val="single" w:sz="4" w:space="0" w:color="auto"/>
              <w:left w:val="single" w:sz="4" w:space="0" w:color="auto"/>
              <w:bottom w:val="single" w:sz="4" w:space="0" w:color="auto"/>
              <w:right w:val="single" w:sz="4" w:space="0" w:color="auto"/>
            </w:tcBorders>
          </w:tcPr>
          <w:p w:rsidR="009610C7" w:rsidRDefault="009610C7" w:rsidP="00991920">
            <w:pPr>
              <w:rPr>
                <w:rFonts w:eastAsia="Calibri"/>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9610C7" w:rsidRDefault="009610C7" w:rsidP="00991920">
            <w:pPr>
              <w:ind w:firstLine="0"/>
              <w:rPr>
                <w:rFonts w:eastAsia="Calibri"/>
                <w:color w:val="000000"/>
              </w:rPr>
            </w:pPr>
            <w:r>
              <w:rPr>
                <w:color w:val="000000"/>
              </w:rPr>
              <w:t xml:space="preserve">   за 2010 г.</w:t>
            </w:r>
          </w:p>
        </w:tc>
        <w:tc>
          <w:tcPr>
            <w:tcW w:w="1260" w:type="dxa"/>
            <w:tcBorders>
              <w:top w:val="single" w:sz="4" w:space="0" w:color="auto"/>
              <w:left w:val="single" w:sz="4" w:space="0" w:color="auto"/>
              <w:bottom w:val="single" w:sz="4" w:space="0" w:color="auto"/>
              <w:right w:val="single" w:sz="4" w:space="0" w:color="auto"/>
            </w:tcBorders>
            <w:vAlign w:val="center"/>
          </w:tcPr>
          <w:p w:rsidR="009610C7" w:rsidRDefault="009610C7" w:rsidP="00991920">
            <w:pPr>
              <w:ind w:firstLine="0"/>
              <w:rPr>
                <w:rFonts w:eastAsia="Calibri"/>
                <w:color w:val="000000"/>
              </w:rPr>
            </w:pPr>
            <w:r>
              <w:rPr>
                <w:color w:val="000000"/>
              </w:rPr>
              <w:t xml:space="preserve">   за 2011 г.</w:t>
            </w:r>
          </w:p>
        </w:tc>
        <w:tc>
          <w:tcPr>
            <w:tcW w:w="1260" w:type="dxa"/>
            <w:tcBorders>
              <w:top w:val="single" w:sz="4" w:space="0" w:color="auto"/>
              <w:left w:val="single" w:sz="4" w:space="0" w:color="auto"/>
              <w:bottom w:val="single" w:sz="4" w:space="0" w:color="auto"/>
              <w:right w:val="single" w:sz="4" w:space="0" w:color="auto"/>
            </w:tcBorders>
            <w:vAlign w:val="center"/>
          </w:tcPr>
          <w:p w:rsidR="009610C7" w:rsidRDefault="009610C7" w:rsidP="00991920">
            <w:pPr>
              <w:ind w:firstLine="0"/>
              <w:rPr>
                <w:rFonts w:eastAsia="Calibri"/>
                <w:color w:val="000000"/>
              </w:rPr>
            </w:pPr>
            <w:r>
              <w:rPr>
                <w:color w:val="000000"/>
              </w:rPr>
              <w:t xml:space="preserve">   за 2012 г.</w:t>
            </w:r>
          </w:p>
        </w:tc>
        <w:tc>
          <w:tcPr>
            <w:tcW w:w="1728" w:type="dxa"/>
            <w:tcBorders>
              <w:top w:val="single" w:sz="4" w:space="0" w:color="auto"/>
              <w:left w:val="single" w:sz="4" w:space="0" w:color="auto"/>
              <w:bottom w:val="single" w:sz="4" w:space="0" w:color="auto"/>
              <w:right w:val="single" w:sz="4" w:space="0" w:color="auto"/>
            </w:tcBorders>
            <w:vAlign w:val="center"/>
          </w:tcPr>
          <w:p w:rsidR="009610C7" w:rsidRDefault="009610C7" w:rsidP="00991920">
            <w:pPr>
              <w:ind w:firstLine="0"/>
              <w:jc w:val="center"/>
              <w:rPr>
                <w:rFonts w:eastAsia="Calibri"/>
                <w:color w:val="000000"/>
              </w:rPr>
            </w:pPr>
            <w:r>
              <w:rPr>
                <w:color w:val="000000"/>
              </w:rPr>
              <w:t>Оборот за трите години - общо</w:t>
            </w:r>
          </w:p>
        </w:tc>
      </w:tr>
      <w:tr w:rsidR="009610C7" w:rsidTr="00991920">
        <w:trPr>
          <w:trHeight w:val="638"/>
        </w:trPr>
        <w:tc>
          <w:tcPr>
            <w:tcW w:w="3708" w:type="dxa"/>
            <w:tcBorders>
              <w:top w:val="single" w:sz="4" w:space="0" w:color="auto"/>
              <w:left w:val="single" w:sz="4" w:space="0" w:color="auto"/>
              <w:bottom w:val="single" w:sz="4" w:space="0" w:color="auto"/>
              <w:right w:val="single" w:sz="4" w:space="0" w:color="auto"/>
            </w:tcBorders>
            <w:vAlign w:val="center"/>
          </w:tcPr>
          <w:p w:rsidR="009610C7" w:rsidRDefault="009610C7" w:rsidP="00A075C9">
            <w:pPr>
              <w:rPr>
                <w:rFonts w:eastAsia="Calibri"/>
                <w:color w:val="000000"/>
              </w:rPr>
            </w:pPr>
            <w:r>
              <w:rPr>
                <w:color w:val="000000"/>
              </w:rPr>
              <w:t xml:space="preserve">1. </w:t>
            </w:r>
            <w:r w:rsidR="00A075C9">
              <w:rPr>
                <w:color w:val="000000"/>
              </w:rPr>
              <w:t>Общ оборот</w:t>
            </w:r>
          </w:p>
        </w:tc>
        <w:tc>
          <w:tcPr>
            <w:tcW w:w="1260" w:type="dxa"/>
            <w:tcBorders>
              <w:top w:val="single" w:sz="4" w:space="0" w:color="auto"/>
              <w:left w:val="single" w:sz="4" w:space="0" w:color="auto"/>
              <w:bottom w:val="single" w:sz="4" w:space="0" w:color="auto"/>
              <w:right w:val="single" w:sz="4" w:space="0" w:color="auto"/>
            </w:tcBorders>
          </w:tcPr>
          <w:p w:rsidR="009610C7" w:rsidRDefault="009610C7" w:rsidP="00991920">
            <w:pPr>
              <w:rPr>
                <w:rFonts w:eastAsia="Calibri"/>
                <w:color w:val="000000"/>
              </w:rPr>
            </w:pPr>
          </w:p>
        </w:tc>
        <w:tc>
          <w:tcPr>
            <w:tcW w:w="1260" w:type="dxa"/>
            <w:tcBorders>
              <w:top w:val="single" w:sz="4" w:space="0" w:color="auto"/>
              <w:left w:val="single" w:sz="4" w:space="0" w:color="auto"/>
              <w:bottom w:val="single" w:sz="4" w:space="0" w:color="auto"/>
              <w:right w:val="single" w:sz="4" w:space="0" w:color="auto"/>
            </w:tcBorders>
          </w:tcPr>
          <w:p w:rsidR="009610C7" w:rsidRDefault="009610C7" w:rsidP="00991920">
            <w:pPr>
              <w:rPr>
                <w:rFonts w:eastAsia="Calibri"/>
                <w:color w:val="000000"/>
              </w:rPr>
            </w:pPr>
          </w:p>
        </w:tc>
        <w:tc>
          <w:tcPr>
            <w:tcW w:w="1260" w:type="dxa"/>
            <w:tcBorders>
              <w:top w:val="single" w:sz="4" w:space="0" w:color="auto"/>
              <w:left w:val="single" w:sz="4" w:space="0" w:color="auto"/>
              <w:bottom w:val="single" w:sz="4" w:space="0" w:color="auto"/>
              <w:right w:val="single" w:sz="4" w:space="0" w:color="auto"/>
            </w:tcBorders>
          </w:tcPr>
          <w:p w:rsidR="009610C7" w:rsidRDefault="009610C7" w:rsidP="00991920">
            <w:pPr>
              <w:rPr>
                <w:rFonts w:eastAsia="Calibri"/>
                <w:color w:val="000000"/>
              </w:rPr>
            </w:pPr>
          </w:p>
        </w:tc>
        <w:tc>
          <w:tcPr>
            <w:tcW w:w="1728" w:type="dxa"/>
            <w:tcBorders>
              <w:top w:val="single" w:sz="4" w:space="0" w:color="auto"/>
              <w:left w:val="single" w:sz="4" w:space="0" w:color="auto"/>
              <w:bottom w:val="single" w:sz="4" w:space="0" w:color="auto"/>
              <w:right w:val="single" w:sz="4" w:space="0" w:color="auto"/>
            </w:tcBorders>
          </w:tcPr>
          <w:p w:rsidR="009610C7" w:rsidRDefault="009610C7" w:rsidP="00991920">
            <w:pPr>
              <w:rPr>
                <w:rFonts w:eastAsia="Calibri"/>
                <w:color w:val="000000"/>
              </w:rPr>
            </w:pPr>
          </w:p>
        </w:tc>
      </w:tr>
      <w:tr w:rsidR="009610C7" w:rsidTr="00991920">
        <w:tc>
          <w:tcPr>
            <w:tcW w:w="3708" w:type="dxa"/>
            <w:tcBorders>
              <w:top w:val="single" w:sz="4" w:space="0" w:color="auto"/>
              <w:left w:val="single" w:sz="4" w:space="0" w:color="auto"/>
              <w:bottom w:val="single" w:sz="4" w:space="0" w:color="auto"/>
              <w:right w:val="single" w:sz="4" w:space="0" w:color="auto"/>
            </w:tcBorders>
          </w:tcPr>
          <w:p w:rsidR="009610C7" w:rsidRDefault="009610C7" w:rsidP="00A075C9">
            <w:pPr>
              <w:rPr>
                <w:rFonts w:eastAsia="Calibri"/>
                <w:color w:val="000000"/>
              </w:rPr>
            </w:pPr>
            <w:r>
              <w:rPr>
                <w:color w:val="000000"/>
              </w:rPr>
              <w:t xml:space="preserve">2. </w:t>
            </w:r>
            <w:r w:rsidR="00A075C9">
              <w:rPr>
                <w:color w:val="000000"/>
              </w:rPr>
              <w:t xml:space="preserve">Оборот от </w:t>
            </w:r>
            <w:r>
              <w:rPr>
                <w:color w:val="000000"/>
              </w:rPr>
              <w:t>услуги, които са предмет на обществената поръчка</w:t>
            </w:r>
          </w:p>
        </w:tc>
        <w:tc>
          <w:tcPr>
            <w:tcW w:w="1260" w:type="dxa"/>
            <w:tcBorders>
              <w:top w:val="single" w:sz="4" w:space="0" w:color="auto"/>
              <w:left w:val="single" w:sz="4" w:space="0" w:color="auto"/>
              <w:bottom w:val="single" w:sz="4" w:space="0" w:color="auto"/>
              <w:right w:val="single" w:sz="4" w:space="0" w:color="auto"/>
            </w:tcBorders>
          </w:tcPr>
          <w:p w:rsidR="009610C7" w:rsidRDefault="009610C7" w:rsidP="00991920">
            <w:pPr>
              <w:rPr>
                <w:rFonts w:eastAsia="Calibri"/>
                <w:color w:val="000000"/>
              </w:rPr>
            </w:pPr>
          </w:p>
        </w:tc>
        <w:tc>
          <w:tcPr>
            <w:tcW w:w="1260" w:type="dxa"/>
            <w:tcBorders>
              <w:top w:val="single" w:sz="4" w:space="0" w:color="auto"/>
              <w:left w:val="single" w:sz="4" w:space="0" w:color="auto"/>
              <w:bottom w:val="single" w:sz="4" w:space="0" w:color="auto"/>
              <w:right w:val="single" w:sz="4" w:space="0" w:color="auto"/>
            </w:tcBorders>
          </w:tcPr>
          <w:p w:rsidR="009610C7" w:rsidRDefault="009610C7" w:rsidP="00991920">
            <w:pPr>
              <w:rPr>
                <w:rFonts w:eastAsia="Calibri"/>
                <w:color w:val="000000"/>
              </w:rPr>
            </w:pPr>
          </w:p>
        </w:tc>
        <w:tc>
          <w:tcPr>
            <w:tcW w:w="1260" w:type="dxa"/>
            <w:tcBorders>
              <w:top w:val="single" w:sz="4" w:space="0" w:color="auto"/>
              <w:left w:val="single" w:sz="4" w:space="0" w:color="auto"/>
              <w:bottom w:val="single" w:sz="4" w:space="0" w:color="auto"/>
              <w:right w:val="single" w:sz="4" w:space="0" w:color="auto"/>
            </w:tcBorders>
          </w:tcPr>
          <w:p w:rsidR="009610C7" w:rsidRDefault="009610C7" w:rsidP="00991920">
            <w:pPr>
              <w:rPr>
                <w:rFonts w:eastAsia="Calibri"/>
                <w:color w:val="000000"/>
              </w:rPr>
            </w:pPr>
          </w:p>
        </w:tc>
        <w:tc>
          <w:tcPr>
            <w:tcW w:w="1728" w:type="dxa"/>
            <w:tcBorders>
              <w:top w:val="single" w:sz="4" w:space="0" w:color="auto"/>
              <w:left w:val="single" w:sz="4" w:space="0" w:color="auto"/>
              <w:bottom w:val="single" w:sz="4" w:space="0" w:color="auto"/>
              <w:right w:val="single" w:sz="4" w:space="0" w:color="auto"/>
            </w:tcBorders>
          </w:tcPr>
          <w:p w:rsidR="009610C7" w:rsidRDefault="009610C7" w:rsidP="00991920">
            <w:pPr>
              <w:rPr>
                <w:rFonts w:eastAsia="Calibri"/>
                <w:color w:val="000000"/>
              </w:rPr>
            </w:pPr>
          </w:p>
        </w:tc>
      </w:tr>
    </w:tbl>
    <w:p w:rsidR="009610C7" w:rsidRDefault="009610C7" w:rsidP="009610C7">
      <w:pPr>
        <w:rPr>
          <w:color w:val="000000"/>
        </w:rPr>
      </w:pPr>
    </w:p>
    <w:p w:rsidR="009610C7" w:rsidRDefault="009610C7" w:rsidP="009610C7">
      <w:pPr>
        <w:rPr>
          <w:color w:val="000000"/>
        </w:rPr>
      </w:pPr>
    </w:p>
    <w:p w:rsidR="009610C7" w:rsidRDefault="009610C7" w:rsidP="009610C7">
      <w:pPr>
        <w:rPr>
          <w:color w:val="000000"/>
        </w:rPr>
      </w:pPr>
      <w:r>
        <w:rPr>
          <w:color w:val="000000"/>
        </w:rPr>
        <w:t xml:space="preserve">                             </w:t>
      </w:r>
    </w:p>
    <w:p w:rsidR="009610C7" w:rsidRDefault="009610C7" w:rsidP="009610C7">
      <w:pPr>
        <w:rPr>
          <w:color w:val="000000"/>
        </w:rPr>
      </w:pPr>
      <w:r>
        <w:rPr>
          <w:color w:val="000000"/>
        </w:rPr>
        <w:t xml:space="preserve">                                                                                                  </w:t>
      </w:r>
    </w:p>
    <w:p w:rsidR="009610C7" w:rsidRDefault="009610C7" w:rsidP="009610C7">
      <w:pPr>
        <w:ind w:firstLine="0"/>
        <w:rPr>
          <w:color w:val="000000"/>
        </w:rPr>
      </w:pPr>
      <w:r>
        <w:rPr>
          <w:szCs w:val="28"/>
        </w:rPr>
        <w:t xml:space="preserve">Дата: ………… 2013 г.  </w:t>
      </w:r>
      <w:r>
        <w:rPr>
          <w:color w:val="000000"/>
        </w:rPr>
        <w:t xml:space="preserve">                                      Подпис и печат на</w:t>
      </w:r>
    </w:p>
    <w:p w:rsidR="009610C7" w:rsidRDefault="009610C7" w:rsidP="009610C7">
      <w:pPr>
        <w:rPr>
          <w:color w:val="000000"/>
        </w:rPr>
      </w:pPr>
      <w:r>
        <w:rPr>
          <w:color w:val="000000"/>
        </w:rPr>
        <w:t xml:space="preserve">                                                                      участника</w:t>
      </w:r>
    </w:p>
    <w:p w:rsidR="009610C7" w:rsidRDefault="009610C7" w:rsidP="009610C7">
      <w:pPr>
        <w:rPr>
          <w:color w:val="000000"/>
        </w:rPr>
      </w:pPr>
    </w:p>
    <w:p w:rsidR="009610C7" w:rsidRDefault="009610C7" w:rsidP="009610C7">
      <w:pPr>
        <w:pStyle w:val="Header"/>
        <w:tabs>
          <w:tab w:val="left" w:pos="708"/>
        </w:tabs>
        <w:spacing w:line="240" w:lineRule="auto"/>
        <w:ind w:firstLine="709"/>
        <w:jc w:val="right"/>
        <w:rPr>
          <w:b/>
        </w:rPr>
      </w:pPr>
    </w:p>
    <w:p w:rsidR="009610C7" w:rsidRDefault="009610C7" w:rsidP="009610C7">
      <w:pPr>
        <w:pStyle w:val="Header"/>
        <w:tabs>
          <w:tab w:val="left" w:pos="708"/>
        </w:tabs>
        <w:spacing w:line="240" w:lineRule="auto"/>
        <w:ind w:firstLine="709"/>
        <w:jc w:val="right"/>
        <w:rPr>
          <w:b/>
        </w:rPr>
      </w:pPr>
    </w:p>
    <w:p w:rsidR="009610C7" w:rsidRDefault="009610C7" w:rsidP="009610C7">
      <w:pPr>
        <w:pStyle w:val="Header"/>
        <w:tabs>
          <w:tab w:val="left" w:pos="708"/>
        </w:tabs>
        <w:spacing w:line="240" w:lineRule="auto"/>
        <w:ind w:firstLine="709"/>
        <w:jc w:val="right"/>
        <w:rPr>
          <w:b/>
        </w:rPr>
      </w:pPr>
    </w:p>
    <w:p w:rsidR="009610C7" w:rsidRDefault="009610C7" w:rsidP="009610C7">
      <w:pPr>
        <w:pStyle w:val="Header"/>
        <w:tabs>
          <w:tab w:val="left" w:pos="708"/>
        </w:tabs>
        <w:spacing w:line="240" w:lineRule="auto"/>
        <w:ind w:firstLine="709"/>
        <w:jc w:val="right"/>
        <w:rPr>
          <w:b/>
        </w:rPr>
      </w:pPr>
    </w:p>
    <w:p w:rsidR="009610C7" w:rsidRDefault="009610C7" w:rsidP="009610C7">
      <w:pPr>
        <w:pStyle w:val="Header"/>
        <w:tabs>
          <w:tab w:val="left" w:pos="708"/>
        </w:tabs>
        <w:spacing w:line="240" w:lineRule="auto"/>
        <w:ind w:firstLine="709"/>
        <w:jc w:val="right"/>
        <w:rPr>
          <w:b/>
        </w:rPr>
      </w:pPr>
    </w:p>
    <w:p w:rsidR="009610C7" w:rsidRDefault="009610C7" w:rsidP="009610C7">
      <w:pPr>
        <w:tabs>
          <w:tab w:val="center" w:pos="4153"/>
          <w:tab w:val="right" w:pos="8306"/>
        </w:tabs>
        <w:spacing w:line="240" w:lineRule="auto"/>
        <w:ind w:firstLine="567"/>
        <w:rPr>
          <w:rFonts w:eastAsia="Calibri"/>
          <w:b/>
          <w:snapToGrid w:val="0"/>
          <w:szCs w:val="22"/>
          <w:u w:val="single"/>
        </w:rPr>
      </w:pPr>
    </w:p>
    <w:p w:rsidR="009610C7" w:rsidRDefault="009610C7" w:rsidP="00195D95">
      <w:pPr>
        <w:spacing w:line="240" w:lineRule="auto"/>
        <w:ind w:firstLine="720"/>
        <w:rPr>
          <w:b/>
          <w:lang w:val="en-US"/>
        </w:rPr>
      </w:pPr>
    </w:p>
    <w:p w:rsidR="002445F6" w:rsidRDefault="002445F6" w:rsidP="00195D95">
      <w:pPr>
        <w:spacing w:line="240" w:lineRule="auto"/>
        <w:ind w:firstLine="720"/>
        <w:rPr>
          <w:b/>
          <w:lang w:val="en-US"/>
        </w:rPr>
      </w:pPr>
    </w:p>
    <w:p w:rsidR="002445F6" w:rsidRDefault="002445F6" w:rsidP="00195D95">
      <w:pPr>
        <w:spacing w:line="240" w:lineRule="auto"/>
        <w:ind w:firstLine="720"/>
        <w:rPr>
          <w:b/>
          <w:lang w:val="en-US"/>
        </w:rPr>
      </w:pPr>
    </w:p>
    <w:p w:rsidR="002445F6" w:rsidRDefault="002445F6" w:rsidP="00195D95">
      <w:pPr>
        <w:spacing w:line="240" w:lineRule="auto"/>
        <w:ind w:firstLine="720"/>
        <w:rPr>
          <w:b/>
          <w:lang w:val="en-US"/>
        </w:rPr>
      </w:pPr>
    </w:p>
    <w:p w:rsidR="002445F6" w:rsidRDefault="002445F6" w:rsidP="00195D95">
      <w:pPr>
        <w:spacing w:line="240" w:lineRule="auto"/>
        <w:ind w:firstLine="720"/>
        <w:rPr>
          <w:b/>
          <w:lang w:val="en-US"/>
        </w:rPr>
      </w:pPr>
    </w:p>
    <w:p w:rsidR="00115CF7" w:rsidRPr="00115CF7" w:rsidRDefault="00240624" w:rsidP="000C01E7">
      <w:pPr>
        <w:spacing w:line="240" w:lineRule="auto"/>
        <w:ind w:firstLine="720"/>
        <w:jc w:val="right"/>
        <w:rPr>
          <w:b/>
          <w:u w:val="single"/>
        </w:rPr>
      </w:pPr>
      <w:r>
        <w:rPr>
          <w:b/>
        </w:rPr>
        <w:lastRenderedPageBreak/>
        <w:tab/>
      </w:r>
      <w:r w:rsidR="00115CF7" w:rsidRPr="00115CF7">
        <w:rPr>
          <w:b/>
          <w:u w:val="single"/>
        </w:rPr>
        <w:t>Приложение № 2.</w:t>
      </w:r>
      <w:r w:rsidR="009610C7">
        <w:rPr>
          <w:b/>
          <w:u w:val="single"/>
        </w:rPr>
        <w:t>2</w:t>
      </w:r>
    </w:p>
    <w:p w:rsidR="00115CF7" w:rsidRPr="00115CF7" w:rsidRDefault="00115CF7" w:rsidP="00195D95">
      <w:pPr>
        <w:tabs>
          <w:tab w:val="left" w:pos="708"/>
          <w:tab w:val="center" w:pos="4153"/>
          <w:tab w:val="right" w:pos="8306"/>
        </w:tabs>
        <w:spacing w:line="240" w:lineRule="auto"/>
        <w:ind w:firstLine="709"/>
        <w:jc w:val="right"/>
        <w:rPr>
          <w:rFonts w:eastAsia="Calibri"/>
          <w:b/>
          <w:szCs w:val="22"/>
          <w:lang w:val="x-none"/>
        </w:rPr>
      </w:pPr>
    </w:p>
    <w:p w:rsidR="00115CF7" w:rsidRPr="00115CF7" w:rsidRDefault="00115CF7" w:rsidP="00195D95">
      <w:pPr>
        <w:tabs>
          <w:tab w:val="left" w:pos="708"/>
          <w:tab w:val="center" w:pos="4153"/>
          <w:tab w:val="right" w:pos="8306"/>
        </w:tabs>
        <w:spacing w:line="240" w:lineRule="auto"/>
        <w:ind w:firstLine="709"/>
        <w:jc w:val="right"/>
        <w:rPr>
          <w:rFonts w:eastAsia="Calibri"/>
          <w:b/>
          <w:szCs w:val="22"/>
          <w:lang w:val="x-none"/>
        </w:rPr>
      </w:pPr>
    </w:p>
    <w:p w:rsidR="00115CF7" w:rsidRPr="00115CF7" w:rsidRDefault="00115CF7" w:rsidP="00195D95">
      <w:pPr>
        <w:spacing w:after="120" w:line="240" w:lineRule="auto"/>
        <w:ind w:left="-327" w:firstLine="654"/>
        <w:jc w:val="center"/>
        <w:rPr>
          <w:b/>
          <w:szCs w:val="28"/>
        </w:rPr>
      </w:pPr>
      <w:r w:rsidRPr="00115CF7">
        <w:rPr>
          <w:b/>
          <w:szCs w:val="28"/>
        </w:rPr>
        <w:t>Д Е К Л А Р А Ц И Я</w:t>
      </w:r>
    </w:p>
    <w:p w:rsidR="00115CF7" w:rsidRPr="00115CF7" w:rsidRDefault="00115CF7" w:rsidP="00195D95">
      <w:pPr>
        <w:spacing w:after="120" w:line="240" w:lineRule="auto"/>
        <w:ind w:left="-327" w:firstLine="654"/>
        <w:jc w:val="center"/>
        <w:rPr>
          <w:b/>
          <w:szCs w:val="28"/>
        </w:rPr>
      </w:pPr>
      <w:r w:rsidRPr="00115CF7">
        <w:rPr>
          <w:b/>
          <w:szCs w:val="28"/>
        </w:rPr>
        <w:t>по</w:t>
      </w:r>
    </w:p>
    <w:p w:rsidR="00115CF7" w:rsidRPr="00115CF7" w:rsidRDefault="00115CF7" w:rsidP="00195D95">
      <w:pPr>
        <w:spacing w:after="120" w:line="240" w:lineRule="auto"/>
        <w:ind w:left="-327" w:firstLine="654"/>
        <w:jc w:val="center"/>
        <w:rPr>
          <w:b/>
          <w:szCs w:val="28"/>
        </w:rPr>
      </w:pPr>
      <w:r w:rsidRPr="00115CF7">
        <w:rPr>
          <w:b/>
          <w:szCs w:val="28"/>
        </w:rPr>
        <w:t>чл. 51, ал. 1, т. 1 от ЗОП</w:t>
      </w:r>
    </w:p>
    <w:p w:rsidR="00115CF7" w:rsidRPr="00115CF7" w:rsidRDefault="00115CF7" w:rsidP="00195D95">
      <w:pPr>
        <w:spacing w:after="120" w:line="240" w:lineRule="auto"/>
        <w:ind w:left="-327" w:firstLine="654"/>
        <w:jc w:val="center"/>
        <w:rPr>
          <w:szCs w:val="28"/>
        </w:rPr>
      </w:pPr>
    </w:p>
    <w:p w:rsidR="00115CF7" w:rsidRPr="00115CF7" w:rsidRDefault="00115CF7" w:rsidP="00195D95">
      <w:pPr>
        <w:spacing w:after="120" w:line="240" w:lineRule="auto"/>
        <w:ind w:left="-327" w:firstLine="654"/>
        <w:jc w:val="center"/>
        <w:rPr>
          <w:szCs w:val="28"/>
        </w:rPr>
      </w:pPr>
    </w:p>
    <w:p w:rsidR="00115CF7" w:rsidRPr="00115CF7" w:rsidRDefault="00115CF7" w:rsidP="00195D95">
      <w:pPr>
        <w:spacing w:after="120" w:line="240" w:lineRule="auto"/>
        <w:ind w:left="-327" w:firstLine="654"/>
        <w:rPr>
          <w:bCs/>
          <w:szCs w:val="28"/>
        </w:rPr>
      </w:pPr>
      <w:r w:rsidRPr="00115CF7">
        <w:rPr>
          <w:bCs/>
          <w:szCs w:val="28"/>
        </w:rPr>
        <w:t>Долуподписаният/ата………………………………...………………………….,</w:t>
      </w:r>
    </w:p>
    <w:p w:rsidR="00115CF7" w:rsidRPr="00115CF7" w:rsidRDefault="00115CF7" w:rsidP="00195D95">
      <w:pPr>
        <w:spacing w:line="240" w:lineRule="auto"/>
        <w:ind w:left="-327" w:firstLine="0"/>
        <w:rPr>
          <w:szCs w:val="28"/>
        </w:rPr>
      </w:pPr>
      <w:r w:rsidRPr="00115CF7">
        <w:rPr>
          <w:szCs w:val="28"/>
        </w:rPr>
        <w:t>адрес:………………………………………………………………………...……......…………………………………………………………….....................…….….................лична карта №…………................., изд. от……….…………..., на …………………., ЕГН ………..........…………., в качеството ми на .......................................... на ..............................................................(</w:t>
      </w:r>
      <w:r w:rsidRPr="00115CF7">
        <w:rPr>
          <w:i/>
          <w:szCs w:val="28"/>
        </w:rPr>
        <w:t>посочете наименованието на участника</w:t>
      </w:r>
      <w:r w:rsidRPr="00115CF7">
        <w:rPr>
          <w:szCs w:val="28"/>
        </w:rPr>
        <w:t>), декларирам, че през последните три години .................................................................. (</w:t>
      </w:r>
      <w:r w:rsidRPr="00115CF7">
        <w:rPr>
          <w:i/>
          <w:szCs w:val="28"/>
        </w:rPr>
        <w:t>посочете</w:t>
      </w:r>
      <w:r w:rsidRPr="00115CF7">
        <w:rPr>
          <w:szCs w:val="28"/>
        </w:rPr>
        <w:t xml:space="preserve"> </w:t>
      </w:r>
      <w:r w:rsidRPr="00115CF7">
        <w:rPr>
          <w:i/>
          <w:szCs w:val="28"/>
        </w:rPr>
        <w:t>наименованието на участника</w:t>
      </w:r>
      <w:r w:rsidRPr="00115CF7">
        <w:rPr>
          <w:szCs w:val="28"/>
        </w:rPr>
        <w:t>) е извършил следните дейности :</w:t>
      </w:r>
    </w:p>
    <w:p w:rsidR="00115CF7" w:rsidRPr="00115CF7" w:rsidRDefault="00115CF7" w:rsidP="00195D95">
      <w:pPr>
        <w:spacing w:line="240" w:lineRule="auto"/>
        <w:ind w:firstLine="654"/>
        <w:rPr>
          <w:szCs w:val="28"/>
        </w:rPr>
      </w:pPr>
    </w:p>
    <w:tbl>
      <w:tblPr>
        <w:tblW w:w="9672"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3480"/>
        <w:gridCol w:w="1972"/>
        <w:gridCol w:w="3260"/>
      </w:tblGrid>
      <w:tr w:rsidR="00115CF7" w:rsidRPr="00115CF7" w:rsidTr="00F8087B">
        <w:tc>
          <w:tcPr>
            <w:tcW w:w="96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szCs w:val="28"/>
              </w:rPr>
              <w:t>№ по           ред</w:t>
            </w:r>
          </w:p>
        </w:tc>
        <w:tc>
          <w:tcPr>
            <w:tcW w:w="348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jc w:val="center"/>
              <w:rPr>
                <w:szCs w:val="28"/>
              </w:rPr>
            </w:pPr>
            <w:r w:rsidRPr="00115CF7">
              <w:rPr>
                <w:szCs w:val="28"/>
              </w:rPr>
              <w:t>Дата на сключване и                 срок на действие на           договора</w:t>
            </w:r>
          </w:p>
        </w:tc>
        <w:tc>
          <w:tcPr>
            <w:tcW w:w="1972"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tabs>
                <w:tab w:val="left" w:pos="708"/>
                <w:tab w:val="center" w:pos="4680"/>
                <w:tab w:val="right" w:pos="9360"/>
              </w:tabs>
              <w:spacing w:line="240" w:lineRule="auto"/>
              <w:ind w:firstLine="163"/>
              <w:jc w:val="left"/>
              <w:rPr>
                <w:b/>
                <w:szCs w:val="28"/>
              </w:rPr>
            </w:pPr>
            <w:r w:rsidRPr="00115CF7">
              <w:rPr>
                <w:b/>
                <w:szCs w:val="28"/>
              </w:rPr>
              <w:t>Стойност</w:t>
            </w:r>
          </w:p>
          <w:p w:rsidR="00115CF7" w:rsidRPr="00115CF7" w:rsidRDefault="00F8087B" w:rsidP="00195D95">
            <w:pPr>
              <w:tabs>
                <w:tab w:val="left" w:pos="708"/>
                <w:tab w:val="center" w:pos="4680"/>
                <w:tab w:val="right" w:pos="9360"/>
              </w:tabs>
              <w:spacing w:line="240" w:lineRule="auto"/>
              <w:ind w:firstLine="163"/>
              <w:rPr>
                <w:b/>
                <w:szCs w:val="28"/>
              </w:rPr>
            </w:pPr>
            <w:r>
              <w:rPr>
                <w:b/>
                <w:szCs w:val="28"/>
              </w:rPr>
              <w:t xml:space="preserve">       </w:t>
            </w:r>
            <w:r w:rsidR="00115CF7" w:rsidRPr="00115CF7">
              <w:rPr>
                <w:b/>
                <w:szCs w:val="28"/>
              </w:rPr>
              <w:t>на</w:t>
            </w:r>
          </w:p>
          <w:p w:rsidR="00115CF7" w:rsidRPr="00115CF7" w:rsidRDefault="00115CF7" w:rsidP="00195D95">
            <w:pPr>
              <w:tabs>
                <w:tab w:val="left" w:pos="708"/>
                <w:tab w:val="center" w:pos="4680"/>
                <w:tab w:val="right" w:pos="9360"/>
              </w:tabs>
              <w:spacing w:line="240" w:lineRule="auto"/>
              <w:ind w:firstLine="163"/>
              <w:jc w:val="left"/>
              <w:rPr>
                <w:szCs w:val="28"/>
              </w:rPr>
            </w:pPr>
            <w:r w:rsidRPr="00115CF7">
              <w:rPr>
                <w:b/>
                <w:szCs w:val="28"/>
              </w:rPr>
              <w:t>договора</w:t>
            </w:r>
          </w:p>
        </w:tc>
        <w:tc>
          <w:tcPr>
            <w:tcW w:w="326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szCs w:val="28"/>
              </w:rPr>
              <w:t>Контрагент /        Купувач/</w:t>
            </w:r>
          </w:p>
          <w:p w:rsidR="00115CF7" w:rsidRPr="00115CF7" w:rsidRDefault="008802EB" w:rsidP="00195D95">
            <w:pPr>
              <w:spacing w:line="240" w:lineRule="auto"/>
              <w:ind w:firstLine="0"/>
              <w:rPr>
                <w:szCs w:val="28"/>
              </w:rPr>
            </w:pPr>
            <w:r>
              <w:rPr>
                <w:szCs w:val="28"/>
              </w:rPr>
              <w:t>(наименование,</w:t>
            </w:r>
            <w:r w:rsidR="00115CF7" w:rsidRPr="00115CF7">
              <w:rPr>
                <w:szCs w:val="28"/>
              </w:rPr>
              <w:t>адрес</w:t>
            </w:r>
            <w:r>
              <w:rPr>
                <w:szCs w:val="28"/>
              </w:rPr>
              <w:t xml:space="preserve"> и </w:t>
            </w:r>
            <w:r w:rsidR="00115CF7" w:rsidRPr="00115CF7">
              <w:rPr>
                <w:szCs w:val="28"/>
              </w:rPr>
              <w:t xml:space="preserve"> и телефон)</w:t>
            </w:r>
          </w:p>
          <w:p w:rsidR="00115CF7" w:rsidRPr="00115CF7" w:rsidRDefault="00115CF7" w:rsidP="00195D95">
            <w:pPr>
              <w:tabs>
                <w:tab w:val="left" w:pos="708"/>
                <w:tab w:val="center" w:pos="4680"/>
                <w:tab w:val="right" w:pos="9360"/>
              </w:tabs>
              <w:spacing w:line="240" w:lineRule="auto"/>
              <w:rPr>
                <w:szCs w:val="28"/>
              </w:rPr>
            </w:pPr>
          </w:p>
        </w:tc>
      </w:tr>
      <w:tr w:rsidR="00115CF7" w:rsidRPr="00115CF7" w:rsidTr="00377626">
        <w:tc>
          <w:tcPr>
            <w:tcW w:w="96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szCs w:val="28"/>
              </w:rPr>
              <w:t>1.</w:t>
            </w:r>
          </w:p>
        </w:tc>
        <w:tc>
          <w:tcPr>
            <w:tcW w:w="348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c>
          <w:tcPr>
            <w:tcW w:w="1972"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c>
          <w:tcPr>
            <w:tcW w:w="326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r>
      <w:tr w:rsidR="00115CF7" w:rsidRPr="00115CF7" w:rsidTr="00377626">
        <w:tc>
          <w:tcPr>
            <w:tcW w:w="96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szCs w:val="28"/>
              </w:rPr>
              <w:t>2.</w:t>
            </w:r>
          </w:p>
        </w:tc>
        <w:tc>
          <w:tcPr>
            <w:tcW w:w="348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c>
          <w:tcPr>
            <w:tcW w:w="1972"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c>
          <w:tcPr>
            <w:tcW w:w="326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r>
      <w:tr w:rsidR="00115CF7" w:rsidRPr="00115CF7" w:rsidTr="00377626">
        <w:tc>
          <w:tcPr>
            <w:tcW w:w="960" w:type="dxa"/>
            <w:tcBorders>
              <w:top w:val="single" w:sz="4" w:space="0" w:color="auto"/>
              <w:left w:val="single" w:sz="4" w:space="0" w:color="auto"/>
              <w:bottom w:val="single" w:sz="4" w:space="0" w:color="auto"/>
              <w:right w:val="single" w:sz="4" w:space="0" w:color="auto"/>
            </w:tcBorders>
          </w:tcPr>
          <w:p w:rsidR="00115CF7" w:rsidRPr="00115CF7" w:rsidRDefault="006A186D" w:rsidP="00195D95">
            <w:pPr>
              <w:spacing w:line="240" w:lineRule="auto"/>
              <w:ind w:firstLine="0"/>
              <w:rPr>
                <w:szCs w:val="28"/>
              </w:rPr>
            </w:pPr>
            <w:r>
              <w:rPr>
                <w:szCs w:val="28"/>
              </w:rPr>
              <w:t>3.</w:t>
            </w:r>
          </w:p>
        </w:tc>
        <w:tc>
          <w:tcPr>
            <w:tcW w:w="348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c>
          <w:tcPr>
            <w:tcW w:w="1972"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c>
          <w:tcPr>
            <w:tcW w:w="3260"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p>
        </w:tc>
      </w:tr>
    </w:tbl>
    <w:p w:rsidR="00115CF7" w:rsidRPr="00115CF7" w:rsidRDefault="00115CF7" w:rsidP="00195D95">
      <w:pPr>
        <w:spacing w:line="240" w:lineRule="auto"/>
        <w:ind w:left="-329" w:firstLine="0"/>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4C6458" w:rsidP="00195D95">
      <w:pPr>
        <w:spacing w:line="240" w:lineRule="auto"/>
        <w:ind w:left="-327" w:firstLine="654"/>
        <w:rPr>
          <w:szCs w:val="28"/>
        </w:rPr>
      </w:pPr>
      <w:r>
        <w:rPr>
          <w:szCs w:val="28"/>
        </w:rPr>
        <w:t>Дата: ………… 2013</w:t>
      </w:r>
      <w:r w:rsidR="00115CF7" w:rsidRPr="00115CF7">
        <w:rPr>
          <w:szCs w:val="28"/>
        </w:rPr>
        <w:t xml:space="preserve"> г.  </w:t>
      </w:r>
      <w:r w:rsidR="00115CF7" w:rsidRPr="00115CF7">
        <w:rPr>
          <w:szCs w:val="28"/>
        </w:rPr>
        <w:tab/>
      </w:r>
      <w:r w:rsidR="00115CF7" w:rsidRPr="00115CF7">
        <w:rPr>
          <w:szCs w:val="28"/>
        </w:rPr>
        <w:tab/>
      </w:r>
      <w:r w:rsidR="00115CF7" w:rsidRPr="00115CF7">
        <w:rPr>
          <w:szCs w:val="28"/>
        </w:rPr>
        <w:tab/>
      </w:r>
      <w:r w:rsidR="00115CF7" w:rsidRPr="00115CF7">
        <w:rPr>
          <w:b/>
          <w:szCs w:val="28"/>
        </w:rPr>
        <w:t>ДЕКЛАРАТОР:</w:t>
      </w:r>
    </w:p>
    <w:p w:rsidR="00115CF7" w:rsidRPr="00115CF7" w:rsidRDefault="00115CF7" w:rsidP="00195D95">
      <w:pPr>
        <w:tabs>
          <w:tab w:val="left" w:pos="708"/>
          <w:tab w:val="center" w:pos="4153"/>
          <w:tab w:val="right" w:pos="8306"/>
        </w:tabs>
        <w:spacing w:line="240" w:lineRule="auto"/>
        <w:ind w:firstLine="709"/>
        <w:jc w:val="right"/>
        <w:rPr>
          <w:rFonts w:eastAsia="Calibri"/>
          <w:b/>
          <w:szCs w:val="22"/>
          <w:lang w:val="x-none"/>
        </w:rPr>
      </w:pPr>
    </w:p>
    <w:p w:rsidR="00115CF7" w:rsidRPr="00115CF7" w:rsidRDefault="00115CF7" w:rsidP="00195D95">
      <w:pPr>
        <w:tabs>
          <w:tab w:val="left" w:pos="708"/>
          <w:tab w:val="center" w:pos="4153"/>
          <w:tab w:val="right" w:pos="8306"/>
        </w:tabs>
        <w:spacing w:line="240" w:lineRule="auto"/>
        <w:ind w:firstLine="709"/>
        <w:jc w:val="right"/>
        <w:rPr>
          <w:rFonts w:eastAsia="Calibri"/>
          <w:b/>
          <w:szCs w:val="22"/>
          <w:lang w:val="x-none"/>
        </w:rPr>
      </w:pPr>
    </w:p>
    <w:p w:rsidR="00115CF7" w:rsidRPr="00115CF7" w:rsidRDefault="00115CF7" w:rsidP="00195D95">
      <w:pPr>
        <w:tabs>
          <w:tab w:val="left" w:pos="708"/>
          <w:tab w:val="center" w:pos="4153"/>
          <w:tab w:val="right" w:pos="8306"/>
        </w:tabs>
        <w:spacing w:line="240" w:lineRule="auto"/>
        <w:ind w:firstLine="709"/>
        <w:jc w:val="right"/>
        <w:rPr>
          <w:rFonts w:eastAsia="Calibri"/>
          <w:b/>
          <w:szCs w:val="22"/>
          <w:lang w:val="x-none"/>
        </w:rPr>
      </w:pPr>
    </w:p>
    <w:p w:rsidR="00115CF7" w:rsidRPr="00115CF7" w:rsidRDefault="00115CF7" w:rsidP="00195D95">
      <w:pPr>
        <w:tabs>
          <w:tab w:val="left" w:pos="708"/>
          <w:tab w:val="center" w:pos="4153"/>
          <w:tab w:val="right" w:pos="8306"/>
        </w:tabs>
        <w:spacing w:line="240" w:lineRule="auto"/>
        <w:ind w:firstLine="709"/>
        <w:jc w:val="right"/>
        <w:rPr>
          <w:rFonts w:eastAsia="Calibri"/>
          <w:b/>
          <w:szCs w:val="22"/>
          <w:lang w:val="x-none"/>
        </w:rPr>
      </w:pPr>
    </w:p>
    <w:p w:rsidR="00115CF7" w:rsidRPr="00115CF7" w:rsidRDefault="00115CF7" w:rsidP="00195D95">
      <w:pPr>
        <w:tabs>
          <w:tab w:val="left" w:pos="708"/>
          <w:tab w:val="center" w:pos="4153"/>
          <w:tab w:val="right" w:pos="8306"/>
        </w:tabs>
        <w:spacing w:line="240" w:lineRule="auto"/>
        <w:ind w:firstLine="709"/>
        <w:jc w:val="right"/>
        <w:rPr>
          <w:rFonts w:eastAsia="Calibri"/>
          <w:b/>
          <w:szCs w:val="22"/>
          <w:lang w:val="x-none"/>
        </w:rPr>
      </w:pPr>
    </w:p>
    <w:p w:rsidR="00115CF7" w:rsidRDefault="00115CF7" w:rsidP="00195D95">
      <w:pPr>
        <w:tabs>
          <w:tab w:val="left" w:pos="708"/>
          <w:tab w:val="center" w:pos="4153"/>
          <w:tab w:val="right" w:pos="8306"/>
        </w:tabs>
        <w:spacing w:line="240" w:lineRule="auto"/>
        <w:ind w:firstLine="709"/>
        <w:jc w:val="right"/>
        <w:rPr>
          <w:rFonts w:eastAsia="Calibri"/>
          <w:b/>
          <w:szCs w:val="22"/>
        </w:rPr>
      </w:pPr>
    </w:p>
    <w:p w:rsidR="00E946E2" w:rsidRDefault="00E946E2" w:rsidP="00195D95">
      <w:pPr>
        <w:tabs>
          <w:tab w:val="left" w:pos="708"/>
          <w:tab w:val="center" w:pos="4153"/>
          <w:tab w:val="right" w:pos="8306"/>
        </w:tabs>
        <w:spacing w:line="240" w:lineRule="auto"/>
        <w:ind w:firstLine="709"/>
        <w:jc w:val="right"/>
        <w:rPr>
          <w:rFonts w:eastAsia="Calibri"/>
          <w:b/>
          <w:szCs w:val="22"/>
          <w:lang w:val="en-US"/>
        </w:rPr>
      </w:pPr>
    </w:p>
    <w:p w:rsidR="00CE0313" w:rsidRPr="00CE0313" w:rsidRDefault="00CE0313" w:rsidP="00195D95">
      <w:pPr>
        <w:tabs>
          <w:tab w:val="left" w:pos="708"/>
          <w:tab w:val="center" w:pos="4153"/>
          <w:tab w:val="right" w:pos="8306"/>
        </w:tabs>
        <w:spacing w:line="240" w:lineRule="auto"/>
        <w:ind w:firstLine="709"/>
        <w:jc w:val="right"/>
        <w:rPr>
          <w:rFonts w:eastAsia="Calibri"/>
          <w:b/>
          <w:szCs w:val="22"/>
          <w:lang w:val="en-US"/>
        </w:rPr>
      </w:pPr>
    </w:p>
    <w:p w:rsidR="00115CF7" w:rsidRPr="00115CF7" w:rsidRDefault="00195D95" w:rsidP="00195D95">
      <w:pPr>
        <w:tabs>
          <w:tab w:val="left" w:pos="708"/>
          <w:tab w:val="center" w:pos="4153"/>
          <w:tab w:val="right" w:pos="8306"/>
        </w:tabs>
        <w:spacing w:line="240" w:lineRule="auto"/>
        <w:ind w:firstLine="709"/>
        <w:jc w:val="center"/>
        <w:rPr>
          <w:rFonts w:eastAsia="Calibri"/>
          <w:b/>
          <w:szCs w:val="22"/>
          <w:lang w:val="x-none"/>
        </w:rPr>
      </w:pPr>
      <w:r>
        <w:rPr>
          <w:rFonts w:eastAsia="Calibri"/>
          <w:b/>
          <w:szCs w:val="22"/>
        </w:rPr>
        <w:lastRenderedPageBreak/>
        <w:tab/>
      </w:r>
      <w:r>
        <w:rPr>
          <w:rFonts w:eastAsia="Calibri"/>
          <w:b/>
          <w:szCs w:val="22"/>
        </w:rPr>
        <w:tab/>
      </w:r>
      <w:r w:rsidR="00115CF7" w:rsidRPr="00115CF7">
        <w:rPr>
          <w:rFonts w:eastAsia="Calibri"/>
          <w:b/>
          <w:szCs w:val="22"/>
        </w:rPr>
        <w:t>Приложение № 3</w:t>
      </w:r>
    </w:p>
    <w:p w:rsidR="00115CF7" w:rsidRPr="00115CF7" w:rsidRDefault="00115CF7" w:rsidP="00195D95">
      <w:pPr>
        <w:tabs>
          <w:tab w:val="left" w:pos="708"/>
          <w:tab w:val="center" w:pos="4153"/>
          <w:tab w:val="right" w:pos="8306"/>
        </w:tabs>
        <w:spacing w:line="240" w:lineRule="auto"/>
        <w:ind w:firstLine="709"/>
        <w:rPr>
          <w:rFonts w:eastAsia="Calibri"/>
          <w:b/>
          <w:szCs w:val="28"/>
          <w:u w:val="single"/>
          <w:lang w:val="x-none"/>
        </w:rPr>
      </w:pPr>
      <w:r w:rsidRPr="00115CF7">
        <w:rPr>
          <w:rFonts w:eastAsia="Calibri"/>
          <w:szCs w:val="22"/>
        </w:rPr>
        <w:t xml:space="preserve">                                                                                         </w:t>
      </w:r>
      <w:r w:rsidRPr="00115CF7">
        <w:rPr>
          <w:rFonts w:eastAsia="Calibri"/>
          <w:b/>
          <w:szCs w:val="22"/>
          <w:u w:val="single"/>
          <w:lang w:val="x-none"/>
        </w:rPr>
        <w:t xml:space="preserve">Приложение № </w:t>
      </w:r>
      <w:r w:rsidRPr="00115CF7">
        <w:rPr>
          <w:rFonts w:eastAsia="Calibri"/>
          <w:b/>
          <w:szCs w:val="22"/>
          <w:u w:val="single"/>
        </w:rPr>
        <w:t>3.1</w:t>
      </w:r>
    </w:p>
    <w:p w:rsidR="00115CF7" w:rsidRPr="00115CF7" w:rsidRDefault="00115CF7" w:rsidP="00195D95">
      <w:pPr>
        <w:spacing w:line="240" w:lineRule="auto"/>
        <w:ind w:firstLine="709"/>
        <w:rPr>
          <w:szCs w:val="28"/>
        </w:rPr>
      </w:pPr>
      <w:r w:rsidRPr="00115CF7">
        <w:rPr>
          <w:szCs w:val="28"/>
        </w:rPr>
        <w:t xml:space="preserve"> </w:t>
      </w:r>
    </w:p>
    <w:p w:rsidR="00115CF7" w:rsidRPr="00115CF7" w:rsidRDefault="00115CF7" w:rsidP="00195D95">
      <w:pPr>
        <w:spacing w:line="240" w:lineRule="auto"/>
        <w:ind w:firstLine="709"/>
        <w:rPr>
          <w:szCs w:val="28"/>
        </w:rPr>
      </w:pPr>
    </w:p>
    <w:p w:rsidR="00115CF7" w:rsidRPr="00115CF7" w:rsidRDefault="00115CF7" w:rsidP="00195D95">
      <w:pPr>
        <w:spacing w:line="240" w:lineRule="auto"/>
        <w:ind w:firstLine="709"/>
        <w:jc w:val="center"/>
        <w:rPr>
          <w:b/>
          <w:caps/>
          <w:szCs w:val="28"/>
        </w:rPr>
      </w:pPr>
      <w:r w:rsidRPr="00115CF7">
        <w:rPr>
          <w:b/>
          <w:szCs w:val="28"/>
        </w:rPr>
        <w:t xml:space="preserve">БАНКОВА ГАРАНЦИЯ </w:t>
      </w:r>
      <w:r w:rsidRPr="00115CF7">
        <w:rPr>
          <w:b/>
          <w:caps/>
          <w:szCs w:val="28"/>
        </w:rPr>
        <w:t>За участие в процедура</w:t>
      </w:r>
    </w:p>
    <w:p w:rsidR="00115CF7" w:rsidRPr="00115CF7" w:rsidRDefault="00115CF7" w:rsidP="00195D95">
      <w:pPr>
        <w:spacing w:line="240" w:lineRule="auto"/>
        <w:ind w:firstLine="709"/>
        <w:rPr>
          <w:b/>
          <w:i/>
          <w:szCs w:val="28"/>
        </w:rPr>
      </w:pPr>
      <w:r w:rsidRPr="00115CF7">
        <w:rPr>
          <w:b/>
          <w:i/>
          <w:szCs w:val="28"/>
        </w:rPr>
        <w:t xml:space="preserve">                                                (ОБРАЗЕЦ)</w:t>
      </w:r>
    </w:p>
    <w:p w:rsidR="00115CF7" w:rsidRPr="00115CF7" w:rsidRDefault="00115CF7" w:rsidP="00195D95">
      <w:pPr>
        <w:spacing w:line="240" w:lineRule="auto"/>
        <w:ind w:firstLine="709"/>
        <w:rPr>
          <w:szCs w:val="28"/>
        </w:rPr>
      </w:pPr>
    </w:p>
    <w:p w:rsidR="00115CF7" w:rsidRPr="00115CF7" w:rsidRDefault="00115CF7" w:rsidP="00195D95">
      <w:pPr>
        <w:spacing w:line="240" w:lineRule="auto"/>
        <w:ind w:firstLine="709"/>
        <w:rPr>
          <w:szCs w:val="28"/>
        </w:rPr>
      </w:pPr>
    </w:p>
    <w:p w:rsidR="00C74977" w:rsidRDefault="00C74977" w:rsidP="00C74977">
      <w:pPr>
        <w:spacing w:line="240" w:lineRule="auto"/>
        <w:ind w:left="5670" w:firstLine="0"/>
        <w:jc w:val="left"/>
        <w:rPr>
          <w:szCs w:val="28"/>
        </w:rPr>
      </w:pPr>
      <w:r>
        <w:rPr>
          <w:szCs w:val="28"/>
        </w:rPr>
        <w:t>ДО</w:t>
      </w:r>
    </w:p>
    <w:p w:rsidR="00C74977" w:rsidRDefault="00B67CE5" w:rsidP="00C74977">
      <w:pPr>
        <w:spacing w:line="240" w:lineRule="auto"/>
        <w:ind w:left="5670" w:firstLine="0"/>
        <w:jc w:val="left"/>
        <w:rPr>
          <w:szCs w:val="28"/>
        </w:rPr>
      </w:pPr>
      <w:r>
        <w:rPr>
          <w:szCs w:val="28"/>
        </w:rPr>
        <w:t>РАЙОННА</w:t>
      </w:r>
      <w:r w:rsidR="00C74977">
        <w:rPr>
          <w:szCs w:val="28"/>
        </w:rPr>
        <w:t xml:space="preserve"> ПРОКУРАТУРА</w:t>
      </w:r>
    </w:p>
    <w:p w:rsidR="00C74977" w:rsidRDefault="00B67CE5" w:rsidP="00C74977">
      <w:pPr>
        <w:spacing w:line="240" w:lineRule="auto"/>
        <w:ind w:left="5670" w:firstLine="0"/>
        <w:jc w:val="left"/>
        <w:rPr>
          <w:szCs w:val="28"/>
        </w:rPr>
      </w:pPr>
      <w:r>
        <w:rPr>
          <w:szCs w:val="28"/>
        </w:rPr>
        <w:t>ГР. МОНТАНА</w:t>
      </w:r>
    </w:p>
    <w:p w:rsidR="00115CF7" w:rsidRPr="00115CF7" w:rsidRDefault="00115CF7" w:rsidP="00C74977">
      <w:pPr>
        <w:spacing w:line="240" w:lineRule="auto"/>
        <w:ind w:firstLine="709"/>
        <w:rPr>
          <w:szCs w:val="28"/>
        </w:rPr>
      </w:pPr>
    </w:p>
    <w:p w:rsidR="00115CF7" w:rsidRPr="00115CF7" w:rsidRDefault="00115CF7" w:rsidP="00195D95">
      <w:pPr>
        <w:spacing w:line="240" w:lineRule="auto"/>
        <w:ind w:firstLine="709"/>
        <w:rPr>
          <w:szCs w:val="28"/>
        </w:rPr>
      </w:pPr>
    </w:p>
    <w:p w:rsidR="00115CF7" w:rsidRPr="00115CF7" w:rsidRDefault="00115CF7" w:rsidP="00195D95">
      <w:pPr>
        <w:spacing w:line="240" w:lineRule="auto"/>
        <w:ind w:firstLine="709"/>
        <w:rPr>
          <w:szCs w:val="28"/>
        </w:rPr>
      </w:pPr>
    </w:p>
    <w:p w:rsidR="00115CF7" w:rsidRPr="00115CF7" w:rsidRDefault="00115CF7" w:rsidP="00195D95">
      <w:pPr>
        <w:spacing w:line="240" w:lineRule="auto"/>
        <w:ind w:firstLine="709"/>
        <w:rPr>
          <w:szCs w:val="28"/>
        </w:rPr>
      </w:pPr>
      <w:r w:rsidRPr="00115CF7">
        <w:rPr>
          <w:szCs w:val="28"/>
        </w:rPr>
        <w:t>Известени сме, че нашият КЛИЕНТ, ...............................….......................</w:t>
      </w:r>
    </w:p>
    <w:p w:rsidR="00115CF7" w:rsidRPr="00115CF7" w:rsidRDefault="00115CF7" w:rsidP="00195D95">
      <w:pPr>
        <w:spacing w:line="240" w:lineRule="auto"/>
        <w:ind w:firstLine="709"/>
        <w:rPr>
          <w:szCs w:val="28"/>
        </w:rPr>
      </w:pPr>
      <w:r w:rsidRPr="00115CF7">
        <w:rPr>
          <w:szCs w:val="28"/>
        </w:rPr>
        <w:t xml:space="preserve">                           (</w:t>
      </w:r>
      <w:r w:rsidRPr="00115CF7">
        <w:rPr>
          <w:i/>
          <w:szCs w:val="28"/>
        </w:rPr>
        <w:t>наименование и адрес на участника</w:t>
      </w:r>
      <w:r w:rsidRPr="00115CF7">
        <w:rPr>
          <w:szCs w:val="28"/>
        </w:rPr>
        <w:t>)</w:t>
      </w:r>
    </w:p>
    <w:p w:rsidR="00115CF7" w:rsidRPr="00115CF7" w:rsidRDefault="00115CF7" w:rsidP="00195D95">
      <w:pPr>
        <w:spacing w:line="240" w:lineRule="auto"/>
        <w:ind w:firstLine="0"/>
        <w:rPr>
          <w:szCs w:val="28"/>
        </w:rPr>
      </w:pPr>
      <w:r w:rsidRPr="00115CF7">
        <w:rPr>
          <w:szCs w:val="28"/>
        </w:rPr>
        <w:t>наричан за краткост по-долу УЧАСТНИК, ще участва в откритата с Ваше Решение № ................................................../..........................г. процедура за</w:t>
      </w:r>
    </w:p>
    <w:p w:rsidR="00115CF7" w:rsidRPr="00115CF7" w:rsidRDefault="00115CF7" w:rsidP="00195D95">
      <w:pPr>
        <w:spacing w:line="240" w:lineRule="auto"/>
        <w:ind w:firstLine="0"/>
        <w:rPr>
          <w:szCs w:val="28"/>
        </w:rPr>
      </w:pPr>
      <w:r w:rsidRPr="00115CF7">
        <w:rPr>
          <w:szCs w:val="28"/>
        </w:rPr>
        <w:t xml:space="preserve"> (</w:t>
      </w:r>
      <w:r w:rsidRPr="00115CF7">
        <w:rPr>
          <w:i/>
          <w:szCs w:val="28"/>
        </w:rPr>
        <w:t>посочва се № и дата на Решението за откриването на процедурата</w:t>
      </w:r>
      <w:r w:rsidRPr="00115CF7">
        <w:rPr>
          <w:szCs w:val="28"/>
        </w:rPr>
        <w:t>)</w:t>
      </w:r>
    </w:p>
    <w:p w:rsidR="00115CF7" w:rsidRPr="00115CF7" w:rsidRDefault="00115CF7" w:rsidP="00195D95">
      <w:pPr>
        <w:spacing w:line="240" w:lineRule="auto"/>
        <w:ind w:firstLine="0"/>
        <w:rPr>
          <w:b/>
          <w:color w:val="FF0000"/>
          <w:szCs w:val="28"/>
          <w:lang w:val="ru-RU"/>
        </w:rPr>
      </w:pPr>
      <w:r w:rsidRPr="00115CF7">
        <w:rPr>
          <w:szCs w:val="28"/>
        </w:rPr>
        <w:t>възлагане на обществена поръчка с предмет:</w:t>
      </w:r>
      <w:r w:rsidRPr="00115CF7">
        <w:rPr>
          <w:b/>
          <w:szCs w:val="28"/>
        </w:rPr>
        <w:t xml:space="preserve"> </w:t>
      </w:r>
      <w:r w:rsidR="007E69CE" w:rsidRPr="007E69CE">
        <w:rPr>
          <w:b/>
          <w:szCs w:val="28"/>
        </w:rPr>
        <w:t>„</w:t>
      </w:r>
      <w:r w:rsidR="00A8348F">
        <w:rPr>
          <w:b/>
          <w:szCs w:val="28"/>
        </w:rPr>
        <w:t xml:space="preserve">Извършване на периодични медицински прегледи за нуждите на </w:t>
      </w:r>
      <w:r w:rsidR="00B67CE5">
        <w:rPr>
          <w:b/>
          <w:szCs w:val="28"/>
        </w:rPr>
        <w:t>РП</w:t>
      </w:r>
      <w:r w:rsidR="00C74977">
        <w:rPr>
          <w:b/>
          <w:szCs w:val="28"/>
        </w:rPr>
        <w:t xml:space="preserve"> </w:t>
      </w:r>
      <w:r w:rsidR="00B67CE5">
        <w:rPr>
          <w:b/>
          <w:szCs w:val="28"/>
        </w:rPr>
        <w:t>–</w:t>
      </w:r>
      <w:r w:rsidR="00C74977">
        <w:rPr>
          <w:b/>
          <w:szCs w:val="28"/>
        </w:rPr>
        <w:t xml:space="preserve"> </w:t>
      </w:r>
      <w:r w:rsidR="00B67CE5">
        <w:rPr>
          <w:b/>
          <w:szCs w:val="28"/>
        </w:rPr>
        <w:t>гр.</w:t>
      </w:r>
      <w:r w:rsidR="00C74977">
        <w:rPr>
          <w:b/>
          <w:szCs w:val="28"/>
        </w:rPr>
        <w:t>Монтана</w:t>
      </w:r>
      <w:r w:rsidR="007E69CE" w:rsidRPr="007E69CE">
        <w:rPr>
          <w:b/>
          <w:szCs w:val="28"/>
        </w:rPr>
        <w:t>“.</w:t>
      </w:r>
      <w:r w:rsidR="00F900BB">
        <w:rPr>
          <w:b/>
          <w:szCs w:val="28"/>
        </w:rPr>
        <w:t xml:space="preserve"> </w:t>
      </w:r>
    </w:p>
    <w:p w:rsidR="00115CF7" w:rsidRPr="00115CF7" w:rsidRDefault="00115CF7" w:rsidP="00195D95">
      <w:pPr>
        <w:spacing w:line="240" w:lineRule="auto"/>
        <w:ind w:firstLine="709"/>
        <w:rPr>
          <w:szCs w:val="28"/>
        </w:rPr>
      </w:pPr>
      <w:r w:rsidRPr="00115CF7">
        <w:rPr>
          <w:szCs w:val="28"/>
        </w:rPr>
        <w:t xml:space="preserve">Също така сме информирани, че в съответствие с условията на процедурата и разпоредбите на Закона за обществените поръчки, </w:t>
      </w:r>
      <w:r w:rsidRPr="00115CF7">
        <w:rPr>
          <w:b/>
          <w:szCs w:val="28"/>
        </w:rPr>
        <w:t>УЧАСТНИКЪТ</w:t>
      </w:r>
      <w:r w:rsidRPr="00115CF7">
        <w:rPr>
          <w:szCs w:val="28"/>
        </w:rPr>
        <w:t xml:space="preserve"> трябва да представи в офертата си банкова гаранция за участие в процедурата, открита във Ваша полза, за сумата в размер на………./………………………………………………..</w:t>
      </w:r>
    </w:p>
    <w:p w:rsidR="00115CF7" w:rsidRPr="00115CF7" w:rsidRDefault="00115CF7" w:rsidP="00195D95">
      <w:pPr>
        <w:spacing w:line="240" w:lineRule="auto"/>
        <w:ind w:firstLine="709"/>
        <w:rPr>
          <w:szCs w:val="28"/>
        </w:rPr>
      </w:pPr>
      <w:r w:rsidRPr="00115CF7">
        <w:rPr>
          <w:szCs w:val="28"/>
        </w:rPr>
        <w:t xml:space="preserve"> (</w:t>
      </w:r>
      <w:r w:rsidRPr="00115CF7">
        <w:rPr>
          <w:i/>
          <w:szCs w:val="28"/>
        </w:rPr>
        <w:t>посочва се цифром и словом стойността и валутата на гаранцията съгласно обявлението по процедурата</w:t>
      </w:r>
      <w:r w:rsidRPr="00115CF7">
        <w:rPr>
          <w:szCs w:val="28"/>
        </w:rPr>
        <w:t>)</w:t>
      </w:r>
    </w:p>
    <w:p w:rsidR="00115CF7" w:rsidRPr="00115CF7" w:rsidRDefault="00115CF7" w:rsidP="00195D95">
      <w:pPr>
        <w:spacing w:line="240" w:lineRule="auto"/>
        <w:ind w:firstLine="709"/>
        <w:rPr>
          <w:szCs w:val="28"/>
        </w:rPr>
      </w:pPr>
      <w:r w:rsidRPr="00115CF7">
        <w:rPr>
          <w:szCs w:val="28"/>
        </w:rPr>
        <w:t>Като се има предвид горепосоченото, ние .................................  ....................................................................................,</w:t>
      </w:r>
    </w:p>
    <w:p w:rsidR="00115CF7" w:rsidRPr="00115CF7" w:rsidRDefault="00115CF7" w:rsidP="00195D95">
      <w:pPr>
        <w:spacing w:line="240" w:lineRule="auto"/>
        <w:ind w:firstLine="709"/>
        <w:rPr>
          <w:szCs w:val="28"/>
        </w:rPr>
      </w:pPr>
      <w:r w:rsidRPr="00115CF7">
        <w:rPr>
          <w:szCs w:val="28"/>
        </w:rPr>
        <w:t xml:space="preserve">  (</w:t>
      </w:r>
      <w:r w:rsidRPr="00115CF7">
        <w:rPr>
          <w:i/>
          <w:szCs w:val="28"/>
        </w:rPr>
        <w:t>наименование и адрес на банката</w:t>
      </w:r>
      <w:r w:rsidRPr="00115CF7">
        <w:rPr>
          <w:szCs w:val="28"/>
        </w:rPr>
        <w:t>)</w:t>
      </w:r>
    </w:p>
    <w:p w:rsidR="00115CF7" w:rsidRPr="00115CF7" w:rsidRDefault="00115CF7" w:rsidP="00195D95">
      <w:pPr>
        <w:spacing w:line="240" w:lineRule="auto"/>
        <w:ind w:firstLine="0"/>
        <w:rPr>
          <w:szCs w:val="28"/>
        </w:rPr>
      </w:pPr>
      <w:r w:rsidRPr="00115CF7">
        <w:rPr>
          <w:szCs w:val="28"/>
        </w:rPr>
        <w:t>с настоящото поемаме неотменимо и безусловно задължение да заплатим по посочената от Вас банкова сметка, сумата от ......................................................... ......................................................... .............................................................................,</w:t>
      </w:r>
    </w:p>
    <w:p w:rsidR="00115CF7" w:rsidRPr="00115CF7" w:rsidRDefault="00115CF7" w:rsidP="00195D95">
      <w:pPr>
        <w:spacing w:line="240" w:lineRule="auto"/>
        <w:ind w:firstLine="709"/>
        <w:rPr>
          <w:szCs w:val="28"/>
        </w:rPr>
      </w:pPr>
      <w:r w:rsidRPr="00115CF7">
        <w:rPr>
          <w:szCs w:val="28"/>
        </w:rPr>
        <w:t>(</w:t>
      </w:r>
      <w:r w:rsidRPr="00115CF7">
        <w:rPr>
          <w:i/>
          <w:szCs w:val="28"/>
        </w:rPr>
        <w:t>посочва се цифром и словом стойността и валутата на гаранцията</w:t>
      </w:r>
      <w:r w:rsidRPr="00115CF7">
        <w:rPr>
          <w:szCs w:val="28"/>
        </w:rPr>
        <w:t>)</w:t>
      </w:r>
    </w:p>
    <w:p w:rsidR="00115CF7" w:rsidRPr="00115CF7" w:rsidRDefault="00115CF7" w:rsidP="00195D95">
      <w:pPr>
        <w:spacing w:line="240" w:lineRule="auto"/>
        <w:ind w:firstLine="0"/>
        <w:rPr>
          <w:szCs w:val="28"/>
        </w:rPr>
      </w:pPr>
      <w:r w:rsidRPr="00115CF7">
        <w:rPr>
          <w:szCs w:val="28"/>
        </w:rPr>
        <w:t>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115CF7" w:rsidRPr="00115CF7" w:rsidRDefault="00115CF7" w:rsidP="00A8348F">
      <w:pPr>
        <w:numPr>
          <w:ilvl w:val="0"/>
          <w:numId w:val="11"/>
        </w:numPr>
        <w:tabs>
          <w:tab w:val="clear" w:pos="1080"/>
          <w:tab w:val="num" w:pos="993"/>
        </w:tabs>
        <w:spacing w:after="200" w:line="240" w:lineRule="auto"/>
        <w:ind w:left="0" w:firstLine="709"/>
        <w:rPr>
          <w:szCs w:val="28"/>
        </w:rPr>
      </w:pPr>
      <w:r w:rsidRPr="00115CF7">
        <w:rPr>
          <w:szCs w:val="28"/>
        </w:rPr>
        <w:t>оттеглил е офертата си след изтичане на срока за представяне на офертите;</w:t>
      </w:r>
    </w:p>
    <w:p w:rsidR="00115CF7" w:rsidRPr="00115CF7" w:rsidRDefault="00115CF7" w:rsidP="00A8348F">
      <w:pPr>
        <w:numPr>
          <w:ilvl w:val="0"/>
          <w:numId w:val="11"/>
        </w:numPr>
        <w:tabs>
          <w:tab w:val="clear" w:pos="1080"/>
          <w:tab w:val="num" w:pos="993"/>
        </w:tabs>
        <w:spacing w:after="200" w:line="240" w:lineRule="auto"/>
        <w:ind w:left="0" w:firstLine="709"/>
        <w:rPr>
          <w:szCs w:val="28"/>
        </w:rPr>
      </w:pPr>
      <w:r w:rsidRPr="00115CF7">
        <w:rPr>
          <w:szCs w:val="28"/>
        </w:rPr>
        <w:lastRenderedPageBreak/>
        <w:t>определен е за изпълнител, но не е изпълнил задължението си да сключи договор за обществената поръчка.</w:t>
      </w:r>
    </w:p>
    <w:p w:rsidR="00115CF7" w:rsidRPr="00115CF7" w:rsidRDefault="00115CF7" w:rsidP="00195D95">
      <w:pPr>
        <w:spacing w:line="240" w:lineRule="auto"/>
        <w:ind w:firstLine="709"/>
        <w:rPr>
          <w:szCs w:val="28"/>
        </w:rPr>
      </w:pPr>
      <w:r w:rsidRPr="00115CF7">
        <w:rPr>
          <w:szCs w:val="28"/>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115CF7" w:rsidRPr="00115CF7" w:rsidRDefault="00115CF7" w:rsidP="00195D95">
      <w:pPr>
        <w:spacing w:line="240" w:lineRule="auto"/>
        <w:ind w:firstLine="709"/>
        <w:rPr>
          <w:szCs w:val="28"/>
        </w:rPr>
      </w:pPr>
    </w:p>
    <w:p w:rsidR="00115CF7" w:rsidRPr="00115CF7" w:rsidRDefault="00115CF7" w:rsidP="00195D95">
      <w:pPr>
        <w:spacing w:line="240" w:lineRule="auto"/>
        <w:ind w:firstLine="709"/>
        <w:rPr>
          <w:szCs w:val="28"/>
        </w:rPr>
      </w:pPr>
      <w:r w:rsidRPr="00115CF7">
        <w:rPr>
          <w:szCs w:val="28"/>
        </w:rPr>
        <w:t>Тази гаранция влиза в сила от ................................часа на ..................... г.......</w:t>
      </w:r>
    </w:p>
    <w:p w:rsidR="00115CF7" w:rsidRPr="00115CF7" w:rsidRDefault="00115CF7" w:rsidP="00195D95">
      <w:pPr>
        <w:spacing w:line="240" w:lineRule="auto"/>
        <w:ind w:firstLine="0"/>
        <w:rPr>
          <w:szCs w:val="28"/>
        </w:rPr>
      </w:pPr>
      <w:r w:rsidRPr="00115CF7">
        <w:rPr>
          <w:szCs w:val="28"/>
        </w:rPr>
        <w:t>(</w:t>
      </w:r>
      <w:r w:rsidRPr="00115CF7">
        <w:rPr>
          <w:i/>
          <w:szCs w:val="28"/>
        </w:rPr>
        <w:t>посочва се датата и часа на крайния срок за представяне на офертите</w:t>
      </w:r>
      <w:r w:rsidRPr="00115CF7">
        <w:rPr>
          <w:szCs w:val="28"/>
        </w:rPr>
        <w:t>)</w:t>
      </w:r>
    </w:p>
    <w:p w:rsidR="00115CF7" w:rsidRPr="00115CF7" w:rsidRDefault="00115CF7" w:rsidP="00195D95">
      <w:pPr>
        <w:spacing w:line="240" w:lineRule="auto"/>
        <w:ind w:firstLine="709"/>
        <w:rPr>
          <w:szCs w:val="28"/>
        </w:rPr>
      </w:pPr>
      <w:r w:rsidRPr="00115CF7">
        <w:rPr>
          <w:szCs w:val="28"/>
        </w:rPr>
        <w:t xml:space="preserve">Отговорността ни по тази гаранция ще изтече в ................................. часа на ........................................................................................ г.,  </w:t>
      </w:r>
      <w:r w:rsidR="003037E3" w:rsidRPr="003037E3">
        <w:rPr>
          <w:i/>
          <w:szCs w:val="28"/>
        </w:rPr>
        <w:t>(30 дни от изтичане срока на валидност на офертата на участника)</w:t>
      </w:r>
      <w:r w:rsidR="003037E3">
        <w:rPr>
          <w:szCs w:val="28"/>
        </w:rPr>
        <w:t xml:space="preserve"> </w:t>
      </w:r>
      <w:r w:rsidRPr="00115CF7">
        <w:rPr>
          <w:szCs w:val="28"/>
        </w:rPr>
        <w:t xml:space="preserve">до  която   </w:t>
      </w:r>
    </w:p>
    <w:p w:rsidR="00115CF7" w:rsidRPr="00115CF7" w:rsidRDefault="00115CF7" w:rsidP="00195D95">
      <w:pPr>
        <w:spacing w:line="240" w:lineRule="auto"/>
        <w:ind w:firstLine="0"/>
        <w:rPr>
          <w:szCs w:val="28"/>
        </w:rPr>
      </w:pPr>
      <w:r w:rsidRPr="00115CF7">
        <w:rPr>
          <w:szCs w:val="28"/>
        </w:rPr>
        <w:t>(</w:t>
      </w:r>
      <w:r w:rsidRPr="00115CF7">
        <w:rPr>
          <w:i/>
          <w:szCs w:val="28"/>
        </w:rPr>
        <w:t>посочва се дата и час съобразени с валидността на офертата на Участника</w:t>
      </w:r>
      <w:r w:rsidRPr="00115CF7">
        <w:rPr>
          <w:szCs w:val="28"/>
        </w:rPr>
        <w:t>)</w:t>
      </w:r>
    </w:p>
    <w:p w:rsidR="00115CF7" w:rsidRPr="00115CF7" w:rsidRDefault="00115CF7" w:rsidP="00195D95">
      <w:pPr>
        <w:spacing w:line="240" w:lineRule="auto"/>
        <w:ind w:firstLine="0"/>
        <w:rPr>
          <w:szCs w:val="28"/>
        </w:rPr>
      </w:pPr>
      <w:r w:rsidRPr="00115CF7">
        <w:rPr>
          <w:szCs w:val="28"/>
        </w:rPr>
        <w:t>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115CF7" w:rsidRPr="00115CF7" w:rsidRDefault="00115CF7" w:rsidP="00195D95">
      <w:pPr>
        <w:spacing w:line="240" w:lineRule="auto"/>
        <w:ind w:firstLine="709"/>
        <w:rPr>
          <w:szCs w:val="28"/>
        </w:rPr>
      </w:pPr>
      <w:r w:rsidRPr="00115CF7">
        <w:rPr>
          <w:szCs w:val="28"/>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115CF7" w:rsidRPr="00115CF7" w:rsidRDefault="00115CF7" w:rsidP="00195D95">
      <w:pPr>
        <w:spacing w:line="240" w:lineRule="auto"/>
        <w:ind w:firstLine="709"/>
        <w:rPr>
          <w:szCs w:val="28"/>
        </w:rPr>
      </w:pPr>
      <w:r w:rsidRPr="00115CF7">
        <w:rPr>
          <w:szCs w:val="28"/>
        </w:rPr>
        <w:t>Гаранцията е лично за Вас и не може да бъде прехвърляна.</w:t>
      </w:r>
    </w:p>
    <w:p w:rsidR="00115CF7" w:rsidRPr="00115CF7" w:rsidRDefault="00115CF7" w:rsidP="00195D95">
      <w:pPr>
        <w:spacing w:line="240" w:lineRule="auto"/>
        <w:ind w:firstLine="709"/>
        <w:rPr>
          <w:szCs w:val="28"/>
        </w:rPr>
      </w:pPr>
    </w:p>
    <w:p w:rsidR="00115CF7" w:rsidRPr="00115CF7" w:rsidRDefault="008874F8" w:rsidP="00195D95">
      <w:pPr>
        <w:spacing w:line="240" w:lineRule="auto"/>
        <w:ind w:firstLine="709"/>
        <w:rPr>
          <w:szCs w:val="28"/>
        </w:rPr>
      </w:pPr>
      <w:r>
        <w:rPr>
          <w:szCs w:val="28"/>
        </w:rPr>
        <w:t>Дата:……………2013</w:t>
      </w:r>
      <w:r w:rsidR="00115CF7" w:rsidRPr="00115CF7">
        <w:rPr>
          <w:szCs w:val="28"/>
        </w:rPr>
        <w:t xml:space="preserve"> г.                        Подпис и печат:</w:t>
      </w:r>
    </w:p>
    <w:p w:rsidR="00115CF7" w:rsidRPr="00115CF7" w:rsidRDefault="00115CF7" w:rsidP="00195D95">
      <w:pPr>
        <w:spacing w:line="240" w:lineRule="auto"/>
        <w:ind w:firstLine="709"/>
        <w:rPr>
          <w:szCs w:val="28"/>
        </w:rPr>
      </w:pPr>
      <w:r w:rsidRPr="00115CF7">
        <w:rPr>
          <w:szCs w:val="28"/>
        </w:rPr>
        <w:t xml:space="preserve">гр............................                                                     </w:t>
      </w:r>
      <w:r w:rsidRPr="00115CF7">
        <w:rPr>
          <w:szCs w:val="28"/>
        </w:rPr>
        <w:tab/>
        <w:t xml:space="preserve">       (на банката)</w:t>
      </w:r>
    </w:p>
    <w:p w:rsidR="00472FC8" w:rsidRDefault="00784E24" w:rsidP="00195D95">
      <w:pPr>
        <w:tabs>
          <w:tab w:val="center" w:pos="4153"/>
        </w:tabs>
        <w:spacing w:line="240" w:lineRule="auto"/>
        <w:ind w:left="-327" w:firstLine="654"/>
        <w:rPr>
          <w:rFonts w:eastAsia="Calibri"/>
          <w:b/>
          <w:szCs w:val="22"/>
        </w:rPr>
      </w:pPr>
      <w:r>
        <w:rPr>
          <w:rFonts w:eastAsia="Calibri"/>
          <w:b/>
          <w:szCs w:val="22"/>
        </w:rPr>
        <w:tab/>
      </w:r>
      <w:r w:rsidR="00B22B42">
        <w:rPr>
          <w:rFonts w:eastAsia="Calibri"/>
          <w:b/>
          <w:szCs w:val="22"/>
        </w:rPr>
        <w:tab/>
      </w:r>
      <w:r w:rsidR="00B22B42">
        <w:rPr>
          <w:rFonts w:eastAsia="Calibri"/>
          <w:b/>
          <w:szCs w:val="22"/>
        </w:rPr>
        <w:tab/>
      </w:r>
      <w:r w:rsidR="00B22B42">
        <w:rPr>
          <w:rFonts w:eastAsia="Calibri"/>
          <w:b/>
          <w:szCs w:val="22"/>
        </w:rPr>
        <w:tab/>
      </w:r>
    </w:p>
    <w:p w:rsidR="00A04C8D" w:rsidRDefault="00A04C8D" w:rsidP="00195D95">
      <w:pPr>
        <w:tabs>
          <w:tab w:val="center" w:pos="4153"/>
        </w:tabs>
        <w:spacing w:line="240" w:lineRule="auto"/>
        <w:ind w:left="-327" w:firstLine="654"/>
        <w:rPr>
          <w:rFonts w:eastAsia="Calibri"/>
          <w:b/>
          <w:szCs w:val="22"/>
        </w:rPr>
      </w:pPr>
    </w:p>
    <w:p w:rsidR="00A04C8D" w:rsidRDefault="00A04C8D"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9A05D6" w:rsidRDefault="009A05D6" w:rsidP="00195D95">
      <w:pPr>
        <w:tabs>
          <w:tab w:val="center" w:pos="4153"/>
        </w:tabs>
        <w:spacing w:line="240" w:lineRule="auto"/>
        <w:ind w:left="-327" w:firstLine="654"/>
        <w:rPr>
          <w:rFonts w:eastAsia="Calibri"/>
          <w:b/>
          <w:szCs w:val="22"/>
        </w:rPr>
      </w:pPr>
    </w:p>
    <w:p w:rsidR="00A8348F" w:rsidRDefault="00472FC8" w:rsidP="00195D95">
      <w:pPr>
        <w:tabs>
          <w:tab w:val="center" w:pos="4153"/>
        </w:tabs>
        <w:spacing w:line="240" w:lineRule="auto"/>
        <w:ind w:left="-327" w:firstLine="654"/>
        <w:rPr>
          <w:rFonts w:eastAsia="Calibri"/>
          <w:b/>
          <w:szCs w:val="22"/>
        </w:rPr>
      </w:pP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p>
    <w:p w:rsidR="00115CF7" w:rsidRPr="00115CF7" w:rsidRDefault="00115CF7" w:rsidP="00A8348F">
      <w:pPr>
        <w:tabs>
          <w:tab w:val="center" w:pos="4153"/>
        </w:tabs>
        <w:spacing w:line="240" w:lineRule="auto"/>
        <w:ind w:left="-327" w:firstLine="654"/>
        <w:jc w:val="right"/>
        <w:rPr>
          <w:rFonts w:eastAsia="Calibri"/>
          <w:b/>
          <w:szCs w:val="28"/>
          <w:u w:val="single"/>
          <w:lang w:val="x-none"/>
        </w:rPr>
      </w:pPr>
      <w:r w:rsidRPr="00115CF7">
        <w:rPr>
          <w:rFonts w:eastAsia="Calibri"/>
          <w:b/>
          <w:szCs w:val="22"/>
          <w:u w:val="single"/>
          <w:lang w:val="x-none"/>
        </w:rPr>
        <w:lastRenderedPageBreak/>
        <w:t xml:space="preserve">Приложение № </w:t>
      </w:r>
      <w:r w:rsidRPr="00115CF7">
        <w:rPr>
          <w:rFonts w:eastAsia="Calibri"/>
          <w:b/>
          <w:szCs w:val="22"/>
          <w:u w:val="single"/>
        </w:rPr>
        <w:t>3.2</w:t>
      </w:r>
    </w:p>
    <w:p w:rsidR="00115CF7" w:rsidRPr="00115CF7" w:rsidRDefault="00115CF7" w:rsidP="00195D95">
      <w:pPr>
        <w:spacing w:line="240" w:lineRule="auto"/>
        <w:ind w:firstLine="0"/>
        <w:rPr>
          <w:szCs w:val="28"/>
        </w:rPr>
      </w:pPr>
      <w:r w:rsidRPr="00115CF7">
        <w:tab/>
      </w:r>
      <w:r w:rsidRPr="00115CF7">
        <w:tab/>
      </w:r>
      <w:r w:rsidRPr="00115CF7">
        <w:tab/>
      </w:r>
      <w:r w:rsidRPr="00115CF7">
        <w:tab/>
        <w:t xml:space="preserve">                                                                                                      </w:t>
      </w:r>
    </w:p>
    <w:p w:rsidR="00115CF7" w:rsidRPr="00115CF7" w:rsidRDefault="00115CF7" w:rsidP="00195D95">
      <w:pPr>
        <w:tabs>
          <w:tab w:val="left" w:pos="708"/>
          <w:tab w:val="center" w:pos="4153"/>
          <w:tab w:val="right" w:pos="8306"/>
        </w:tabs>
        <w:spacing w:line="240" w:lineRule="auto"/>
        <w:ind w:left="-327" w:firstLine="654"/>
        <w:rPr>
          <w:rFonts w:ascii="Calibri" w:eastAsia="Calibri" w:hAnsi="Calibri"/>
          <w:szCs w:val="28"/>
          <w:lang w:val="x-none"/>
        </w:rPr>
      </w:pPr>
      <w:r w:rsidRPr="00115CF7">
        <w:rPr>
          <w:rFonts w:ascii="Calibri" w:eastAsia="Calibri" w:hAnsi="Calibri"/>
          <w:szCs w:val="22"/>
          <w:lang w:val="x-none"/>
        </w:rPr>
        <w:t xml:space="preserve">                                                                                                                                                                                              </w:t>
      </w:r>
    </w:p>
    <w:p w:rsidR="00115CF7" w:rsidRPr="00115CF7" w:rsidRDefault="00115CF7" w:rsidP="00195D95">
      <w:pPr>
        <w:spacing w:line="240" w:lineRule="auto"/>
        <w:ind w:left="-327" w:firstLine="654"/>
        <w:jc w:val="center"/>
        <w:rPr>
          <w:b/>
          <w:caps/>
          <w:szCs w:val="28"/>
        </w:rPr>
      </w:pPr>
      <w:r w:rsidRPr="00115CF7">
        <w:rPr>
          <w:b/>
          <w:szCs w:val="28"/>
        </w:rPr>
        <w:t xml:space="preserve">БАНКОВА ГАРАНЦИЯ </w:t>
      </w:r>
      <w:r w:rsidRPr="00115CF7">
        <w:rPr>
          <w:b/>
          <w:caps/>
          <w:szCs w:val="28"/>
        </w:rPr>
        <w:t>За ИЗПЪЛНЕНИЕ НА ДОГОВОР</w:t>
      </w:r>
    </w:p>
    <w:p w:rsidR="00115CF7" w:rsidRPr="00115CF7" w:rsidRDefault="00115CF7" w:rsidP="00195D95">
      <w:pPr>
        <w:spacing w:line="240" w:lineRule="auto"/>
        <w:ind w:left="-327" w:firstLine="654"/>
        <w:jc w:val="center"/>
        <w:rPr>
          <w:szCs w:val="28"/>
        </w:rPr>
      </w:pPr>
      <w:r w:rsidRPr="00115CF7">
        <w:rPr>
          <w:szCs w:val="28"/>
        </w:rPr>
        <w:t>(</w:t>
      </w:r>
      <w:r w:rsidRPr="00115CF7">
        <w:rPr>
          <w:b/>
          <w:i/>
          <w:szCs w:val="28"/>
        </w:rPr>
        <w:t>ОБРАЗЕЦ)</w:t>
      </w:r>
    </w:p>
    <w:p w:rsidR="009A05D6" w:rsidRDefault="00115CF7" w:rsidP="00195D95">
      <w:pPr>
        <w:spacing w:line="240" w:lineRule="auto"/>
        <w:ind w:left="-327" w:firstLine="654"/>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p>
    <w:p w:rsidR="00115CF7" w:rsidRPr="00115CF7" w:rsidRDefault="00115CF7" w:rsidP="00195D95">
      <w:pPr>
        <w:spacing w:line="240" w:lineRule="auto"/>
        <w:ind w:left="-327" w:firstLine="654"/>
        <w:rPr>
          <w:szCs w:val="28"/>
        </w:rPr>
      </w:pPr>
      <w:r w:rsidRPr="00115CF7">
        <w:rPr>
          <w:szCs w:val="28"/>
        </w:rPr>
        <w:tab/>
      </w:r>
    </w:p>
    <w:p w:rsidR="00C74977" w:rsidRDefault="00C74977" w:rsidP="00C74977">
      <w:pPr>
        <w:spacing w:line="240" w:lineRule="auto"/>
        <w:ind w:left="5670" w:firstLine="0"/>
        <w:jc w:val="left"/>
        <w:rPr>
          <w:szCs w:val="28"/>
        </w:rPr>
      </w:pPr>
      <w:r>
        <w:rPr>
          <w:szCs w:val="28"/>
        </w:rPr>
        <w:t>ДО</w:t>
      </w:r>
    </w:p>
    <w:p w:rsidR="00C74977" w:rsidRDefault="00EA1E71" w:rsidP="00C74977">
      <w:pPr>
        <w:spacing w:line="240" w:lineRule="auto"/>
        <w:ind w:left="5670" w:firstLine="0"/>
        <w:jc w:val="left"/>
        <w:rPr>
          <w:szCs w:val="28"/>
        </w:rPr>
      </w:pPr>
      <w:r>
        <w:rPr>
          <w:szCs w:val="28"/>
        </w:rPr>
        <w:t>РАЙОННА</w:t>
      </w:r>
      <w:r w:rsidR="00C74977">
        <w:rPr>
          <w:szCs w:val="28"/>
        </w:rPr>
        <w:t xml:space="preserve"> ПРОКУРАТУРА</w:t>
      </w:r>
    </w:p>
    <w:p w:rsidR="00C74977" w:rsidRDefault="00EA1E71" w:rsidP="00C74977">
      <w:pPr>
        <w:spacing w:line="240" w:lineRule="auto"/>
        <w:ind w:left="5670" w:firstLine="0"/>
        <w:jc w:val="left"/>
        <w:rPr>
          <w:szCs w:val="28"/>
        </w:rPr>
      </w:pPr>
      <w:r>
        <w:rPr>
          <w:szCs w:val="28"/>
        </w:rPr>
        <w:t>ГР. МОНТАНА</w:t>
      </w:r>
    </w:p>
    <w:p w:rsidR="00115CF7" w:rsidRPr="00115CF7" w:rsidRDefault="00115CF7" w:rsidP="00C74977">
      <w:pPr>
        <w:spacing w:line="240" w:lineRule="auto"/>
        <w:ind w:firstLine="709"/>
        <w:rPr>
          <w:szCs w:val="28"/>
        </w:rPr>
      </w:pPr>
    </w:p>
    <w:p w:rsidR="00115CF7" w:rsidRPr="00115CF7" w:rsidRDefault="00115CF7" w:rsidP="00195D95">
      <w:pPr>
        <w:spacing w:line="240" w:lineRule="auto"/>
        <w:ind w:firstLine="709"/>
        <w:rPr>
          <w:szCs w:val="28"/>
        </w:rPr>
      </w:pPr>
      <w:r w:rsidRPr="00115CF7">
        <w:rPr>
          <w:szCs w:val="28"/>
        </w:rPr>
        <w:tab/>
        <w:t>Известени сме, че нашият КЛИЕНТ, ………………………………….. …………………..........</w:t>
      </w:r>
    </w:p>
    <w:p w:rsidR="00115CF7" w:rsidRPr="00115CF7" w:rsidRDefault="00115CF7" w:rsidP="00195D95">
      <w:pPr>
        <w:spacing w:line="240" w:lineRule="auto"/>
        <w:ind w:firstLine="709"/>
        <w:rPr>
          <w:szCs w:val="28"/>
        </w:rPr>
      </w:pPr>
      <w:r w:rsidRPr="00115CF7">
        <w:rPr>
          <w:szCs w:val="28"/>
        </w:rPr>
        <w:t xml:space="preserve">                          /</w:t>
      </w:r>
      <w:r w:rsidRPr="00115CF7">
        <w:rPr>
          <w:i/>
          <w:szCs w:val="28"/>
        </w:rPr>
        <w:t>наименование и адрес на участника</w:t>
      </w:r>
      <w:r w:rsidRPr="00115CF7">
        <w:rPr>
          <w:szCs w:val="28"/>
        </w:rPr>
        <w:t>/</w:t>
      </w:r>
    </w:p>
    <w:p w:rsidR="00115CF7" w:rsidRPr="00115CF7" w:rsidRDefault="00115CF7" w:rsidP="00195D95">
      <w:pPr>
        <w:spacing w:line="240" w:lineRule="auto"/>
        <w:ind w:firstLine="709"/>
        <w:rPr>
          <w:szCs w:val="28"/>
        </w:rPr>
      </w:pPr>
    </w:p>
    <w:p w:rsidR="00115CF7" w:rsidRPr="00115CF7" w:rsidRDefault="00115CF7" w:rsidP="00195D95">
      <w:pPr>
        <w:spacing w:line="240" w:lineRule="auto"/>
        <w:ind w:firstLine="0"/>
        <w:rPr>
          <w:szCs w:val="28"/>
        </w:rPr>
      </w:pPr>
      <w:r w:rsidRPr="00115CF7">
        <w:rPr>
          <w:szCs w:val="28"/>
        </w:rPr>
        <w:t xml:space="preserve">наричан за краткост по-долу </w:t>
      </w:r>
      <w:r w:rsidRPr="00115CF7">
        <w:rPr>
          <w:b/>
          <w:szCs w:val="28"/>
        </w:rPr>
        <w:t>ИЗПЪЛНИТЕЛ</w:t>
      </w:r>
      <w:r w:rsidRPr="00115CF7">
        <w:rPr>
          <w:szCs w:val="28"/>
        </w:rPr>
        <w:t xml:space="preserve">, с Ваше Решение № .................................../.............................г. </w:t>
      </w:r>
    </w:p>
    <w:p w:rsidR="00115CF7" w:rsidRPr="00115CF7" w:rsidRDefault="00115CF7" w:rsidP="00195D95">
      <w:pPr>
        <w:spacing w:line="240" w:lineRule="auto"/>
        <w:ind w:firstLine="709"/>
        <w:rPr>
          <w:szCs w:val="28"/>
        </w:rPr>
      </w:pPr>
      <w:r w:rsidRPr="00115CF7">
        <w:rPr>
          <w:szCs w:val="28"/>
        </w:rPr>
        <w:t>/</w:t>
      </w:r>
      <w:r w:rsidRPr="00115CF7">
        <w:rPr>
          <w:i/>
          <w:szCs w:val="28"/>
        </w:rPr>
        <w:t>посочва се № и дата на Решението за класиране</w:t>
      </w:r>
      <w:r w:rsidRPr="00115CF7">
        <w:rPr>
          <w:szCs w:val="28"/>
        </w:rPr>
        <w:t>/</w:t>
      </w:r>
    </w:p>
    <w:p w:rsidR="000B39D3" w:rsidRDefault="00115CF7" w:rsidP="00195D95">
      <w:pPr>
        <w:spacing w:line="240" w:lineRule="auto"/>
        <w:ind w:firstLine="0"/>
        <w:rPr>
          <w:b/>
          <w:szCs w:val="28"/>
        </w:rPr>
      </w:pPr>
      <w:r w:rsidRPr="00115CF7">
        <w:rPr>
          <w:szCs w:val="28"/>
        </w:rPr>
        <w:t>е класиран на първо място в  процедурата за възлагане на обществена поръчка по ЗОП с предмет</w:t>
      </w:r>
      <w:r w:rsidRPr="00115CF7">
        <w:rPr>
          <w:b/>
          <w:szCs w:val="28"/>
        </w:rPr>
        <w:t xml:space="preserve"> </w:t>
      </w:r>
      <w:r w:rsidR="009A05D6" w:rsidRPr="007E69CE">
        <w:rPr>
          <w:b/>
          <w:szCs w:val="28"/>
        </w:rPr>
        <w:t>„</w:t>
      </w:r>
      <w:r w:rsidR="00A8348F">
        <w:rPr>
          <w:b/>
          <w:szCs w:val="28"/>
        </w:rPr>
        <w:t xml:space="preserve">Извършване на периодични медицински прегледи за нуждите на </w:t>
      </w:r>
      <w:r w:rsidR="00EA1E71">
        <w:rPr>
          <w:b/>
          <w:szCs w:val="28"/>
        </w:rPr>
        <w:t>РП</w:t>
      </w:r>
      <w:r w:rsidR="00C74977">
        <w:rPr>
          <w:b/>
          <w:szCs w:val="28"/>
        </w:rPr>
        <w:t xml:space="preserve">- </w:t>
      </w:r>
      <w:r w:rsidR="00EA1E71">
        <w:rPr>
          <w:b/>
          <w:szCs w:val="28"/>
        </w:rPr>
        <w:t>гр.</w:t>
      </w:r>
      <w:r w:rsidR="00C74977">
        <w:rPr>
          <w:b/>
          <w:szCs w:val="28"/>
        </w:rPr>
        <w:t>Монтана</w:t>
      </w:r>
      <w:r w:rsidR="009A05D6" w:rsidRPr="007E69CE">
        <w:rPr>
          <w:b/>
          <w:szCs w:val="28"/>
        </w:rPr>
        <w:t>“</w:t>
      </w:r>
      <w:r w:rsidR="009A05D6">
        <w:rPr>
          <w:b/>
          <w:szCs w:val="28"/>
        </w:rPr>
        <w:t>,</w:t>
      </w:r>
    </w:p>
    <w:p w:rsidR="009A05D6" w:rsidRDefault="009A05D6" w:rsidP="00195D95">
      <w:pPr>
        <w:spacing w:line="240" w:lineRule="auto"/>
        <w:ind w:firstLine="0"/>
        <w:rPr>
          <w:szCs w:val="28"/>
        </w:rPr>
      </w:pPr>
    </w:p>
    <w:p w:rsidR="00115CF7" w:rsidRPr="00115CF7" w:rsidRDefault="00115CF7" w:rsidP="00195D95">
      <w:pPr>
        <w:spacing w:line="240" w:lineRule="auto"/>
        <w:ind w:firstLine="0"/>
        <w:rPr>
          <w:szCs w:val="28"/>
        </w:rPr>
      </w:pPr>
      <w:r w:rsidRPr="00115CF7">
        <w:rPr>
          <w:szCs w:val="28"/>
        </w:rPr>
        <w:t xml:space="preserve">с което е определен за </w:t>
      </w:r>
      <w:r w:rsidRPr="00115CF7">
        <w:rPr>
          <w:b/>
          <w:szCs w:val="28"/>
        </w:rPr>
        <w:t xml:space="preserve">ИЗПЪЛНИТЕЛ </w:t>
      </w:r>
      <w:r w:rsidRPr="00115CF7">
        <w:rPr>
          <w:szCs w:val="28"/>
        </w:rPr>
        <w:t>на посочената обществена поръчка.</w:t>
      </w:r>
    </w:p>
    <w:p w:rsidR="00115CF7" w:rsidRPr="00115CF7" w:rsidRDefault="00115CF7" w:rsidP="00195D95">
      <w:pPr>
        <w:spacing w:line="240" w:lineRule="auto"/>
        <w:ind w:firstLine="709"/>
        <w:rPr>
          <w:szCs w:val="28"/>
        </w:rPr>
      </w:pPr>
      <w:r w:rsidRPr="00115CF7">
        <w:rPr>
          <w:szCs w:val="28"/>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115CF7">
        <w:rPr>
          <w:b/>
          <w:szCs w:val="28"/>
        </w:rPr>
        <w:t>ИЗПЪЛНИТЕЛЯТ</w:t>
      </w:r>
      <w:r w:rsidRPr="00115CF7">
        <w:rPr>
          <w:szCs w:val="28"/>
        </w:rPr>
        <w:t xml:space="preserve"> следва да представи на Вас, в качеството Ви на </w:t>
      </w:r>
      <w:r w:rsidRPr="00115CF7">
        <w:rPr>
          <w:b/>
          <w:szCs w:val="28"/>
        </w:rPr>
        <w:t>ВЪЗЛОЖИТЕЛ</w:t>
      </w:r>
      <w:r w:rsidRPr="00115CF7">
        <w:rPr>
          <w:szCs w:val="28"/>
        </w:rPr>
        <w:t xml:space="preserve"> на горепосочената поръчка, банкова гаранция за изпълнение, открита във Ваша полза, за сумата в размер на 3 % (три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115CF7" w:rsidRPr="00115CF7" w:rsidRDefault="00115CF7" w:rsidP="00195D95">
      <w:pPr>
        <w:spacing w:line="240" w:lineRule="auto"/>
        <w:ind w:firstLine="709"/>
        <w:rPr>
          <w:szCs w:val="28"/>
        </w:rPr>
      </w:pPr>
      <w:r w:rsidRPr="00115CF7">
        <w:rPr>
          <w:szCs w:val="28"/>
        </w:rPr>
        <w:t xml:space="preserve">Като се има предвид гореспоменатото, ние </w:t>
      </w:r>
      <w:r w:rsidRPr="00115CF7">
        <w:rPr>
          <w:szCs w:val="28"/>
          <w:lang w:val="en-US"/>
        </w:rPr>
        <w:t>(</w:t>
      </w:r>
      <w:r w:rsidRPr="00115CF7">
        <w:rPr>
          <w:szCs w:val="28"/>
        </w:rPr>
        <w:t>банка</w:t>
      </w:r>
      <w:r w:rsidRPr="00115CF7">
        <w:rPr>
          <w:szCs w:val="28"/>
          <w:lang w:val="en-US"/>
        </w:rPr>
        <w:t>)</w:t>
      </w:r>
      <w:r w:rsidRPr="00115CF7">
        <w:rPr>
          <w:szCs w:val="28"/>
        </w:rPr>
        <w:t xml:space="preserve"> ................................ ………………………………………………..                                                </w:t>
      </w:r>
    </w:p>
    <w:p w:rsidR="00115CF7" w:rsidRPr="00115CF7" w:rsidRDefault="00115CF7" w:rsidP="00195D95">
      <w:pPr>
        <w:spacing w:line="240" w:lineRule="auto"/>
        <w:ind w:firstLine="709"/>
        <w:rPr>
          <w:szCs w:val="28"/>
        </w:rPr>
      </w:pPr>
      <w:r w:rsidRPr="00115CF7">
        <w:rPr>
          <w:szCs w:val="28"/>
        </w:rPr>
        <w:t xml:space="preserve">                                 (</w:t>
      </w:r>
      <w:r w:rsidRPr="00115CF7">
        <w:rPr>
          <w:i/>
          <w:szCs w:val="28"/>
        </w:rPr>
        <w:t>наименование и адрес на банката</w:t>
      </w:r>
      <w:r w:rsidRPr="00115CF7">
        <w:rPr>
          <w:szCs w:val="28"/>
        </w:rPr>
        <w:t>)</w:t>
      </w:r>
    </w:p>
    <w:p w:rsidR="00115CF7" w:rsidRPr="00115CF7" w:rsidRDefault="00115CF7" w:rsidP="00195D95">
      <w:pPr>
        <w:spacing w:line="240" w:lineRule="auto"/>
        <w:ind w:firstLine="0"/>
        <w:rPr>
          <w:szCs w:val="28"/>
        </w:rPr>
      </w:pPr>
      <w:r w:rsidRPr="00115CF7">
        <w:rPr>
          <w:szCs w:val="28"/>
        </w:rPr>
        <w:t>с настоящото поемаме неотменимо и безусловно задължение да Ви</w:t>
      </w:r>
      <w:r w:rsidRPr="00115CF7">
        <w:rPr>
          <w:szCs w:val="28"/>
          <w:lang w:val="en-US"/>
        </w:rPr>
        <w:t xml:space="preserve"> </w:t>
      </w:r>
      <w:r w:rsidRPr="00115CF7">
        <w:rPr>
          <w:szCs w:val="28"/>
        </w:rPr>
        <w:t>заплатим по посочената от Вас банкова сметка, всяка сума, предявена от Вас, но общия размер на които не надвишават сумата от: …………………………….……….  (………………………………………………………………)</w:t>
      </w:r>
    </w:p>
    <w:p w:rsidR="00115CF7" w:rsidRPr="00115CF7" w:rsidRDefault="00115CF7" w:rsidP="00195D95">
      <w:pPr>
        <w:spacing w:line="240" w:lineRule="auto"/>
        <w:ind w:firstLine="709"/>
        <w:rPr>
          <w:szCs w:val="28"/>
        </w:rPr>
      </w:pPr>
      <w:r w:rsidRPr="00115CF7">
        <w:rPr>
          <w:szCs w:val="28"/>
        </w:rPr>
        <w:t xml:space="preserve">       (</w:t>
      </w:r>
      <w:r w:rsidRPr="00115CF7">
        <w:rPr>
          <w:i/>
          <w:szCs w:val="28"/>
        </w:rPr>
        <w:t>посочва се цифром и словом стойността и валутата на гаранцията</w:t>
      </w:r>
      <w:r w:rsidRPr="00115CF7">
        <w:rPr>
          <w:szCs w:val="28"/>
        </w:rPr>
        <w:t>)</w:t>
      </w:r>
    </w:p>
    <w:p w:rsidR="00115CF7" w:rsidRPr="00115CF7" w:rsidRDefault="00115CF7" w:rsidP="00195D95">
      <w:pPr>
        <w:spacing w:line="240" w:lineRule="auto"/>
        <w:ind w:firstLine="0"/>
        <w:rPr>
          <w:szCs w:val="28"/>
        </w:rPr>
      </w:pPr>
      <w:r w:rsidRPr="00115CF7">
        <w:rPr>
          <w:szCs w:val="28"/>
        </w:rPr>
        <w:lastRenderedPageBreak/>
        <w:t xml:space="preserve">в срок до 3 /три/ работни дни след получаването на първо Ваше писмено искане, съдържащо Вашата декларация, че </w:t>
      </w:r>
      <w:r w:rsidRPr="00115CF7">
        <w:rPr>
          <w:b/>
          <w:szCs w:val="28"/>
        </w:rPr>
        <w:t>ИЗПЪЛНИТЕЛЯТ</w:t>
      </w:r>
      <w:r w:rsidRPr="00115CF7">
        <w:rPr>
          <w:szCs w:val="28"/>
        </w:rPr>
        <w:t xml:space="preserve"> не е изпълнил някое от договорните си задължения.</w:t>
      </w:r>
    </w:p>
    <w:p w:rsidR="00115CF7" w:rsidRPr="00115CF7" w:rsidRDefault="00115CF7" w:rsidP="00195D95">
      <w:pPr>
        <w:spacing w:line="240" w:lineRule="auto"/>
        <w:ind w:firstLine="709"/>
        <w:rPr>
          <w:szCs w:val="28"/>
        </w:rPr>
      </w:pPr>
      <w:r w:rsidRPr="00115CF7">
        <w:rPr>
          <w:szCs w:val="28"/>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115CF7" w:rsidRPr="00115CF7" w:rsidRDefault="00115CF7" w:rsidP="00195D95">
      <w:pPr>
        <w:spacing w:line="240" w:lineRule="auto"/>
        <w:ind w:firstLine="709"/>
        <w:rPr>
          <w:szCs w:val="28"/>
        </w:rPr>
      </w:pPr>
      <w:r w:rsidRPr="00115CF7">
        <w:rPr>
          <w:szCs w:val="28"/>
        </w:rPr>
        <w:t>Тази гаранция влиза в сила, от момента на нейното издаване.</w:t>
      </w:r>
    </w:p>
    <w:p w:rsidR="00115CF7" w:rsidRPr="00115CF7" w:rsidRDefault="00115CF7" w:rsidP="00195D95">
      <w:pPr>
        <w:spacing w:line="240" w:lineRule="auto"/>
        <w:ind w:firstLine="709"/>
        <w:rPr>
          <w:szCs w:val="28"/>
        </w:rPr>
      </w:pPr>
      <w:r w:rsidRPr="00115CF7">
        <w:rPr>
          <w:szCs w:val="28"/>
        </w:rPr>
        <w:t>Настоящата банкова гаранция влиза в сила от  ..................... и е валидна до ....................... (</w:t>
      </w:r>
      <w:r w:rsidRPr="00115CF7">
        <w:rPr>
          <w:i/>
          <w:szCs w:val="28"/>
          <w:lang w:val="en-US"/>
        </w:rPr>
        <w:t>3</w:t>
      </w:r>
      <w:r w:rsidRPr="00115CF7">
        <w:rPr>
          <w:i/>
          <w:szCs w:val="28"/>
        </w:rPr>
        <w:t>0 дни след прекратяване на договора</w:t>
      </w:r>
      <w:r w:rsidRPr="00115CF7">
        <w:rPr>
          <w:szCs w:val="28"/>
        </w:rPr>
        <w:t>) и изтича изцяло и автоматично в случай, че до ......... часа на ........................ (</w:t>
      </w:r>
      <w:r w:rsidRPr="00115CF7">
        <w:rPr>
          <w:i/>
          <w:szCs w:val="28"/>
        </w:rPr>
        <w:t>дата</w:t>
      </w:r>
      <w:r w:rsidRPr="00115CF7">
        <w:rPr>
          <w:szCs w:val="28"/>
        </w:rPr>
        <w:t>) искането Ви, предявено при горепосочените условия не е постъпило в ........................... (</w:t>
      </w:r>
      <w:r w:rsidRPr="00115CF7">
        <w:rPr>
          <w:i/>
          <w:szCs w:val="28"/>
        </w:rPr>
        <w:t>банка</w:t>
      </w:r>
      <w:r w:rsidRPr="00115CF7">
        <w:rPr>
          <w:szCs w:val="28"/>
        </w:rPr>
        <w:t>). След тази дата ангажиментът ни се обезсилва, независимо дали оригиналът на банковата гаранция ни е върнат или не.</w:t>
      </w:r>
    </w:p>
    <w:p w:rsidR="00115CF7" w:rsidRPr="00115CF7" w:rsidRDefault="00115CF7" w:rsidP="00195D95">
      <w:pPr>
        <w:spacing w:line="240" w:lineRule="auto"/>
        <w:ind w:firstLine="709"/>
        <w:rPr>
          <w:szCs w:val="28"/>
        </w:rPr>
      </w:pPr>
      <w:r w:rsidRPr="00115CF7">
        <w:rPr>
          <w:szCs w:val="28"/>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115CF7" w:rsidRPr="00115CF7" w:rsidRDefault="00115CF7" w:rsidP="00195D95">
      <w:pPr>
        <w:spacing w:line="240" w:lineRule="auto"/>
        <w:ind w:firstLine="709"/>
        <w:rPr>
          <w:szCs w:val="28"/>
        </w:rPr>
      </w:pPr>
      <w:r w:rsidRPr="00115CF7">
        <w:rPr>
          <w:szCs w:val="28"/>
        </w:rPr>
        <w:t>Гаранцията е лично за Вас и не може да бъде прехвърляна.</w:t>
      </w:r>
    </w:p>
    <w:p w:rsidR="00115CF7" w:rsidRPr="00115CF7" w:rsidRDefault="00115CF7" w:rsidP="00195D95">
      <w:pPr>
        <w:spacing w:line="240" w:lineRule="auto"/>
        <w:ind w:left="-327" w:firstLine="654"/>
        <w:rPr>
          <w:szCs w:val="28"/>
          <w:lang w:val="en-US"/>
        </w:rPr>
      </w:pPr>
    </w:p>
    <w:p w:rsidR="00115CF7" w:rsidRPr="00115CF7" w:rsidRDefault="00115CF7" w:rsidP="00195D95">
      <w:pPr>
        <w:spacing w:line="240" w:lineRule="auto"/>
        <w:ind w:left="-327" w:firstLine="654"/>
        <w:rPr>
          <w:szCs w:val="28"/>
          <w:lang w:val="en-US"/>
        </w:rPr>
      </w:pPr>
    </w:p>
    <w:p w:rsidR="00115CF7" w:rsidRPr="00115CF7" w:rsidRDefault="00115CF7" w:rsidP="00195D95">
      <w:pPr>
        <w:spacing w:line="240" w:lineRule="auto"/>
        <w:ind w:left="-327" w:firstLine="654"/>
        <w:rPr>
          <w:szCs w:val="28"/>
          <w:lang w:val="en-US"/>
        </w:rPr>
      </w:pPr>
    </w:p>
    <w:p w:rsidR="00115CF7" w:rsidRPr="00115CF7" w:rsidRDefault="00533B4A" w:rsidP="00195D95">
      <w:pPr>
        <w:spacing w:line="240" w:lineRule="auto"/>
        <w:ind w:left="-327" w:firstLine="654"/>
        <w:rPr>
          <w:szCs w:val="28"/>
        </w:rPr>
      </w:pPr>
      <w:r>
        <w:rPr>
          <w:szCs w:val="28"/>
        </w:rPr>
        <w:t>Дата:……………2013</w:t>
      </w:r>
      <w:r w:rsidR="00115CF7" w:rsidRPr="00115CF7">
        <w:rPr>
          <w:szCs w:val="28"/>
        </w:rPr>
        <w:t xml:space="preserve"> г.</w:t>
      </w:r>
      <w:r w:rsidR="00115CF7" w:rsidRPr="00115CF7">
        <w:rPr>
          <w:szCs w:val="28"/>
        </w:rPr>
        <w:tab/>
      </w:r>
      <w:r w:rsidR="00115CF7" w:rsidRPr="00115CF7">
        <w:rPr>
          <w:szCs w:val="28"/>
        </w:rPr>
        <w:tab/>
      </w:r>
      <w:r w:rsidR="00115CF7" w:rsidRPr="00115CF7">
        <w:rPr>
          <w:szCs w:val="28"/>
        </w:rPr>
        <w:tab/>
        <w:t>Подпис и печат:.........................</w:t>
      </w:r>
    </w:p>
    <w:p w:rsidR="00115CF7" w:rsidRPr="00115CF7" w:rsidRDefault="00115CF7" w:rsidP="00195D95">
      <w:pPr>
        <w:spacing w:line="240" w:lineRule="auto"/>
        <w:ind w:left="-327" w:firstLine="654"/>
        <w:rPr>
          <w:szCs w:val="28"/>
        </w:rPr>
      </w:pPr>
      <w:r w:rsidRPr="00115CF7">
        <w:rPr>
          <w:szCs w:val="28"/>
        </w:rPr>
        <w:t>гр.......................                                                                            (на банката)</w:t>
      </w:r>
      <w:r w:rsidRPr="00115CF7">
        <w:rPr>
          <w:szCs w:val="28"/>
          <w:lang w:val="en-US"/>
        </w:rPr>
        <w:t xml:space="preserve"> </w:t>
      </w:r>
    </w:p>
    <w:p w:rsidR="00115CF7" w:rsidRPr="00115CF7" w:rsidRDefault="00115CF7" w:rsidP="00195D95">
      <w:pPr>
        <w:pBdr>
          <w:bottom w:val="double" w:sz="6" w:space="31" w:color="auto"/>
        </w:pBdr>
        <w:spacing w:line="240" w:lineRule="auto"/>
        <w:ind w:left="-327" w:firstLine="654"/>
        <w:rPr>
          <w:szCs w:val="28"/>
        </w:rPr>
        <w:sectPr w:rsidR="00115CF7" w:rsidRPr="00115CF7" w:rsidSect="00C8371E">
          <w:footerReference w:type="default" r:id="rId9"/>
          <w:pgSz w:w="12240" w:h="15840"/>
          <w:pgMar w:top="1418" w:right="900" w:bottom="1440" w:left="1440" w:header="708" w:footer="708" w:gutter="0"/>
          <w:cols w:space="708"/>
          <w:docGrid w:linePitch="360"/>
        </w:sectPr>
      </w:pPr>
    </w:p>
    <w:p w:rsidR="00B448B5" w:rsidRDefault="00B448B5" w:rsidP="00B448B5">
      <w:pPr>
        <w:autoSpaceDE w:val="0"/>
        <w:autoSpaceDN w:val="0"/>
        <w:adjustRightInd w:val="0"/>
        <w:ind w:firstLine="720"/>
        <w:jc w:val="right"/>
        <w:rPr>
          <w:rFonts w:ascii="Times New Roman CYR" w:hAnsi="Times New Roman CYR" w:cs="Times New Roman CYR"/>
          <w:b/>
          <w:bCs/>
          <w:szCs w:val="28"/>
          <w:u w:val="single"/>
        </w:rPr>
      </w:pPr>
      <w:r>
        <w:rPr>
          <w:rFonts w:ascii="Times New Roman CYR" w:hAnsi="Times New Roman CYR" w:cs="Times New Roman CYR"/>
          <w:b/>
          <w:bCs/>
          <w:szCs w:val="28"/>
          <w:u w:val="single"/>
        </w:rPr>
        <w:lastRenderedPageBreak/>
        <w:t>Приложение № 4</w:t>
      </w:r>
    </w:p>
    <w:p w:rsidR="00B448B5" w:rsidRPr="00741D2F" w:rsidRDefault="00B448B5" w:rsidP="00B448B5">
      <w:pPr>
        <w:autoSpaceDE w:val="0"/>
        <w:autoSpaceDN w:val="0"/>
        <w:adjustRightInd w:val="0"/>
        <w:ind w:firstLine="720"/>
        <w:jc w:val="right"/>
        <w:rPr>
          <w:b/>
          <w:bCs/>
          <w:lang w:val="ru-RU"/>
        </w:rPr>
      </w:pPr>
    </w:p>
    <w:p w:rsidR="00B448B5" w:rsidRPr="00741D2F" w:rsidRDefault="00B448B5" w:rsidP="00B448B5">
      <w:pPr>
        <w:tabs>
          <w:tab w:val="left" w:pos="708"/>
          <w:tab w:val="center" w:pos="4153"/>
          <w:tab w:val="right" w:pos="8306"/>
        </w:tabs>
        <w:autoSpaceDE w:val="0"/>
        <w:autoSpaceDN w:val="0"/>
        <w:adjustRightInd w:val="0"/>
        <w:ind w:right="-468"/>
        <w:rPr>
          <w:rFonts w:ascii="Calibri" w:hAnsi="Calibri" w:cs="Calibri"/>
          <w:b/>
          <w:bCs/>
          <w:szCs w:val="28"/>
          <w:lang w:val="ru-RU"/>
        </w:rPr>
      </w:pPr>
      <w:r w:rsidRPr="00741D2F">
        <w:rPr>
          <w:b/>
          <w:bCs/>
          <w:szCs w:val="28"/>
          <w:lang w:val="ru-RU"/>
        </w:rPr>
        <w:t xml:space="preserve">                                                                                            </w:t>
      </w:r>
    </w:p>
    <w:p w:rsidR="00B448B5" w:rsidRPr="00741D2F" w:rsidRDefault="00B448B5" w:rsidP="00B448B5">
      <w:pPr>
        <w:autoSpaceDE w:val="0"/>
        <w:autoSpaceDN w:val="0"/>
        <w:adjustRightInd w:val="0"/>
        <w:ind w:left="-327" w:right="-468" w:firstLine="654"/>
        <w:jc w:val="center"/>
        <w:rPr>
          <w:b/>
          <w:bCs/>
          <w:szCs w:val="28"/>
          <w:lang w:val="ru-RU"/>
        </w:rPr>
      </w:pPr>
    </w:p>
    <w:p w:rsidR="00B448B5" w:rsidRDefault="00B448B5" w:rsidP="00B448B5">
      <w:pPr>
        <w:autoSpaceDE w:val="0"/>
        <w:autoSpaceDN w:val="0"/>
        <w:adjustRightInd w:val="0"/>
        <w:spacing w:line="360" w:lineRule="auto"/>
        <w:ind w:left="2160" w:hanging="2160"/>
        <w:jc w:val="center"/>
        <w:rPr>
          <w:rFonts w:ascii="Times New Roman CYR" w:hAnsi="Times New Roman CYR" w:cs="Times New Roman CYR"/>
          <w:b/>
          <w:bCs/>
          <w:szCs w:val="28"/>
        </w:rPr>
      </w:pPr>
      <w:r>
        <w:rPr>
          <w:rFonts w:ascii="Times New Roman CYR" w:hAnsi="Times New Roman CYR" w:cs="Times New Roman CYR"/>
          <w:b/>
          <w:bCs/>
          <w:szCs w:val="28"/>
        </w:rPr>
        <w:t xml:space="preserve">Д Е К Л А Р А Ц И Я </w:t>
      </w:r>
    </w:p>
    <w:p w:rsidR="00B448B5" w:rsidRDefault="00B448B5" w:rsidP="00B448B5">
      <w:pPr>
        <w:autoSpaceDE w:val="0"/>
        <w:autoSpaceDN w:val="0"/>
        <w:adjustRightInd w:val="0"/>
        <w:spacing w:line="360" w:lineRule="auto"/>
        <w:ind w:left="720" w:hanging="720"/>
        <w:jc w:val="center"/>
        <w:rPr>
          <w:rFonts w:ascii="Times New Roman CYR" w:hAnsi="Times New Roman CYR" w:cs="Times New Roman CYR"/>
          <w:b/>
          <w:bCs/>
          <w:szCs w:val="28"/>
        </w:rPr>
      </w:pPr>
      <w:r>
        <w:rPr>
          <w:rFonts w:ascii="Times New Roman CYR" w:hAnsi="Times New Roman CYR" w:cs="Times New Roman CYR"/>
          <w:b/>
          <w:bCs/>
          <w:szCs w:val="28"/>
        </w:rPr>
        <w:t>по чл. 47, ал. 1, т. 1, ал. 2, т. 5 и ал. 5, т. 1 от Закона за обществените поръчки</w:t>
      </w:r>
    </w:p>
    <w:p w:rsidR="00B448B5" w:rsidRPr="00741D2F" w:rsidRDefault="00B448B5" w:rsidP="00B448B5">
      <w:pPr>
        <w:autoSpaceDE w:val="0"/>
        <w:autoSpaceDN w:val="0"/>
        <w:adjustRightInd w:val="0"/>
        <w:spacing w:line="360" w:lineRule="auto"/>
        <w:ind w:left="720" w:hanging="720"/>
        <w:jc w:val="center"/>
        <w:rPr>
          <w:b/>
          <w:bCs/>
          <w:szCs w:val="28"/>
          <w:lang w:val="ru-RU"/>
        </w:rPr>
      </w:pPr>
    </w:p>
    <w:p w:rsidR="00B448B5" w:rsidRPr="00741D2F" w:rsidRDefault="00B448B5" w:rsidP="00B448B5">
      <w:pPr>
        <w:autoSpaceDE w:val="0"/>
        <w:autoSpaceDN w:val="0"/>
        <w:adjustRightInd w:val="0"/>
        <w:spacing w:line="360" w:lineRule="auto"/>
        <w:ind w:left="720" w:hanging="720"/>
        <w:jc w:val="center"/>
        <w:rPr>
          <w:szCs w:val="28"/>
          <w:lang w:val="ru-RU"/>
        </w:rPr>
      </w:pPr>
    </w:p>
    <w:p w:rsidR="00B448B5" w:rsidRDefault="00B448B5" w:rsidP="00B448B5">
      <w:pPr>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szCs w:val="28"/>
        </w:rPr>
        <w:t>Долуподписаният /ната/ ……………………………………………….с лична карта № ………………………, издадена на …………………..от ………………………………………………….. с ЕГН:…………………….., в качеството ми на</w:t>
      </w:r>
      <w:r>
        <w:rPr>
          <w:rFonts w:ascii="Times New Roman CYR" w:hAnsi="Times New Roman CYR" w:cs="Times New Roman CYR"/>
          <w:szCs w:val="28"/>
        </w:rPr>
        <w:tab/>
        <w:t>………………………</w:t>
      </w:r>
      <w:r>
        <w:rPr>
          <w:rFonts w:ascii="Times New Roman CYR" w:hAnsi="Times New Roman CYR" w:cs="Times New Roman CYR"/>
          <w:i/>
          <w:iCs/>
          <w:szCs w:val="28"/>
        </w:rPr>
        <w:t xml:space="preserve">(посочете длъжността) </w:t>
      </w:r>
      <w:r>
        <w:rPr>
          <w:rFonts w:ascii="Times New Roman CYR" w:hAnsi="Times New Roman CYR" w:cs="Times New Roman CYR"/>
          <w:szCs w:val="28"/>
        </w:rPr>
        <w:t>на  ……………………………………………….</w:t>
      </w:r>
      <w:r>
        <w:rPr>
          <w:rFonts w:ascii="Times New Roman CYR" w:hAnsi="Times New Roman CYR" w:cs="Times New Roman CYR"/>
          <w:i/>
          <w:iCs/>
          <w:szCs w:val="28"/>
        </w:rPr>
        <w:t>(посочете фирмата на участника/подизпълнителя)</w:t>
      </w:r>
      <w:r>
        <w:rPr>
          <w:rFonts w:ascii="Times New Roman CYR" w:hAnsi="Times New Roman CYR" w:cs="Times New Roman CYR"/>
          <w:szCs w:val="28"/>
        </w:rPr>
        <w:t xml:space="preserve"> участник/подизпълнител (излишното се зачертава) в процедура за възлагане на обществена поръчка с предмет:</w:t>
      </w:r>
    </w:p>
    <w:p w:rsidR="00B448B5" w:rsidRPr="00741D2F" w:rsidRDefault="00B448B5" w:rsidP="00B448B5">
      <w:pPr>
        <w:autoSpaceDE w:val="0"/>
        <w:autoSpaceDN w:val="0"/>
        <w:adjustRightInd w:val="0"/>
        <w:spacing w:line="360" w:lineRule="auto"/>
        <w:rPr>
          <w:szCs w:val="28"/>
          <w:lang w:val="ru-RU"/>
        </w:rPr>
      </w:pPr>
      <w:r w:rsidRPr="00741D2F">
        <w:rPr>
          <w:szCs w:val="28"/>
          <w:lang w:val="ru-RU"/>
        </w:rPr>
        <w:t>……………………………………………………………………….</w:t>
      </w:r>
    </w:p>
    <w:p w:rsidR="00B448B5" w:rsidRDefault="00B448B5" w:rsidP="00B448B5">
      <w:pPr>
        <w:autoSpaceDE w:val="0"/>
        <w:autoSpaceDN w:val="0"/>
        <w:adjustRightInd w:val="0"/>
        <w:spacing w:line="360" w:lineRule="auto"/>
        <w:jc w:val="center"/>
        <w:rPr>
          <w:rFonts w:ascii="Times New Roman CYR" w:hAnsi="Times New Roman CYR" w:cs="Times New Roman CYR"/>
          <w:i/>
          <w:iCs/>
          <w:szCs w:val="28"/>
        </w:rPr>
      </w:pPr>
      <w:r w:rsidRPr="00741D2F">
        <w:rPr>
          <w:i/>
          <w:iCs/>
          <w:szCs w:val="28"/>
          <w:lang w:val="ru-RU"/>
        </w:rPr>
        <w:t xml:space="preserve">( </w:t>
      </w:r>
      <w:r>
        <w:rPr>
          <w:rFonts w:ascii="Times New Roman CYR" w:hAnsi="Times New Roman CYR" w:cs="Times New Roman CYR"/>
          <w:i/>
          <w:iCs/>
          <w:szCs w:val="28"/>
        </w:rPr>
        <w:t>посочете наименованието на поръчката и обособената позиция, за която участникът участва)</w:t>
      </w:r>
    </w:p>
    <w:p w:rsidR="00B448B5" w:rsidRPr="00741D2F" w:rsidRDefault="00B448B5" w:rsidP="00B448B5">
      <w:pPr>
        <w:autoSpaceDE w:val="0"/>
        <w:autoSpaceDN w:val="0"/>
        <w:adjustRightInd w:val="0"/>
        <w:spacing w:line="360" w:lineRule="auto"/>
        <w:jc w:val="center"/>
        <w:rPr>
          <w:i/>
          <w:iCs/>
          <w:szCs w:val="28"/>
          <w:lang w:val="ru-RU"/>
        </w:rPr>
      </w:pPr>
    </w:p>
    <w:p w:rsidR="00B448B5" w:rsidRDefault="00B448B5" w:rsidP="00B448B5">
      <w:pPr>
        <w:autoSpaceDE w:val="0"/>
        <w:autoSpaceDN w:val="0"/>
        <w:adjustRightInd w:val="0"/>
        <w:spacing w:before="120" w:after="120" w:line="360" w:lineRule="auto"/>
        <w:ind w:left="2160" w:hanging="2160"/>
        <w:jc w:val="center"/>
        <w:rPr>
          <w:rFonts w:ascii="Times New Roman CYR" w:hAnsi="Times New Roman CYR" w:cs="Times New Roman CYR"/>
          <w:b/>
          <w:bCs/>
          <w:szCs w:val="28"/>
        </w:rPr>
      </w:pPr>
      <w:r>
        <w:rPr>
          <w:rFonts w:ascii="Times New Roman CYR" w:hAnsi="Times New Roman CYR" w:cs="Times New Roman CYR"/>
          <w:b/>
          <w:bCs/>
          <w:szCs w:val="28"/>
        </w:rPr>
        <w:t>Д Е К Л А Р И Р А М, ЧЕ:</w:t>
      </w:r>
    </w:p>
    <w:p w:rsidR="00B448B5" w:rsidRDefault="00B448B5" w:rsidP="00B448B5">
      <w:pPr>
        <w:autoSpaceDE w:val="0"/>
        <w:autoSpaceDN w:val="0"/>
        <w:adjustRightInd w:val="0"/>
        <w:spacing w:line="360" w:lineRule="auto"/>
        <w:ind w:firstLine="720"/>
        <w:rPr>
          <w:rFonts w:ascii="Times New Roman CYR" w:hAnsi="Times New Roman CYR" w:cs="Times New Roman CYR"/>
          <w:szCs w:val="28"/>
        </w:rPr>
      </w:pPr>
      <w:r w:rsidRPr="00741D2F">
        <w:rPr>
          <w:szCs w:val="28"/>
          <w:lang w:val="ru-RU"/>
        </w:rPr>
        <w:t xml:space="preserve">1. </w:t>
      </w:r>
      <w:r>
        <w:rPr>
          <w:rFonts w:ascii="Times New Roman CYR" w:hAnsi="Times New Roman CYR" w:cs="Times New Roman CYR"/>
          <w:szCs w:val="28"/>
        </w:rPr>
        <w:t>Не съм осъден(а) с влязла в сила присъда за:</w:t>
      </w:r>
    </w:p>
    <w:p w:rsidR="00B448B5" w:rsidRDefault="00B448B5" w:rsidP="00B448B5">
      <w:pPr>
        <w:autoSpaceDE w:val="0"/>
        <w:autoSpaceDN w:val="0"/>
        <w:adjustRightInd w:val="0"/>
        <w:spacing w:line="360" w:lineRule="auto"/>
        <w:ind w:firstLine="720"/>
        <w:rPr>
          <w:rFonts w:ascii="Times New Roman CYR" w:hAnsi="Times New Roman CYR" w:cs="Times New Roman CYR"/>
          <w:szCs w:val="28"/>
        </w:rPr>
      </w:pPr>
      <w:r>
        <w:rPr>
          <w:rFonts w:ascii="Times New Roman CYR" w:hAnsi="Times New Roman CYR" w:cs="Times New Roman CYR"/>
          <w:szCs w:val="28"/>
        </w:rPr>
        <w:t>а) престъпление против финансовата, данъчната или осигурителната система, включително изпиране на пари, по чл. 253 - 260 от Наказателния кодекс;</w:t>
      </w:r>
    </w:p>
    <w:p w:rsidR="00B448B5" w:rsidRDefault="00B448B5" w:rsidP="00B448B5">
      <w:pPr>
        <w:autoSpaceDE w:val="0"/>
        <w:autoSpaceDN w:val="0"/>
        <w:adjustRightInd w:val="0"/>
        <w:spacing w:line="360" w:lineRule="auto"/>
        <w:ind w:firstLine="720"/>
        <w:rPr>
          <w:rFonts w:ascii="Times New Roman CYR" w:hAnsi="Times New Roman CYR" w:cs="Times New Roman CYR"/>
          <w:szCs w:val="28"/>
        </w:rPr>
      </w:pPr>
      <w:r>
        <w:rPr>
          <w:rFonts w:ascii="Times New Roman CYR" w:hAnsi="Times New Roman CYR" w:cs="Times New Roman CYR"/>
          <w:szCs w:val="28"/>
        </w:rPr>
        <w:t>б) подкуп по чл. 301 - 307 от Наказателния кодекс;</w:t>
      </w:r>
    </w:p>
    <w:p w:rsidR="00B448B5" w:rsidRDefault="00B448B5" w:rsidP="00B448B5">
      <w:pPr>
        <w:autoSpaceDE w:val="0"/>
        <w:autoSpaceDN w:val="0"/>
        <w:adjustRightInd w:val="0"/>
        <w:spacing w:line="360" w:lineRule="auto"/>
        <w:ind w:firstLine="720"/>
        <w:rPr>
          <w:rFonts w:ascii="Times New Roman CYR" w:hAnsi="Times New Roman CYR" w:cs="Times New Roman CYR"/>
          <w:szCs w:val="28"/>
        </w:rPr>
      </w:pPr>
      <w:r>
        <w:rPr>
          <w:rFonts w:ascii="Times New Roman CYR" w:hAnsi="Times New Roman CYR" w:cs="Times New Roman CYR"/>
          <w:szCs w:val="28"/>
        </w:rPr>
        <w:t>в) участие в организирана престъпна група по чл. 321 и 321а от Наказателния кодекс;</w:t>
      </w:r>
    </w:p>
    <w:p w:rsidR="00B448B5" w:rsidRDefault="00B448B5" w:rsidP="00B448B5">
      <w:pPr>
        <w:autoSpaceDE w:val="0"/>
        <w:autoSpaceDN w:val="0"/>
        <w:adjustRightInd w:val="0"/>
        <w:spacing w:line="360" w:lineRule="auto"/>
        <w:ind w:firstLine="720"/>
        <w:rPr>
          <w:rFonts w:ascii="Times New Roman CYR" w:hAnsi="Times New Roman CYR" w:cs="Times New Roman CYR"/>
          <w:szCs w:val="28"/>
        </w:rPr>
      </w:pPr>
      <w:r>
        <w:rPr>
          <w:rFonts w:ascii="Times New Roman CYR" w:hAnsi="Times New Roman CYR" w:cs="Times New Roman CYR"/>
          <w:szCs w:val="28"/>
        </w:rPr>
        <w:t>г) престъпление против собствеността по чл. 194 - 217 от Наказателния кодекс;</w:t>
      </w:r>
    </w:p>
    <w:p w:rsidR="00B448B5" w:rsidRDefault="00B448B5" w:rsidP="00B448B5">
      <w:pPr>
        <w:autoSpaceDE w:val="0"/>
        <w:autoSpaceDN w:val="0"/>
        <w:adjustRightInd w:val="0"/>
        <w:spacing w:line="360" w:lineRule="auto"/>
        <w:ind w:firstLine="720"/>
        <w:rPr>
          <w:rFonts w:ascii="Times New Roman CYR" w:hAnsi="Times New Roman CYR" w:cs="Times New Roman CYR"/>
          <w:szCs w:val="28"/>
        </w:rPr>
      </w:pPr>
      <w:r>
        <w:rPr>
          <w:rFonts w:ascii="Times New Roman CYR" w:hAnsi="Times New Roman CYR" w:cs="Times New Roman CYR"/>
          <w:szCs w:val="28"/>
        </w:rPr>
        <w:t>д) престъпление против стопанството по чл. 219 - 252 от Наказателния кодекс.</w:t>
      </w:r>
    </w:p>
    <w:p w:rsidR="00B448B5" w:rsidRDefault="00B448B5" w:rsidP="00B448B5">
      <w:pPr>
        <w:autoSpaceDE w:val="0"/>
        <w:autoSpaceDN w:val="0"/>
        <w:adjustRightInd w:val="0"/>
        <w:spacing w:line="360" w:lineRule="auto"/>
        <w:ind w:firstLine="720"/>
        <w:rPr>
          <w:rFonts w:ascii="Times New Roman CYR" w:hAnsi="Times New Roman CYR" w:cs="Times New Roman CYR"/>
          <w:szCs w:val="28"/>
        </w:rPr>
      </w:pPr>
      <w:r w:rsidRPr="00741D2F">
        <w:rPr>
          <w:szCs w:val="28"/>
          <w:lang w:val="ru-RU"/>
        </w:rPr>
        <w:lastRenderedPageBreak/>
        <w:t xml:space="preserve">2. </w:t>
      </w:r>
      <w:r>
        <w:rPr>
          <w:rFonts w:ascii="Times New Roman CYR" w:hAnsi="Times New Roman CYR" w:cs="Times New Roman CYR"/>
          <w:szCs w:val="28"/>
        </w:rPr>
        <w:t>Не съм осъден(а) с влязла в сила присъда за престъпление по чл.313 от Наказателния кодекс във връзка с провеждане на процедури за възлагане на обществени поръчки.</w:t>
      </w:r>
    </w:p>
    <w:p w:rsidR="00B448B5" w:rsidRDefault="00B448B5" w:rsidP="00B448B5">
      <w:pPr>
        <w:autoSpaceDE w:val="0"/>
        <w:autoSpaceDN w:val="0"/>
        <w:adjustRightInd w:val="0"/>
        <w:spacing w:line="300" w:lineRule="atLeast"/>
        <w:ind w:firstLine="720"/>
        <w:rPr>
          <w:rFonts w:ascii="Times New Roman CYR" w:hAnsi="Times New Roman CYR" w:cs="Times New Roman CYR"/>
          <w:szCs w:val="28"/>
        </w:rPr>
      </w:pPr>
      <w:r w:rsidRPr="00741D2F">
        <w:rPr>
          <w:szCs w:val="28"/>
          <w:lang w:val="ru-RU"/>
        </w:rPr>
        <w:t xml:space="preserve">3. </w:t>
      </w:r>
      <w:r>
        <w:rPr>
          <w:rFonts w:ascii="Times New Roman CYR" w:hAnsi="Times New Roman CYR" w:cs="Times New Roman CYR"/>
          <w:szCs w:val="28"/>
        </w:rPr>
        <w:t xml:space="preserve">Не съм свързано лице по смисъла на </w:t>
      </w:r>
      <w:r w:rsidRPr="00741D2F">
        <w:rPr>
          <w:szCs w:val="28"/>
          <w:lang w:val="ru-RU"/>
        </w:rPr>
        <w:t xml:space="preserve">§ 1, </w:t>
      </w:r>
      <w:r>
        <w:rPr>
          <w:rFonts w:ascii="Times New Roman CYR" w:hAnsi="Times New Roman CYR" w:cs="Times New Roman CYR"/>
          <w:szCs w:val="28"/>
        </w:rPr>
        <w:t>т. 23а от ЗОП с Възложителя или със служители на ръководна длъжност в организацията на Възложителя.</w:t>
      </w:r>
    </w:p>
    <w:p w:rsidR="00B448B5" w:rsidRPr="00741D2F" w:rsidRDefault="00B448B5" w:rsidP="00B448B5">
      <w:pPr>
        <w:autoSpaceDE w:val="0"/>
        <w:autoSpaceDN w:val="0"/>
        <w:adjustRightInd w:val="0"/>
        <w:spacing w:line="300" w:lineRule="atLeast"/>
        <w:ind w:firstLine="720"/>
        <w:rPr>
          <w:szCs w:val="28"/>
          <w:lang w:val="ru-RU"/>
        </w:rPr>
      </w:pPr>
    </w:p>
    <w:p w:rsidR="00B448B5" w:rsidRPr="00741D2F" w:rsidRDefault="00B448B5" w:rsidP="00B448B5">
      <w:pPr>
        <w:autoSpaceDE w:val="0"/>
        <w:autoSpaceDN w:val="0"/>
        <w:adjustRightInd w:val="0"/>
        <w:spacing w:line="300" w:lineRule="atLeast"/>
        <w:ind w:firstLine="720"/>
        <w:rPr>
          <w:szCs w:val="28"/>
          <w:lang w:val="ru-RU"/>
        </w:rPr>
      </w:pPr>
    </w:p>
    <w:p w:rsidR="00B448B5" w:rsidRPr="00741D2F" w:rsidRDefault="00B448B5" w:rsidP="00B448B5">
      <w:pPr>
        <w:autoSpaceDE w:val="0"/>
        <w:autoSpaceDN w:val="0"/>
        <w:adjustRightInd w:val="0"/>
        <w:spacing w:line="300" w:lineRule="atLeast"/>
        <w:ind w:firstLine="720"/>
        <w:rPr>
          <w:szCs w:val="28"/>
          <w:lang w:val="ru-RU"/>
        </w:rPr>
      </w:pPr>
    </w:p>
    <w:p w:rsidR="00B448B5" w:rsidRDefault="00B448B5" w:rsidP="00B448B5">
      <w:pPr>
        <w:autoSpaceDE w:val="0"/>
        <w:autoSpaceDN w:val="0"/>
        <w:adjustRightInd w:val="0"/>
        <w:spacing w:line="360" w:lineRule="auto"/>
        <w:rPr>
          <w:rFonts w:ascii="Times New Roman CYR" w:hAnsi="Times New Roman CYR" w:cs="Times New Roman CYR"/>
          <w:szCs w:val="28"/>
        </w:rPr>
      </w:pPr>
      <w:r w:rsidRPr="00741D2F">
        <w:rPr>
          <w:szCs w:val="28"/>
          <w:lang w:val="ru-RU"/>
        </w:rPr>
        <w:tab/>
        <w:t>…………..</w:t>
      </w:r>
      <w:r w:rsidRPr="00741D2F">
        <w:rPr>
          <w:szCs w:val="28"/>
          <w:lang w:val="ru-RU"/>
        </w:rPr>
        <w:tab/>
        <w:t xml:space="preserve">2013 </w:t>
      </w:r>
      <w:r>
        <w:rPr>
          <w:rFonts w:ascii="Times New Roman CYR" w:hAnsi="Times New Roman CYR" w:cs="Times New Roman CYR"/>
          <w:szCs w:val="28"/>
        </w:rPr>
        <w:t xml:space="preserve">г.                 </w:t>
      </w:r>
      <w:r>
        <w:rPr>
          <w:rFonts w:ascii="Times New Roman CYR" w:hAnsi="Times New Roman CYR" w:cs="Times New Roman CYR"/>
          <w:szCs w:val="28"/>
        </w:rPr>
        <w:tab/>
      </w:r>
      <w:r>
        <w:rPr>
          <w:rFonts w:ascii="Times New Roman CYR" w:hAnsi="Times New Roman CYR" w:cs="Times New Roman CYR"/>
          <w:szCs w:val="28"/>
        </w:rPr>
        <w:tab/>
      </w:r>
      <w:r>
        <w:rPr>
          <w:rFonts w:ascii="Times New Roman CYR" w:hAnsi="Times New Roman CYR" w:cs="Times New Roman CYR"/>
          <w:szCs w:val="28"/>
        </w:rPr>
        <w:tab/>
      </w:r>
      <w:r>
        <w:rPr>
          <w:rFonts w:ascii="Times New Roman CYR" w:hAnsi="Times New Roman CYR" w:cs="Times New Roman CYR"/>
          <w:szCs w:val="28"/>
        </w:rPr>
        <w:tab/>
        <w:t xml:space="preserve">Декларатор: </w:t>
      </w:r>
    </w:p>
    <w:p w:rsidR="00B448B5" w:rsidRDefault="00B448B5" w:rsidP="00B448B5">
      <w:pPr>
        <w:autoSpaceDE w:val="0"/>
        <w:autoSpaceDN w:val="0"/>
        <w:adjustRightInd w:val="0"/>
        <w:spacing w:line="360" w:lineRule="auto"/>
        <w:rPr>
          <w:rFonts w:ascii="Times New Roman CYR" w:hAnsi="Times New Roman CYR" w:cs="Times New Roman CYR"/>
          <w:i/>
          <w:iCs/>
          <w:szCs w:val="28"/>
        </w:rPr>
      </w:pPr>
      <w:r w:rsidRPr="00741D2F">
        <w:rPr>
          <w:i/>
          <w:iCs/>
          <w:szCs w:val="28"/>
          <w:lang w:val="ru-RU"/>
        </w:rPr>
        <w:t xml:space="preserve">                                                   </w:t>
      </w:r>
      <w:r w:rsidRPr="00741D2F">
        <w:rPr>
          <w:i/>
          <w:iCs/>
          <w:szCs w:val="28"/>
          <w:lang w:val="ru-RU"/>
        </w:rPr>
        <w:tab/>
      </w:r>
      <w:r w:rsidRPr="00741D2F">
        <w:rPr>
          <w:i/>
          <w:iCs/>
          <w:szCs w:val="28"/>
          <w:lang w:val="ru-RU"/>
        </w:rPr>
        <w:tab/>
      </w:r>
      <w:r w:rsidRPr="00741D2F">
        <w:rPr>
          <w:i/>
          <w:iCs/>
          <w:szCs w:val="28"/>
          <w:lang w:val="ru-RU"/>
        </w:rPr>
        <w:tab/>
      </w:r>
      <w:r w:rsidRPr="00741D2F">
        <w:rPr>
          <w:i/>
          <w:iCs/>
          <w:szCs w:val="28"/>
          <w:lang w:val="ru-RU"/>
        </w:rPr>
        <w:tab/>
      </w:r>
      <w:r>
        <w:rPr>
          <w:rFonts w:ascii="Times New Roman CYR" w:hAnsi="Times New Roman CYR" w:cs="Times New Roman CYR"/>
          <w:i/>
          <w:iCs/>
          <w:szCs w:val="28"/>
        </w:rPr>
        <w:t>подпис, печат</w:t>
      </w:r>
    </w:p>
    <w:p w:rsidR="00B448B5" w:rsidRPr="00741D2F" w:rsidRDefault="00B448B5" w:rsidP="00B448B5">
      <w:pPr>
        <w:autoSpaceDE w:val="0"/>
        <w:autoSpaceDN w:val="0"/>
        <w:adjustRightInd w:val="0"/>
        <w:spacing w:line="360" w:lineRule="auto"/>
        <w:rPr>
          <w:i/>
          <w:iCs/>
          <w:szCs w:val="28"/>
          <w:lang w:val="ru-RU"/>
        </w:rPr>
      </w:pPr>
    </w:p>
    <w:p w:rsidR="00B448B5" w:rsidRDefault="00B448B5"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 </w:t>
      </w:r>
      <w:r>
        <w:rPr>
          <w:rFonts w:ascii="Times New Roman CYR" w:hAnsi="Times New Roman CYR" w:cs="Times New Roman CYR"/>
          <w:i/>
          <w:iCs/>
          <w:sz w:val="22"/>
          <w:szCs w:val="22"/>
        </w:rPr>
        <w:t>Декларацията се подписва задължително:</w:t>
      </w:r>
    </w:p>
    <w:p w:rsidR="00B448B5" w:rsidRDefault="00B448B5"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1. </w:t>
      </w:r>
      <w:r>
        <w:rPr>
          <w:rFonts w:ascii="Times New Roman CYR" w:hAnsi="Times New Roman CYR" w:cs="Times New Roman CYR"/>
          <w:i/>
          <w:iCs/>
          <w:sz w:val="22"/>
          <w:szCs w:val="22"/>
        </w:rPr>
        <w:t xml:space="preserve">при събирателно дружество - от лицата по чл. 84, ал. 1 и чл. 89, ал. 1 от Търговския закон; </w:t>
      </w:r>
    </w:p>
    <w:p w:rsidR="00B448B5" w:rsidRDefault="00B448B5"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2. </w:t>
      </w:r>
      <w:r>
        <w:rPr>
          <w:rFonts w:ascii="Times New Roman CYR" w:hAnsi="Times New Roman CYR" w:cs="Times New Roman CYR"/>
          <w:i/>
          <w:iCs/>
          <w:sz w:val="22"/>
          <w:szCs w:val="22"/>
        </w:rPr>
        <w:t>при командитно дружество - от лицата по чл. 105 от Търговския закон, без ограничено отговорните съдружници;</w:t>
      </w:r>
    </w:p>
    <w:p w:rsidR="00B448B5" w:rsidRDefault="00B448B5"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3. </w:t>
      </w:r>
      <w:r>
        <w:rPr>
          <w:rFonts w:ascii="Times New Roman CYR" w:hAnsi="Times New Roman CYR" w:cs="Times New Roman CYR"/>
          <w:i/>
          <w:iCs/>
          <w:sz w:val="22"/>
          <w:szCs w:val="22"/>
        </w:rPr>
        <w:t xml:space="preserve">при дружество с ограничена отговорност - от лицата по чл. 141, ал. 2 от Търговския закон, а при еднолично дружество с ограничена отговорност - от лицата по чл. 147, ал. 1 от Търговския закон; </w:t>
      </w:r>
    </w:p>
    <w:p w:rsidR="00B448B5" w:rsidRDefault="00B448B5"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4. </w:t>
      </w:r>
      <w:r>
        <w:rPr>
          <w:rFonts w:ascii="Times New Roman CYR" w:hAnsi="Times New Roman CYR" w:cs="Times New Roman CYR"/>
          <w:i/>
          <w:iCs/>
          <w:sz w:val="22"/>
          <w:szCs w:val="22"/>
        </w:rPr>
        <w:t>при акционерно дружество - от овластените лица по чл. 235, ал. 2 от Търговския закон, а при липса на овластяване - за лицата по чл. 235, ал. 1 от Търговския закон;</w:t>
      </w:r>
    </w:p>
    <w:p w:rsidR="00B448B5" w:rsidRDefault="00B448B5"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5. </w:t>
      </w:r>
      <w:r>
        <w:rPr>
          <w:rFonts w:ascii="Times New Roman CYR" w:hAnsi="Times New Roman CYR" w:cs="Times New Roman CYR"/>
          <w:i/>
          <w:iCs/>
          <w:sz w:val="22"/>
          <w:szCs w:val="22"/>
        </w:rPr>
        <w:t xml:space="preserve">при командитно дружество с акции - от лицата по чл. 244, ал. 4 от Търговския закон; </w:t>
      </w:r>
    </w:p>
    <w:p w:rsidR="00B448B5" w:rsidRDefault="00B448B5"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6.</w:t>
      </w:r>
      <w:r w:rsidRPr="00741D2F">
        <w:rPr>
          <w:sz w:val="22"/>
          <w:szCs w:val="22"/>
          <w:lang w:val="ru-RU"/>
        </w:rPr>
        <w:t xml:space="preserve"> </w:t>
      </w:r>
      <w:r>
        <w:rPr>
          <w:rFonts w:ascii="Times New Roman CYR" w:hAnsi="Times New Roman CYR" w:cs="Times New Roman CYR"/>
          <w:i/>
          <w:iCs/>
          <w:sz w:val="22"/>
          <w:szCs w:val="22"/>
        </w:rPr>
        <w:t>при едноличен търговец - за физическото лице - търговец</w:t>
      </w:r>
    </w:p>
    <w:p w:rsidR="00B448B5" w:rsidRDefault="00B448B5"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7. </w:t>
      </w:r>
      <w:r>
        <w:rPr>
          <w:rFonts w:ascii="Times New Roman CYR" w:hAnsi="Times New Roman CYR" w:cs="Times New Roman CYR"/>
          <w:i/>
          <w:iCs/>
          <w:sz w:val="22"/>
          <w:szCs w:val="22"/>
        </w:rPr>
        <w:t>във всички останали случаи, включително за чуждестранните лица - за лицата, които представляват кандидата или участника;</w:t>
      </w:r>
    </w:p>
    <w:p w:rsidR="00B448B5" w:rsidRDefault="00B448B5"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8. </w:t>
      </w:r>
      <w:r>
        <w:rPr>
          <w:rFonts w:ascii="Times New Roman CYR" w:hAnsi="Times New Roman CYR" w:cs="Times New Roman CYR"/>
          <w:i/>
          <w:iCs/>
          <w:sz w:val="22"/>
          <w:szCs w:val="22"/>
        </w:rPr>
        <w:t>в случаите по т. 1 - 6 - и от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 от ЗОП.</w:t>
      </w:r>
    </w:p>
    <w:p w:rsidR="00B448B5" w:rsidRPr="00741D2F" w:rsidRDefault="00B448B5" w:rsidP="00B448B5">
      <w:pPr>
        <w:autoSpaceDE w:val="0"/>
        <w:autoSpaceDN w:val="0"/>
        <w:adjustRightInd w:val="0"/>
        <w:spacing w:line="360" w:lineRule="auto"/>
        <w:rPr>
          <w:i/>
          <w:iCs/>
          <w:sz w:val="22"/>
          <w:szCs w:val="22"/>
          <w:lang w:val="ru-RU"/>
        </w:rPr>
      </w:pPr>
    </w:p>
    <w:p w:rsidR="00B448B5" w:rsidRDefault="00B448B5" w:rsidP="00B448B5">
      <w:pPr>
        <w:autoSpaceDE w:val="0"/>
        <w:autoSpaceDN w:val="0"/>
        <w:adjustRightInd w:val="0"/>
        <w:jc w:val="center"/>
        <w:rPr>
          <w:rFonts w:ascii="Times New Roman CYR" w:hAnsi="Times New Roman CYR" w:cs="Times New Roman CYR"/>
          <w:i/>
          <w:iCs/>
          <w:sz w:val="20"/>
        </w:rPr>
      </w:pPr>
      <w:r>
        <w:rPr>
          <w:rFonts w:ascii="Times New Roman CYR" w:hAnsi="Times New Roman CYR" w:cs="Times New Roman CYR"/>
          <w:i/>
          <w:iCs/>
          <w:sz w:val="20"/>
        </w:rPr>
        <w:t xml:space="preserve">УТОЧНЕНИЯ </w:t>
      </w:r>
    </w:p>
    <w:p w:rsidR="00B448B5" w:rsidRPr="00741D2F" w:rsidRDefault="00B448B5" w:rsidP="00B448B5">
      <w:pPr>
        <w:autoSpaceDE w:val="0"/>
        <w:autoSpaceDN w:val="0"/>
        <w:adjustRightInd w:val="0"/>
        <w:rPr>
          <w:i/>
          <w:iCs/>
          <w:sz w:val="20"/>
          <w:lang w:val="ru-RU"/>
        </w:rPr>
      </w:pPr>
    </w:p>
    <w:p w:rsidR="00B448B5" w:rsidRDefault="00B448B5" w:rsidP="00B448B5">
      <w:pPr>
        <w:autoSpaceDE w:val="0"/>
        <w:autoSpaceDN w:val="0"/>
        <w:adjustRightInd w:val="0"/>
        <w:rPr>
          <w:rFonts w:ascii="Times New Roman CYR" w:hAnsi="Times New Roman CYR" w:cs="Times New Roman CYR"/>
          <w:i/>
          <w:iCs/>
          <w:sz w:val="20"/>
        </w:rPr>
      </w:pPr>
      <w:r>
        <w:rPr>
          <w:rFonts w:ascii="Times New Roman CYR" w:hAnsi="Times New Roman CYR" w:cs="Times New Roman CYR"/>
          <w:i/>
          <w:iCs/>
          <w:sz w:val="20"/>
        </w:rPr>
        <w:t xml:space="preserve">Съгласно чл. 47, ал. 5 от ЗОП всички членове на управителните и контролни органи на участника, в това число и лицата, които временно изпълняват тези длъжности, включително прокурист или търговски пълномощник следва да представят декларация, че не са свързани лица с възложителя или лица, заемащи ръководни длъжности в организацията на възложителя. </w:t>
      </w:r>
    </w:p>
    <w:p w:rsidR="00B448B5" w:rsidRPr="00741D2F" w:rsidRDefault="00B448B5" w:rsidP="00B448B5">
      <w:pPr>
        <w:autoSpaceDE w:val="0"/>
        <w:autoSpaceDN w:val="0"/>
        <w:adjustRightInd w:val="0"/>
        <w:rPr>
          <w:i/>
          <w:iCs/>
          <w:sz w:val="20"/>
          <w:lang w:val="ru-RU"/>
        </w:rPr>
      </w:pPr>
    </w:p>
    <w:p w:rsidR="00B448B5" w:rsidRDefault="00B448B5" w:rsidP="00B448B5">
      <w:pPr>
        <w:autoSpaceDE w:val="0"/>
        <w:autoSpaceDN w:val="0"/>
        <w:adjustRightInd w:val="0"/>
        <w:rPr>
          <w:rFonts w:ascii="Times New Roman CYR" w:hAnsi="Times New Roman CYR" w:cs="Times New Roman CYR"/>
          <w:i/>
          <w:iCs/>
          <w:sz w:val="20"/>
        </w:rPr>
      </w:pPr>
      <w:r w:rsidRPr="00741D2F">
        <w:rPr>
          <w:i/>
          <w:iCs/>
          <w:sz w:val="20"/>
          <w:lang w:val="ru-RU"/>
        </w:rPr>
        <w:t>„</w:t>
      </w:r>
      <w:r>
        <w:rPr>
          <w:rFonts w:ascii="Times New Roman CYR" w:hAnsi="Times New Roman CYR" w:cs="Times New Roman CYR"/>
          <w:i/>
          <w:iCs/>
          <w:sz w:val="20"/>
        </w:rPr>
        <w:t>Свързани лица” по смисъла на Закона за обществените поръчки са:</w:t>
      </w:r>
    </w:p>
    <w:p w:rsidR="00B448B5" w:rsidRDefault="00B448B5" w:rsidP="00B448B5">
      <w:pPr>
        <w:autoSpaceDE w:val="0"/>
        <w:autoSpaceDN w:val="0"/>
        <w:adjustRightInd w:val="0"/>
        <w:rPr>
          <w:rFonts w:ascii="Times New Roman CYR" w:hAnsi="Times New Roman CYR" w:cs="Times New Roman CYR"/>
          <w:i/>
          <w:iCs/>
          <w:color w:val="000000"/>
          <w:sz w:val="20"/>
        </w:rPr>
      </w:pPr>
      <w:r w:rsidRPr="00741D2F">
        <w:rPr>
          <w:i/>
          <w:iCs/>
          <w:color w:val="000000"/>
          <w:sz w:val="20"/>
          <w:lang w:val="ru-RU"/>
        </w:rPr>
        <w:lastRenderedPageBreak/>
        <w:t xml:space="preserve">1. </w:t>
      </w:r>
      <w:r>
        <w:rPr>
          <w:rFonts w:ascii="Times New Roman CYR" w:hAnsi="Times New Roman CYR" w:cs="Times New Roman CYR"/>
          <w:i/>
          <w:iCs/>
          <w:color w:val="000000"/>
          <w:sz w:val="20"/>
        </w:rPr>
        <w:t>съпрузите или лицата, които се намират във фактическо съжителство, роднините по права линия,, по съребрена линия - до четвърта степен включително, и роднините по сватовство - до втора степен включително;</w:t>
      </w:r>
    </w:p>
    <w:p w:rsidR="00B448B5" w:rsidRDefault="00B448B5" w:rsidP="00B448B5">
      <w:pPr>
        <w:autoSpaceDE w:val="0"/>
        <w:autoSpaceDN w:val="0"/>
        <w:adjustRightInd w:val="0"/>
        <w:spacing w:line="360" w:lineRule="auto"/>
        <w:rPr>
          <w:rFonts w:ascii="Times New Roman CYR" w:hAnsi="Times New Roman CYR" w:cs="Times New Roman CYR"/>
          <w:i/>
          <w:iCs/>
          <w:color w:val="000000"/>
          <w:sz w:val="20"/>
        </w:rPr>
      </w:pPr>
      <w:r w:rsidRPr="00741D2F">
        <w:rPr>
          <w:i/>
          <w:iCs/>
          <w:color w:val="000000"/>
          <w:sz w:val="20"/>
          <w:lang w:val="ru-RU"/>
        </w:rPr>
        <w:t xml:space="preserve">2. </w:t>
      </w:r>
      <w:r>
        <w:rPr>
          <w:rFonts w:ascii="Times New Roman CYR" w:hAnsi="Times New Roman CYR" w:cs="Times New Roman CYR"/>
          <w:i/>
          <w:iCs/>
          <w:color w:val="000000"/>
          <w:sz w:val="20"/>
        </w:rPr>
        <w:t>съдружници;</w:t>
      </w:r>
    </w:p>
    <w:p w:rsidR="00B448B5" w:rsidRPr="00741D2F" w:rsidRDefault="00B448B5" w:rsidP="00B448B5">
      <w:pPr>
        <w:autoSpaceDE w:val="0"/>
        <w:autoSpaceDN w:val="0"/>
        <w:adjustRightInd w:val="0"/>
        <w:spacing w:line="360" w:lineRule="auto"/>
        <w:rPr>
          <w:i/>
          <w:iCs/>
          <w:color w:val="000000"/>
          <w:sz w:val="20"/>
          <w:lang w:val="ru-RU"/>
        </w:rPr>
      </w:pPr>
    </w:p>
    <w:p w:rsidR="00B448B5" w:rsidRDefault="00B448B5" w:rsidP="00B448B5">
      <w:pPr>
        <w:autoSpaceDE w:val="0"/>
        <w:autoSpaceDN w:val="0"/>
        <w:adjustRightInd w:val="0"/>
        <w:spacing w:line="360" w:lineRule="auto"/>
        <w:rPr>
          <w:rFonts w:ascii="Times New Roman CYR" w:hAnsi="Times New Roman CYR" w:cs="Times New Roman CYR"/>
          <w:i/>
          <w:iCs/>
          <w:color w:val="000000"/>
          <w:sz w:val="20"/>
        </w:rPr>
      </w:pPr>
      <w:r w:rsidRPr="00741D2F">
        <w:rPr>
          <w:i/>
          <w:iCs/>
          <w:color w:val="000000"/>
          <w:sz w:val="20"/>
          <w:lang w:val="ru-RU"/>
        </w:rPr>
        <w:t xml:space="preserve">3.  </w:t>
      </w:r>
      <w:r>
        <w:rPr>
          <w:rFonts w:ascii="Times New Roman CYR" w:hAnsi="Times New Roman CYR" w:cs="Times New Roman CYR"/>
          <w:i/>
          <w:iCs/>
          <w:color w:val="000000"/>
          <w:sz w:val="20"/>
        </w:rPr>
        <w:t>лицата, едното от които участва в управлението на дружеството на другото;</w:t>
      </w:r>
    </w:p>
    <w:p w:rsidR="00B448B5" w:rsidRPr="00741D2F" w:rsidRDefault="00B448B5" w:rsidP="00B448B5">
      <w:pPr>
        <w:autoSpaceDE w:val="0"/>
        <w:autoSpaceDN w:val="0"/>
        <w:adjustRightInd w:val="0"/>
        <w:spacing w:line="360" w:lineRule="auto"/>
        <w:rPr>
          <w:i/>
          <w:iCs/>
          <w:color w:val="000000"/>
          <w:sz w:val="20"/>
          <w:lang w:val="ru-RU"/>
        </w:rPr>
      </w:pPr>
    </w:p>
    <w:p w:rsidR="00B448B5" w:rsidRDefault="00B448B5" w:rsidP="00B448B5">
      <w:pPr>
        <w:autoSpaceDE w:val="0"/>
        <w:autoSpaceDN w:val="0"/>
        <w:adjustRightInd w:val="0"/>
        <w:spacing w:line="360" w:lineRule="auto"/>
        <w:rPr>
          <w:rFonts w:ascii="Times New Roman CYR" w:hAnsi="Times New Roman CYR" w:cs="Times New Roman CYR"/>
          <w:i/>
          <w:iCs/>
          <w:color w:val="000000"/>
          <w:sz w:val="20"/>
        </w:rPr>
      </w:pPr>
      <w:r w:rsidRPr="00741D2F">
        <w:rPr>
          <w:i/>
          <w:iCs/>
          <w:color w:val="000000"/>
          <w:sz w:val="20"/>
          <w:lang w:val="ru-RU"/>
        </w:rPr>
        <w:t xml:space="preserve">4. </w:t>
      </w:r>
      <w:r>
        <w:rPr>
          <w:rFonts w:ascii="Times New Roman CYR" w:hAnsi="Times New Roman CYR" w:cs="Times New Roman CYR"/>
          <w:i/>
          <w:iCs/>
          <w:color w:val="000000"/>
          <w:sz w:val="20"/>
        </w:rPr>
        <w:t>дружество и лице, което притежава повече от 5 на сто от дяловете или акциите, издадени с право на глас в дружеството.</w:t>
      </w:r>
    </w:p>
    <w:p w:rsidR="00B448B5" w:rsidRPr="00741D2F" w:rsidRDefault="00B448B5" w:rsidP="00B448B5">
      <w:pPr>
        <w:autoSpaceDE w:val="0"/>
        <w:autoSpaceDN w:val="0"/>
        <w:adjustRightInd w:val="0"/>
        <w:spacing w:line="360" w:lineRule="auto"/>
        <w:rPr>
          <w:i/>
          <w:iCs/>
          <w:color w:val="000000"/>
          <w:sz w:val="20"/>
          <w:lang w:val="ru-RU"/>
        </w:rPr>
      </w:pPr>
    </w:p>
    <w:p w:rsidR="00B448B5" w:rsidRDefault="00B448B5" w:rsidP="00B448B5">
      <w:pPr>
        <w:autoSpaceDE w:val="0"/>
        <w:autoSpaceDN w:val="0"/>
        <w:adjustRightInd w:val="0"/>
        <w:spacing w:line="360" w:lineRule="auto"/>
        <w:rPr>
          <w:rFonts w:ascii="Times New Roman CYR" w:hAnsi="Times New Roman CYR" w:cs="Times New Roman CYR"/>
          <w:i/>
          <w:iCs/>
          <w:color w:val="000000"/>
          <w:sz w:val="20"/>
        </w:rPr>
      </w:pPr>
      <w:r>
        <w:rPr>
          <w:rFonts w:ascii="Times New Roman CYR" w:hAnsi="Times New Roman CYR" w:cs="Times New Roman CYR"/>
          <w:i/>
          <w:iCs/>
          <w:color w:val="000000"/>
          <w:sz w:val="20"/>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B448B5" w:rsidRPr="00741D2F" w:rsidRDefault="00B448B5" w:rsidP="00B448B5">
      <w:pPr>
        <w:autoSpaceDE w:val="0"/>
        <w:autoSpaceDN w:val="0"/>
        <w:adjustRightInd w:val="0"/>
        <w:spacing w:line="360" w:lineRule="auto"/>
        <w:rPr>
          <w:i/>
          <w:iCs/>
          <w:sz w:val="22"/>
          <w:szCs w:val="22"/>
          <w:lang w:val="ru-RU"/>
        </w:rPr>
      </w:pPr>
    </w:p>
    <w:p w:rsidR="00B448B5" w:rsidRDefault="00B448B5" w:rsidP="00B448B5">
      <w:pPr>
        <w:tabs>
          <w:tab w:val="left" w:pos="708"/>
          <w:tab w:val="center" w:pos="4153"/>
          <w:tab w:val="right" w:pos="8306"/>
        </w:tabs>
        <w:autoSpaceDE w:val="0"/>
        <w:autoSpaceDN w:val="0"/>
        <w:adjustRightInd w:val="0"/>
        <w:ind w:left="4713" w:right="-468" w:firstLine="1047"/>
        <w:rPr>
          <w:rFonts w:ascii="Times New Roman CYR" w:hAnsi="Times New Roman CYR" w:cs="Times New Roman CYR"/>
          <w:b/>
          <w:bCs/>
          <w:szCs w:val="28"/>
          <w:u w:val="single"/>
        </w:rPr>
      </w:pPr>
      <w:r w:rsidRPr="00741D2F">
        <w:rPr>
          <w:rFonts w:ascii="Calibri" w:hAnsi="Calibri" w:cs="Calibri"/>
          <w:b/>
          <w:bCs/>
          <w:szCs w:val="28"/>
          <w:u w:val="single"/>
          <w:lang w:val="ru-RU"/>
        </w:rPr>
        <w:br w:type="page"/>
      </w:r>
      <w:r w:rsidRPr="00741D2F">
        <w:rPr>
          <w:rFonts w:ascii="Calibri" w:hAnsi="Calibri" w:cs="Calibri"/>
          <w:b/>
          <w:bCs/>
          <w:szCs w:val="28"/>
          <w:lang w:val="ru-RU"/>
        </w:rPr>
        <w:lastRenderedPageBreak/>
        <w:t xml:space="preserve">                    </w:t>
      </w:r>
      <w:r>
        <w:rPr>
          <w:rFonts w:ascii="Times New Roman CYR" w:hAnsi="Times New Roman CYR" w:cs="Times New Roman CYR"/>
          <w:b/>
          <w:bCs/>
          <w:szCs w:val="28"/>
          <w:u w:val="single"/>
        </w:rPr>
        <w:t>Приложение № 5</w:t>
      </w:r>
    </w:p>
    <w:p w:rsidR="00B448B5" w:rsidRPr="00741D2F" w:rsidRDefault="00B448B5" w:rsidP="00B448B5">
      <w:pPr>
        <w:autoSpaceDE w:val="0"/>
        <w:autoSpaceDN w:val="0"/>
        <w:adjustRightInd w:val="0"/>
        <w:spacing w:line="360" w:lineRule="auto"/>
        <w:ind w:right="-468"/>
        <w:rPr>
          <w:szCs w:val="28"/>
          <w:lang w:val="ru-RU"/>
        </w:rPr>
      </w:pPr>
    </w:p>
    <w:p w:rsidR="00B448B5" w:rsidRDefault="00B448B5" w:rsidP="00B448B5">
      <w:pPr>
        <w:autoSpaceDE w:val="0"/>
        <w:autoSpaceDN w:val="0"/>
        <w:adjustRightInd w:val="0"/>
        <w:spacing w:line="360" w:lineRule="auto"/>
        <w:ind w:left="2160" w:hanging="2160"/>
        <w:jc w:val="center"/>
        <w:rPr>
          <w:rFonts w:ascii="Times New Roman CYR" w:hAnsi="Times New Roman CYR" w:cs="Times New Roman CYR"/>
          <w:b/>
          <w:bCs/>
          <w:szCs w:val="28"/>
        </w:rPr>
      </w:pPr>
      <w:r>
        <w:rPr>
          <w:rFonts w:ascii="Times New Roman CYR" w:hAnsi="Times New Roman CYR" w:cs="Times New Roman CYR"/>
          <w:b/>
          <w:bCs/>
          <w:szCs w:val="28"/>
        </w:rPr>
        <w:t xml:space="preserve">Д Е К Л А Р А Ц И Я </w:t>
      </w:r>
    </w:p>
    <w:p w:rsidR="00B448B5" w:rsidRDefault="00B448B5" w:rsidP="00B448B5">
      <w:pPr>
        <w:autoSpaceDE w:val="0"/>
        <w:autoSpaceDN w:val="0"/>
        <w:adjustRightInd w:val="0"/>
        <w:spacing w:line="360" w:lineRule="auto"/>
        <w:ind w:left="720" w:hanging="720"/>
        <w:jc w:val="center"/>
        <w:rPr>
          <w:rFonts w:ascii="Times New Roman CYR" w:hAnsi="Times New Roman CYR" w:cs="Times New Roman CYR"/>
          <w:b/>
          <w:bCs/>
          <w:szCs w:val="28"/>
        </w:rPr>
      </w:pPr>
      <w:r>
        <w:rPr>
          <w:rFonts w:ascii="Times New Roman CYR" w:hAnsi="Times New Roman CYR" w:cs="Times New Roman CYR"/>
          <w:b/>
          <w:bCs/>
          <w:szCs w:val="28"/>
        </w:rPr>
        <w:t>по чл. 47, ал. 1, т. 2, т. 3, ал. 2, т. 1, т. 3 и т. 4 и ал. 5, т. 2 от Закона за обществените поръчки</w:t>
      </w:r>
    </w:p>
    <w:p w:rsidR="00B448B5" w:rsidRPr="00741D2F" w:rsidRDefault="00B448B5" w:rsidP="00B448B5">
      <w:pPr>
        <w:autoSpaceDE w:val="0"/>
        <w:autoSpaceDN w:val="0"/>
        <w:adjustRightInd w:val="0"/>
        <w:spacing w:line="360" w:lineRule="auto"/>
        <w:ind w:hanging="720"/>
        <w:rPr>
          <w:szCs w:val="28"/>
          <w:lang w:val="ru-RU"/>
        </w:rPr>
      </w:pPr>
    </w:p>
    <w:p w:rsidR="00B448B5" w:rsidRDefault="00B448B5" w:rsidP="00B448B5">
      <w:pPr>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szCs w:val="28"/>
        </w:rPr>
        <w:t>Долуподписаният /ната/ …………………………… с лична карта № ……………….., издадена на ………………. от ……………… с ЕГН:……………, в качеството ми на</w:t>
      </w:r>
      <w:r>
        <w:rPr>
          <w:rFonts w:ascii="Times New Roman CYR" w:hAnsi="Times New Roman CYR" w:cs="Times New Roman CYR"/>
          <w:szCs w:val="28"/>
        </w:rPr>
        <w:tab/>
        <w:t>……………………</w:t>
      </w:r>
      <w:r>
        <w:rPr>
          <w:rFonts w:ascii="Times New Roman CYR" w:hAnsi="Times New Roman CYR" w:cs="Times New Roman CYR"/>
          <w:i/>
          <w:iCs/>
          <w:szCs w:val="28"/>
        </w:rPr>
        <w:t xml:space="preserve"> (посочете длъжността) </w:t>
      </w:r>
      <w:r>
        <w:rPr>
          <w:rFonts w:ascii="Times New Roman CYR" w:hAnsi="Times New Roman CYR" w:cs="Times New Roman CYR"/>
          <w:szCs w:val="28"/>
        </w:rPr>
        <w:t>на  ………………………….</w:t>
      </w:r>
      <w:r>
        <w:rPr>
          <w:rFonts w:ascii="Times New Roman CYR" w:hAnsi="Times New Roman CYR" w:cs="Times New Roman CYR"/>
          <w:i/>
          <w:iCs/>
          <w:szCs w:val="28"/>
        </w:rPr>
        <w:t>(посочете фирмата на участника)</w:t>
      </w:r>
      <w:r>
        <w:rPr>
          <w:rFonts w:ascii="Times New Roman CYR" w:hAnsi="Times New Roman CYR" w:cs="Times New Roman CYR"/>
          <w:szCs w:val="28"/>
        </w:rPr>
        <w:t xml:space="preserve"> участник в процедура за възлагане на обществена поръчка с предмет:</w:t>
      </w:r>
    </w:p>
    <w:p w:rsidR="00B448B5" w:rsidRDefault="00B448B5" w:rsidP="00B448B5">
      <w:pPr>
        <w:autoSpaceDE w:val="0"/>
        <w:autoSpaceDN w:val="0"/>
        <w:adjustRightInd w:val="0"/>
        <w:spacing w:line="360" w:lineRule="auto"/>
        <w:rPr>
          <w:rFonts w:ascii="Times New Roman CYR" w:hAnsi="Times New Roman CYR" w:cs="Times New Roman CYR"/>
          <w:szCs w:val="28"/>
        </w:rPr>
      </w:pPr>
      <w:r w:rsidRPr="00741D2F">
        <w:rPr>
          <w:szCs w:val="28"/>
          <w:lang w:val="ru-RU"/>
        </w:rPr>
        <w:t>……………………………………………………………………………</w:t>
      </w:r>
      <w:r w:rsidRPr="00741D2F">
        <w:rPr>
          <w:i/>
          <w:iCs/>
          <w:spacing w:val="-1"/>
          <w:szCs w:val="28"/>
          <w:lang w:val="ru-RU"/>
        </w:rPr>
        <w:t xml:space="preserve"> </w:t>
      </w:r>
      <w:r>
        <w:rPr>
          <w:rFonts w:ascii="Times New Roman CYR" w:hAnsi="Times New Roman CYR" w:cs="Times New Roman CYR"/>
          <w:i/>
          <w:iCs/>
          <w:spacing w:val="-1"/>
          <w:szCs w:val="28"/>
        </w:rPr>
        <w:t>Изписва се и обособената позиция, за която участникът участва</w:t>
      </w:r>
    </w:p>
    <w:p w:rsidR="00B448B5" w:rsidRDefault="00B448B5" w:rsidP="00B448B5">
      <w:pPr>
        <w:autoSpaceDE w:val="0"/>
        <w:autoSpaceDN w:val="0"/>
        <w:adjustRightInd w:val="0"/>
        <w:spacing w:before="120" w:after="120" w:line="360" w:lineRule="auto"/>
        <w:ind w:left="2160" w:hanging="2160"/>
        <w:jc w:val="center"/>
        <w:rPr>
          <w:rFonts w:ascii="Times New Roman CYR" w:hAnsi="Times New Roman CYR" w:cs="Times New Roman CYR"/>
          <w:b/>
          <w:bCs/>
          <w:szCs w:val="28"/>
        </w:rPr>
      </w:pPr>
      <w:r>
        <w:rPr>
          <w:rFonts w:ascii="Times New Roman CYR" w:hAnsi="Times New Roman CYR" w:cs="Times New Roman CYR"/>
          <w:b/>
          <w:bCs/>
          <w:szCs w:val="28"/>
        </w:rPr>
        <w:t>Д Е К Л А Р И Р А М, ЧЕ:</w:t>
      </w:r>
    </w:p>
    <w:p w:rsidR="00B448B5" w:rsidRPr="00741D2F" w:rsidRDefault="00B448B5" w:rsidP="00B448B5">
      <w:pPr>
        <w:autoSpaceDE w:val="0"/>
        <w:autoSpaceDN w:val="0"/>
        <w:adjustRightInd w:val="0"/>
        <w:spacing w:before="120" w:after="120" w:line="360" w:lineRule="auto"/>
        <w:ind w:left="2160" w:hanging="2160"/>
        <w:jc w:val="center"/>
        <w:rPr>
          <w:b/>
          <w:bCs/>
          <w:szCs w:val="28"/>
          <w:lang w:val="ru-RU"/>
        </w:rPr>
      </w:pPr>
    </w:p>
    <w:p w:rsidR="00B448B5" w:rsidRDefault="00B448B5" w:rsidP="00B448B5">
      <w:pPr>
        <w:autoSpaceDE w:val="0"/>
        <w:autoSpaceDN w:val="0"/>
        <w:adjustRightInd w:val="0"/>
        <w:spacing w:line="360" w:lineRule="auto"/>
        <w:ind w:firstLine="708"/>
        <w:rPr>
          <w:rFonts w:ascii="Times New Roman CYR" w:hAnsi="Times New Roman CYR" w:cs="Times New Roman CYR"/>
          <w:i/>
          <w:iCs/>
          <w:szCs w:val="28"/>
        </w:rPr>
      </w:pPr>
      <w:r>
        <w:rPr>
          <w:rFonts w:ascii="Times New Roman CYR" w:hAnsi="Times New Roman CYR" w:cs="Times New Roman CYR"/>
          <w:szCs w:val="28"/>
        </w:rPr>
        <w:t>Представляваният от мен участник/подизпъл</w:t>
      </w:r>
      <w:r w:rsidR="00B5065A">
        <w:rPr>
          <w:rFonts w:ascii="Times New Roman CYR" w:hAnsi="Times New Roman CYR" w:cs="Times New Roman CYR"/>
          <w:szCs w:val="28"/>
        </w:rPr>
        <w:t>нител ……………………</w:t>
      </w:r>
      <w:r>
        <w:rPr>
          <w:rFonts w:ascii="Times New Roman CYR" w:hAnsi="Times New Roman CYR" w:cs="Times New Roman CYR"/>
          <w:szCs w:val="28"/>
        </w:rPr>
        <w:t>…..</w:t>
      </w:r>
      <w:r>
        <w:rPr>
          <w:rFonts w:ascii="Times New Roman CYR" w:hAnsi="Times New Roman CYR" w:cs="Times New Roman CYR"/>
          <w:i/>
          <w:iCs/>
          <w:szCs w:val="28"/>
        </w:rPr>
        <w:t xml:space="preserve"> </w:t>
      </w:r>
    </w:p>
    <w:p w:rsidR="00B448B5" w:rsidRDefault="00B448B5" w:rsidP="00B448B5">
      <w:pPr>
        <w:autoSpaceDE w:val="0"/>
        <w:autoSpaceDN w:val="0"/>
        <w:adjustRightInd w:val="0"/>
        <w:spacing w:line="360" w:lineRule="auto"/>
        <w:rPr>
          <w:rFonts w:ascii="Times New Roman CYR" w:hAnsi="Times New Roman CYR" w:cs="Times New Roman CYR"/>
          <w:szCs w:val="28"/>
        </w:rPr>
      </w:pPr>
      <w:r w:rsidRPr="00741D2F">
        <w:rPr>
          <w:i/>
          <w:iCs/>
          <w:szCs w:val="28"/>
          <w:lang w:val="ru-RU"/>
        </w:rPr>
        <w:tab/>
      </w:r>
      <w:r w:rsidRPr="00741D2F">
        <w:rPr>
          <w:i/>
          <w:iCs/>
          <w:szCs w:val="28"/>
          <w:lang w:val="ru-RU"/>
        </w:rPr>
        <w:tab/>
        <w:t>(</w:t>
      </w:r>
      <w:r>
        <w:rPr>
          <w:rFonts w:ascii="Times New Roman CYR" w:hAnsi="Times New Roman CYR" w:cs="Times New Roman CYR"/>
          <w:i/>
          <w:iCs/>
          <w:szCs w:val="28"/>
        </w:rPr>
        <w:t>посочете фирмата на участника/подизпълнителя)</w:t>
      </w:r>
      <w:r>
        <w:rPr>
          <w:rFonts w:ascii="Times New Roman CYR" w:hAnsi="Times New Roman CYR" w:cs="Times New Roman CYR"/>
          <w:szCs w:val="28"/>
        </w:rPr>
        <w:t xml:space="preserve"> </w:t>
      </w:r>
    </w:p>
    <w:p w:rsidR="00B448B5" w:rsidRDefault="00B448B5" w:rsidP="00B448B5">
      <w:pPr>
        <w:autoSpaceDE w:val="0"/>
        <w:autoSpaceDN w:val="0"/>
        <w:adjustRightInd w:val="0"/>
        <w:spacing w:line="360" w:lineRule="auto"/>
        <w:ind w:firstLine="708"/>
        <w:rPr>
          <w:rFonts w:ascii="Times New Roman CYR" w:hAnsi="Times New Roman CYR" w:cs="Times New Roman CYR"/>
          <w:szCs w:val="28"/>
        </w:rPr>
      </w:pPr>
      <w:r w:rsidRPr="00741D2F">
        <w:rPr>
          <w:szCs w:val="28"/>
          <w:lang w:val="ru-RU"/>
        </w:rPr>
        <w:t xml:space="preserve">1. </w:t>
      </w:r>
      <w:r>
        <w:rPr>
          <w:rFonts w:ascii="Times New Roman CYR" w:hAnsi="Times New Roman CYR" w:cs="Times New Roman CYR"/>
          <w:szCs w:val="28"/>
        </w:rPr>
        <w:t>Не е обявен в несъстоятелност;</w:t>
      </w:r>
    </w:p>
    <w:p w:rsidR="00B448B5" w:rsidRDefault="00B448B5" w:rsidP="00B448B5">
      <w:pPr>
        <w:autoSpaceDE w:val="0"/>
        <w:autoSpaceDN w:val="0"/>
        <w:adjustRightInd w:val="0"/>
        <w:spacing w:line="360" w:lineRule="auto"/>
        <w:ind w:firstLine="708"/>
        <w:rPr>
          <w:rFonts w:ascii="Times New Roman CYR" w:hAnsi="Times New Roman CYR" w:cs="Times New Roman CYR"/>
          <w:szCs w:val="28"/>
        </w:rPr>
      </w:pPr>
      <w:r w:rsidRPr="00741D2F">
        <w:rPr>
          <w:szCs w:val="28"/>
          <w:lang w:val="ru-RU"/>
        </w:rPr>
        <w:t xml:space="preserve">2. </w:t>
      </w:r>
      <w:r>
        <w:rPr>
          <w:rFonts w:ascii="Times New Roman CYR" w:hAnsi="Times New Roman CYR" w:cs="Times New Roman CYR"/>
          <w:szCs w:val="28"/>
        </w:rPr>
        <w:t>Не е в производство по ликвидация и не се намира в подобна процедура съгласно националните му закони и подзаконови актове.</w:t>
      </w:r>
    </w:p>
    <w:p w:rsidR="00B448B5" w:rsidRDefault="00B448B5" w:rsidP="00B448B5">
      <w:pPr>
        <w:autoSpaceDE w:val="0"/>
        <w:autoSpaceDN w:val="0"/>
        <w:adjustRightInd w:val="0"/>
        <w:spacing w:line="360" w:lineRule="auto"/>
        <w:ind w:firstLine="708"/>
        <w:rPr>
          <w:rFonts w:ascii="Times New Roman CYR" w:hAnsi="Times New Roman CYR" w:cs="Times New Roman CYR"/>
          <w:szCs w:val="28"/>
        </w:rPr>
      </w:pPr>
      <w:r w:rsidRPr="00741D2F">
        <w:rPr>
          <w:szCs w:val="28"/>
          <w:lang w:val="ru-RU"/>
        </w:rPr>
        <w:t xml:space="preserve">3. </w:t>
      </w:r>
      <w:r>
        <w:rPr>
          <w:rFonts w:ascii="Times New Roman CYR" w:hAnsi="Times New Roman CYR" w:cs="Times New Roman CYR"/>
          <w:szCs w:val="28"/>
        </w:rPr>
        <w:t xml:space="preserve">Не е в открито производство по несъстоятелност, не е сключил извънсъдебно споразумение с кредиторите си по смисъла на </w:t>
      </w:r>
      <w:r>
        <w:rPr>
          <w:rFonts w:ascii="Times New Roman CYR" w:hAnsi="Times New Roman CYR" w:cs="Times New Roman CYR"/>
          <w:color w:val="0000FF"/>
          <w:szCs w:val="28"/>
          <w:u w:val="single"/>
        </w:rPr>
        <w:t>чл. 740</w:t>
      </w:r>
      <w:r>
        <w:rPr>
          <w:rFonts w:ascii="Times New Roman CYR" w:hAnsi="Times New Roman CYR" w:cs="Times New Roman CYR"/>
          <w:szCs w:val="28"/>
        </w:rPr>
        <w:t xml:space="preserve"> от Търговския закон, не се намира в подобна процедура съгласно националните закони и подзаконови актове (в случай че кандидатът или участникът е чуждестранно лице), включително когато неговата дейност е под разпореждане на съда, или кандидатът или участникът е преустановил дейността си;</w:t>
      </w:r>
    </w:p>
    <w:p w:rsidR="00B448B5" w:rsidRDefault="00B448B5" w:rsidP="00B448B5">
      <w:pPr>
        <w:autoSpaceDE w:val="0"/>
        <w:autoSpaceDN w:val="0"/>
        <w:adjustRightInd w:val="0"/>
        <w:spacing w:line="360" w:lineRule="auto"/>
        <w:ind w:firstLine="708"/>
        <w:rPr>
          <w:rFonts w:ascii="Times New Roman CYR" w:hAnsi="Times New Roman CYR" w:cs="Times New Roman CYR"/>
          <w:szCs w:val="28"/>
        </w:rPr>
      </w:pPr>
      <w:r w:rsidRPr="00741D2F">
        <w:rPr>
          <w:szCs w:val="28"/>
          <w:lang w:val="ru-RU"/>
        </w:rPr>
        <w:t xml:space="preserve">4. </w:t>
      </w:r>
      <w:r>
        <w:rPr>
          <w:rFonts w:ascii="Times New Roman CYR" w:hAnsi="Times New Roman CYR" w:cs="Times New Roman CYR"/>
          <w:szCs w:val="28"/>
        </w:rPr>
        <w:t xml:space="preserve">Няма парични задължения към държавата и към община по смисъла на чл. 162, ал. 2, т. 1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 </w:t>
      </w:r>
      <w:r>
        <w:rPr>
          <w:rFonts w:ascii="Times New Roman CYR" w:hAnsi="Times New Roman CYR" w:cs="Times New Roman CYR"/>
          <w:szCs w:val="28"/>
        </w:rPr>
        <w:lastRenderedPageBreak/>
        <w:t>свързани с плащането на вноски за социалното осигуряване или на данъци съгласно правните норми на държавата, в която участникът е установен;</w:t>
      </w:r>
    </w:p>
    <w:p w:rsidR="00B448B5" w:rsidRDefault="00B448B5" w:rsidP="00B448B5">
      <w:pPr>
        <w:autoSpaceDE w:val="0"/>
        <w:autoSpaceDN w:val="0"/>
        <w:adjustRightInd w:val="0"/>
        <w:spacing w:line="360" w:lineRule="auto"/>
        <w:ind w:firstLine="708"/>
        <w:rPr>
          <w:rFonts w:ascii="Times New Roman CYR" w:hAnsi="Times New Roman CYR" w:cs="Times New Roman CYR"/>
          <w:szCs w:val="28"/>
        </w:rPr>
      </w:pPr>
      <w:r w:rsidRPr="00741D2F">
        <w:rPr>
          <w:szCs w:val="28"/>
          <w:lang w:val="ru-RU"/>
        </w:rPr>
        <w:t xml:space="preserve">6. </w:t>
      </w:r>
      <w:r>
        <w:rPr>
          <w:rFonts w:ascii="Times New Roman CYR" w:hAnsi="Times New Roman CYR" w:cs="Times New Roman CYR"/>
          <w:szCs w:val="28"/>
        </w:rPr>
        <w:t>Няма наложено административно наказание за наемане на работа на незаконно пребиваващи чужденци през последните до 5 /пет/ години;</w:t>
      </w:r>
    </w:p>
    <w:p w:rsidR="00B448B5" w:rsidRDefault="00B448B5" w:rsidP="00B448B5">
      <w:pPr>
        <w:autoSpaceDE w:val="0"/>
        <w:autoSpaceDN w:val="0"/>
        <w:adjustRightInd w:val="0"/>
        <w:spacing w:line="360" w:lineRule="auto"/>
        <w:ind w:firstLine="708"/>
        <w:rPr>
          <w:rFonts w:ascii="Times New Roman CYR" w:hAnsi="Times New Roman CYR" w:cs="Times New Roman CYR"/>
          <w:szCs w:val="28"/>
        </w:rPr>
      </w:pPr>
      <w:r w:rsidRPr="00741D2F">
        <w:rPr>
          <w:szCs w:val="28"/>
          <w:lang w:val="ru-RU"/>
        </w:rPr>
        <w:t xml:space="preserve">7. </w:t>
      </w:r>
      <w:r>
        <w:rPr>
          <w:rFonts w:ascii="Times New Roman CYR" w:hAnsi="Times New Roman CYR" w:cs="Times New Roman CYR"/>
          <w:szCs w:val="28"/>
        </w:rPr>
        <w:t xml:space="preserve">Не е в договорни отношения с лице по чл. 21 или чл. 22 от Закона за предотвратяване и установяване на конфликт на интереси. </w:t>
      </w:r>
    </w:p>
    <w:p w:rsidR="00B448B5" w:rsidRPr="00741D2F" w:rsidRDefault="00B448B5" w:rsidP="00B448B5">
      <w:pPr>
        <w:autoSpaceDE w:val="0"/>
        <w:autoSpaceDN w:val="0"/>
        <w:adjustRightInd w:val="0"/>
        <w:spacing w:line="360" w:lineRule="auto"/>
        <w:rPr>
          <w:szCs w:val="28"/>
          <w:lang w:val="ru-RU"/>
        </w:rPr>
      </w:pPr>
    </w:p>
    <w:p w:rsidR="00B448B5" w:rsidRPr="00741D2F" w:rsidRDefault="00B448B5" w:rsidP="00B448B5">
      <w:pPr>
        <w:autoSpaceDE w:val="0"/>
        <w:autoSpaceDN w:val="0"/>
        <w:adjustRightInd w:val="0"/>
        <w:spacing w:line="360" w:lineRule="auto"/>
        <w:rPr>
          <w:szCs w:val="28"/>
          <w:lang w:val="ru-RU"/>
        </w:rPr>
      </w:pPr>
    </w:p>
    <w:p w:rsidR="00B448B5" w:rsidRPr="00741D2F" w:rsidRDefault="00B448B5" w:rsidP="00B448B5">
      <w:pPr>
        <w:autoSpaceDE w:val="0"/>
        <w:autoSpaceDN w:val="0"/>
        <w:adjustRightInd w:val="0"/>
        <w:spacing w:line="360" w:lineRule="auto"/>
        <w:rPr>
          <w:szCs w:val="28"/>
          <w:lang w:val="ru-RU"/>
        </w:rPr>
      </w:pPr>
    </w:p>
    <w:p w:rsidR="00B448B5" w:rsidRDefault="00B448B5" w:rsidP="00B448B5">
      <w:pPr>
        <w:autoSpaceDE w:val="0"/>
        <w:autoSpaceDN w:val="0"/>
        <w:adjustRightInd w:val="0"/>
        <w:spacing w:line="360" w:lineRule="auto"/>
        <w:rPr>
          <w:rFonts w:ascii="Times New Roman CYR" w:hAnsi="Times New Roman CYR" w:cs="Times New Roman CYR"/>
          <w:szCs w:val="28"/>
        </w:rPr>
      </w:pPr>
      <w:r w:rsidRPr="00741D2F">
        <w:rPr>
          <w:szCs w:val="28"/>
          <w:lang w:val="ru-RU"/>
        </w:rPr>
        <w:tab/>
      </w:r>
      <w:r w:rsidRPr="00741D2F">
        <w:rPr>
          <w:szCs w:val="28"/>
          <w:lang w:val="ru-RU"/>
        </w:rPr>
        <w:tab/>
        <w:t xml:space="preserve">…………2013 </w:t>
      </w:r>
      <w:r>
        <w:rPr>
          <w:rFonts w:ascii="Times New Roman CYR" w:hAnsi="Times New Roman CYR" w:cs="Times New Roman CYR"/>
          <w:szCs w:val="28"/>
        </w:rPr>
        <w:t xml:space="preserve">г.                 </w:t>
      </w:r>
      <w:r>
        <w:rPr>
          <w:rFonts w:ascii="Times New Roman CYR" w:hAnsi="Times New Roman CYR" w:cs="Times New Roman CYR"/>
          <w:szCs w:val="28"/>
        </w:rPr>
        <w:tab/>
      </w:r>
      <w:r>
        <w:rPr>
          <w:rFonts w:ascii="Times New Roman CYR" w:hAnsi="Times New Roman CYR" w:cs="Times New Roman CYR"/>
          <w:szCs w:val="28"/>
        </w:rPr>
        <w:tab/>
      </w:r>
      <w:r>
        <w:rPr>
          <w:rFonts w:ascii="Times New Roman CYR" w:hAnsi="Times New Roman CYR" w:cs="Times New Roman CYR"/>
          <w:szCs w:val="28"/>
        </w:rPr>
        <w:tab/>
        <w:t>Декларатор:</w:t>
      </w:r>
    </w:p>
    <w:p w:rsidR="00B448B5" w:rsidRPr="00741D2F" w:rsidRDefault="00B448B5" w:rsidP="00B448B5">
      <w:pPr>
        <w:autoSpaceDE w:val="0"/>
        <w:autoSpaceDN w:val="0"/>
        <w:adjustRightInd w:val="0"/>
        <w:spacing w:line="360" w:lineRule="auto"/>
        <w:rPr>
          <w:szCs w:val="28"/>
          <w:lang w:val="ru-RU"/>
        </w:rPr>
      </w:pPr>
    </w:p>
    <w:p w:rsidR="00B448B5" w:rsidRDefault="00B448B5" w:rsidP="00B448B5">
      <w:pPr>
        <w:autoSpaceDE w:val="0"/>
        <w:autoSpaceDN w:val="0"/>
        <w:adjustRightInd w:val="0"/>
        <w:spacing w:line="360" w:lineRule="auto"/>
        <w:rPr>
          <w:rFonts w:ascii="Times New Roman CYR" w:hAnsi="Times New Roman CYR" w:cs="Times New Roman CYR"/>
          <w:i/>
          <w:iCs/>
          <w:szCs w:val="28"/>
        </w:rPr>
      </w:pPr>
      <w:r w:rsidRPr="00741D2F">
        <w:rPr>
          <w:szCs w:val="28"/>
          <w:lang w:val="ru-RU"/>
        </w:rPr>
        <w:tab/>
      </w:r>
      <w:r w:rsidRPr="00741D2F">
        <w:rPr>
          <w:szCs w:val="28"/>
          <w:lang w:val="ru-RU"/>
        </w:rPr>
        <w:tab/>
      </w:r>
      <w:r w:rsidRPr="00741D2F">
        <w:rPr>
          <w:szCs w:val="28"/>
          <w:lang w:val="ru-RU"/>
        </w:rPr>
        <w:tab/>
      </w:r>
      <w:r w:rsidRPr="00741D2F">
        <w:rPr>
          <w:szCs w:val="28"/>
          <w:lang w:val="ru-RU"/>
        </w:rPr>
        <w:tab/>
      </w:r>
      <w:r w:rsidRPr="00741D2F">
        <w:rPr>
          <w:szCs w:val="28"/>
          <w:lang w:val="ru-RU"/>
        </w:rPr>
        <w:tab/>
      </w:r>
      <w:r w:rsidRPr="00741D2F">
        <w:rPr>
          <w:szCs w:val="28"/>
          <w:lang w:val="ru-RU"/>
        </w:rPr>
        <w:tab/>
      </w:r>
      <w:r w:rsidRPr="00741D2F">
        <w:rPr>
          <w:szCs w:val="28"/>
          <w:lang w:val="ru-RU"/>
        </w:rPr>
        <w:tab/>
      </w:r>
      <w:r w:rsidRPr="00741D2F">
        <w:rPr>
          <w:szCs w:val="28"/>
          <w:lang w:val="ru-RU"/>
        </w:rPr>
        <w:tab/>
      </w:r>
      <w:r w:rsidRPr="00741D2F">
        <w:rPr>
          <w:szCs w:val="28"/>
          <w:lang w:val="ru-RU"/>
        </w:rPr>
        <w:tab/>
      </w:r>
      <w:r w:rsidRPr="00741D2F">
        <w:rPr>
          <w:i/>
          <w:iCs/>
          <w:szCs w:val="28"/>
          <w:lang w:val="ru-RU"/>
        </w:rPr>
        <w:t>(</w:t>
      </w:r>
      <w:r>
        <w:rPr>
          <w:rFonts w:ascii="Times New Roman CYR" w:hAnsi="Times New Roman CYR" w:cs="Times New Roman CYR"/>
          <w:i/>
          <w:iCs/>
          <w:szCs w:val="28"/>
        </w:rPr>
        <w:t>подпис, печат)</w:t>
      </w:r>
      <w:r>
        <w:rPr>
          <w:rFonts w:ascii="Times New Roman CYR" w:hAnsi="Times New Roman CYR" w:cs="Times New Roman CYR"/>
          <w:i/>
          <w:iCs/>
          <w:szCs w:val="28"/>
        </w:rPr>
        <w:tab/>
      </w:r>
      <w:r>
        <w:rPr>
          <w:rFonts w:ascii="Times New Roman CYR" w:hAnsi="Times New Roman CYR" w:cs="Times New Roman CYR"/>
          <w:i/>
          <w:iCs/>
          <w:szCs w:val="28"/>
        </w:rPr>
        <w:tab/>
      </w:r>
      <w:r>
        <w:rPr>
          <w:rFonts w:ascii="Times New Roman CYR" w:hAnsi="Times New Roman CYR" w:cs="Times New Roman CYR"/>
          <w:i/>
          <w:iCs/>
          <w:szCs w:val="28"/>
        </w:rPr>
        <w:tab/>
      </w:r>
    </w:p>
    <w:p w:rsidR="00B448B5" w:rsidRPr="00741D2F" w:rsidRDefault="00B448B5" w:rsidP="00B448B5">
      <w:pPr>
        <w:autoSpaceDE w:val="0"/>
        <w:autoSpaceDN w:val="0"/>
        <w:adjustRightInd w:val="0"/>
        <w:spacing w:line="360" w:lineRule="auto"/>
        <w:rPr>
          <w:sz w:val="16"/>
          <w:szCs w:val="16"/>
          <w:lang w:val="ru-RU"/>
        </w:rPr>
      </w:pPr>
    </w:p>
    <w:p w:rsidR="00B448B5" w:rsidRDefault="00B448B5" w:rsidP="00B448B5">
      <w:pPr>
        <w:autoSpaceDE w:val="0"/>
        <w:autoSpaceDN w:val="0"/>
        <w:adjustRightInd w:val="0"/>
        <w:spacing w:line="360" w:lineRule="auto"/>
        <w:rPr>
          <w:rFonts w:ascii="Times New Roman CYR" w:hAnsi="Times New Roman CYR" w:cs="Times New Roman CYR"/>
          <w:sz w:val="22"/>
          <w:szCs w:val="22"/>
        </w:rPr>
      </w:pPr>
      <w:r w:rsidRPr="00741D2F">
        <w:rPr>
          <w:sz w:val="22"/>
          <w:szCs w:val="22"/>
          <w:lang w:val="ru-RU"/>
        </w:rPr>
        <w:t>*</w:t>
      </w:r>
      <w:r>
        <w:rPr>
          <w:rFonts w:ascii="Times New Roman CYR" w:hAnsi="Times New Roman CYR" w:cs="Times New Roman CYR"/>
          <w:sz w:val="22"/>
          <w:szCs w:val="22"/>
        </w:rPr>
        <w:t>При наличие на допуснато разсрочване или отсрочване на задълженията  по т.8 се прилага копие на съответния документ към настоящата  декларация</w:t>
      </w:r>
    </w:p>
    <w:p w:rsidR="00B448B5" w:rsidRPr="00741D2F" w:rsidRDefault="00B448B5" w:rsidP="00B448B5">
      <w:pPr>
        <w:autoSpaceDE w:val="0"/>
        <w:autoSpaceDN w:val="0"/>
        <w:adjustRightInd w:val="0"/>
        <w:spacing w:line="360" w:lineRule="auto"/>
        <w:rPr>
          <w:sz w:val="16"/>
          <w:szCs w:val="16"/>
          <w:lang w:val="ru-RU"/>
        </w:rPr>
      </w:pPr>
    </w:p>
    <w:p w:rsidR="00B448B5" w:rsidRDefault="00B448B5" w:rsidP="00B448B5">
      <w:pPr>
        <w:autoSpaceDE w:val="0"/>
        <w:autoSpaceDN w:val="0"/>
        <w:adjustRightInd w:val="0"/>
        <w:spacing w:line="360" w:lineRule="auto"/>
        <w:rPr>
          <w:rFonts w:ascii="Times New Roman CYR" w:hAnsi="Times New Roman CYR" w:cs="Times New Roman CYR"/>
          <w:b/>
          <w:bCs/>
          <w:i/>
          <w:iCs/>
          <w:sz w:val="20"/>
        </w:rPr>
      </w:pPr>
      <w:r>
        <w:rPr>
          <w:rFonts w:ascii="Times New Roman CYR" w:hAnsi="Times New Roman CYR" w:cs="Times New Roman CYR"/>
          <w:b/>
          <w:bCs/>
          <w:i/>
          <w:iCs/>
          <w:sz w:val="22"/>
          <w:szCs w:val="22"/>
          <w:u w:val="single"/>
        </w:rPr>
        <w:t xml:space="preserve">Забележка: </w:t>
      </w:r>
      <w:r>
        <w:rPr>
          <w:rFonts w:ascii="Times New Roman CYR" w:hAnsi="Times New Roman CYR" w:cs="Times New Roman CYR"/>
          <w:b/>
          <w:bCs/>
          <w:sz w:val="22"/>
          <w:szCs w:val="22"/>
        </w:rPr>
        <w:t>За обстоятелствата по чл. 47, ал. 1, т. 3, ал. 2, т. 1, 3 и 4 и ал. 5, т. 2 от ЗОП, когато кандидатът или участникът е юридическо лице, е достатъчно подаване на декларация от едно от лицата, които могат самостоятелно да го представляват.</w:t>
      </w:r>
    </w:p>
    <w:p w:rsidR="00115CF7" w:rsidRPr="00115CF7" w:rsidRDefault="00115CF7" w:rsidP="00195D95">
      <w:pPr>
        <w:pageBreakBefore/>
        <w:tabs>
          <w:tab w:val="left" w:pos="708"/>
          <w:tab w:val="center" w:pos="4153"/>
          <w:tab w:val="right" w:pos="8306"/>
        </w:tabs>
        <w:spacing w:line="240" w:lineRule="auto"/>
        <w:ind w:left="-329" w:firstLine="652"/>
        <w:jc w:val="right"/>
        <w:rPr>
          <w:rFonts w:ascii="Calibri" w:eastAsia="Calibri" w:hAnsi="Calibri"/>
          <w:szCs w:val="28"/>
          <w:lang w:val="x-none"/>
        </w:rPr>
      </w:pPr>
      <w:r w:rsidRPr="00115CF7">
        <w:rPr>
          <w:rFonts w:ascii="Calibri" w:eastAsia="Calibri" w:hAnsi="Calibri"/>
          <w:b/>
          <w:szCs w:val="22"/>
          <w:lang w:val="x-none"/>
        </w:rPr>
        <w:lastRenderedPageBreak/>
        <w:t xml:space="preserve">                                                                                                                                                                             </w:t>
      </w:r>
    </w:p>
    <w:p w:rsidR="00115CF7" w:rsidRPr="00115CF7" w:rsidRDefault="00115CF7" w:rsidP="00195D95">
      <w:pPr>
        <w:spacing w:after="120" w:line="240" w:lineRule="auto"/>
        <w:ind w:left="-327" w:firstLine="654"/>
        <w:jc w:val="left"/>
        <w:rPr>
          <w:b/>
          <w:bCs/>
          <w:u w:val="single"/>
        </w:rPr>
      </w:pPr>
      <w:r w:rsidRPr="00115CF7">
        <w:rPr>
          <w:b/>
          <w:szCs w:val="28"/>
        </w:rPr>
        <w:t xml:space="preserve">   </w:t>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t xml:space="preserve">           </w:t>
      </w:r>
      <w:r w:rsidRPr="00115CF7">
        <w:rPr>
          <w:b/>
          <w:bCs/>
        </w:rPr>
        <w:t xml:space="preserve"> </w:t>
      </w:r>
      <w:r w:rsidRPr="00115CF7">
        <w:rPr>
          <w:b/>
          <w:bCs/>
          <w:u w:val="single"/>
        </w:rPr>
        <w:t>Приложение № 6</w:t>
      </w:r>
    </w:p>
    <w:p w:rsidR="00115CF7" w:rsidRPr="00115CF7" w:rsidRDefault="00115CF7" w:rsidP="00195D95">
      <w:pPr>
        <w:spacing w:line="240" w:lineRule="auto"/>
        <w:ind w:firstLine="720"/>
        <w:jc w:val="center"/>
        <w:rPr>
          <w:b/>
          <w:szCs w:val="28"/>
          <w:lang w:val="ru-RU"/>
        </w:rPr>
      </w:pPr>
      <w:r w:rsidRPr="00115CF7">
        <w:rPr>
          <w:b/>
          <w:szCs w:val="28"/>
          <w:lang w:val="ru-RU"/>
        </w:rPr>
        <w:t xml:space="preserve">Д Е К Л А Р А Ц И Я </w:t>
      </w:r>
      <w:r w:rsidRPr="00115CF7">
        <w:rPr>
          <w:b/>
          <w:szCs w:val="28"/>
          <w:vertAlign w:val="superscript"/>
          <w:lang w:val="ru-RU"/>
        </w:rPr>
        <w:footnoteReference w:customMarkFollows="1" w:id="1"/>
        <w:t>*</w:t>
      </w:r>
    </w:p>
    <w:p w:rsidR="00115CF7" w:rsidRPr="00115CF7" w:rsidRDefault="00115CF7" w:rsidP="00195D95">
      <w:pPr>
        <w:spacing w:line="240" w:lineRule="auto"/>
        <w:ind w:firstLine="720"/>
        <w:jc w:val="center"/>
        <w:rPr>
          <w:b/>
          <w:szCs w:val="28"/>
        </w:rPr>
      </w:pPr>
      <w:r w:rsidRPr="00115CF7">
        <w:rPr>
          <w:b/>
          <w:szCs w:val="28"/>
        </w:rPr>
        <w:t>за участие на подизпълнители</w:t>
      </w:r>
    </w:p>
    <w:p w:rsidR="00115CF7" w:rsidRPr="00115CF7" w:rsidRDefault="00115CF7" w:rsidP="00195D95">
      <w:pPr>
        <w:tabs>
          <w:tab w:val="left" w:pos="6800"/>
        </w:tabs>
        <w:spacing w:line="240" w:lineRule="auto"/>
        <w:ind w:firstLine="720"/>
        <w:jc w:val="center"/>
        <w:rPr>
          <w:b/>
          <w:szCs w:val="28"/>
          <w:lang w:eastAsia="bg-BG"/>
        </w:rPr>
      </w:pPr>
      <w:r w:rsidRPr="00115CF7">
        <w:rPr>
          <w:b/>
          <w:szCs w:val="28"/>
          <w:lang w:eastAsia="bg-BG"/>
        </w:rPr>
        <w:t>по чл. 56, ал. 1, т. 8 от Закона за обществените поръчки</w:t>
      </w:r>
    </w:p>
    <w:p w:rsidR="00115CF7" w:rsidRPr="00115CF7" w:rsidRDefault="00115CF7" w:rsidP="00195D95">
      <w:pPr>
        <w:spacing w:line="240" w:lineRule="auto"/>
        <w:ind w:firstLine="720"/>
        <w:rPr>
          <w:szCs w:val="22"/>
          <w:lang w:val="ru-RU"/>
        </w:rPr>
      </w:pPr>
    </w:p>
    <w:p w:rsidR="00115CF7" w:rsidRPr="00115CF7" w:rsidRDefault="00115CF7" w:rsidP="00195D95">
      <w:pPr>
        <w:spacing w:line="240" w:lineRule="auto"/>
        <w:ind w:firstLine="720"/>
        <w:rPr>
          <w:i/>
          <w:iCs/>
          <w:szCs w:val="28"/>
          <w:lang w:val="ru-RU"/>
        </w:rPr>
      </w:pPr>
      <w:r w:rsidRPr="00115CF7">
        <w:rPr>
          <w:szCs w:val="28"/>
          <w:lang w:val="ru-RU"/>
        </w:rPr>
        <w:t>Долуподписаният/ната ……………………..</w:t>
      </w:r>
      <w:r w:rsidRPr="00115CF7">
        <w:rPr>
          <w:szCs w:val="28"/>
        </w:rPr>
        <w:t>........................................  .............................................................</w:t>
      </w:r>
      <w:r w:rsidRPr="00115CF7">
        <w:rPr>
          <w:szCs w:val="28"/>
          <w:lang w:val="ru-RU"/>
        </w:rPr>
        <w:t xml:space="preserve">  с лична карта             № ................................................., издадена на ..........................................                      от ............................................. с ЕГН...................................................., в качеството ми на ........................................................ на .............................................................................</w:t>
      </w:r>
      <w:r w:rsidRPr="00115CF7">
        <w:rPr>
          <w:i/>
          <w:iCs/>
          <w:szCs w:val="28"/>
          <w:lang w:val="ru-RU"/>
        </w:rPr>
        <w:t xml:space="preserve"> </w:t>
      </w:r>
    </w:p>
    <w:p w:rsidR="00115CF7" w:rsidRPr="00115CF7" w:rsidRDefault="00115CF7" w:rsidP="00195D95">
      <w:pPr>
        <w:spacing w:line="240" w:lineRule="auto"/>
        <w:ind w:firstLine="720"/>
        <w:rPr>
          <w:i/>
          <w:iCs/>
          <w:szCs w:val="28"/>
          <w:lang w:val="ru-RU"/>
        </w:rPr>
      </w:pPr>
      <w:r w:rsidRPr="00115CF7">
        <w:rPr>
          <w:i/>
          <w:iCs/>
          <w:szCs w:val="28"/>
          <w:lang w:val="ru-RU"/>
        </w:rPr>
        <w:t xml:space="preserve"> (</w:t>
      </w:r>
      <w:r w:rsidRPr="00115CF7">
        <w:rPr>
          <w:i/>
          <w:iCs/>
          <w:szCs w:val="28"/>
        </w:rPr>
        <w:t xml:space="preserve">посочете длъжността)  </w:t>
      </w:r>
      <w:r w:rsidRPr="00115CF7">
        <w:rPr>
          <w:i/>
          <w:iCs/>
          <w:szCs w:val="28"/>
          <w:lang w:val="ru-RU"/>
        </w:rPr>
        <w:t>(</w:t>
      </w:r>
      <w:r w:rsidRPr="00115CF7">
        <w:rPr>
          <w:i/>
          <w:iCs/>
          <w:szCs w:val="28"/>
        </w:rPr>
        <w:t xml:space="preserve">посочете фирмата на участника) </w:t>
      </w:r>
    </w:p>
    <w:p w:rsidR="00115CF7" w:rsidRPr="00115CF7" w:rsidRDefault="00115CF7" w:rsidP="00195D95">
      <w:pPr>
        <w:shd w:val="clear" w:color="auto" w:fill="FFFFFF"/>
        <w:spacing w:line="240" w:lineRule="auto"/>
        <w:ind w:firstLine="720"/>
        <w:rPr>
          <w:rFonts w:eastAsia="Calibri"/>
          <w:b/>
          <w:szCs w:val="28"/>
          <w:lang w:val="ru-RU"/>
        </w:rPr>
      </w:pPr>
      <w:r w:rsidRPr="00115CF7">
        <w:rPr>
          <w:szCs w:val="28"/>
          <w:lang w:val="ru-RU"/>
        </w:rPr>
        <w:t>участник в процедура за възлагане на обществена поръчка с предмет:</w:t>
      </w:r>
      <w:r w:rsidRPr="00115CF7">
        <w:rPr>
          <w:b/>
          <w:szCs w:val="28"/>
        </w:rPr>
        <w:t xml:space="preserve">    </w:t>
      </w:r>
      <w:r w:rsidR="00933093" w:rsidRPr="00933093">
        <w:rPr>
          <w:b/>
          <w:szCs w:val="28"/>
        </w:rPr>
        <w:t>„</w:t>
      </w:r>
      <w:r w:rsidR="00A8348F">
        <w:rPr>
          <w:b/>
          <w:szCs w:val="28"/>
        </w:rPr>
        <w:t xml:space="preserve">Извършване на периодични медицински прегледи за нуждите на </w:t>
      </w:r>
      <w:r w:rsidR="00EA1E71">
        <w:rPr>
          <w:b/>
          <w:szCs w:val="28"/>
        </w:rPr>
        <w:t>РП</w:t>
      </w:r>
      <w:r w:rsidR="00C74977">
        <w:rPr>
          <w:b/>
          <w:szCs w:val="28"/>
        </w:rPr>
        <w:t xml:space="preserve"> </w:t>
      </w:r>
      <w:r w:rsidR="00EA1E71">
        <w:rPr>
          <w:b/>
          <w:szCs w:val="28"/>
        </w:rPr>
        <w:t>–гр.</w:t>
      </w:r>
      <w:r w:rsidR="00C74977">
        <w:rPr>
          <w:b/>
          <w:szCs w:val="28"/>
        </w:rPr>
        <w:t>Монтана</w:t>
      </w:r>
      <w:r w:rsidR="00B1531C">
        <w:rPr>
          <w:b/>
          <w:szCs w:val="28"/>
        </w:rPr>
        <w:t>“</w:t>
      </w:r>
    </w:p>
    <w:p w:rsidR="00115CF7" w:rsidRPr="00115CF7" w:rsidRDefault="00115CF7" w:rsidP="00195D95">
      <w:pPr>
        <w:shd w:val="clear" w:color="auto" w:fill="FFFFFF"/>
        <w:spacing w:line="240" w:lineRule="auto"/>
        <w:ind w:firstLine="720"/>
        <w:rPr>
          <w:b/>
          <w:i/>
          <w:szCs w:val="28"/>
          <w:lang w:val="ru-RU"/>
        </w:rPr>
      </w:pPr>
    </w:p>
    <w:p w:rsidR="00115CF7" w:rsidRPr="00115CF7" w:rsidRDefault="00115CF7" w:rsidP="00195D95">
      <w:pPr>
        <w:spacing w:line="240" w:lineRule="auto"/>
        <w:ind w:firstLine="720"/>
        <w:jc w:val="center"/>
        <w:rPr>
          <w:b/>
          <w:szCs w:val="28"/>
          <w:lang w:val="ru-RU"/>
        </w:rPr>
      </w:pPr>
      <w:r w:rsidRPr="00115CF7">
        <w:rPr>
          <w:b/>
          <w:szCs w:val="28"/>
          <w:lang w:val="ru-RU"/>
        </w:rPr>
        <w:t>Д Е К Л А Р И Р А М:</w:t>
      </w:r>
      <w:r w:rsidRPr="00115CF7">
        <w:rPr>
          <w:szCs w:val="28"/>
          <w:lang w:val="ru-RU"/>
        </w:rPr>
        <w:tab/>
      </w:r>
    </w:p>
    <w:p w:rsidR="00115CF7" w:rsidRPr="00115CF7" w:rsidRDefault="00115CF7" w:rsidP="00195D95">
      <w:pPr>
        <w:spacing w:line="240" w:lineRule="auto"/>
        <w:ind w:firstLine="720"/>
        <w:rPr>
          <w:szCs w:val="28"/>
          <w:lang w:val="ru-RU"/>
        </w:rPr>
      </w:pPr>
      <w:r w:rsidRPr="00115CF7">
        <w:rPr>
          <w:szCs w:val="28"/>
        </w:rPr>
        <w:t xml:space="preserve">Участникът </w:t>
      </w:r>
      <w:r w:rsidRPr="00115CF7">
        <w:rPr>
          <w:szCs w:val="28"/>
          <w:lang w:val="ru-RU"/>
        </w:rPr>
        <w:t xml:space="preserve">................................................................................................................ </w:t>
      </w:r>
    </w:p>
    <w:p w:rsidR="00115CF7" w:rsidRPr="00115CF7" w:rsidRDefault="00115CF7" w:rsidP="00195D95">
      <w:pPr>
        <w:spacing w:line="240" w:lineRule="auto"/>
        <w:ind w:firstLine="720"/>
        <w:rPr>
          <w:szCs w:val="28"/>
        </w:rPr>
      </w:pPr>
      <w:r w:rsidRPr="00115CF7">
        <w:rPr>
          <w:i/>
          <w:iCs/>
          <w:szCs w:val="28"/>
          <w:lang w:val="ru-RU"/>
        </w:rPr>
        <w:t>(</w:t>
      </w:r>
      <w:r w:rsidRPr="00115CF7">
        <w:rPr>
          <w:i/>
          <w:iCs/>
          <w:szCs w:val="28"/>
        </w:rPr>
        <w:t>посочете фирмата на участника)</w:t>
      </w:r>
      <w:r w:rsidRPr="00115CF7">
        <w:rPr>
          <w:szCs w:val="28"/>
          <w:lang w:val="ru-RU"/>
        </w:rPr>
        <w:t xml:space="preserve">, </w:t>
      </w:r>
    </w:p>
    <w:p w:rsidR="00115CF7" w:rsidRPr="00115CF7" w:rsidRDefault="00115CF7" w:rsidP="00195D95">
      <w:pPr>
        <w:spacing w:line="240" w:lineRule="auto"/>
        <w:ind w:firstLine="720"/>
        <w:rPr>
          <w:szCs w:val="28"/>
          <w:lang w:val="ru-RU"/>
        </w:rPr>
      </w:pPr>
      <w:r w:rsidRPr="00115CF7">
        <w:rPr>
          <w:szCs w:val="28"/>
        </w:rPr>
        <w:t>когото представлявам</w:t>
      </w:r>
      <w:r w:rsidRPr="00115CF7">
        <w:rPr>
          <w:szCs w:val="28"/>
          <w:lang w:val="ru-RU"/>
        </w:rPr>
        <w:t>:</w:t>
      </w:r>
    </w:p>
    <w:p w:rsidR="00115CF7" w:rsidRPr="00115CF7" w:rsidRDefault="00115CF7" w:rsidP="00195D95">
      <w:pPr>
        <w:spacing w:line="240" w:lineRule="auto"/>
        <w:ind w:firstLine="720"/>
        <w:rPr>
          <w:szCs w:val="28"/>
        </w:rPr>
      </w:pPr>
      <w:r w:rsidRPr="00115CF7">
        <w:rPr>
          <w:b/>
          <w:szCs w:val="28"/>
        </w:rPr>
        <w:t>1</w:t>
      </w:r>
      <w:r w:rsidRPr="00115CF7">
        <w:rPr>
          <w:szCs w:val="28"/>
        </w:rPr>
        <w:t>. При изпълнението на посочената по-горе обществена поръчка ще ползва подизпълнители;</w:t>
      </w:r>
    </w:p>
    <w:p w:rsidR="00115CF7" w:rsidRPr="00115CF7" w:rsidRDefault="00115CF7" w:rsidP="00195D95">
      <w:pPr>
        <w:spacing w:line="240" w:lineRule="auto"/>
        <w:ind w:firstLine="720"/>
        <w:rPr>
          <w:szCs w:val="28"/>
        </w:rPr>
      </w:pPr>
      <w:r w:rsidRPr="00115CF7">
        <w:rPr>
          <w:b/>
          <w:szCs w:val="28"/>
        </w:rPr>
        <w:t>2</w:t>
      </w:r>
      <w:r w:rsidRPr="00115CF7">
        <w:rPr>
          <w:szCs w:val="28"/>
        </w:rPr>
        <w:t>.Подизпълнител/и ще бъде/бъдат:…………………………………..</w:t>
      </w:r>
    </w:p>
    <w:p w:rsidR="00115CF7" w:rsidRPr="00115CF7" w:rsidRDefault="00115CF7" w:rsidP="00195D95">
      <w:pPr>
        <w:spacing w:line="240" w:lineRule="auto"/>
        <w:ind w:firstLine="720"/>
        <w:rPr>
          <w:b/>
          <w:sz w:val="24"/>
          <w:szCs w:val="24"/>
        </w:rPr>
      </w:pPr>
      <w:r w:rsidRPr="00115CF7">
        <w:rPr>
          <w:sz w:val="24"/>
          <w:szCs w:val="24"/>
        </w:rPr>
        <w:t xml:space="preserve"> </w:t>
      </w:r>
      <w:r w:rsidRPr="00115CF7">
        <w:rPr>
          <w:b/>
          <w:sz w:val="24"/>
          <w:szCs w:val="24"/>
        </w:rPr>
        <w:t xml:space="preserve">(изписват се данните на подизпълнителите-наименование, адрес, седалище, ЕИК), </w:t>
      </w:r>
    </w:p>
    <w:p w:rsidR="00115CF7" w:rsidRPr="00115CF7" w:rsidRDefault="00115CF7" w:rsidP="00195D95">
      <w:pPr>
        <w:spacing w:line="240" w:lineRule="auto"/>
        <w:ind w:firstLine="720"/>
        <w:rPr>
          <w:szCs w:val="28"/>
        </w:rPr>
      </w:pPr>
      <w:r w:rsidRPr="00115CF7">
        <w:rPr>
          <w:szCs w:val="28"/>
        </w:rPr>
        <w:t>които са запознати с предмета на поръчката и са дали съгласие за участие в процедурата;</w:t>
      </w:r>
    </w:p>
    <w:p w:rsidR="00115CF7" w:rsidRPr="00115CF7" w:rsidRDefault="00115CF7" w:rsidP="00195D95">
      <w:pPr>
        <w:spacing w:line="240" w:lineRule="auto"/>
        <w:ind w:firstLine="720"/>
        <w:rPr>
          <w:szCs w:val="28"/>
        </w:rPr>
      </w:pPr>
      <w:r w:rsidRPr="00115CF7">
        <w:rPr>
          <w:b/>
          <w:szCs w:val="28"/>
        </w:rPr>
        <w:t>3</w:t>
      </w:r>
      <w:r w:rsidRPr="00115CF7">
        <w:rPr>
          <w:szCs w:val="28"/>
        </w:rPr>
        <w:t>. Конкретната част от предмета на обществената п</w:t>
      </w:r>
      <w:r w:rsidR="004A3CC6">
        <w:rPr>
          <w:szCs w:val="28"/>
        </w:rPr>
        <w:t>оръчка, която ще бъде изпълнен</w:t>
      </w:r>
      <w:r w:rsidRPr="00115CF7">
        <w:rPr>
          <w:szCs w:val="28"/>
        </w:rPr>
        <w:t>а от подизпълнител</w:t>
      </w:r>
      <w:r w:rsidR="00B1531C">
        <w:rPr>
          <w:szCs w:val="28"/>
        </w:rPr>
        <w:t xml:space="preserve"> </w:t>
      </w:r>
      <w:r w:rsidRPr="00115CF7">
        <w:rPr>
          <w:szCs w:val="28"/>
        </w:rPr>
        <w:t>…………………………………</w:t>
      </w:r>
      <w:r w:rsidR="00B1531C">
        <w:rPr>
          <w:szCs w:val="28"/>
        </w:rPr>
        <w:t xml:space="preserve"> </w:t>
      </w:r>
      <w:r w:rsidRPr="00115CF7">
        <w:rPr>
          <w:szCs w:val="28"/>
        </w:rPr>
        <w:t>е следната: ……………………</w:t>
      </w:r>
    </w:p>
    <w:p w:rsidR="00115CF7" w:rsidRPr="00115CF7" w:rsidRDefault="00115CF7" w:rsidP="00195D95">
      <w:pPr>
        <w:spacing w:line="240" w:lineRule="auto"/>
        <w:ind w:firstLine="720"/>
        <w:rPr>
          <w:szCs w:val="28"/>
        </w:rPr>
      </w:pPr>
      <w:r w:rsidRPr="00115CF7">
        <w:rPr>
          <w:b/>
          <w:szCs w:val="28"/>
        </w:rPr>
        <w:t>4.</w:t>
      </w:r>
      <w:r w:rsidRPr="00115CF7">
        <w:rPr>
          <w:szCs w:val="28"/>
        </w:rPr>
        <w:t xml:space="preserve"> Процентът от общата стойност от обществената поръчка, която ще бъде изпълнена от подизп</w:t>
      </w:r>
      <w:r w:rsidR="003D4448">
        <w:rPr>
          <w:szCs w:val="28"/>
        </w:rPr>
        <w:t>ъ</w:t>
      </w:r>
      <w:r w:rsidRPr="00115CF7">
        <w:rPr>
          <w:szCs w:val="28"/>
        </w:rPr>
        <w:t>лн</w:t>
      </w:r>
      <w:r w:rsidR="003D4448">
        <w:rPr>
          <w:szCs w:val="28"/>
        </w:rPr>
        <w:t>и</w:t>
      </w:r>
      <w:r w:rsidRPr="00115CF7">
        <w:rPr>
          <w:szCs w:val="28"/>
        </w:rPr>
        <w:t>тел: ………………………………..</w:t>
      </w:r>
      <w:r w:rsidR="00B1531C">
        <w:rPr>
          <w:szCs w:val="28"/>
        </w:rPr>
        <w:t xml:space="preserve"> </w:t>
      </w:r>
      <w:r w:rsidRPr="00115CF7">
        <w:rPr>
          <w:szCs w:val="28"/>
        </w:rPr>
        <w:t>е ………………………….</w:t>
      </w:r>
    </w:p>
    <w:p w:rsidR="00115CF7" w:rsidRPr="00115CF7" w:rsidRDefault="00115CF7" w:rsidP="00195D95">
      <w:pPr>
        <w:spacing w:line="240" w:lineRule="auto"/>
        <w:ind w:firstLine="720"/>
        <w:rPr>
          <w:szCs w:val="28"/>
        </w:rPr>
      </w:pPr>
      <w:r w:rsidRPr="00115CF7">
        <w:rPr>
          <w:szCs w:val="28"/>
        </w:rPr>
        <w:t>Известна ми е отговорността по чл. 313 от Наказателния кодекс за посочване на неверни данни.</w:t>
      </w:r>
    </w:p>
    <w:p w:rsidR="00115CF7" w:rsidRPr="00115CF7" w:rsidRDefault="00115CF7" w:rsidP="00195D95">
      <w:pPr>
        <w:spacing w:line="240" w:lineRule="auto"/>
        <w:ind w:firstLine="720"/>
        <w:rPr>
          <w:szCs w:val="28"/>
          <w:lang w:val="ru-RU"/>
        </w:rPr>
      </w:pPr>
    </w:p>
    <w:p w:rsidR="00115CF7" w:rsidRPr="00115CF7" w:rsidRDefault="000F1315" w:rsidP="00195D95">
      <w:pPr>
        <w:spacing w:line="240" w:lineRule="auto"/>
        <w:ind w:firstLine="720"/>
        <w:rPr>
          <w:szCs w:val="28"/>
          <w:lang w:val="ru-RU"/>
        </w:rPr>
      </w:pPr>
      <w:r>
        <w:rPr>
          <w:szCs w:val="28"/>
          <w:lang w:val="ru-RU"/>
        </w:rPr>
        <w:t>...........................2013</w:t>
      </w:r>
      <w:r w:rsidR="00115CF7" w:rsidRPr="00115CF7">
        <w:rPr>
          <w:szCs w:val="28"/>
          <w:lang w:val="ru-RU"/>
        </w:rPr>
        <w:t xml:space="preserve">г.                 </w:t>
      </w:r>
      <w:r w:rsidR="00115CF7" w:rsidRPr="00115CF7">
        <w:rPr>
          <w:szCs w:val="28"/>
          <w:lang w:val="ru-RU"/>
        </w:rPr>
        <w:tab/>
      </w:r>
      <w:r w:rsidR="00115CF7" w:rsidRPr="00115CF7">
        <w:rPr>
          <w:szCs w:val="28"/>
          <w:lang w:val="ru-RU"/>
        </w:rPr>
        <w:tab/>
      </w:r>
      <w:r w:rsidR="00115CF7" w:rsidRPr="00115CF7">
        <w:rPr>
          <w:szCs w:val="28"/>
          <w:lang w:val="ru-RU"/>
        </w:rPr>
        <w:tab/>
      </w:r>
      <w:r w:rsidR="00115CF7" w:rsidRPr="00115CF7">
        <w:rPr>
          <w:szCs w:val="28"/>
          <w:lang w:val="ru-RU"/>
        </w:rPr>
        <w:tab/>
        <w:t xml:space="preserve">Декларатор: </w:t>
      </w:r>
    </w:p>
    <w:p w:rsidR="00115CF7" w:rsidRPr="00115CF7" w:rsidRDefault="00115CF7" w:rsidP="00195D95">
      <w:pPr>
        <w:rPr>
          <w:i/>
          <w:iCs/>
          <w:sz w:val="24"/>
          <w:szCs w:val="24"/>
          <w:lang w:val="ru-RU"/>
        </w:rPr>
      </w:pPr>
      <w:r w:rsidRPr="00115CF7">
        <w:rPr>
          <w:i/>
          <w:iCs/>
          <w:sz w:val="24"/>
          <w:szCs w:val="24"/>
          <w:lang w:val="ru-RU"/>
        </w:rPr>
        <w:t>(</w:t>
      </w:r>
      <w:r w:rsidRPr="00115CF7">
        <w:rPr>
          <w:i/>
          <w:iCs/>
          <w:sz w:val="24"/>
          <w:szCs w:val="24"/>
        </w:rPr>
        <w:t>дата на подписване)</w:t>
      </w:r>
      <w:r w:rsidRPr="00115CF7">
        <w:rPr>
          <w:i/>
          <w:iCs/>
          <w:sz w:val="24"/>
          <w:szCs w:val="24"/>
          <w:lang w:val="ru-RU"/>
        </w:rPr>
        <w:t xml:space="preserve">                                                                  </w:t>
      </w:r>
      <w:r w:rsidRPr="00115CF7">
        <w:rPr>
          <w:i/>
          <w:iCs/>
          <w:sz w:val="24"/>
          <w:szCs w:val="24"/>
          <w:lang w:val="ru-RU"/>
        </w:rPr>
        <w:tab/>
        <w:t>( подпис)</w:t>
      </w:r>
    </w:p>
    <w:p w:rsidR="000228EF" w:rsidRDefault="00115CF7" w:rsidP="00195D95">
      <w:pPr>
        <w:spacing w:before="80"/>
        <w:ind w:left="-720" w:firstLine="709"/>
        <w:jc w:val="center"/>
        <w:rPr>
          <w:bCs/>
        </w:rPr>
      </w:pPr>
      <w:r w:rsidRPr="00115CF7">
        <w:rPr>
          <w:bCs/>
        </w:rPr>
        <w:t xml:space="preserve">                       </w:t>
      </w:r>
      <w:r w:rsidRPr="00115CF7">
        <w:rPr>
          <w:bCs/>
        </w:rPr>
        <w:tab/>
      </w:r>
      <w:r w:rsidRPr="00115CF7">
        <w:rPr>
          <w:bCs/>
        </w:rPr>
        <w:tab/>
      </w:r>
      <w:r w:rsidRPr="00115CF7">
        <w:rPr>
          <w:bCs/>
        </w:rPr>
        <w:tab/>
      </w:r>
      <w:r w:rsidRPr="00115CF7">
        <w:rPr>
          <w:bCs/>
        </w:rPr>
        <w:tab/>
      </w:r>
      <w:r w:rsidRPr="00115CF7">
        <w:rPr>
          <w:bCs/>
        </w:rPr>
        <w:tab/>
      </w:r>
    </w:p>
    <w:p w:rsidR="000228EF" w:rsidRDefault="000228EF" w:rsidP="00195D95">
      <w:pPr>
        <w:spacing w:before="80"/>
        <w:ind w:left="-720" w:firstLine="709"/>
        <w:jc w:val="center"/>
        <w:rPr>
          <w:bCs/>
        </w:rPr>
      </w:pPr>
    </w:p>
    <w:p w:rsidR="00115CF7" w:rsidRPr="00115CF7" w:rsidRDefault="00115CF7" w:rsidP="00195D95">
      <w:pPr>
        <w:spacing w:before="80"/>
        <w:ind w:left="6372" w:firstLine="709"/>
        <w:jc w:val="center"/>
        <w:rPr>
          <w:b/>
          <w:u w:val="single"/>
        </w:rPr>
      </w:pPr>
      <w:r w:rsidRPr="00115CF7">
        <w:rPr>
          <w:b/>
          <w:bCs/>
          <w:u w:val="single"/>
        </w:rPr>
        <w:lastRenderedPageBreak/>
        <w:t>П</w:t>
      </w:r>
      <w:r w:rsidRPr="00115CF7">
        <w:rPr>
          <w:b/>
          <w:u w:val="single"/>
        </w:rPr>
        <w:t>риложение № 7</w:t>
      </w:r>
    </w:p>
    <w:p w:rsidR="00115CF7" w:rsidRPr="00115CF7" w:rsidRDefault="00115CF7" w:rsidP="00195D95">
      <w:pPr>
        <w:spacing w:line="240" w:lineRule="auto"/>
        <w:ind w:firstLine="720"/>
        <w:jc w:val="center"/>
        <w:rPr>
          <w:b/>
        </w:rPr>
      </w:pPr>
    </w:p>
    <w:p w:rsidR="00115CF7" w:rsidRPr="00115CF7" w:rsidRDefault="00115CF7" w:rsidP="00195D95">
      <w:pPr>
        <w:spacing w:line="240" w:lineRule="auto"/>
        <w:ind w:firstLine="720"/>
        <w:jc w:val="center"/>
        <w:rPr>
          <w:b/>
        </w:rPr>
      </w:pPr>
      <w:r w:rsidRPr="00115CF7">
        <w:rPr>
          <w:b/>
        </w:rPr>
        <w:t xml:space="preserve">Д Е К Л А Р А Ц И Я </w:t>
      </w:r>
    </w:p>
    <w:p w:rsidR="00115CF7" w:rsidRPr="00115CF7" w:rsidRDefault="00115CF7" w:rsidP="00195D95">
      <w:pPr>
        <w:tabs>
          <w:tab w:val="left" w:pos="709"/>
        </w:tabs>
        <w:spacing w:line="240" w:lineRule="auto"/>
        <w:ind w:firstLine="720"/>
        <w:jc w:val="center"/>
        <w:rPr>
          <w:b/>
          <w:i/>
          <w:szCs w:val="28"/>
          <w:lang w:eastAsia="pl-PL"/>
        </w:rPr>
      </w:pPr>
      <w:r w:rsidRPr="00115CF7">
        <w:rPr>
          <w:b/>
          <w:szCs w:val="28"/>
          <w:lang w:val="ru-RU" w:eastAsia="pl-PL"/>
        </w:rPr>
        <w:t>по чл. 56, ал. 1, т. 12 от ЗОП</w:t>
      </w:r>
    </w:p>
    <w:p w:rsidR="00115CF7" w:rsidRPr="00115CF7" w:rsidRDefault="00115CF7" w:rsidP="00195D95">
      <w:pPr>
        <w:tabs>
          <w:tab w:val="left" w:pos="709"/>
        </w:tabs>
        <w:spacing w:line="240" w:lineRule="auto"/>
        <w:ind w:firstLine="720"/>
        <w:rPr>
          <w:sz w:val="24"/>
          <w:szCs w:val="24"/>
          <w:lang w:eastAsia="pl-PL"/>
        </w:rPr>
      </w:pPr>
    </w:p>
    <w:p w:rsidR="00115CF7" w:rsidRPr="00115CF7" w:rsidRDefault="00115CF7" w:rsidP="00195D95">
      <w:pPr>
        <w:spacing w:line="240" w:lineRule="auto"/>
        <w:ind w:firstLine="720"/>
        <w:jc w:val="center"/>
        <w:rPr>
          <w:bCs/>
        </w:rPr>
      </w:pPr>
    </w:p>
    <w:p w:rsidR="00115CF7" w:rsidRPr="00115CF7" w:rsidRDefault="00115CF7" w:rsidP="00195D95">
      <w:pPr>
        <w:spacing w:line="240" w:lineRule="auto"/>
        <w:ind w:firstLine="720"/>
        <w:jc w:val="center"/>
        <w:rPr>
          <w:bCs/>
        </w:rPr>
      </w:pPr>
    </w:p>
    <w:p w:rsidR="00115CF7" w:rsidRPr="00115CF7" w:rsidRDefault="00115CF7" w:rsidP="00B1531C">
      <w:pPr>
        <w:spacing w:line="240" w:lineRule="auto"/>
        <w:ind w:firstLine="720"/>
        <w:rPr>
          <w:szCs w:val="28"/>
        </w:rPr>
      </w:pPr>
      <w:r w:rsidRPr="00115CF7">
        <w:rPr>
          <w:szCs w:val="28"/>
        </w:rPr>
        <w:t>Подписаният…………………………, с л.к. № …......, издадена от ……., на…….., в качеството си на .............................................................. ....................... на “.......................................... ……..............…………………………”</w:t>
      </w:r>
      <w:r w:rsidR="003D4448">
        <w:rPr>
          <w:szCs w:val="28"/>
        </w:rPr>
        <w:t xml:space="preserve"> </w:t>
      </w:r>
      <w:r w:rsidRPr="00115CF7">
        <w:rPr>
          <w:szCs w:val="28"/>
        </w:rPr>
        <w:t>-</w:t>
      </w:r>
      <w:r w:rsidR="003D4448">
        <w:rPr>
          <w:szCs w:val="28"/>
        </w:rPr>
        <w:t xml:space="preserve"> </w:t>
      </w:r>
      <w:r w:rsidRPr="00115CF7">
        <w:rPr>
          <w:szCs w:val="28"/>
        </w:rPr>
        <w:t>участник в процедура за възлагане на обществена поръчка с предмет: „</w:t>
      </w:r>
      <w:r w:rsidR="003F0CD1">
        <w:rPr>
          <w:b/>
          <w:szCs w:val="28"/>
        </w:rPr>
        <w:t xml:space="preserve">Извършване на периодични медицински прегледи за нуждите на </w:t>
      </w:r>
      <w:r w:rsidR="00EA1E71">
        <w:rPr>
          <w:b/>
          <w:szCs w:val="28"/>
        </w:rPr>
        <w:t>РП</w:t>
      </w:r>
      <w:r w:rsidR="00C74977">
        <w:rPr>
          <w:b/>
          <w:szCs w:val="28"/>
        </w:rPr>
        <w:t xml:space="preserve"> </w:t>
      </w:r>
      <w:r w:rsidR="00EA1E71">
        <w:rPr>
          <w:b/>
          <w:szCs w:val="28"/>
        </w:rPr>
        <w:t>–</w:t>
      </w:r>
      <w:r w:rsidR="00C74977">
        <w:rPr>
          <w:b/>
          <w:szCs w:val="28"/>
        </w:rPr>
        <w:t xml:space="preserve"> </w:t>
      </w:r>
      <w:r w:rsidR="00EA1E71">
        <w:rPr>
          <w:b/>
          <w:szCs w:val="28"/>
        </w:rPr>
        <w:t>гр.</w:t>
      </w:r>
      <w:r w:rsidR="00C74977">
        <w:rPr>
          <w:b/>
          <w:szCs w:val="28"/>
        </w:rPr>
        <w:t>Монтана</w:t>
      </w:r>
      <w:r w:rsidR="003F0CD1" w:rsidRPr="00115CF7">
        <w:rPr>
          <w:szCs w:val="28"/>
        </w:rPr>
        <w:t xml:space="preserve"> </w:t>
      </w:r>
      <w:r w:rsidRPr="00115CF7">
        <w:rPr>
          <w:szCs w:val="28"/>
        </w:rPr>
        <w:t>”</w:t>
      </w:r>
    </w:p>
    <w:p w:rsidR="00115CF7" w:rsidRDefault="00115CF7" w:rsidP="00195D95">
      <w:pPr>
        <w:spacing w:line="240" w:lineRule="auto"/>
        <w:ind w:firstLine="720"/>
        <w:rPr>
          <w:u w:val="single"/>
        </w:rPr>
      </w:pPr>
    </w:p>
    <w:p w:rsidR="00B1531C" w:rsidRPr="00115CF7" w:rsidRDefault="00B1531C" w:rsidP="00195D95">
      <w:pPr>
        <w:spacing w:line="240" w:lineRule="auto"/>
        <w:ind w:firstLine="720"/>
        <w:rPr>
          <w:u w:val="single"/>
        </w:rPr>
      </w:pPr>
    </w:p>
    <w:p w:rsidR="00115CF7" w:rsidRPr="00115CF7" w:rsidRDefault="00115CF7" w:rsidP="00195D95">
      <w:pPr>
        <w:spacing w:line="240" w:lineRule="auto"/>
        <w:ind w:firstLine="720"/>
        <w:jc w:val="center"/>
        <w:rPr>
          <w:b/>
        </w:rPr>
      </w:pPr>
      <w:r w:rsidRPr="00115CF7">
        <w:rPr>
          <w:b/>
        </w:rPr>
        <w:t>Д Е К Л А Р И Р А М, ЧЕ:</w:t>
      </w:r>
    </w:p>
    <w:p w:rsidR="00115CF7" w:rsidRDefault="00115CF7" w:rsidP="00195D95">
      <w:pPr>
        <w:spacing w:line="240" w:lineRule="auto"/>
        <w:ind w:firstLine="720"/>
        <w:jc w:val="center"/>
        <w:rPr>
          <w:b/>
        </w:rPr>
      </w:pPr>
    </w:p>
    <w:p w:rsidR="00B1531C" w:rsidRPr="00115CF7" w:rsidRDefault="00B1531C" w:rsidP="00195D95">
      <w:pPr>
        <w:spacing w:line="240" w:lineRule="auto"/>
        <w:ind w:firstLine="720"/>
        <w:jc w:val="center"/>
        <w:rPr>
          <w:b/>
        </w:rPr>
      </w:pPr>
    </w:p>
    <w:p w:rsidR="00115CF7" w:rsidRPr="00115CF7" w:rsidRDefault="00115CF7" w:rsidP="00195D95">
      <w:pPr>
        <w:spacing w:line="240" w:lineRule="auto"/>
        <w:ind w:firstLine="720"/>
        <w:rPr>
          <w:color w:val="000000"/>
          <w:szCs w:val="28"/>
        </w:rPr>
      </w:pPr>
      <w:r w:rsidRPr="00115CF7">
        <w:rPr>
          <w:color w:val="000000"/>
          <w:szCs w:val="28"/>
        </w:rPr>
        <w:t>Приемам условията, определени в проекта на договор, неразделна част от утвърдената документация за участие в горепосочената процедура.</w:t>
      </w:r>
    </w:p>
    <w:p w:rsidR="00115CF7" w:rsidRDefault="00115CF7" w:rsidP="00195D95">
      <w:pPr>
        <w:spacing w:line="240" w:lineRule="auto"/>
        <w:ind w:firstLine="720"/>
      </w:pPr>
    </w:p>
    <w:p w:rsidR="000C01E7" w:rsidRPr="00115CF7" w:rsidRDefault="000C01E7" w:rsidP="00195D95">
      <w:pPr>
        <w:spacing w:line="240" w:lineRule="auto"/>
        <w:ind w:firstLine="720"/>
      </w:pPr>
    </w:p>
    <w:p w:rsidR="00115CF7" w:rsidRPr="00115CF7" w:rsidRDefault="00115CF7" w:rsidP="00195D95">
      <w:pPr>
        <w:spacing w:line="240" w:lineRule="auto"/>
        <w:ind w:firstLine="720"/>
      </w:pPr>
    </w:p>
    <w:p w:rsidR="00115CF7" w:rsidRPr="00115CF7" w:rsidRDefault="00115CF7" w:rsidP="00195D95">
      <w:pPr>
        <w:spacing w:line="240" w:lineRule="auto"/>
        <w:ind w:firstLine="720"/>
      </w:pPr>
      <w:r w:rsidRPr="00115CF7">
        <w:tab/>
      </w:r>
      <w:r w:rsidRPr="00115CF7">
        <w:tab/>
      </w:r>
      <w:r w:rsidRPr="00115CF7">
        <w:tab/>
      </w:r>
      <w:r w:rsidRPr="00115CF7">
        <w:tab/>
      </w:r>
      <w:r w:rsidRPr="00115CF7">
        <w:tab/>
      </w:r>
      <w:r w:rsidRPr="00115CF7">
        <w:tab/>
      </w:r>
      <w:r w:rsidRPr="00115CF7">
        <w:rPr>
          <w:b/>
          <w:caps/>
        </w:rPr>
        <w:t>Декларатор:</w:t>
      </w:r>
      <w:r w:rsidRPr="00115CF7">
        <w:t xml:space="preserve"> ............................</w:t>
      </w:r>
    </w:p>
    <w:p w:rsidR="00115CF7" w:rsidRPr="00115CF7" w:rsidRDefault="00FE4E0F" w:rsidP="00195D95">
      <w:pPr>
        <w:spacing w:line="240" w:lineRule="auto"/>
        <w:ind w:firstLine="720"/>
        <w:rPr>
          <w:i/>
        </w:rPr>
      </w:pPr>
      <w:r>
        <w:t>……..2013</w:t>
      </w:r>
      <w:r w:rsidR="00115CF7" w:rsidRPr="00115CF7">
        <w:t>г.</w:t>
      </w:r>
      <w:r w:rsidR="00115CF7" w:rsidRPr="00115CF7">
        <w:tab/>
      </w:r>
      <w:r w:rsidR="00115CF7" w:rsidRPr="00115CF7">
        <w:tab/>
      </w:r>
      <w:r w:rsidR="00115CF7" w:rsidRPr="00115CF7">
        <w:tab/>
      </w:r>
      <w:r w:rsidR="00115CF7" w:rsidRPr="00115CF7">
        <w:tab/>
      </w:r>
      <w:r w:rsidR="00115CF7" w:rsidRPr="00115CF7">
        <w:tab/>
        <w:t xml:space="preserve">                  </w:t>
      </w:r>
      <w:r w:rsidR="00115CF7" w:rsidRPr="00115CF7">
        <w:rPr>
          <w:i/>
        </w:rPr>
        <w:t>(подпис)</w:t>
      </w: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line="240" w:lineRule="auto"/>
        <w:ind w:left="-327" w:firstLine="654"/>
        <w:rPr>
          <w:szCs w:val="28"/>
        </w:rPr>
      </w:pPr>
    </w:p>
    <w:p w:rsidR="00115CF7" w:rsidRPr="00115CF7" w:rsidRDefault="00115CF7" w:rsidP="00195D95">
      <w:pPr>
        <w:spacing w:after="200" w:line="276" w:lineRule="auto"/>
        <w:ind w:firstLine="0"/>
        <w:jc w:val="left"/>
        <w:rPr>
          <w:szCs w:val="28"/>
        </w:rPr>
      </w:pPr>
      <w:r w:rsidRPr="00115CF7">
        <w:rPr>
          <w:szCs w:val="28"/>
        </w:rPr>
        <w:br w:type="page"/>
      </w:r>
    </w:p>
    <w:p w:rsidR="00115CF7" w:rsidRPr="00115CF7" w:rsidRDefault="00115CF7" w:rsidP="00195D95">
      <w:pPr>
        <w:spacing w:line="240" w:lineRule="auto"/>
        <w:ind w:left="-327" w:firstLine="654"/>
        <w:jc w:val="right"/>
        <w:rPr>
          <w:b/>
          <w:szCs w:val="28"/>
          <w:u w:val="single"/>
        </w:rPr>
      </w:pPr>
      <w:r w:rsidRPr="00115CF7">
        <w:rPr>
          <w:b/>
          <w:szCs w:val="28"/>
          <w:u w:val="single"/>
        </w:rPr>
        <w:lastRenderedPageBreak/>
        <w:t>Приложение № 8</w:t>
      </w:r>
    </w:p>
    <w:p w:rsidR="00115CF7" w:rsidRPr="00115CF7" w:rsidRDefault="00115CF7" w:rsidP="00195D95">
      <w:pPr>
        <w:spacing w:line="240" w:lineRule="auto"/>
        <w:ind w:left="-327" w:firstLine="654"/>
        <w:jc w:val="center"/>
        <w:rPr>
          <w:b/>
          <w:szCs w:val="28"/>
        </w:rPr>
      </w:pPr>
    </w:p>
    <w:p w:rsidR="00115CF7" w:rsidRPr="00115CF7" w:rsidRDefault="00115CF7" w:rsidP="00195D95">
      <w:pPr>
        <w:spacing w:line="240" w:lineRule="auto"/>
        <w:ind w:firstLine="654"/>
        <w:jc w:val="center"/>
        <w:rPr>
          <w:b/>
          <w:szCs w:val="28"/>
        </w:rPr>
      </w:pPr>
      <w:r w:rsidRPr="00115CF7">
        <w:rPr>
          <w:b/>
          <w:szCs w:val="28"/>
        </w:rPr>
        <w:t>АДМИНИСТРАТИВНИ СВЕДЕНИЯ</w:t>
      </w:r>
    </w:p>
    <w:p w:rsidR="00115CF7" w:rsidRPr="00115CF7" w:rsidRDefault="00115CF7" w:rsidP="00195D95">
      <w:pPr>
        <w:spacing w:line="240" w:lineRule="auto"/>
        <w:ind w:firstLine="654"/>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747"/>
      </w:tblGrid>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Наименование на участника:</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Седалище:</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 пощенски код, населено място:</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 ул./бул., №, блок №, вход, етаж:</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Адрес за кореспонденция:</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 пощенски код, населено място:</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 ул./бул., №, блок №, вход, етаж:</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Телефони:</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Факс:</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Е-</w:t>
            </w:r>
            <w:r w:rsidRPr="00115CF7">
              <w:rPr>
                <w:rFonts w:eastAsia="SimSun"/>
                <w:szCs w:val="28"/>
                <w:lang w:val="en-US"/>
              </w:rPr>
              <w:t xml:space="preserve">mail </w:t>
            </w:r>
            <w:r w:rsidRPr="00115CF7">
              <w:rPr>
                <w:rFonts w:eastAsia="SimSun"/>
                <w:szCs w:val="28"/>
              </w:rPr>
              <w:t>адрес:</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jc w:val="left"/>
              <w:rPr>
                <w:rFonts w:eastAsia="SimSun"/>
                <w:szCs w:val="28"/>
              </w:rPr>
            </w:pPr>
            <w:r w:rsidRPr="00115CF7">
              <w:rPr>
                <w:rFonts w:eastAsia="SimSun"/>
                <w:szCs w:val="28"/>
              </w:rPr>
              <w:t xml:space="preserve">Лица, представляващи участника </w:t>
            </w:r>
          </w:p>
          <w:p w:rsidR="00115CF7" w:rsidRPr="00115CF7" w:rsidRDefault="00115CF7" w:rsidP="00195D95">
            <w:pPr>
              <w:spacing w:line="240" w:lineRule="auto"/>
              <w:ind w:firstLine="0"/>
              <w:jc w:val="left"/>
              <w:rPr>
                <w:szCs w:val="28"/>
              </w:rPr>
            </w:pPr>
            <w:r w:rsidRPr="00115CF7">
              <w:rPr>
                <w:rFonts w:eastAsia="SimSun"/>
                <w:szCs w:val="28"/>
              </w:rPr>
              <w:t>по учредителен акт:</w:t>
            </w:r>
          </w:p>
          <w:p w:rsidR="00115CF7" w:rsidRPr="00115CF7" w:rsidRDefault="00115CF7" w:rsidP="00195D95">
            <w:pPr>
              <w:spacing w:line="240" w:lineRule="auto"/>
              <w:ind w:firstLine="0"/>
              <w:rPr>
                <w:rFonts w:eastAsia="SimSun"/>
                <w:szCs w:val="28"/>
              </w:rPr>
            </w:pPr>
            <w:r w:rsidRPr="00115CF7">
              <w:rPr>
                <w:rFonts w:eastAsia="SimSun"/>
                <w:szCs w:val="28"/>
              </w:rPr>
              <w:t xml:space="preserve">/ако лицата са повече от </w:t>
            </w:r>
          </w:p>
          <w:p w:rsidR="00115CF7" w:rsidRPr="00115CF7" w:rsidRDefault="00115CF7" w:rsidP="00195D95">
            <w:pPr>
              <w:spacing w:line="240" w:lineRule="auto"/>
              <w:ind w:firstLine="0"/>
              <w:rPr>
                <w:rFonts w:eastAsia="SimSun"/>
                <w:szCs w:val="28"/>
              </w:rPr>
            </w:pPr>
            <w:r w:rsidRPr="00115CF7">
              <w:rPr>
                <w:rFonts w:eastAsia="SimSun"/>
                <w:szCs w:val="28"/>
              </w:rPr>
              <w:t>три, данните са представят</w:t>
            </w:r>
          </w:p>
          <w:p w:rsidR="00115CF7" w:rsidRPr="00115CF7" w:rsidRDefault="00115CF7" w:rsidP="00195D95">
            <w:pPr>
              <w:spacing w:line="240" w:lineRule="auto"/>
              <w:ind w:firstLine="0"/>
              <w:rPr>
                <w:szCs w:val="28"/>
              </w:rPr>
            </w:pPr>
            <w:r w:rsidRPr="00115CF7">
              <w:rPr>
                <w:rFonts w:eastAsia="SimSun"/>
                <w:szCs w:val="28"/>
              </w:rPr>
              <w:t xml:space="preserve"> в приложение/</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rFonts w:eastAsia="SimSun"/>
                <w:szCs w:val="28"/>
              </w:rPr>
            </w:pPr>
            <w:r w:rsidRPr="00115CF7">
              <w:rPr>
                <w:rFonts w:eastAsia="SimSun"/>
                <w:szCs w:val="28"/>
              </w:rPr>
              <w:t xml:space="preserve">Трите имена, ЕГН, лична карта </w:t>
            </w:r>
          </w:p>
          <w:p w:rsidR="00115CF7" w:rsidRPr="00115CF7" w:rsidRDefault="00115CF7" w:rsidP="00195D95">
            <w:pPr>
              <w:spacing w:line="240" w:lineRule="auto"/>
              <w:ind w:firstLine="0"/>
              <w:rPr>
                <w:szCs w:val="28"/>
              </w:rPr>
            </w:pPr>
            <w:r w:rsidRPr="00115CF7">
              <w:rPr>
                <w:rFonts w:eastAsia="SimSun"/>
                <w:szCs w:val="28"/>
              </w:rPr>
              <w:t>№, подпис на лицето:</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rFonts w:eastAsia="SimSun"/>
                <w:szCs w:val="28"/>
              </w:rPr>
            </w:pPr>
            <w:r w:rsidRPr="00115CF7">
              <w:rPr>
                <w:rFonts w:eastAsia="SimSun"/>
                <w:szCs w:val="28"/>
              </w:rPr>
              <w:t xml:space="preserve">Трите имена, ЕГН, лична карта </w:t>
            </w:r>
          </w:p>
          <w:p w:rsidR="00115CF7" w:rsidRPr="00115CF7" w:rsidRDefault="00115CF7" w:rsidP="00195D95">
            <w:pPr>
              <w:spacing w:line="240" w:lineRule="auto"/>
              <w:ind w:firstLine="0"/>
              <w:rPr>
                <w:szCs w:val="28"/>
              </w:rPr>
            </w:pPr>
            <w:r w:rsidRPr="00115CF7">
              <w:rPr>
                <w:rFonts w:eastAsia="SimSun"/>
                <w:szCs w:val="28"/>
              </w:rPr>
              <w:t>№, подпис на лицето:</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rFonts w:eastAsia="SimSun"/>
                <w:szCs w:val="28"/>
              </w:rPr>
            </w:pPr>
            <w:r w:rsidRPr="00115CF7">
              <w:rPr>
                <w:rFonts w:eastAsia="SimSun"/>
                <w:szCs w:val="28"/>
              </w:rPr>
              <w:t>Трите имена, ЕГН, лична карта</w:t>
            </w:r>
          </w:p>
          <w:p w:rsidR="00115CF7" w:rsidRPr="00115CF7" w:rsidRDefault="00115CF7" w:rsidP="00195D95">
            <w:pPr>
              <w:spacing w:line="240" w:lineRule="auto"/>
              <w:ind w:firstLine="0"/>
              <w:rPr>
                <w:szCs w:val="28"/>
              </w:rPr>
            </w:pPr>
            <w:r w:rsidRPr="00115CF7">
              <w:rPr>
                <w:rFonts w:eastAsia="SimSun"/>
                <w:szCs w:val="28"/>
              </w:rPr>
              <w:t xml:space="preserve"> №, подпис на лицето:</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rFonts w:eastAsia="SimSun"/>
                <w:szCs w:val="28"/>
              </w:rPr>
            </w:pPr>
            <w:r w:rsidRPr="00115CF7">
              <w:rPr>
                <w:rFonts w:eastAsia="SimSun"/>
                <w:szCs w:val="28"/>
              </w:rPr>
              <w:t xml:space="preserve">Участникът се представлява </w:t>
            </w:r>
          </w:p>
          <w:p w:rsidR="00115CF7" w:rsidRPr="00115CF7" w:rsidRDefault="00115CF7" w:rsidP="00195D95">
            <w:pPr>
              <w:spacing w:line="240" w:lineRule="auto"/>
              <w:ind w:firstLine="0"/>
              <w:rPr>
                <w:rFonts w:eastAsia="SimSun"/>
                <w:szCs w:val="28"/>
              </w:rPr>
            </w:pPr>
            <w:r w:rsidRPr="00115CF7">
              <w:rPr>
                <w:rFonts w:eastAsia="SimSun"/>
                <w:szCs w:val="28"/>
              </w:rPr>
              <w:t>заедно или поотделно</w:t>
            </w:r>
          </w:p>
          <w:p w:rsidR="00115CF7" w:rsidRPr="00115CF7" w:rsidRDefault="00115CF7" w:rsidP="00195D95">
            <w:pPr>
              <w:spacing w:line="240" w:lineRule="auto"/>
              <w:ind w:firstLine="0"/>
              <w:rPr>
                <w:szCs w:val="28"/>
              </w:rPr>
            </w:pPr>
            <w:r w:rsidRPr="00115CF7">
              <w:rPr>
                <w:rFonts w:eastAsia="SimSun"/>
                <w:szCs w:val="28"/>
              </w:rPr>
              <w:t xml:space="preserve"> от изброените лица:</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r w:rsidR="00115CF7" w:rsidRPr="00115CF7" w:rsidTr="00037FDA">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0"/>
              <w:rPr>
                <w:szCs w:val="28"/>
              </w:rPr>
            </w:pPr>
            <w:r w:rsidRPr="00115CF7">
              <w:rPr>
                <w:rFonts w:eastAsia="SimSun"/>
                <w:szCs w:val="28"/>
              </w:rPr>
              <w:t xml:space="preserve">Обслужваща банка </w:t>
            </w:r>
          </w:p>
          <w:p w:rsidR="00115CF7" w:rsidRPr="00115CF7" w:rsidRDefault="00115CF7" w:rsidP="00195D95">
            <w:pPr>
              <w:spacing w:line="240" w:lineRule="auto"/>
              <w:ind w:firstLine="0"/>
              <w:rPr>
                <w:rFonts w:eastAsia="SimSun"/>
                <w:szCs w:val="28"/>
              </w:rPr>
            </w:pPr>
            <w:r w:rsidRPr="00115CF7">
              <w:rPr>
                <w:rFonts w:eastAsia="SimSun"/>
                <w:szCs w:val="28"/>
              </w:rPr>
              <w:t>№ на сметката, по която ще</w:t>
            </w:r>
          </w:p>
          <w:p w:rsidR="00115CF7" w:rsidRPr="00115CF7" w:rsidRDefault="00115CF7" w:rsidP="00195D95">
            <w:pPr>
              <w:spacing w:line="240" w:lineRule="auto"/>
              <w:ind w:firstLine="0"/>
              <w:rPr>
                <w:rFonts w:eastAsia="SimSun"/>
                <w:szCs w:val="28"/>
              </w:rPr>
            </w:pPr>
            <w:r w:rsidRPr="00115CF7">
              <w:rPr>
                <w:rFonts w:eastAsia="SimSun"/>
                <w:szCs w:val="28"/>
              </w:rPr>
              <w:t xml:space="preserve"> бъде възстановена гаранцията</w:t>
            </w:r>
          </w:p>
          <w:p w:rsidR="00115CF7" w:rsidRPr="00115CF7" w:rsidRDefault="00115CF7" w:rsidP="00195D95">
            <w:pPr>
              <w:spacing w:line="240" w:lineRule="auto"/>
              <w:ind w:firstLine="0"/>
              <w:rPr>
                <w:rFonts w:eastAsia="SimSun"/>
                <w:szCs w:val="28"/>
              </w:rPr>
            </w:pPr>
            <w:r w:rsidRPr="00115CF7">
              <w:rPr>
                <w:rFonts w:eastAsia="SimSun"/>
                <w:szCs w:val="28"/>
              </w:rPr>
              <w:t xml:space="preserve"> за участие</w:t>
            </w:r>
          </w:p>
          <w:p w:rsidR="00115CF7" w:rsidRPr="00115CF7" w:rsidRDefault="00115CF7" w:rsidP="00195D95">
            <w:pPr>
              <w:spacing w:line="240" w:lineRule="auto"/>
              <w:ind w:firstLine="0"/>
              <w:rPr>
                <w:szCs w:val="28"/>
              </w:rPr>
            </w:pPr>
            <w:r w:rsidRPr="00115CF7">
              <w:rPr>
                <w:rFonts w:eastAsia="SimSun"/>
                <w:szCs w:val="28"/>
              </w:rPr>
              <w:t>Титуляр на сметката</w:t>
            </w:r>
          </w:p>
        </w:tc>
        <w:tc>
          <w:tcPr>
            <w:tcW w:w="4747" w:type="dxa"/>
            <w:tcBorders>
              <w:top w:val="single" w:sz="4" w:space="0" w:color="auto"/>
              <w:left w:val="single" w:sz="4" w:space="0" w:color="auto"/>
              <w:bottom w:val="single" w:sz="4" w:space="0" w:color="auto"/>
              <w:right w:val="single" w:sz="4" w:space="0" w:color="auto"/>
            </w:tcBorders>
          </w:tcPr>
          <w:p w:rsidR="00115CF7" w:rsidRPr="00115CF7" w:rsidRDefault="00115CF7" w:rsidP="00195D95">
            <w:pPr>
              <w:spacing w:line="240" w:lineRule="auto"/>
              <w:ind w:firstLine="654"/>
              <w:rPr>
                <w:b/>
                <w:szCs w:val="28"/>
              </w:rPr>
            </w:pPr>
          </w:p>
        </w:tc>
      </w:tr>
    </w:tbl>
    <w:p w:rsidR="000C01E7" w:rsidRDefault="000C01E7" w:rsidP="00195D95">
      <w:pPr>
        <w:spacing w:line="240" w:lineRule="auto"/>
        <w:ind w:firstLine="652"/>
        <w:rPr>
          <w:szCs w:val="28"/>
        </w:rPr>
      </w:pPr>
    </w:p>
    <w:p w:rsidR="00115CF7" w:rsidRPr="00115CF7" w:rsidRDefault="00C74977" w:rsidP="00195D95">
      <w:pPr>
        <w:spacing w:line="240" w:lineRule="auto"/>
        <w:ind w:firstLine="652"/>
        <w:rPr>
          <w:szCs w:val="28"/>
        </w:rPr>
      </w:pPr>
      <w:r>
        <w:rPr>
          <w:szCs w:val="28"/>
        </w:rPr>
        <w:t>гр. …............./…..</w:t>
      </w:r>
      <w:r w:rsidR="00F81B19">
        <w:rPr>
          <w:szCs w:val="28"/>
        </w:rPr>
        <w:t>..2013</w:t>
      </w:r>
      <w:r w:rsidR="00115CF7" w:rsidRPr="00115CF7">
        <w:rPr>
          <w:szCs w:val="28"/>
        </w:rPr>
        <w:t xml:space="preserve"> г.</w:t>
      </w:r>
    </w:p>
    <w:p w:rsidR="00115CF7" w:rsidRPr="00115CF7" w:rsidRDefault="00115CF7" w:rsidP="00195D95">
      <w:pPr>
        <w:spacing w:line="240" w:lineRule="auto"/>
        <w:ind w:firstLine="652"/>
        <w:rPr>
          <w:szCs w:val="28"/>
        </w:rPr>
      </w:pPr>
      <w:r w:rsidRPr="00115CF7">
        <w:rPr>
          <w:szCs w:val="28"/>
        </w:rPr>
        <w:t>............................................................................................................................</w:t>
      </w:r>
    </w:p>
    <w:p w:rsidR="00115CF7" w:rsidRPr="00115CF7" w:rsidRDefault="00115CF7" w:rsidP="00195D95">
      <w:pPr>
        <w:spacing w:line="240" w:lineRule="auto"/>
        <w:ind w:firstLine="652"/>
        <w:rPr>
          <w:szCs w:val="28"/>
        </w:rPr>
      </w:pPr>
      <w:r w:rsidRPr="00115CF7">
        <w:rPr>
          <w:szCs w:val="28"/>
        </w:rPr>
        <w:t xml:space="preserve">                     </w:t>
      </w:r>
      <w:r w:rsidRPr="00115CF7">
        <w:rPr>
          <w:sz w:val="24"/>
          <w:szCs w:val="24"/>
        </w:rPr>
        <w:t>(изписват се длъжност, собствено и фамилно име)</w:t>
      </w:r>
      <w:r w:rsidRPr="00115CF7">
        <w:rPr>
          <w:szCs w:val="28"/>
        </w:rPr>
        <w:t xml:space="preserve">                                        </w:t>
      </w:r>
      <w:r w:rsidRPr="00115CF7">
        <w:rPr>
          <w:szCs w:val="28"/>
        </w:rPr>
        <w:tab/>
        <w:t xml:space="preserve">     </w:t>
      </w:r>
    </w:p>
    <w:p w:rsidR="00115CF7" w:rsidRPr="00115CF7" w:rsidRDefault="00115CF7" w:rsidP="00195D95">
      <w:pPr>
        <w:spacing w:line="240" w:lineRule="auto"/>
        <w:ind w:firstLine="652"/>
        <w:rPr>
          <w:sz w:val="24"/>
          <w:szCs w:val="24"/>
        </w:rPr>
      </w:pPr>
      <w:r w:rsidRPr="00115CF7">
        <w:rPr>
          <w:szCs w:val="28"/>
        </w:rPr>
        <w:t>Подпис и печат: ..................................</w:t>
      </w:r>
    </w:p>
    <w:p w:rsidR="00115CF7" w:rsidRDefault="00115CF7" w:rsidP="00195D95">
      <w:pPr>
        <w:spacing w:line="240" w:lineRule="auto"/>
        <w:ind w:firstLine="720"/>
        <w:jc w:val="center"/>
        <w:rPr>
          <w:b/>
          <w:szCs w:val="28"/>
          <w:u w:val="single"/>
        </w:rPr>
      </w:pPr>
    </w:p>
    <w:p w:rsidR="00372F36" w:rsidRDefault="00372F36" w:rsidP="00195D95">
      <w:pPr>
        <w:spacing w:line="240" w:lineRule="auto"/>
        <w:ind w:firstLine="720"/>
        <w:jc w:val="center"/>
        <w:rPr>
          <w:b/>
          <w:szCs w:val="28"/>
          <w:u w:val="single"/>
        </w:rPr>
      </w:pPr>
    </w:p>
    <w:p w:rsidR="00372F36" w:rsidRDefault="00372F36" w:rsidP="00195D95">
      <w:pPr>
        <w:spacing w:line="240" w:lineRule="auto"/>
        <w:ind w:firstLine="720"/>
        <w:jc w:val="center"/>
        <w:rPr>
          <w:b/>
          <w:szCs w:val="28"/>
          <w:u w:val="single"/>
        </w:rPr>
      </w:pPr>
    </w:p>
    <w:p w:rsidR="00372F36" w:rsidRDefault="00372F36" w:rsidP="00195D95">
      <w:pPr>
        <w:spacing w:line="240" w:lineRule="auto"/>
        <w:ind w:firstLine="720"/>
        <w:jc w:val="center"/>
        <w:rPr>
          <w:b/>
          <w:szCs w:val="28"/>
          <w:u w:val="single"/>
        </w:rPr>
      </w:pPr>
    </w:p>
    <w:p w:rsidR="00372F36" w:rsidRDefault="00372F36" w:rsidP="00195D95">
      <w:pPr>
        <w:spacing w:line="240" w:lineRule="auto"/>
        <w:ind w:firstLine="720"/>
        <w:jc w:val="center"/>
        <w:rPr>
          <w:b/>
          <w:szCs w:val="28"/>
          <w:u w:val="single"/>
        </w:rPr>
      </w:pPr>
    </w:p>
    <w:p w:rsidR="00372F36" w:rsidRDefault="00372F36" w:rsidP="00195D95">
      <w:pPr>
        <w:spacing w:line="240" w:lineRule="auto"/>
        <w:ind w:firstLine="720"/>
        <w:jc w:val="center"/>
        <w:rPr>
          <w:b/>
          <w:szCs w:val="28"/>
          <w:u w:val="single"/>
        </w:rPr>
      </w:pPr>
    </w:p>
    <w:p w:rsidR="00115CF7" w:rsidRPr="00115CF7" w:rsidRDefault="00115CF7" w:rsidP="00195D95">
      <w:pPr>
        <w:spacing w:line="240" w:lineRule="auto"/>
        <w:ind w:firstLine="720"/>
        <w:jc w:val="center"/>
        <w:rPr>
          <w:b/>
          <w:szCs w:val="28"/>
          <w:u w:val="single"/>
        </w:rPr>
      </w:pPr>
      <w:r w:rsidRPr="00115CF7">
        <w:rPr>
          <w:b/>
          <w:szCs w:val="28"/>
          <w:lang w:val="en-US"/>
        </w:rPr>
        <w:lastRenderedPageBreak/>
        <w:tab/>
      </w:r>
      <w:r w:rsidRPr="00115CF7">
        <w:rPr>
          <w:b/>
          <w:szCs w:val="28"/>
          <w:lang w:val="en-US"/>
        </w:rPr>
        <w:tab/>
      </w:r>
      <w:r w:rsidRPr="00115CF7">
        <w:rPr>
          <w:b/>
          <w:szCs w:val="28"/>
          <w:lang w:val="en-US"/>
        </w:rPr>
        <w:tab/>
      </w:r>
      <w:r w:rsidRPr="00115CF7">
        <w:rPr>
          <w:b/>
          <w:szCs w:val="28"/>
          <w:lang w:val="en-US"/>
        </w:rPr>
        <w:tab/>
      </w:r>
      <w:r w:rsidRPr="00115CF7">
        <w:rPr>
          <w:b/>
          <w:szCs w:val="28"/>
          <w:lang w:val="en-US"/>
        </w:rPr>
        <w:tab/>
      </w:r>
      <w:r w:rsidRPr="00115CF7">
        <w:rPr>
          <w:b/>
          <w:szCs w:val="28"/>
          <w:lang w:val="en-US"/>
        </w:rPr>
        <w:tab/>
      </w:r>
      <w:r w:rsidRPr="00115CF7">
        <w:rPr>
          <w:b/>
          <w:szCs w:val="28"/>
          <w:lang w:val="en-US"/>
        </w:rPr>
        <w:tab/>
      </w:r>
      <w:r w:rsidRPr="00115CF7">
        <w:rPr>
          <w:b/>
          <w:szCs w:val="28"/>
          <w:lang w:val="en-US"/>
        </w:rPr>
        <w:tab/>
      </w:r>
      <w:r w:rsidRPr="00115CF7">
        <w:rPr>
          <w:b/>
          <w:szCs w:val="28"/>
          <w:u w:val="single"/>
        </w:rPr>
        <w:t>Приложение № 9</w:t>
      </w:r>
    </w:p>
    <w:p w:rsidR="00115CF7" w:rsidRPr="00115CF7" w:rsidRDefault="00115CF7" w:rsidP="00195D95">
      <w:pPr>
        <w:spacing w:line="240" w:lineRule="auto"/>
        <w:ind w:left="-327" w:firstLine="654"/>
        <w:rPr>
          <w:b/>
          <w:szCs w:val="28"/>
          <w:u w:val="single"/>
        </w:rPr>
      </w:pP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p>
    <w:p w:rsidR="00C74977" w:rsidRDefault="00C74977" w:rsidP="00C74977">
      <w:pPr>
        <w:spacing w:line="240" w:lineRule="auto"/>
        <w:ind w:left="5670" w:firstLine="0"/>
        <w:jc w:val="left"/>
        <w:rPr>
          <w:szCs w:val="28"/>
        </w:rPr>
      </w:pPr>
      <w:r>
        <w:rPr>
          <w:szCs w:val="28"/>
        </w:rPr>
        <w:t>ДО</w:t>
      </w:r>
    </w:p>
    <w:p w:rsidR="00C74977" w:rsidRDefault="00D47294" w:rsidP="00C74977">
      <w:pPr>
        <w:spacing w:line="240" w:lineRule="auto"/>
        <w:ind w:left="5670" w:firstLine="0"/>
        <w:jc w:val="left"/>
        <w:rPr>
          <w:szCs w:val="28"/>
        </w:rPr>
      </w:pPr>
      <w:r>
        <w:rPr>
          <w:szCs w:val="28"/>
        </w:rPr>
        <w:t>РАЙОННА</w:t>
      </w:r>
      <w:r w:rsidR="00C74977">
        <w:rPr>
          <w:szCs w:val="28"/>
        </w:rPr>
        <w:t xml:space="preserve"> ПРОКУРАТУРА</w:t>
      </w:r>
    </w:p>
    <w:p w:rsidR="00C74977" w:rsidRDefault="00D47294" w:rsidP="00C74977">
      <w:pPr>
        <w:spacing w:line="240" w:lineRule="auto"/>
        <w:ind w:left="5670" w:firstLine="0"/>
        <w:jc w:val="left"/>
        <w:rPr>
          <w:szCs w:val="28"/>
        </w:rPr>
      </w:pPr>
      <w:r>
        <w:rPr>
          <w:szCs w:val="28"/>
        </w:rPr>
        <w:t>ГР. МОНТАНА</w:t>
      </w:r>
    </w:p>
    <w:p w:rsidR="00115CF7" w:rsidRPr="00115CF7" w:rsidRDefault="00115CF7" w:rsidP="00C74977">
      <w:pPr>
        <w:spacing w:line="240" w:lineRule="auto"/>
        <w:ind w:firstLine="709"/>
        <w:rPr>
          <w:b/>
          <w:szCs w:val="28"/>
        </w:rPr>
      </w:pPr>
    </w:p>
    <w:p w:rsidR="00115CF7" w:rsidRPr="00115CF7" w:rsidRDefault="00115CF7" w:rsidP="00195D95">
      <w:pPr>
        <w:ind w:left="1984"/>
        <w:rPr>
          <w:b/>
          <w:szCs w:val="28"/>
        </w:rPr>
      </w:pPr>
      <w:r w:rsidRPr="00115CF7">
        <w:rPr>
          <w:b/>
          <w:szCs w:val="28"/>
        </w:rPr>
        <w:t>ТЕХНИЧЕСКО ПРЕДЛОЖЕНИЕ</w:t>
      </w:r>
    </w:p>
    <w:p w:rsidR="00115CF7" w:rsidRPr="00115CF7" w:rsidRDefault="00115CF7" w:rsidP="00195D95">
      <w:pPr>
        <w:ind w:left="360"/>
        <w:rPr>
          <w:szCs w:val="28"/>
        </w:rPr>
      </w:pPr>
    </w:p>
    <w:p w:rsidR="00DC05A6" w:rsidRDefault="00115CF7" w:rsidP="00195D95">
      <w:pPr>
        <w:ind w:firstLine="567"/>
        <w:rPr>
          <w:b/>
          <w:bCs/>
          <w:i/>
          <w:iCs/>
          <w:color w:val="000000"/>
          <w:szCs w:val="28"/>
        </w:rPr>
      </w:pPr>
      <w:r w:rsidRPr="00115CF7">
        <w:rPr>
          <w:szCs w:val="28"/>
        </w:rPr>
        <w:t>за изпълнение на обществена поръчка с предмет</w:t>
      </w:r>
      <w:r w:rsidR="00203BFC">
        <w:rPr>
          <w:szCs w:val="28"/>
        </w:rPr>
        <w:t>:</w:t>
      </w:r>
      <w:r w:rsidR="00DC05A6">
        <w:rPr>
          <w:szCs w:val="28"/>
        </w:rPr>
        <w:t xml:space="preserve"> </w:t>
      </w:r>
      <w:r w:rsidR="00203BFC" w:rsidRPr="00933AFD">
        <w:rPr>
          <w:b/>
          <w:bCs/>
          <w:i/>
          <w:iCs/>
          <w:color w:val="000000"/>
          <w:szCs w:val="28"/>
        </w:rPr>
        <w:t>„</w:t>
      </w:r>
      <w:r w:rsidR="003F0CD1">
        <w:rPr>
          <w:b/>
          <w:szCs w:val="28"/>
        </w:rPr>
        <w:t xml:space="preserve">Извършване на периодични медицински прегледи за нуждите на </w:t>
      </w:r>
      <w:r w:rsidR="00EA1E71">
        <w:rPr>
          <w:b/>
          <w:szCs w:val="28"/>
        </w:rPr>
        <w:t>РП</w:t>
      </w:r>
      <w:r w:rsidR="00C74977">
        <w:rPr>
          <w:b/>
          <w:szCs w:val="28"/>
        </w:rPr>
        <w:t xml:space="preserve"> </w:t>
      </w:r>
      <w:r w:rsidR="00EA1E71">
        <w:rPr>
          <w:b/>
          <w:szCs w:val="28"/>
        </w:rPr>
        <w:t>–</w:t>
      </w:r>
      <w:r w:rsidR="00C74977">
        <w:rPr>
          <w:b/>
          <w:szCs w:val="28"/>
        </w:rPr>
        <w:t xml:space="preserve"> </w:t>
      </w:r>
      <w:r w:rsidR="00EA1E71">
        <w:rPr>
          <w:b/>
          <w:szCs w:val="28"/>
        </w:rPr>
        <w:t>гр.</w:t>
      </w:r>
      <w:r w:rsidR="00C74977">
        <w:rPr>
          <w:b/>
          <w:szCs w:val="28"/>
        </w:rPr>
        <w:t>Монтана</w:t>
      </w:r>
      <w:r w:rsidR="00203BFC" w:rsidRPr="00933AFD">
        <w:rPr>
          <w:b/>
          <w:bCs/>
          <w:i/>
          <w:iCs/>
          <w:color w:val="000000"/>
          <w:szCs w:val="28"/>
        </w:rPr>
        <w:t>“</w:t>
      </w:r>
    </w:p>
    <w:p w:rsidR="00115CF7" w:rsidRPr="00115CF7" w:rsidRDefault="00115CF7" w:rsidP="00195D95">
      <w:pPr>
        <w:ind w:firstLine="567"/>
        <w:rPr>
          <w:b/>
          <w:szCs w:val="28"/>
        </w:rPr>
      </w:pPr>
      <w:r w:rsidRPr="00115CF7">
        <w:rPr>
          <w:b/>
          <w:szCs w:val="28"/>
        </w:rPr>
        <w:t>ОТ</w:t>
      </w:r>
    </w:p>
    <w:p w:rsidR="00115CF7" w:rsidRPr="00115CF7" w:rsidRDefault="00115CF7" w:rsidP="00195D95">
      <w:pPr>
        <w:ind w:firstLine="567"/>
        <w:rPr>
          <w:szCs w:val="28"/>
        </w:rPr>
      </w:pPr>
      <w:r w:rsidRPr="00115CF7">
        <w:rPr>
          <w:szCs w:val="28"/>
        </w:rPr>
        <w:t xml:space="preserve">Участник: </w:t>
      </w:r>
      <w:r w:rsidRPr="00115CF7">
        <w:rPr>
          <w:b/>
          <w:szCs w:val="28"/>
        </w:rPr>
        <w:t>.......................................................................................................;</w:t>
      </w:r>
    </w:p>
    <w:p w:rsidR="00115CF7" w:rsidRPr="00115CF7" w:rsidRDefault="00115CF7" w:rsidP="00195D95">
      <w:pPr>
        <w:ind w:firstLine="567"/>
        <w:rPr>
          <w:szCs w:val="28"/>
        </w:rPr>
      </w:pPr>
      <w:r w:rsidRPr="00115CF7">
        <w:rPr>
          <w:szCs w:val="28"/>
        </w:rPr>
        <w:t>Адрес:.............................................................................................................;</w:t>
      </w:r>
    </w:p>
    <w:p w:rsidR="00115CF7" w:rsidRPr="00115CF7" w:rsidRDefault="00115CF7" w:rsidP="00195D95">
      <w:pPr>
        <w:ind w:firstLine="567"/>
        <w:rPr>
          <w:szCs w:val="28"/>
        </w:rPr>
      </w:pPr>
      <w:r w:rsidRPr="00115CF7">
        <w:rPr>
          <w:szCs w:val="28"/>
        </w:rPr>
        <w:t>Тел.: .............., факс: .............;</w:t>
      </w:r>
    </w:p>
    <w:p w:rsidR="00115CF7" w:rsidRPr="00115CF7" w:rsidRDefault="001459D5" w:rsidP="00195D95">
      <w:pPr>
        <w:ind w:firstLine="567"/>
        <w:rPr>
          <w:szCs w:val="28"/>
        </w:rPr>
      </w:pPr>
      <w:r w:rsidRPr="000F70DA">
        <w:rPr>
          <w:szCs w:val="28"/>
        </w:rPr>
        <w:t xml:space="preserve">вписано в </w:t>
      </w:r>
      <w:r>
        <w:rPr>
          <w:szCs w:val="28"/>
        </w:rPr>
        <w:t xml:space="preserve">търговския </w:t>
      </w:r>
      <w:r w:rsidRPr="000F70DA">
        <w:rPr>
          <w:szCs w:val="28"/>
        </w:rPr>
        <w:t>регистър, с ИН по ДДС……</w:t>
      </w:r>
      <w:r>
        <w:rPr>
          <w:szCs w:val="28"/>
        </w:rPr>
        <w:t>.</w:t>
      </w:r>
      <w:r w:rsidRPr="000F70DA">
        <w:rPr>
          <w:szCs w:val="28"/>
        </w:rPr>
        <w:t>…</w:t>
      </w:r>
      <w:r>
        <w:rPr>
          <w:szCs w:val="28"/>
        </w:rPr>
        <w:t>……</w:t>
      </w:r>
      <w:r w:rsidRPr="000F70DA">
        <w:rPr>
          <w:szCs w:val="28"/>
        </w:rPr>
        <w:t xml:space="preserve">……, ЕИК по БУЛСТАТ </w:t>
      </w:r>
      <w:r>
        <w:rPr>
          <w:szCs w:val="28"/>
        </w:rPr>
        <w:t>……………..</w:t>
      </w:r>
      <w:r w:rsidRPr="000F70DA">
        <w:rPr>
          <w:szCs w:val="28"/>
        </w:rPr>
        <w:t>...............,</w:t>
      </w:r>
      <w:r w:rsidR="00115CF7" w:rsidRPr="00115CF7">
        <w:rPr>
          <w:b/>
          <w:szCs w:val="28"/>
        </w:rPr>
        <w:t>;</w:t>
      </w:r>
    </w:p>
    <w:p w:rsidR="00115CF7" w:rsidRPr="00115CF7" w:rsidRDefault="00115CF7" w:rsidP="00195D95">
      <w:pPr>
        <w:ind w:firstLine="567"/>
        <w:rPr>
          <w:szCs w:val="28"/>
        </w:rPr>
      </w:pPr>
      <w:r w:rsidRPr="00115CF7">
        <w:rPr>
          <w:szCs w:val="28"/>
        </w:rPr>
        <w:t xml:space="preserve">Представлявано от </w:t>
      </w:r>
      <w:r w:rsidRPr="00115CF7">
        <w:rPr>
          <w:b/>
          <w:szCs w:val="28"/>
        </w:rPr>
        <w:t xml:space="preserve">........................................................................................, </w:t>
      </w:r>
      <w:r w:rsidRPr="00115CF7">
        <w:rPr>
          <w:szCs w:val="28"/>
        </w:rPr>
        <w:t>действащ в качеството си на</w:t>
      </w:r>
      <w:r w:rsidRPr="00115CF7">
        <w:rPr>
          <w:b/>
          <w:szCs w:val="28"/>
        </w:rPr>
        <w:t xml:space="preserve"> ……………………………………………..</w:t>
      </w:r>
    </w:p>
    <w:p w:rsidR="00115CF7" w:rsidRPr="00115CF7" w:rsidRDefault="00115CF7" w:rsidP="00195D95">
      <w:pPr>
        <w:ind w:firstLine="567"/>
        <w:rPr>
          <w:b/>
          <w:szCs w:val="28"/>
        </w:rPr>
      </w:pPr>
    </w:p>
    <w:p w:rsidR="00115CF7" w:rsidRPr="00115CF7" w:rsidRDefault="00115CF7" w:rsidP="00195D95">
      <w:pPr>
        <w:ind w:firstLine="567"/>
        <w:rPr>
          <w:b/>
          <w:szCs w:val="28"/>
        </w:rPr>
      </w:pPr>
      <w:r w:rsidRPr="00115CF7">
        <w:rPr>
          <w:b/>
          <w:szCs w:val="28"/>
        </w:rPr>
        <w:t>УВАЖАЕМИ ДАМИ И ГОСПОДА,</w:t>
      </w:r>
    </w:p>
    <w:p w:rsidR="00115CF7" w:rsidRPr="00115CF7" w:rsidRDefault="00115CF7" w:rsidP="00195D95">
      <w:pPr>
        <w:spacing w:before="240" w:line="240" w:lineRule="auto"/>
        <w:ind w:firstLine="567"/>
        <w:rPr>
          <w:szCs w:val="28"/>
          <w:lang w:val="ru-RU"/>
        </w:rPr>
      </w:pPr>
      <w:r w:rsidRPr="00115CF7">
        <w:rPr>
          <w:szCs w:val="28"/>
        </w:rPr>
        <w:t>След запознаване с предложената документация за участие в откритата процедура за възлагане на обществената поръчка с по-горе описания предмет</w:t>
      </w:r>
    </w:p>
    <w:p w:rsidR="00115CF7" w:rsidRPr="00115CF7" w:rsidRDefault="00115CF7" w:rsidP="00195D95">
      <w:pPr>
        <w:ind w:firstLine="567"/>
        <w:rPr>
          <w:szCs w:val="28"/>
        </w:rPr>
      </w:pPr>
    </w:p>
    <w:p w:rsidR="00115CF7" w:rsidRDefault="00115CF7" w:rsidP="00195D95">
      <w:pPr>
        <w:ind w:firstLine="567"/>
        <w:jc w:val="center"/>
        <w:rPr>
          <w:b/>
          <w:szCs w:val="28"/>
          <w:lang w:val="en-US"/>
        </w:rPr>
      </w:pPr>
      <w:r w:rsidRPr="00115CF7">
        <w:rPr>
          <w:b/>
          <w:szCs w:val="28"/>
        </w:rPr>
        <w:t>З А Я В Я В А М Е:</w:t>
      </w:r>
    </w:p>
    <w:p w:rsidR="002445F6" w:rsidRPr="002445F6" w:rsidRDefault="002445F6" w:rsidP="00195D95">
      <w:pPr>
        <w:ind w:firstLine="567"/>
        <w:jc w:val="center"/>
        <w:rPr>
          <w:b/>
          <w:szCs w:val="28"/>
          <w:lang w:val="en-US"/>
        </w:rPr>
      </w:pPr>
    </w:p>
    <w:p w:rsidR="00115CF7" w:rsidRPr="00115CF7" w:rsidRDefault="00115CF7" w:rsidP="00195D95">
      <w:pPr>
        <w:spacing w:before="240" w:line="240" w:lineRule="auto"/>
        <w:ind w:firstLine="567"/>
        <w:rPr>
          <w:i/>
          <w:caps/>
          <w:color w:val="000000"/>
          <w:szCs w:val="28"/>
        </w:rPr>
      </w:pPr>
      <w:r w:rsidRPr="00BD1F2F">
        <w:rPr>
          <w:b/>
          <w:szCs w:val="28"/>
        </w:rPr>
        <w:t>1.</w:t>
      </w:r>
      <w:r w:rsidRPr="00115CF7">
        <w:rPr>
          <w:szCs w:val="28"/>
        </w:rPr>
        <w:t xml:space="preserve"> Желаем да участваме в посочената по-горе </w:t>
      </w:r>
      <w:r w:rsidRPr="00905D05">
        <w:rPr>
          <w:szCs w:val="28"/>
        </w:rPr>
        <w:t>открита процедура</w:t>
      </w:r>
      <w:r w:rsidR="00E75D7C">
        <w:rPr>
          <w:szCs w:val="28"/>
        </w:rPr>
        <w:t>.</w:t>
      </w:r>
      <w:r w:rsidRPr="00115CF7">
        <w:rPr>
          <w:szCs w:val="28"/>
        </w:rPr>
        <w:t xml:space="preserve"> </w:t>
      </w:r>
    </w:p>
    <w:p w:rsidR="00D73B7C" w:rsidRPr="00115CF7" w:rsidRDefault="00D73B7C" w:rsidP="00D73B7C">
      <w:pPr>
        <w:ind w:firstLine="567"/>
        <w:rPr>
          <w:szCs w:val="28"/>
        </w:rPr>
      </w:pPr>
      <w:r>
        <w:rPr>
          <w:b/>
          <w:szCs w:val="28"/>
        </w:rPr>
        <w:t>2</w:t>
      </w:r>
      <w:r w:rsidRPr="00BD1F2F">
        <w:rPr>
          <w:b/>
          <w:szCs w:val="28"/>
        </w:rPr>
        <w:t>.</w:t>
      </w:r>
      <w:r w:rsidRPr="00115CF7">
        <w:rPr>
          <w:szCs w:val="28"/>
        </w:rPr>
        <w:t xml:space="preserve"> Декларираме, че сме запознати и приемаме напълно всички условия, посочени в документацията за участие в посочената по</w:t>
      </w:r>
      <w:r>
        <w:rPr>
          <w:szCs w:val="28"/>
        </w:rPr>
        <w:t>-</w:t>
      </w:r>
      <w:r w:rsidRPr="00115CF7">
        <w:rPr>
          <w:szCs w:val="28"/>
        </w:rPr>
        <w:t>горе обществена поръчка.</w:t>
      </w:r>
    </w:p>
    <w:p w:rsidR="00115CF7" w:rsidRPr="00115CF7" w:rsidRDefault="00115CF7" w:rsidP="00195D95">
      <w:pPr>
        <w:ind w:firstLine="567"/>
        <w:rPr>
          <w:szCs w:val="28"/>
        </w:rPr>
      </w:pPr>
      <w:r w:rsidRPr="00BD1F2F">
        <w:rPr>
          <w:b/>
          <w:szCs w:val="28"/>
        </w:rPr>
        <w:t>3.</w:t>
      </w:r>
      <w:r w:rsidRPr="00115CF7">
        <w:rPr>
          <w:szCs w:val="28"/>
        </w:rPr>
        <w:t xml:space="preserve"> Тази оферта е със срок на валидност 120 </w:t>
      </w:r>
      <w:r w:rsidRPr="00115CF7">
        <w:rPr>
          <w:szCs w:val="28"/>
          <w:lang w:val="en-US"/>
        </w:rPr>
        <w:t>(</w:t>
      </w:r>
      <w:r w:rsidRPr="00115CF7">
        <w:rPr>
          <w:szCs w:val="28"/>
        </w:rPr>
        <w:t>сто и двадесет</w:t>
      </w:r>
      <w:r w:rsidRPr="00115CF7">
        <w:rPr>
          <w:szCs w:val="28"/>
          <w:lang w:val="en-US"/>
        </w:rPr>
        <w:t>)</w:t>
      </w:r>
      <w:r w:rsidRPr="00115CF7">
        <w:rPr>
          <w:szCs w:val="28"/>
        </w:rPr>
        <w:t xml:space="preserve"> календарни дни, считано от крайния срок за получаване на офертите.</w:t>
      </w:r>
    </w:p>
    <w:p w:rsidR="00115CF7" w:rsidRDefault="00D73B7C" w:rsidP="00195D95">
      <w:pPr>
        <w:ind w:firstLine="567"/>
        <w:rPr>
          <w:b/>
          <w:szCs w:val="28"/>
        </w:rPr>
      </w:pPr>
      <w:r>
        <w:rPr>
          <w:b/>
          <w:szCs w:val="28"/>
        </w:rPr>
        <w:t>4</w:t>
      </w:r>
      <w:r w:rsidR="00115CF7" w:rsidRPr="00115CF7">
        <w:rPr>
          <w:b/>
          <w:szCs w:val="28"/>
        </w:rPr>
        <w:t xml:space="preserve">. Предлагаме следното </w:t>
      </w:r>
      <w:r w:rsidR="00B535F9" w:rsidRPr="00B535F9">
        <w:rPr>
          <w:rFonts w:eastAsia="MS Mincho"/>
          <w:b/>
          <w:szCs w:val="28"/>
        </w:rPr>
        <w:t>техническото предложение:</w:t>
      </w:r>
      <w:r w:rsidR="00B535F9" w:rsidRPr="00B535F9">
        <w:rPr>
          <w:b/>
          <w:szCs w:val="28"/>
        </w:rPr>
        <w:t xml:space="preserve"> </w:t>
      </w:r>
    </w:p>
    <w:p w:rsidR="00B81C9F" w:rsidRPr="00D73B7C" w:rsidRDefault="001459D5" w:rsidP="00B81C9F">
      <w:pPr>
        <w:pStyle w:val="220"/>
        <w:tabs>
          <w:tab w:val="left" w:pos="9781"/>
        </w:tabs>
        <w:spacing w:line="240" w:lineRule="auto"/>
        <w:ind w:left="23" w:firstLine="420"/>
        <w:rPr>
          <w:color w:val="auto"/>
          <w:sz w:val="28"/>
          <w:szCs w:val="28"/>
          <w:shd w:val="clear" w:color="auto" w:fill="FFFFFF"/>
        </w:rPr>
      </w:pPr>
      <w:r w:rsidRPr="00D73B7C">
        <w:rPr>
          <w:color w:val="auto"/>
          <w:sz w:val="28"/>
          <w:szCs w:val="28"/>
        </w:rPr>
        <w:t>Извършване</w:t>
      </w:r>
      <w:r w:rsidR="00B81C9F" w:rsidRPr="00D73B7C">
        <w:rPr>
          <w:color w:val="auto"/>
          <w:sz w:val="28"/>
          <w:szCs w:val="28"/>
        </w:rPr>
        <w:t xml:space="preserve"> на периодични медицински прегледи на персонала </w:t>
      </w:r>
      <w:r w:rsidRPr="00D73B7C">
        <w:rPr>
          <w:color w:val="auto"/>
          <w:sz w:val="28"/>
          <w:szCs w:val="28"/>
        </w:rPr>
        <w:t>на</w:t>
      </w:r>
      <w:r w:rsidR="00B81C9F" w:rsidRPr="00D73B7C">
        <w:rPr>
          <w:color w:val="auto"/>
          <w:sz w:val="28"/>
          <w:szCs w:val="28"/>
        </w:rPr>
        <w:t xml:space="preserve"> </w:t>
      </w:r>
      <w:r w:rsidR="00CE0313">
        <w:rPr>
          <w:color w:val="auto"/>
          <w:sz w:val="28"/>
          <w:szCs w:val="28"/>
        </w:rPr>
        <w:t>Районна</w:t>
      </w:r>
      <w:r w:rsidR="00B81C9F" w:rsidRPr="00D73B7C">
        <w:rPr>
          <w:color w:val="auto"/>
          <w:sz w:val="28"/>
          <w:szCs w:val="28"/>
        </w:rPr>
        <w:t xml:space="preserve"> прокуратура</w:t>
      </w:r>
      <w:r w:rsidR="00580762">
        <w:rPr>
          <w:color w:val="auto"/>
          <w:sz w:val="28"/>
          <w:szCs w:val="28"/>
        </w:rPr>
        <w:t xml:space="preserve"> - Монтана</w:t>
      </w:r>
      <w:r w:rsidR="00B81C9F" w:rsidRPr="00D73B7C">
        <w:rPr>
          <w:color w:val="auto"/>
          <w:sz w:val="28"/>
          <w:szCs w:val="28"/>
        </w:rPr>
        <w:t xml:space="preserve"> в изпълнение на задълженията на работодателя,  съгласно изискванията на приложение 5, към чл. 8 от Наредба № 3/28.02.1987 г. за задължителните предварителни и периодични медицински прегледи на работниците, чл. 9 от Наредба № 7/15.08.2005 г. за минималните изисквания за осигуряване на здравословни и безопасни условия на труд при работа с видеодисплеи и </w:t>
      </w:r>
      <w:r w:rsidR="00B81C9F" w:rsidRPr="00D73B7C">
        <w:rPr>
          <w:color w:val="auto"/>
          <w:sz w:val="28"/>
          <w:szCs w:val="28"/>
          <w:shd w:val="clear" w:color="auto" w:fill="FFFFFF"/>
        </w:rPr>
        <w:t xml:space="preserve">становището на обслужващата Служба по трудова медицина. </w:t>
      </w:r>
    </w:p>
    <w:p w:rsidR="00B81C9F" w:rsidRDefault="00B81C9F" w:rsidP="00B81C9F">
      <w:pPr>
        <w:pStyle w:val="220"/>
        <w:tabs>
          <w:tab w:val="left" w:pos="9781"/>
        </w:tabs>
        <w:spacing w:line="240" w:lineRule="auto"/>
        <w:ind w:left="23" w:firstLine="420"/>
        <w:rPr>
          <w:color w:val="auto"/>
          <w:sz w:val="28"/>
          <w:szCs w:val="28"/>
          <w:shd w:val="clear" w:color="auto" w:fill="FFFFFF"/>
        </w:rPr>
      </w:pPr>
      <w:r w:rsidRPr="00D73B7C">
        <w:rPr>
          <w:color w:val="auto"/>
          <w:sz w:val="28"/>
          <w:szCs w:val="28"/>
          <w:shd w:val="clear" w:color="auto" w:fill="FFFFFF"/>
        </w:rPr>
        <w:t xml:space="preserve">Вида на профилактичните прегледи </w:t>
      </w:r>
      <w:r w:rsidR="00D73B7C">
        <w:rPr>
          <w:color w:val="auto"/>
          <w:sz w:val="28"/>
          <w:szCs w:val="28"/>
          <w:shd w:val="clear" w:color="auto" w:fill="FFFFFF"/>
        </w:rPr>
        <w:t>е определен</w:t>
      </w:r>
      <w:r w:rsidRPr="00D73B7C">
        <w:rPr>
          <w:color w:val="auto"/>
          <w:sz w:val="28"/>
          <w:szCs w:val="28"/>
          <w:shd w:val="clear" w:color="auto" w:fill="FFFFFF"/>
        </w:rPr>
        <w:t xml:space="preserve">, както следва: </w:t>
      </w:r>
    </w:p>
    <w:p w:rsidR="00D73B7C" w:rsidRPr="00D73B7C" w:rsidRDefault="00D73B7C" w:rsidP="00B81C9F">
      <w:pPr>
        <w:pStyle w:val="220"/>
        <w:tabs>
          <w:tab w:val="left" w:pos="9781"/>
        </w:tabs>
        <w:spacing w:line="240" w:lineRule="auto"/>
        <w:ind w:left="23" w:firstLine="420"/>
        <w:rPr>
          <w:color w:val="auto"/>
          <w:sz w:val="28"/>
          <w:szCs w:val="28"/>
          <w:shd w:val="clear" w:color="auto" w:fill="FFFFFF"/>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7555"/>
        <w:gridCol w:w="1478"/>
      </w:tblGrid>
      <w:tr w:rsidR="00C74977" w:rsidRPr="001C146B" w:rsidTr="00171739">
        <w:tc>
          <w:tcPr>
            <w:tcW w:w="534" w:type="dxa"/>
            <w:tcBorders>
              <w:top w:val="single" w:sz="4" w:space="0" w:color="auto"/>
              <w:left w:val="single" w:sz="4" w:space="0" w:color="auto"/>
              <w:bottom w:val="single" w:sz="4" w:space="0" w:color="auto"/>
              <w:right w:val="single" w:sz="4" w:space="0" w:color="auto"/>
            </w:tcBorders>
            <w:vAlign w:val="center"/>
          </w:tcPr>
          <w:p w:rsidR="00C74977" w:rsidRPr="001C146B" w:rsidRDefault="00C74977" w:rsidP="00171739">
            <w:pPr>
              <w:widowControl w:val="0"/>
              <w:autoSpaceDE w:val="0"/>
              <w:autoSpaceDN w:val="0"/>
              <w:adjustRightInd w:val="0"/>
              <w:spacing w:line="240" w:lineRule="auto"/>
              <w:ind w:firstLine="0"/>
              <w:jc w:val="center"/>
              <w:rPr>
                <w:sz w:val="20"/>
                <w:lang w:eastAsia="bg-BG"/>
              </w:rPr>
            </w:pPr>
            <w:r w:rsidRPr="001C146B">
              <w:rPr>
                <w:sz w:val="20"/>
                <w:lang w:eastAsia="bg-BG"/>
              </w:rPr>
              <w:lastRenderedPageBreak/>
              <w:t>№</w:t>
            </w:r>
          </w:p>
        </w:tc>
        <w:tc>
          <w:tcPr>
            <w:tcW w:w="7555" w:type="dxa"/>
            <w:tcBorders>
              <w:top w:val="single" w:sz="4" w:space="0" w:color="auto"/>
              <w:left w:val="single" w:sz="4" w:space="0" w:color="auto"/>
              <w:bottom w:val="single" w:sz="4" w:space="0" w:color="auto"/>
              <w:right w:val="single" w:sz="4" w:space="0" w:color="auto"/>
            </w:tcBorders>
            <w:vAlign w:val="center"/>
          </w:tcPr>
          <w:p w:rsidR="00C74977" w:rsidRPr="001C146B" w:rsidRDefault="00C74977" w:rsidP="00171739">
            <w:pPr>
              <w:widowControl w:val="0"/>
              <w:autoSpaceDE w:val="0"/>
              <w:autoSpaceDN w:val="0"/>
              <w:adjustRightInd w:val="0"/>
              <w:spacing w:line="240" w:lineRule="auto"/>
              <w:ind w:firstLine="0"/>
              <w:jc w:val="center"/>
              <w:rPr>
                <w:sz w:val="20"/>
                <w:lang w:eastAsia="bg-BG"/>
              </w:rPr>
            </w:pPr>
            <w:r w:rsidRPr="001C146B">
              <w:rPr>
                <w:sz w:val="20"/>
                <w:lang w:eastAsia="bg-BG"/>
              </w:rPr>
              <w:t>ВИД Н А УСЛУГИТЕ</w:t>
            </w:r>
          </w:p>
        </w:tc>
        <w:tc>
          <w:tcPr>
            <w:tcW w:w="1478" w:type="dxa"/>
            <w:tcBorders>
              <w:top w:val="single" w:sz="4" w:space="0" w:color="auto"/>
              <w:left w:val="single" w:sz="4" w:space="0" w:color="auto"/>
              <w:bottom w:val="single" w:sz="4" w:space="0" w:color="auto"/>
              <w:right w:val="single" w:sz="4" w:space="0" w:color="auto"/>
            </w:tcBorders>
            <w:vAlign w:val="center"/>
          </w:tcPr>
          <w:p w:rsidR="00C74977" w:rsidRPr="00171441" w:rsidRDefault="00C74977" w:rsidP="00171739">
            <w:pPr>
              <w:widowControl w:val="0"/>
              <w:autoSpaceDE w:val="0"/>
              <w:autoSpaceDN w:val="0"/>
              <w:adjustRightInd w:val="0"/>
              <w:spacing w:line="240" w:lineRule="auto"/>
              <w:ind w:firstLine="0"/>
              <w:jc w:val="center"/>
              <w:rPr>
                <w:sz w:val="20"/>
                <w:lang w:eastAsia="bg-BG"/>
              </w:rPr>
            </w:pPr>
            <w:r w:rsidRPr="00171441">
              <w:rPr>
                <w:sz w:val="20"/>
                <w:lang w:eastAsia="bg-BG"/>
              </w:rPr>
              <w:t>Прогнозен брой обслужвани лица</w:t>
            </w:r>
          </w:p>
        </w:tc>
      </w:tr>
      <w:tr w:rsidR="00C74977" w:rsidRPr="001C146B" w:rsidTr="00171739">
        <w:tc>
          <w:tcPr>
            <w:tcW w:w="534" w:type="dxa"/>
            <w:tcBorders>
              <w:top w:val="single" w:sz="4" w:space="0" w:color="auto"/>
              <w:left w:val="single" w:sz="4" w:space="0" w:color="auto"/>
              <w:bottom w:val="single" w:sz="4" w:space="0" w:color="auto"/>
              <w:right w:val="single" w:sz="4" w:space="0" w:color="auto"/>
            </w:tcBorders>
            <w:vAlign w:val="center"/>
          </w:tcPr>
          <w:p w:rsidR="00C74977" w:rsidRPr="001C146B" w:rsidRDefault="00C74977" w:rsidP="00171739">
            <w:pPr>
              <w:widowControl w:val="0"/>
              <w:autoSpaceDE w:val="0"/>
              <w:autoSpaceDN w:val="0"/>
              <w:adjustRightInd w:val="0"/>
              <w:spacing w:line="240" w:lineRule="auto"/>
              <w:ind w:firstLine="0"/>
              <w:jc w:val="center"/>
              <w:rPr>
                <w:b/>
                <w:sz w:val="20"/>
                <w:lang w:eastAsia="bg-BG"/>
              </w:rPr>
            </w:pPr>
            <w:r w:rsidRPr="001C146B">
              <w:rPr>
                <w:b/>
                <w:sz w:val="20"/>
                <w:lang w:eastAsia="bg-BG"/>
              </w:rPr>
              <w:t>I.</w:t>
            </w:r>
          </w:p>
        </w:tc>
        <w:tc>
          <w:tcPr>
            <w:tcW w:w="7555" w:type="dxa"/>
            <w:tcBorders>
              <w:top w:val="single" w:sz="4" w:space="0" w:color="auto"/>
              <w:left w:val="single" w:sz="4" w:space="0" w:color="auto"/>
              <w:bottom w:val="single" w:sz="4" w:space="0" w:color="auto"/>
              <w:right w:val="single" w:sz="4" w:space="0" w:color="auto"/>
            </w:tcBorders>
            <w:vAlign w:val="center"/>
          </w:tcPr>
          <w:p w:rsidR="00C74977" w:rsidRPr="001C146B" w:rsidRDefault="00C74977" w:rsidP="00171739">
            <w:pPr>
              <w:widowControl w:val="0"/>
              <w:autoSpaceDE w:val="0"/>
              <w:autoSpaceDN w:val="0"/>
              <w:adjustRightInd w:val="0"/>
              <w:spacing w:line="240" w:lineRule="auto"/>
              <w:ind w:firstLine="0"/>
              <w:rPr>
                <w:b/>
                <w:sz w:val="20"/>
                <w:lang w:eastAsia="bg-BG"/>
              </w:rPr>
            </w:pPr>
            <w:r>
              <w:rPr>
                <w:b/>
                <w:sz w:val="20"/>
                <w:lang w:eastAsia="bg-BG"/>
              </w:rPr>
              <w:t xml:space="preserve">Преглед от офталмолог </w:t>
            </w:r>
            <w:r w:rsidRPr="001C146B">
              <w:rPr>
                <w:b/>
                <w:sz w:val="20"/>
                <w:lang w:eastAsia="bg-BG"/>
              </w:rPr>
              <w:t>:</w:t>
            </w:r>
          </w:p>
        </w:tc>
        <w:tc>
          <w:tcPr>
            <w:tcW w:w="1478" w:type="dxa"/>
            <w:tcBorders>
              <w:top w:val="single" w:sz="4" w:space="0" w:color="auto"/>
              <w:left w:val="single" w:sz="4" w:space="0" w:color="auto"/>
              <w:bottom w:val="single" w:sz="4" w:space="0" w:color="auto"/>
              <w:right w:val="single" w:sz="4" w:space="0" w:color="auto"/>
            </w:tcBorders>
            <w:vAlign w:val="center"/>
          </w:tcPr>
          <w:p w:rsidR="00C74977" w:rsidRPr="00171441" w:rsidRDefault="00EA1E71" w:rsidP="00171739">
            <w:pPr>
              <w:ind w:firstLine="0"/>
              <w:jc w:val="center"/>
              <w:rPr>
                <w:b/>
                <w:sz w:val="20"/>
              </w:rPr>
            </w:pPr>
            <w:r>
              <w:rPr>
                <w:b/>
                <w:sz w:val="20"/>
              </w:rPr>
              <w:t>25</w:t>
            </w:r>
          </w:p>
        </w:tc>
      </w:tr>
      <w:tr w:rsidR="00C74977" w:rsidRPr="001C146B" w:rsidTr="00171739">
        <w:tc>
          <w:tcPr>
            <w:tcW w:w="534" w:type="dxa"/>
            <w:tcBorders>
              <w:top w:val="single" w:sz="4" w:space="0" w:color="auto"/>
              <w:left w:val="single" w:sz="4" w:space="0" w:color="auto"/>
              <w:bottom w:val="single" w:sz="4" w:space="0" w:color="auto"/>
              <w:right w:val="single" w:sz="4" w:space="0" w:color="auto"/>
            </w:tcBorders>
            <w:vAlign w:val="center"/>
          </w:tcPr>
          <w:p w:rsidR="00C74977" w:rsidRPr="001C146B" w:rsidRDefault="00C74977" w:rsidP="00171739">
            <w:pPr>
              <w:widowControl w:val="0"/>
              <w:autoSpaceDE w:val="0"/>
              <w:autoSpaceDN w:val="0"/>
              <w:adjustRightInd w:val="0"/>
              <w:spacing w:line="240" w:lineRule="auto"/>
              <w:ind w:firstLine="0"/>
              <w:jc w:val="center"/>
              <w:rPr>
                <w:sz w:val="20"/>
                <w:lang w:eastAsia="bg-BG"/>
              </w:rPr>
            </w:pPr>
          </w:p>
        </w:tc>
        <w:tc>
          <w:tcPr>
            <w:tcW w:w="7555" w:type="dxa"/>
            <w:tcBorders>
              <w:top w:val="single" w:sz="4" w:space="0" w:color="auto"/>
              <w:left w:val="single" w:sz="4" w:space="0" w:color="auto"/>
              <w:bottom w:val="single" w:sz="4" w:space="0" w:color="auto"/>
              <w:right w:val="single" w:sz="4" w:space="0" w:color="auto"/>
            </w:tcBorders>
            <w:vAlign w:val="center"/>
          </w:tcPr>
          <w:p w:rsidR="00C74977" w:rsidRPr="001C146B" w:rsidRDefault="00C74977" w:rsidP="00171739">
            <w:pPr>
              <w:widowControl w:val="0"/>
              <w:autoSpaceDE w:val="0"/>
              <w:autoSpaceDN w:val="0"/>
              <w:adjustRightInd w:val="0"/>
              <w:spacing w:line="240" w:lineRule="auto"/>
              <w:ind w:firstLine="0"/>
              <w:rPr>
                <w:sz w:val="20"/>
                <w:lang w:eastAsia="bg-BG"/>
              </w:rPr>
            </w:pPr>
            <w:r w:rsidRPr="001C146B">
              <w:rPr>
                <w:sz w:val="20"/>
                <w:lang w:eastAsia="bg-BG"/>
              </w:rPr>
              <w:t xml:space="preserve">Изследвания </w:t>
            </w:r>
            <w:r>
              <w:rPr>
                <w:sz w:val="20"/>
                <w:lang w:eastAsia="bg-BG"/>
              </w:rPr>
              <w:t>на зрителната острота и рефракция за регистриране на болести на окото и придатъците му;</w:t>
            </w:r>
          </w:p>
        </w:tc>
        <w:tc>
          <w:tcPr>
            <w:tcW w:w="1478" w:type="dxa"/>
            <w:tcBorders>
              <w:top w:val="single" w:sz="4" w:space="0" w:color="auto"/>
              <w:left w:val="single" w:sz="4" w:space="0" w:color="auto"/>
              <w:bottom w:val="single" w:sz="4" w:space="0" w:color="auto"/>
              <w:right w:val="single" w:sz="4" w:space="0" w:color="auto"/>
            </w:tcBorders>
            <w:vAlign w:val="center"/>
          </w:tcPr>
          <w:p w:rsidR="00C74977" w:rsidRPr="00171441" w:rsidRDefault="00C74977" w:rsidP="00171739">
            <w:pPr>
              <w:ind w:firstLine="0"/>
              <w:jc w:val="center"/>
              <w:rPr>
                <w:sz w:val="20"/>
              </w:rPr>
            </w:pPr>
          </w:p>
        </w:tc>
      </w:tr>
      <w:tr w:rsidR="00C74977" w:rsidRPr="001C146B" w:rsidTr="00171739">
        <w:tc>
          <w:tcPr>
            <w:tcW w:w="534" w:type="dxa"/>
            <w:tcBorders>
              <w:top w:val="single" w:sz="4" w:space="0" w:color="auto"/>
              <w:left w:val="single" w:sz="4" w:space="0" w:color="auto"/>
              <w:bottom w:val="single" w:sz="4" w:space="0" w:color="auto"/>
              <w:right w:val="single" w:sz="4" w:space="0" w:color="auto"/>
            </w:tcBorders>
            <w:vAlign w:val="center"/>
          </w:tcPr>
          <w:p w:rsidR="00C74977" w:rsidRPr="001C146B" w:rsidRDefault="00C74977" w:rsidP="00171739">
            <w:pPr>
              <w:widowControl w:val="0"/>
              <w:autoSpaceDE w:val="0"/>
              <w:autoSpaceDN w:val="0"/>
              <w:adjustRightInd w:val="0"/>
              <w:spacing w:line="240" w:lineRule="auto"/>
              <w:ind w:firstLine="0"/>
              <w:jc w:val="center"/>
              <w:rPr>
                <w:sz w:val="20"/>
                <w:lang w:eastAsia="bg-BG"/>
              </w:rPr>
            </w:pPr>
          </w:p>
        </w:tc>
        <w:tc>
          <w:tcPr>
            <w:tcW w:w="7555" w:type="dxa"/>
            <w:tcBorders>
              <w:top w:val="single" w:sz="4" w:space="0" w:color="auto"/>
              <w:left w:val="single" w:sz="4" w:space="0" w:color="auto"/>
              <w:bottom w:val="single" w:sz="4" w:space="0" w:color="auto"/>
              <w:right w:val="single" w:sz="4" w:space="0" w:color="auto"/>
            </w:tcBorders>
            <w:vAlign w:val="center"/>
          </w:tcPr>
          <w:p w:rsidR="00C74977" w:rsidRPr="001C146B" w:rsidRDefault="00C74977" w:rsidP="00171739">
            <w:pPr>
              <w:widowControl w:val="0"/>
              <w:autoSpaceDE w:val="0"/>
              <w:autoSpaceDN w:val="0"/>
              <w:adjustRightInd w:val="0"/>
              <w:spacing w:line="240" w:lineRule="auto"/>
              <w:ind w:firstLine="0"/>
              <w:rPr>
                <w:sz w:val="20"/>
                <w:lang w:eastAsia="bg-BG"/>
              </w:rPr>
            </w:pPr>
            <w:r>
              <w:rPr>
                <w:sz w:val="20"/>
                <w:lang w:eastAsia="bg-BG"/>
              </w:rPr>
              <w:t>При необходимост издаване на рецепта за очила;</w:t>
            </w:r>
          </w:p>
        </w:tc>
        <w:tc>
          <w:tcPr>
            <w:tcW w:w="1478" w:type="dxa"/>
            <w:tcBorders>
              <w:top w:val="single" w:sz="4" w:space="0" w:color="auto"/>
              <w:left w:val="single" w:sz="4" w:space="0" w:color="auto"/>
              <w:bottom w:val="single" w:sz="4" w:space="0" w:color="auto"/>
              <w:right w:val="single" w:sz="4" w:space="0" w:color="auto"/>
            </w:tcBorders>
            <w:vAlign w:val="center"/>
          </w:tcPr>
          <w:p w:rsidR="00C74977" w:rsidRPr="00171441" w:rsidRDefault="00C74977" w:rsidP="00171739">
            <w:pPr>
              <w:ind w:firstLine="0"/>
              <w:jc w:val="center"/>
              <w:rPr>
                <w:sz w:val="20"/>
              </w:rPr>
            </w:pPr>
          </w:p>
        </w:tc>
      </w:tr>
      <w:tr w:rsidR="00C74977" w:rsidRPr="001C146B" w:rsidTr="00171739">
        <w:tc>
          <w:tcPr>
            <w:tcW w:w="534" w:type="dxa"/>
            <w:tcBorders>
              <w:top w:val="single" w:sz="4" w:space="0" w:color="auto"/>
              <w:left w:val="single" w:sz="4" w:space="0" w:color="auto"/>
              <w:bottom w:val="single" w:sz="4" w:space="0" w:color="auto"/>
              <w:right w:val="single" w:sz="4" w:space="0" w:color="auto"/>
            </w:tcBorders>
            <w:vAlign w:val="center"/>
          </w:tcPr>
          <w:p w:rsidR="00C74977" w:rsidRPr="001C146B" w:rsidRDefault="00C74977" w:rsidP="00171739">
            <w:pPr>
              <w:widowControl w:val="0"/>
              <w:autoSpaceDE w:val="0"/>
              <w:autoSpaceDN w:val="0"/>
              <w:adjustRightInd w:val="0"/>
              <w:spacing w:line="240" w:lineRule="auto"/>
              <w:ind w:firstLine="0"/>
              <w:jc w:val="center"/>
              <w:rPr>
                <w:b/>
                <w:sz w:val="20"/>
                <w:lang w:eastAsia="bg-BG"/>
              </w:rPr>
            </w:pPr>
            <w:r w:rsidRPr="001C146B">
              <w:rPr>
                <w:b/>
                <w:sz w:val="20"/>
                <w:lang w:eastAsia="bg-BG"/>
              </w:rPr>
              <w:t>II</w:t>
            </w:r>
            <w:r>
              <w:rPr>
                <w:b/>
                <w:sz w:val="20"/>
                <w:lang w:eastAsia="bg-BG"/>
              </w:rPr>
              <w:t>.</w:t>
            </w:r>
          </w:p>
        </w:tc>
        <w:tc>
          <w:tcPr>
            <w:tcW w:w="7555" w:type="dxa"/>
            <w:tcBorders>
              <w:top w:val="single" w:sz="4" w:space="0" w:color="auto"/>
              <w:left w:val="single" w:sz="4" w:space="0" w:color="auto"/>
              <w:bottom w:val="single" w:sz="4" w:space="0" w:color="auto"/>
              <w:right w:val="single" w:sz="4" w:space="0" w:color="auto"/>
            </w:tcBorders>
            <w:vAlign w:val="center"/>
          </w:tcPr>
          <w:p w:rsidR="00C74977" w:rsidRPr="001C146B" w:rsidRDefault="00C74977" w:rsidP="00171739">
            <w:pPr>
              <w:widowControl w:val="0"/>
              <w:autoSpaceDE w:val="0"/>
              <w:autoSpaceDN w:val="0"/>
              <w:adjustRightInd w:val="0"/>
              <w:spacing w:line="240" w:lineRule="auto"/>
              <w:ind w:firstLine="0"/>
              <w:rPr>
                <w:b/>
                <w:sz w:val="20"/>
                <w:lang w:eastAsia="bg-BG"/>
              </w:rPr>
            </w:pPr>
            <w:r>
              <w:rPr>
                <w:b/>
                <w:sz w:val="20"/>
                <w:lang w:eastAsia="bg-BG"/>
              </w:rPr>
              <w:t xml:space="preserve">Преглед от терапевт </w:t>
            </w:r>
            <w:r w:rsidRPr="001C146B">
              <w:rPr>
                <w:b/>
                <w:sz w:val="20"/>
                <w:lang w:eastAsia="bg-BG"/>
              </w:rPr>
              <w:t>:</w:t>
            </w:r>
          </w:p>
        </w:tc>
        <w:tc>
          <w:tcPr>
            <w:tcW w:w="1478" w:type="dxa"/>
            <w:tcBorders>
              <w:top w:val="single" w:sz="4" w:space="0" w:color="auto"/>
              <w:left w:val="single" w:sz="4" w:space="0" w:color="auto"/>
              <w:bottom w:val="single" w:sz="4" w:space="0" w:color="auto"/>
              <w:right w:val="single" w:sz="4" w:space="0" w:color="auto"/>
            </w:tcBorders>
            <w:vAlign w:val="center"/>
          </w:tcPr>
          <w:p w:rsidR="00C74977" w:rsidRPr="00171441" w:rsidRDefault="00EA1E71" w:rsidP="00171739">
            <w:pPr>
              <w:ind w:firstLine="0"/>
              <w:jc w:val="center"/>
              <w:rPr>
                <w:b/>
                <w:sz w:val="20"/>
              </w:rPr>
            </w:pPr>
            <w:r>
              <w:rPr>
                <w:b/>
                <w:sz w:val="20"/>
              </w:rPr>
              <w:t>25</w:t>
            </w:r>
          </w:p>
        </w:tc>
      </w:tr>
      <w:tr w:rsidR="00C74977" w:rsidRPr="001C146B" w:rsidTr="00171739">
        <w:tc>
          <w:tcPr>
            <w:tcW w:w="534" w:type="dxa"/>
            <w:tcBorders>
              <w:top w:val="single" w:sz="4" w:space="0" w:color="auto"/>
              <w:left w:val="single" w:sz="4" w:space="0" w:color="auto"/>
              <w:bottom w:val="single" w:sz="4" w:space="0" w:color="auto"/>
              <w:right w:val="single" w:sz="4" w:space="0" w:color="auto"/>
            </w:tcBorders>
            <w:vAlign w:val="center"/>
          </w:tcPr>
          <w:p w:rsidR="00C74977" w:rsidRPr="001C146B" w:rsidRDefault="00C74977" w:rsidP="00171739">
            <w:pPr>
              <w:widowControl w:val="0"/>
              <w:autoSpaceDE w:val="0"/>
              <w:autoSpaceDN w:val="0"/>
              <w:adjustRightInd w:val="0"/>
              <w:spacing w:line="240" w:lineRule="auto"/>
              <w:ind w:firstLine="0"/>
              <w:jc w:val="center"/>
              <w:rPr>
                <w:b/>
                <w:sz w:val="20"/>
                <w:lang w:eastAsia="bg-BG"/>
              </w:rPr>
            </w:pPr>
          </w:p>
        </w:tc>
        <w:tc>
          <w:tcPr>
            <w:tcW w:w="7555" w:type="dxa"/>
            <w:tcBorders>
              <w:top w:val="single" w:sz="4" w:space="0" w:color="auto"/>
              <w:left w:val="single" w:sz="4" w:space="0" w:color="auto"/>
              <w:bottom w:val="single" w:sz="4" w:space="0" w:color="auto"/>
              <w:right w:val="single" w:sz="4" w:space="0" w:color="auto"/>
            </w:tcBorders>
            <w:vAlign w:val="center"/>
          </w:tcPr>
          <w:p w:rsidR="00C74977" w:rsidRPr="0004510B" w:rsidRDefault="00C74977" w:rsidP="00171739">
            <w:pPr>
              <w:widowControl w:val="0"/>
              <w:autoSpaceDE w:val="0"/>
              <w:autoSpaceDN w:val="0"/>
              <w:adjustRightInd w:val="0"/>
              <w:spacing w:line="240" w:lineRule="auto"/>
              <w:ind w:firstLine="0"/>
              <w:rPr>
                <w:sz w:val="20"/>
                <w:lang w:eastAsia="bg-BG"/>
              </w:rPr>
            </w:pPr>
            <w:r w:rsidRPr="0004510B">
              <w:rPr>
                <w:sz w:val="20"/>
                <w:lang w:eastAsia="bg-BG"/>
              </w:rPr>
              <w:t xml:space="preserve">Снемане на </w:t>
            </w:r>
            <w:r>
              <w:rPr>
                <w:sz w:val="20"/>
                <w:lang w:eastAsia="bg-BG"/>
              </w:rPr>
              <w:t>анамнеза и общ здравен статус;</w:t>
            </w:r>
          </w:p>
        </w:tc>
        <w:tc>
          <w:tcPr>
            <w:tcW w:w="1478" w:type="dxa"/>
            <w:tcBorders>
              <w:top w:val="single" w:sz="4" w:space="0" w:color="auto"/>
              <w:left w:val="single" w:sz="4" w:space="0" w:color="auto"/>
              <w:bottom w:val="single" w:sz="4" w:space="0" w:color="auto"/>
              <w:right w:val="single" w:sz="4" w:space="0" w:color="auto"/>
            </w:tcBorders>
            <w:vAlign w:val="center"/>
          </w:tcPr>
          <w:p w:rsidR="00C74977" w:rsidRDefault="00C74977" w:rsidP="00171739">
            <w:pPr>
              <w:ind w:firstLine="0"/>
              <w:jc w:val="center"/>
              <w:rPr>
                <w:b/>
                <w:sz w:val="20"/>
              </w:rPr>
            </w:pPr>
          </w:p>
        </w:tc>
      </w:tr>
      <w:tr w:rsidR="00C74977" w:rsidRPr="001C146B" w:rsidTr="00171739">
        <w:tc>
          <w:tcPr>
            <w:tcW w:w="534" w:type="dxa"/>
            <w:tcBorders>
              <w:top w:val="single" w:sz="4" w:space="0" w:color="auto"/>
              <w:left w:val="single" w:sz="4" w:space="0" w:color="auto"/>
              <w:bottom w:val="single" w:sz="4" w:space="0" w:color="auto"/>
              <w:right w:val="single" w:sz="4" w:space="0" w:color="auto"/>
            </w:tcBorders>
            <w:vAlign w:val="center"/>
          </w:tcPr>
          <w:p w:rsidR="00C74977" w:rsidRPr="001C146B" w:rsidRDefault="00C74977" w:rsidP="00171739">
            <w:pPr>
              <w:widowControl w:val="0"/>
              <w:autoSpaceDE w:val="0"/>
              <w:autoSpaceDN w:val="0"/>
              <w:adjustRightInd w:val="0"/>
              <w:spacing w:line="240" w:lineRule="auto"/>
              <w:ind w:firstLine="0"/>
              <w:jc w:val="center"/>
              <w:rPr>
                <w:b/>
                <w:sz w:val="20"/>
                <w:lang w:eastAsia="bg-BG"/>
              </w:rPr>
            </w:pPr>
          </w:p>
        </w:tc>
        <w:tc>
          <w:tcPr>
            <w:tcW w:w="7555" w:type="dxa"/>
            <w:tcBorders>
              <w:top w:val="single" w:sz="4" w:space="0" w:color="auto"/>
              <w:left w:val="single" w:sz="4" w:space="0" w:color="auto"/>
              <w:bottom w:val="single" w:sz="4" w:space="0" w:color="auto"/>
              <w:right w:val="single" w:sz="4" w:space="0" w:color="auto"/>
            </w:tcBorders>
            <w:vAlign w:val="center"/>
          </w:tcPr>
          <w:p w:rsidR="00C74977" w:rsidRPr="0004510B" w:rsidRDefault="00C74977" w:rsidP="00171739">
            <w:pPr>
              <w:widowControl w:val="0"/>
              <w:autoSpaceDE w:val="0"/>
              <w:autoSpaceDN w:val="0"/>
              <w:adjustRightInd w:val="0"/>
              <w:spacing w:line="240" w:lineRule="auto"/>
              <w:ind w:firstLine="0"/>
              <w:rPr>
                <w:sz w:val="20"/>
                <w:lang w:eastAsia="bg-BG"/>
              </w:rPr>
            </w:pPr>
            <w:r w:rsidRPr="0004510B">
              <w:rPr>
                <w:sz w:val="20"/>
                <w:lang w:eastAsia="bg-BG"/>
              </w:rPr>
              <w:t>Извършване и разчитане на електрокардиограма за регистриране на болести на кръвообращението</w:t>
            </w:r>
            <w:r>
              <w:rPr>
                <w:sz w:val="20"/>
                <w:lang w:eastAsia="bg-BG"/>
              </w:rPr>
              <w:t>, измерване на кръвно налягане и пулс;</w:t>
            </w:r>
          </w:p>
        </w:tc>
        <w:tc>
          <w:tcPr>
            <w:tcW w:w="1478" w:type="dxa"/>
            <w:tcBorders>
              <w:top w:val="single" w:sz="4" w:space="0" w:color="auto"/>
              <w:left w:val="single" w:sz="4" w:space="0" w:color="auto"/>
              <w:bottom w:val="single" w:sz="4" w:space="0" w:color="auto"/>
              <w:right w:val="single" w:sz="4" w:space="0" w:color="auto"/>
            </w:tcBorders>
            <w:vAlign w:val="center"/>
          </w:tcPr>
          <w:p w:rsidR="00C74977" w:rsidRDefault="00C74977" w:rsidP="00171739">
            <w:pPr>
              <w:ind w:firstLine="0"/>
              <w:jc w:val="center"/>
              <w:rPr>
                <w:b/>
                <w:sz w:val="20"/>
              </w:rPr>
            </w:pPr>
          </w:p>
        </w:tc>
      </w:tr>
      <w:tr w:rsidR="00C74977" w:rsidRPr="001C146B" w:rsidTr="00171739">
        <w:tc>
          <w:tcPr>
            <w:tcW w:w="534" w:type="dxa"/>
            <w:tcBorders>
              <w:top w:val="single" w:sz="4" w:space="0" w:color="auto"/>
              <w:left w:val="single" w:sz="4" w:space="0" w:color="auto"/>
              <w:bottom w:val="single" w:sz="4" w:space="0" w:color="auto"/>
              <w:right w:val="single" w:sz="4" w:space="0" w:color="auto"/>
            </w:tcBorders>
            <w:vAlign w:val="center"/>
          </w:tcPr>
          <w:p w:rsidR="00C74977" w:rsidRPr="00C8371E" w:rsidRDefault="00C74977" w:rsidP="00171739">
            <w:pPr>
              <w:widowControl w:val="0"/>
              <w:autoSpaceDE w:val="0"/>
              <w:autoSpaceDN w:val="0"/>
              <w:adjustRightInd w:val="0"/>
              <w:spacing w:line="240" w:lineRule="auto"/>
              <w:ind w:firstLine="0"/>
              <w:jc w:val="center"/>
              <w:rPr>
                <w:b/>
                <w:sz w:val="20"/>
                <w:lang w:eastAsia="bg-BG"/>
              </w:rPr>
            </w:pPr>
            <w:r w:rsidRPr="00C8371E">
              <w:rPr>
                <w:b/>
                <w:sz w:val="20"/>
                <w:lang w:eastAsia="bg-BG"/>
              </w:rPr>
              <w:t>ІІІ.</w:t>
            </w:r>
          </w:p>
        </w:tc>
        <w:tc>
          <w:tcPr>
            <w:tcW w:w="7555" w:type="dxa"/>
            <w:tcBorders>
              <w:top w:val="single" w:sz="4" w:space="0" w:color="auto"/>
              <w:left w:val="single" w:sz="4" w:space="0" w:color="auto"/>
              <w:bottom w:val="single" w:sz="4" w:space="0" w:color="auto"/>
              <w:right w:val="single" w:sz="4" w:space="0" w:color="auto"/>
            </w:tcBorders>
            <w:vAlign w:val="center"/>
          </w:tcPr>
          <w:p w:rsidR="00C74977" w:rsidRPr="00C8371E" w:rsidRDefault="00C74977" w:rsidP="00171739">
            <w:pPr>
              <w:widowControl w:val="0"/>
              <w:autoSpaceDE w:val="0"/>
              <w:autoSpaceDN w:val="0"/>
              <w:adjustRightInd w:val="0"/>
              <w:spacing w:line="240" w:lineRule="auto"/>
              <w:ind w:firstLine="0"/>
              <w:rPr>
                <w:b/>
                <w:sz w:val="20"/>
                <w:lang w:eastAsia="bg-BG"/>
              </w:rPr>
            </w:pPr>
            <w:r>
              <w:rPr>
                <w:b/>
                <w:sz w:val="20"/>
                <w:lang w:eastAsia="bg-BG"/>
              </w:rPr>
              <w:t>Ултразвукова диагностика / ехография / на коремни органи, както и на млечни жлези при жените.</w:t>
            </w:r>
          </w:p>
        </w:tc>
        <w:tc>
          <w:tcPr>
            <w:tcW w:w="1478" w:type="dxa"/>
            <w:tcBorders>
              <w:top w:val="single" w:sz="4" w:space="0" w:color="auto"/>
              <w:left w:val="single" w:sz="4" w:space="0" w:color="auto"/>
              <w:bottom w:val="single" w:sz="4" w:space="0" w:color="auto"/>
              <w:right w:val="single" w:sz="4" w:space="0" w:color="auto"/>
            </w:tcBorders>
            <w:vAlign w:val="center"/>
          </w:tcPr>
          <w:p w:rsidR="00C74977" w:rsidRPr="00C8371E" w:rsidRDefault="00EA1E71" w:rsidP="00171739">
            <w:pPr>
              <w:ind w:firstLine="0"/>
              <w:jc w:val="center"/>
              <w:rPr>
                <w:b/>
                <w:sz w:val="20"/>
              </w:rPr>
            </w:pPr>
            <w:r>
              <w:rPr>
                <w:b/>
                <w:sz w:val="20"/>
              </w:rPr>
              <w:t>25</w:t>
            </w:r>
          </w:p>
        </w:tc>
      </w:tr>
      <w:tr w:rsidR="00C74977" w:rsidRPr="001C146B" w:rsidTr="00171739">
        <w:tc>
          <w:tcPr>
            <w:tcW w:w="534" w:type="dxa"/>
            <w:tcBorders>
              <w:top w:val="single" w:sz="4" w:space="0" w:color="auto"/>
              <w:left w:val="single" w:sz="4" w:space="0" w:color="auto"/>
              <w:bottom w:val="single" w:sz="4" w:space="0" w:color="auto"/>
              <w:right w:val="single" w:sz="4" w:space="0" w:color="auto"/>
            </w:tcBorders>
            <w:vAlign w:val="center"/>
          </w:tcPr>
          <w:p w:rsidR="00C74977" w:rsidRPr="00C8371E" w:rsidRDefault="00C74977" w:rsidP="00171739">
            <w:pPr>
              <w:widowControl w:val="0"/>
              <w:autoSpaceDE w:val="0"/>
              <w:autoSpaceDN w:val="0"/>
              <w:adjustRightInd w:val="0"/>
              <w:spacing w:line="240" w:lineRule="auto"/>
              <w:ind w:firstLine="0"/>
              <w:jc w:val="center"/>
              <w:rPr>
                <w:b/>
                <w:sz w:val="20"/>
                <w:lang w:eastAsia="bg-BG"/>
              </w:rPr>
            </w:pPr>
            <w:r w:rsidRPr="00C8371E">
              <w:rPr>
                <w:b/>
                <w:sz w:val="20"/>
                <w:lang w:eastAsia="bg-BG"/>
              </w:rPr>
              <w:t>ІV.</w:t>
            </w:r>
          </w:p>
        </w:tc>
        <w:tc>
          <w:tcPr>
            <w:tcW w:w="7555" w:type="dxa"/>
            <w:tcBorders>
              <w:top w:val="single" w:sz="4" w:space="0" w:color="auto"/>
              <w:left w:val="single" w:sz="4" w:space="0" w:color="auto"/>
              <w:bottom w:val="single" w:sz="4" w:space="0" w:color="auto"/>
              <w:right w:val="single" w:sz="4" w:space="0" w:color="auto"/>
            </w:tcBorders>
            <w:vAlign w:val="center"/>
          </w:tcPr>
          <w:p w:rsidR="00C74977" w:rsidRPr="00C8371E" w:rsidRDefault="00C74977" w:rsidP="00171739">
            <w:pPr>
              <w:widowControl w:val="0"/>
              <w:autoSpaceDE w:val="0"/>
              <w:autoSpaceDN w:val="0"/>
              <w:adjustRightInd w:val="0"/>
              <w:spacing w:line="240" w:lineRule="auto"/>
              <w:ind w:firstLine="0"/>
              <w:rPr>
                <w:b/>
                <w:sz w:val="20"/>
                <w:lang w:eastAsia="bg-BG"/>
              </w:rPr>
            </w:pPr>
            <w:r w:rsidRPr="00C8371E">
              <w:rPr>
                <w:b/>
                <w:sz w:val="20"/>
                <w:lang w:eastAsia="bg-BG"/>
              </w:rPr>
              <w:t>Лабораторни изследвания, включващи :</w:t>
            </w:r>
          </w:p>
        </w:tc>
        <w:tc>
          <w:tcPr>
            <w:tcW w:w="1478" w:type="dxa"/>
            <w:tcBorders>
              <w:top w:val="single" w:sz="4" w:space="0" w:color="auto"/>
              <w:left w:val="single" w:sz="4" w:space="0" w:color="auto"/>
              <w:bottom w:val="single" w:sz="4" w:space="0" w:color="auto"/>
              <w:right w:val="single" w:sz="4" w:space="0" w:color="auto"/>
            </w:tcBorders>
            <w:vAlign w:val="center"/>
          </w:tcPr>
          <w:p w:rsidR="00C74977" w:rsidRPr="00C8371E" w:rsidRDefault="00EA1E71" w:rsidP="00171739">
            <w:pPr>
              <w:ind w:firstLine="0"/>
              <w:jc w:val="center"/>
              <w:rPr>
                <w:b/>
                <w:sz w:val="20"/>
              </w:rPr>
            </w:pPr>
            <w:r>
              <w:rPr>
                <w:b/>
                <w:sz w:val="20"/>
              </w:rPr>
              <w:t>25</w:t>
            </w:r>
          </w:p>
        </w:tc>
      </w:tr>
      <w:tr w:rsidR="00C74977" w:rsidRPr="001C146B" w:rsidTr="00171739">
        <w:tc>
          <w:tcPr>
            <w:tcW w:w="534" w:type="dxa"/>
            <w:tcBorders>
              <w:top w:val="single" w:sz="4" w:space="0" w:color="auto"/>
              <w:left w:val="single" w:sz="4" w:space="0" w:color="auto"/>
              <w:bottom w:val="single" w:sz="4" w:space="0" w:color="auto"/>
              <w:right w:val="single" w:sz="4" w:space="0" w:color="auto"/>
            </w:tcBorders>
            <w:vAlign w:val="center"/>
          </w:tcPr>
          <w:p w:rsidR="00C74977" w:rsidRPr="001C146B" w:rsidRDefault="00C74977" w:rsidP="00171739">
            <w:pPr>
              <w:widowControl w:val="0"/>
              <w:autoSpaceDE w:val="0"/>
              <w:autoSpaceDN w:val="0"/>
              <w:adjustRightInd w:val="0"/>
              <w:spacing w:line="240" w:lineRule="auto"/>
              <w:ind w:firstLine="0"/>
              <w:jc w:val="center"/>
              <w:rPr>
                <w:sz w:val="20"/>
                <w:lang w:eastAsia="bg-BG"/>
              </w:rPr>
            </w:pPr>
          </w:p>
        </w:tc>
        <w:tc>
          <w:tcPr>
            <w:tcW w:w="7555" w:type="dxa"/>
            <w:tcBorders>
              <w:top w:val="single" w:sz="4" w:space="0" w:color="auto"/>
              <w:left w:val="single" w:sz="4" w:space="0" w:color="auto"/>
              <w:bottom w:val="single" w:sz="4" w:space="0" w:color="auto"/>
              <w:right w:val="single" w:sz="4" w:space="0" w:color="auto"/>
            </w:tcBorders>
            <w:vAlign w:val="center"/>
          </w:tcPr>
          <w:p w:rsidR="00C74977" w:rsidRPr="001C146B" w:rsidRDefault="00C74977" w:rsidP="00171739">
            <w:pPr>
              <w:widowControl w:val="0"/>
              <w:autoSpaceDE w:val="0"/>
              <w:autoSpaceDN w:val="0"/>
              <w:adjustRightInd w:val="0"/>
              <w:spacing w:line="240" w:lineRule="auto"/>
              <w:ind w:firstLine="0"/>
              <w:rPr>
                <w:sz w:val="20"/>
                <w:lang w:eastAsia="bg-BG"/>
              </w:rPr>
            </w:pPr>
            <w:r>
              <w:rPr>
                <w:sz w:val="20"/>
                <w:lang w:eastAsia="bg-BG"/>
              </w:rPr>
              <w:t>Пълна кръвна картина, кръвна захар и холестерол;</w:t>
            </w:r>
          </w:p>
        </w:tc>
        <w:tc>
          <w:tcPr>
            <w:tcW w:w="1478" w:type="dxa"/>
            <w:tcBorders>
              <w:top w:val="single" w:sz="4" w:space="0" w:color="auto"/>
              <w:left w:val="single" w:sz="4" w:space="0" w:color="auto"/>
              <w:bottom w:val="single" w:sz="4" w:space="0" w:color="auto"/>
              <w:right w:val="single" w:sz="4" w:space="0" w:color="auto"/>
            </w:tcBorders>
            <w:vAlign w:val="center"/>
          </w:tcPr>
          <w:p w:rsidR="00C74977" w:rsidRPr="00171441" w:rsidRDefault="00C74977" w:rsidP="00171739">
            <w:pPr>
              <w:ind w:firstLine="0"/>
              <w:jc w:val="center"/>
              <w:rPr>
                <w:sz w:val="20"/>
              </w:rPr>
            </w:pPr>
          </w:p>
        </w:tc>
      </w:tr>
    </w:tbl>
    <w:p w:rsidR="00B81C9F" w:rsidRDefault="00B81C9F" w:rsidP="00B81C9F">
      <w:pPr>
        <w:shd w:val="clear" w:color="auto" w:fill="FFFFFF"/>
        <w:spacing w:line="240" w:lineRule="auto"/>
        <w:ind w:right="-397" w:firstLine="567"/>
        <w:rPr>
          <w:b/>
          <w:szCs w:val="28"/>
          <w:lang w:bidi="en-US"/>
        </w:rPr>
      </w:pPr>
    </w:p>
    <w:p w:rsidR="001459D5" w:rsidRPr="00E92D7A" w:rsidRDefault="001459D5" w:rsidP="001459D5">
      <w:pPr>
        <w:pStyle w:val="220"/>
        <w:tabs>
          <w:tab w:val="left" w:pos="9781"/>
        </w:tabs>
        <w:spacing w:line="240" w:lineRule="auto"/>
        <w:ind w:left="23" w:firstLine="420"/>
        <w:rPr>
          <w:color w:val="auto"/>
          <w:sz w:val="28"/>
          <w:szCs w:val="28"/>
          <w:shd w:val="clear" w:color="auto" w:fill="FFFFFF"/>
        </w:rPr>
      </w:pPr>
      <w:r w:rsidRPr="00E92D7A">
        <w:rPr>
          <w:color w:val="auto"/>
          <w:sz w:val="28"/>
          <w:szCs w:val="28"/>
          <w:shd w:val="clear" w:color="auto" w:fill="FFFFFF"/>
        </w:rPr>
        <w:t xml:space="preserve">Профилактичните прегледи се извършват еднократно не по-късно от 31.01.2014 г. </w:t>
      </w:r>
      <w:r w:rsidRPr="00E92D7A">
        <w:rPr>
          <w:color w:val="auto"/>
          <w:sz w:val="28"/>
          <w:szCs w:val="28"/>
          <w:u w:val="single"/>
          <w:shd w:val="clear" w:color="auto" w:fill="FFFFFF"/>
        </w:rPr>
        <w:t>по съгласуван при сключването на договора график между възложителя и изпълнителя.</w:t>
      </w:r>
      <w:r w:rsidRPr="00E92D7A">
        <w:rPr>
          <w:color w:val="auto"/>
          <w:sz w:val="28"/>
          <w:szCs w:val="28"/>
          <w:shd w:val="clear" w:color="auto" w:fill="FFFFFF"/>
        </w:rPr>
        <w:t xml:space="preserve"> Профилактичните прегледи се извършват в сградата на </w:t>
      </w:r>
      <w:r w:rsidR="00EA1E71">
        <w:rPr>
          <w:color w:val="auto"/>
          <w:sz w:val="28"/>
          <w:szCs w:val="28"/>
          <w:shd w:val="clear" w:color="auto" w:fill="FFFFFF"/>
        </w:rPr>
        <w:t>Районна</w:t>
      </w:r>
      <w:r w:rsidR="00C74977">
        <w:rPr>
          <w:color w:val="auto"/>
          <w:sz w:val="28"/>
          <w:szCs w:val="28"/>
          <w:shd w:val="clear" w:color="auto" w:fill="FFFFFF"/>
        </w:rPr>
        <w:t xml:space="preserve"> прокуратура, гр. Монтана, ул.Васил Левски № 24, ет.4</w:t>
      </w:r>
      <w:r w:rsidRPr="00E92D7A">
        <w:rPr>
          <w:color w:val="auto"/>
          <w:sz w:val="28"/>
          <w:szCs w:val="28"/>
          <w:shd w:val="clear" w:color="auto" w:fill="FFFFFF"/>
        </w:rPr>
        <w:t xml:space="preserve">. В срок от седем дни, от датата на извършване на профилактичните медицински прегледи, обработената информация от тях да бъде предадена, под формата на картон от профилактичен медицински преглед, за всеки прегледан работещ, на обслужващата Служба по трудова медицина, с цел включване на данните от профилактичните медицински прегледи в обобщения анализ на здравословното състояние на работещите в </w:t>
      </w:r>
      <w:r w:rsidR="00EA1E71">
        <w:rPr>
          <w:color w:val="auto"/>
          <w:sz w:val="28"/>
          <w:szCs w:val="28"/>
          <w:shd w:val="clear" w:color="auto" w:fill="FFFFFF"/>
        </w:rPr>
        <w:t>Районна</w:t>
      </w:r>
      <w:r w:rsidRPr="00E92D7A">
        <w:rPr>
          <w:color w:val="auto"/>
          <w:sz w:val="28"/>
          <w:szCs w:val="28"/>
          <w:shd w:val="clear" w:color="auto" w:fill="FFFFFF"/>
        </w:rPr>
        <w:t xml:space="preserve"> прокуратура</w:t>
      </w:r>
      <w:r w:rsidR="00C74977">
        <w:rPr>
          <w:color w:val="auto"/>
          <w:sz w:val="28"/>
          <w:szCs w:val="28"/>
          <w:shd w:val="clear" w:color="auto" w:fill="FFFFFF"/>
        </w:rPr>
        <w:t xml:space="preserve"> - Монтана</w:t>
      </w:r>
      <w:r w:rsidRPr="00E92D7A">
        <w:rPr>
          <w:color w:val="auto"/>
          <w:sz w:val="28"/>
          <w:szCs w:val="28"/>
          <w:shd w:val="clear" w:color="auto" w:fill="FFFFFF"/>
        </w:rPr>
        <w:t>. Същата информация следва да се предостави с копие (в запечатани пликове) на съответните работещи.</w:t>
      </w:r>
    </w:p>
    <w:p w:rsidR="00654F6F" w:rsidRPr="00A50216" w:rsidRDefault="00BE13C3" w:rsidP="00195D95">
      <w:pPr>
        <w:spacing w:line="240" w:lineRule="atLeast"/>
        <w:ind w:firstLine="567"/>
        <w:rPr>
          <w:szCs w:val="28"/>
        </w:rPr>
      </w:pPr>
      <w:r w:rsidRPr="00A50216">
        <w:rPr>
          <w:b/>
          <w:szCs w:val="28"/>
        </w:rPr>
        <w:t xml:space="preserve">6. </w:t>
      </w:r>
      <w:r w:rsidR="00D2321F" w:rsidRPr="00A50216">
        <w:rPr>
          <w:b/>
          <w:szCs w:val="28"/>
        </w:rPr>
        <w:t xml:space="preserve">Ще предоставяме услугите </w:t>
      </w:r>
      <w:r w:rsidR="00D2321F" w:rsidRPr="00B81C9F">
        <w:rPr>
          <w:szCs w:val="28"/>
        </w:rPr>
        <w:t xml:space="preserve">по </w:t>
      </w:r>
      <w:r w:rsidR="00B81C9F" w:rsidRPr="00B81C9F">
        <w:rPr>
          <w:szCs w:val="28"/>
        </w:rPr>
        <w:t>извършване на</w:t>
      </w:r>
      <w:r w:rsidR="00B81C9F">
        <w:rPr>
          <w:b/>
          <w:szCs w:val="28"/>
        </w:rPr>
        <w:t xml:space="preserve"> </w:t>
      </w:r>
      <w:r w:rsidR="00B81C9F" w:rsidRPr="00B81C9F">
        <w:rPr>
          <w:szCs w:val="28"/>
        </w:rPr>
        <w:t>периодични</w:t>
      </w:r>
      <w:r w:rsidR="00B81C9F">
        <w:rPr>
          <w:b/>
          <w:szCs w:val="28"/>
        </w:rPr>
        <w:t xml:space="preserve"> </w:t>
      </w:r>
      <w:r w:rsidR="00B81C9F">
        <w:rPr>
          <w:szCs w:val="28"/>
        </w:rPr>
        <w:t xml:space="preserve">медицински  прегледи </w:t>
      </w:r>
      <w:r w:rsidR="00A50216" w:rsidRPr="00A50216">
        <w:rPr>
          <w:szCs w:val="28"/>
        </w:rPr>
        <w:t xml:space="preserve">на персонала на </w:t>
      </w:r>
      <w:r w:rsidR="00EA1E71">
        <w:rPr>
          <w:szCs w:val="28"/>
        </w:rPr>
        <w:t xml:space="preserve">Районна </w:t>
      </w:r>
      <w:r w:rsidR="00A50216" w:rsidRPr="00A50216">
        <w:rPr>
          <w:szCs w:val="28"/>
        </w:rPr>
        <w:t xml:space="preserve">прокуратура </w:t>
      </w:r>
      <w:r w:rsidR="00C74977">
        <w:rPr>
          <w:szCs w:val="28"/>
        </w:rPr>
        <w:t xml:space="preserve">– Монтана </w:t>
      </w:r>
      <w:r w:rsidR="00AF1033">
        <w:rPr>
          <w:szCs w:val="28"/>
        </w:rPr>
        <w:t>от</w:t>
      </w:r>
      <w:r w:rsidR="00A50216" w:rsidRPr="00A50216">
        <w:rPr>
          <w:szCs w:val="28"/>
        </w:rPr>
        <w:t xml:space="preserve"> </w:t>
      </w:r>
      <w:r w:rsidR="00963902">
        <w:rPr>
          <w:szCs w:val="28"/>
        </w:rPr>
        <w:t>25</w:t>
      </w:r>
      <w:r w:rsidR="00A50216" w:rsidRPr="00A50216">
        <w:rPr>
          <w:szCs w:val="28"/>
        </w:rPr>
        <w:t xml:space="preserve"> щатни бройки</w:t>
      </w:r>
      <w:r w:rsidR="001459D5">
        <w:rPr>
          <w:szCs w:val="28"/>
        </w:rPr>
        <w:t>.</w:t>
      </w:r>
    </w:p>
    <w:p w:rsidR="00654F6F" w:rsidRPr="00A33906" w:rsidRDefault="00A310C1" w:rsidP="00195D95">
      <w:pPr>
        <w:spacing w:line="240" w:lineRule="atLeast"/>
        <w:ind w:firstLine="567"/>
        <w:rPr>
          <w:szCs w:val="28"/>
        </w:rPr>
      </w:pPr>
      <w:r>
        <w:rPr>
          <w:b/>
          <w:szCs w:val="28"/>
        </w:rPr>
        <w:t>7</w:t>
      </w:r>
      <w:r w:rsidR="00654F6F" w:rsidRPr="002142FA">
        <w:rPr>
          <w:b/>
          <w:szCs w:val="28"/>
        </w:rPr>
        <w:t xml:space="preserve">. </w:t>
      </w:r>
      <w:r w:rsidR="00654F6F" w:rsidRPr="001459D5">
        <w:rPr>
          <w:b/>
          <w:szCs w:val="28"/>
        </w:rPr>
        <w:t>Изпълнението</w:t>
      </w:r>
      <w:r w:rsidR="00654F6F" w:rsidRPr="00A33906">
        <w:rPr>
          <w:szCs w:val="28"/>
        </w:rPr>
        <w:t xml:space="preserve"> на услугата </w:t>
      </w:r>
      <w:r w:rsidR="00D2321F">
        <w:rPr>
          <w:szCs w:val="28"/>
        </w:rPr>
        <w:t xml:space="preserve">ще бъде </w:t>
      </w:r>
      <w:r w:rsidR="00654F6F" w:rsidRPr="00A33906">
        <w:rPr>
          <w:szCs w:val="28"/>
        </w:rPr>
        <w:t>извършвано в съответствие с българското законодателство.</w:t>
      </w:r>
    </w:p>
    <w:p w:rsidR="00654F6F" w:rsidRPr="002142FA" w:rsidRDefault="00A310C1" w:rsidP="00195D95">
      <w:pPr>
        <w:spacing w:line="240" w:lineRule="atLeast"/>
        <w:ind w:firstLine="567"/>
        <w:rPr>
          <w:b/>
        </w:rPr>
      </w:pPr>
      <w:r>
        <w:rPr>
          <w:b/>
        </w:rPr>
        <w:t>8</w:t>
      </w:r>
      <w:r w:rsidR="00654F6F">
        <w:rPr>
          <w:b/>
        </w:rPr>
        <w:t xml:space="preserve">. </w:t>
      </w:r>
      <w:r w:rsidR="00D721CD">
        <w:rPr>
          <w:b/>
        </w:rPr>
        <w:t xml:space="preserve">Приемаме условието, че </w:t>
      </w:r>
      <w:r w:rsidR="00D721CD">
        <w:t>п</w:t>
      </w:r>
      <w:r w:rsidR="00654F6F" w:rsidRPr="00A33906">
        <w:t xml:space="preserve">осочената от възложителя обща </w:t>
      </w:r>
      <w:r w:rsidR="00B1531C" w:rsidRPr="003D1CCE">
        <w:t xml:space="preserve">щатна </w:t>
      </w:r>
      <w:r w:rsidR="00654F6F" w:rsidRPr="00A33906">
        <w:t>численост на персонала подлежи на промяна по време на изпълнение на поръчката, след изрично писмено уведомление от Възложителя при структурни промени</w:t>
      </w:r>
      <w:r w:rsidR="00B81C9F">
        <w:t xml:space="preserve"> и др.</w:t>
      </w:r>
      <w:r w:rsidR="00654F6F" w:rsidRPr="002142FA">
        <w:rPr>
          <w:b/>
        </w:rPr>
        <w:tab/>
      </w:r>
    </w:p>
    <w:p w:rsidR="00DD0BB9" w:rsidRPr="00B66C3A" w:rsidRDefault="00A310C1" w:rsidP="00195D95">
      <w:pPr>
        <w:spacing w:line="240" w:lineRule="auto"/>
        <w:ind w:firstLine="567"/>
        <w:rPr>
          <w:szCs w:val="28"/>
        </w:rPr>
      </w:pPr>
      <w:r>
        <w:rPr>
          <w:b/>
          <w:szCs w:val="28"/>
        </w:rPr>
        <w:t>9</w:t>
      </w:r>
      <w:r w:rsidR="00BE13C3" w:rsidRPr="00BE13C3">
        <w:rPr>
          <w:b/>
          <w:szCs w:val="28"/>
        </w:rPr>
        <w:t>.</w:t>
      </w:r>
      <w:r w:rsidR="00AC64CD">
        <w:rPr>
          <w:szCs w:val="28"/>
        </w:rPr>
        <w:t xml:space="preserve"> </w:t>
      </w:r>
      <w:r w:rsidR="00115CF7" w:rsidRPr="00115CF7">
        <w:rPr>
          <w:b/>
          <w:szCs w:val="28"/>
        </w:rPr>
        <w:t>Място за изпълнение на поръчката:</w:t>
      </w:r>
      <w:r w:rsidR="00115CF7" w:rsidRPr="00115CF7">
        <w:rPr>
          <w:szCs w:val="28"/>
        </w:rPr>
        <w:t xml:space="preserve"> </w:t>
      </w:r>
      <w:r w:rsidR="00DD0BB9" w:rsidRPr="00B66C3A">
        <w:rPr>
          <w:szCs w:val="28"/>
        </w:rPr>
        <w:t>Приемаме да предоставяме услугите  на следни</w:t>
      </w:r>
      <w:r w:rsidR="00B1531C">
        <w:rPr>
          <w:szCs w:val="28"/>
        </w:rPr>
        <w:t>ят</w:t>
      </w:r>
      <w:r w:rsidR="00DD0BB9" w:rsidRPr="00B66C3A">
        <w:rPr>
          <w:szCs w:val="28"/>
        </w:rPr>
        <w:t xml:space="preserve"> адрес:</w:t>
      </w:r>
      <w:r w:rsidR="00B1531C">
        <w:rPr>
          <w:szCs w:val="28"/>
        </w:rPr>
        <w:t xml:space="preserve"> </w:t>
      </w:r>
      <w:r w:rsidR="00DD0BB9" w:rsidRPr="00B66C3A">
        <w:rPr>
          <w:szCs w:val="28"/>
        </w:rPr>
        <w:t xml:space="preserve">гр. </w:t>
      </w:r>
      <w:r w:rsidR="00AF1033">
        <w:rPr>
          <w:szCs w:val="28"/>
        </w:rPr>
        <w:t>Монтана</w:t>
      </w:r>
      <w:r w:rsidR="00DD0BB9" w:rsidRPr="00B66C3A">
        <w:rPr>
          <w:szCs w:val="28"/>
        </w:rPr>
        <w:t>, ул."</w:t>
      </w:r>
      <w:r w:rsidR="00AF1033">
        <w:rPr>
          <w:szCs w:val="28"/>
        </w:rPr>
        <w:t xml:space="preserve">Васил Левски </w:t>
      </w:r>
      <w:r w:rsidR="00DD0BB9" w:rsidRPr="00B66C3A">
        <w:rPr>
          <w:szCs w:val="28"/>
        </w:rPr>
        <w:t>" №</w:t>
      </w:r>
      <w:r w:rsidR="00AF1033">
        <w:rPr>
          <w:szCs w:val="28"/>
        </w:rPr>
        <w:t xml:space="preserve"> 24</w:t>
      </w:r>
      <w:r w:rsidR="003D4448">
        <w:rPr>
          <w:szCs w:val="28"/>
        </w:rPr>
        <w:t>,</w:t>
      </w:r>
      <w:r w:rsidR="00AF1033">
        <w:rPr>
          <w:szCs w:val="28"/>
        </w:rPr>
        <w:t xml:space="preserve"> ет. 4</w:t>
      </w:r>
      <w:r w:rsidR="003D4448">
        <w:rPr>
          <w:szCs w:val="28"/>
        </w:rPr>
        <w:t xml:space="preserve"> </w:t>
      </w:r>
      <w:r w:rsidR="00963902">
        <w:rPr>
          <w:szCs w:val="28"/>
        </w:rPr>
        <w:t>Районна</w:t>
      </w:r>
      <w:r w:rsidR="003D4448">
        <w:rPr>
          <w:szCs w:val="28"/>
        </w:rPr>
        <w:t xml:space="preserve"> прокуратура</w:t>
      </w:r>
      <w:r w:rsidR="00AF1033">
        <w:rPr>
          <w:szCs w:val="28"/>
        </w:rPr>
        <w:t xml:space="preserve"> - Монтана</w:t>
      </w:r>
      <w:r w:rsidR="00B1531C">
        <w:rPr>
          <w:szCs w:val="28"/>
        </w:rPr>
        <w:t>.</w:t>
      </w:r>
    </w:p>
    <w:p w:rsidR="00B81C9F" w:rsidRDefault="00B81C9F" w:rsidP="00195D95">
      <w:pPr>
        <w:spacing w:after="200" w:line="276" w:lineRule="auto"/>
        <w:ind w:firstLine="0"/>
        <w:jc w:val="left"/>
        <w:rPr>
          <w:szCs w:val="28"/>
        </w:rPr>
      </w:pPr>
    </w:p>
    <w:p w:rsidR="00115CF7" w:rsidRPr="00115CF7" w:rsidRDefault="0092138E" w:rsidP="00195D95">
      <w:pPr>
        <w:spacing w:after="200" w:line="276" w:lineRule="auto"/>
        <w:ind w:firstLine="0"/>
        <w:jc w:val="left"/>
        <w:rPr>
          <w:szCs w:val="28"/>
        </w:rPr>
      </w:pPr>
      <w:r>
        <w:rPr>
          <w:szCs w:val="28"/>
        </w:rPr>
        <w:t>Дата:…………2013</w:t>
      </w:r>
      <w:r w:rsidR="00115CF7" w:rsidRPr="00115CF7">
        <w:rPr>
          <w:szCs w:val="28"/>
        </w:rPr>
        <w:t xml:space="preserve"> г.                                  Подпис и печат</w:t>
      </w:r>
    </w:p>
    <w:p w:rsidR="00115CF7" w:rsidRDefault="00115CF7" w:rsidP="00195D95">
      <w:pPr>
        <w:ind w:left="360"/>
        <w:rPr>
          <w:szCs w:val="28"/>
        </w:rPr>
      </w:pPr>
      <w:r w:rsidRPr="00115CF7">
        <w:rPr>
          <w:szCs w:val="28"/>
        </w:rPr>
        <w:t xml:space="preserve">                                                                       (име)</w:t>
      </w:r>
      <w:r w:rsidRPr="00115CF7">
        <w:rPr>
          <w:szCs w:val="28"/>
        </w:rPr>
        <w:tab/>
      </w:r>
      <w:r w:rsidRPr="00115CF7">
        <w:rPr>
          <w:szCs w:val="28"/>
        </w:rPr>
        <w:tab/>
      </w:r>
      <w:r w:rsidRPr="00115CF7">
        <w:rPr>
          <w:szCs w:val="28"/>
        </w:rPr>
        <w:tab/>
      </w:r>
      <w:r w:rsidRPr="00115CF7">
        <w:rPr>
          <w:szCs w:val="28"/>
        </w:rPr>
        <w:tab/>
      </w:r>
      <w:r w:rsidRPr="00115CF7">
        <w:rPr>
          <w:szCs w:val="28"/>
        </w:rPr>
        <w:tab/>
        <w:t xml:space="preserve">                                                                           (длъжност)</w:t>
      </w:r>
    </w:p>
    <w:p w:rsidR="001459D5" w:rsidRPr="00115CF7" w:rsidRDefault="001459D5" w:rsidP="00195D95">
      <w:pPr>
        <w:ind w:left="360"/>
        <w:rPr>
          <w:szCs w:val="28"/>
        </w:rPr>
      </w:pPr>
    </w:p>
    <w:p w:rsidR="00115CF7" w:rsidRPr="00115CF7" w:rsidRDefault="00B81C9F" w:rsidP="002445F6">
      <w:pPr>
        <w:tabs>
          <w:tab w:val="left" w:pos="708"/>
          <w:tab w:val="center" w:pos="4153"/>
          <w:tab w:val="right" w:pos="8306"/>
        </w:tabs>
        <w:spacing w:line="240" w:lineRule="auto"/>
        <w:ind w:left="-327" w:firstLine="654"/>
        <w:rPr>
          <w:rFonts w:eastAsia="Calibri"/>
          <w:szCs w:val="22"/>
          <w:u w:val="single"/>
          <w:lang w:val="x-none"/>
        </w:rPr>
      </w:pPr>
      <w:r>
        <w:rPr>
          <w:rFonts w:eastAsia="Calibri"/>
          <w:b/>
          <w:snapToGrid w:val="0"/>
          <w:szCs w:val="22"/>
        </w:rPr>
        <w:lastRenderedPageBreak/>
        <w:tab/>
      </w:r>
      <w:r w:rsidR="008A0380">
        <w:rPr>
          <w:rFonts w:eastAsia="Calibri"/>
          <w:b/>
          <w:snapToGrid w:val="0"/>
          <w:szCs w:val="22"/>
        </w:rPr>
        <w:tab/>
      </w:r>
      <w:r w:rsidR="008A0380">
        <w:rPr>
          <w:rFonts w:eastAsia="Calibri"/>
          <w:b/>
          <w:snapToGrid w:val="0"/>
          <w:szCs w:val="22"/>
        </w:rPr>
        <w:tab/>
      </w:r>
      <w:r w:rsidR="00115CF7" w:rsidRPr="00115CF7">
        <w:rPr>
          <w:rFonts w:eastAsia="Calibri"/>
          <w:b/>
          <w:snapToGrid w:val="0"/>
          <w:szCs w:val="22"/>
          <w:u w:val="single"/>
        </w:rPr>
        <w:t>Приложение№ 10</w:t>
      </w:r>
      <w:r w:rsidR="00115CF7" w:rsidRPr="00115CF7">
        <w:rPr>
          <w:rFonts w:eastAsia="Calibri"/>
          <w:b/>
          <w:snapToGrid w:val="0"/>
          <w:szCs w:val="22"/>
          <w:u w:val="single"/>
          <w:lang w:val="x-none"/>
        </w:rPr>
        <w:t xml:space="preserve"> </w:t>
      </w:r>
      <w:r w:rsidR="00115CF7" w:rsidRPr="00115CF7">
        <w:rPr>
          <w:rFonts w:eastAsia="Calibri"/>
          <w:snapToGrid w:val="0"/>
          <w:szCs w:val="22"/>
          <w:u w:val="single"/>
          <w:lang w:val="x-none"/>
        </w:rPr>
        <w:t xml:space="preserve">                                                                 </w:t>
      </w:r>
    </w:p>
    <w:p w:rsidR="00115CF7" w:rsidRPr="00115CF7" w:rsidRDefault="00115CF7" w:rsidP="00195D95">
      <w:pPr>
        <w:ind w:left="2820" w:firstLine="708"/>
        <w:rPr>
          <w:b/>
          <w:szCs w:val="28"/>
        </w:rPr>
      </w:pPr>
      <w:r w:rsidRPr="00115CF7">
        <w:rPr>
          <w:b/>
          <w:szCs w:val="28"/>
        </w:rPr>
        <w:t xml:space="preserve">         </w:t>
      </w:r>
    </w:p>
    <w:p w:rsidR="00AF1033" w:rsidRDefault="00AF1033" w:rsidP="00AF1033">
      <w:pPr>
        <w:spacing w:line="240" w:lineRule="auto"/>
        <w:ind w:left="5670" w:firstLine="0"/>
        <w:jc w:val="left"/>
        <w:rPr>
          <w:szCs w:val="28"/>
        </w:rPr>
      </w:pPr>
      <w:r>
        <w:rPr>
          <w:szCs w:val="28"/>
        </w:rPr>
        <w:t>ДО</w:t>
      </w:r>
    </w:p>
    <w:p w:rsidR="00AF1033" w:rsidRDefault="00963902" w:rsidP="00AF1033">
      <w:pPr>
        <w:spacing w:line="240" w:lineRule="auto"/>
        <w:ind w:left="5670" w:firstLine="0"/>
        <w:jc w:val="left"/>
        <w:rPr>
          <w:szCs w:val="28"/>
        </w:rPr>
      </w:pPr>
      <w:r>
        <w:rPr>
          <w:szCs w:val="28"/>
        </w:rPr>
        <w:t>РАЙОННА</w:t>
      </w:r>
      <w:r w:rsidR="00AF1033">
        <w:rPr>
          <w:szCs w:val="28"/>
        </w:rPr>
        <w:t xml:space="preserve"> ПРОКУРАТУРА</w:t>
      </w:r>
    </w:p>
    <w:p w:rsidR="00AF1033" w:rsidRDefault="00963902" w:rsidP="00AF1033">
      <w:pPr>
        <w:spacing w:line="240" w:lineRule="auto"/>
        <w:ind w:left="5670" w:firstLine="0"/>
        <w:jc w:val="left"/>
        <w:rPr>
          <w:szCs w:val="28"/>
        </w:rPr>
      </w:pPr>
      <w:r>
        <w:rPr>
          <w:szCs w:val="28"/>
        </w:rPr>
        <w:t>ГР. МОНТАНА</w:t>
      </w:r>
    </w:p>
    <w:p w:rsidR="00115CF7" w:rsidRPr="00115CF7" w:rsidRDefault="00115CF7" w:rsidP="00AF1033">
      <w:pPr>
        <w:spacing w:line="240" w:lineRule="auto"/>
        <w:ind w:firstLine="709"/>
        <w:rPr>
          <w:b/>
          <w:szCs w:val="28"/>
        </w:rPr>
      </w:pPr>
    </w:p>
    <w:p w:rsidR="00115CF7" w:rsidRPr="00115CF7" w:rsidRDefault="00115CF7" w:rsidP="00195D95">
      <w:pPr>
        <w:ind w:left="2381"/>
        <w:rPr>
          <w:b/>
          <w:szCs w:val="28"/>
        </w:rPr>
      </w:pPr>
      <w:r w:rsidRPr="00115CF7">
        <w:rPr>
          <w:b/>
          <w:szCs w:val="28"/>
        </w:rPr>
        <w:t>ЦЕНОВО  ПРЕДЛОЖЕНИЕ</w:t>
      </w:r>
    </w:p>
    <w:p w:rsidR="00115CF7" w:rsidRPr="00115CF7" w:rsidRDefault="00115CF7" w:rsidP="00195D95">
      <w:pPr>
        <w:ind w:left="360"/>
        <w:rPr>
          <w:b/>
          <w:color w:val="C0504D"/>
          <w:szCs w:val="28"/>
        </w:rPr>
      </w:pPr>
    </w:p>
    <w:p w:rsidR="00297024" w:rsidRDefault="00115CF7" w:rsidP="00195D95">
      <w:pPr>
        <w:ind w:firstLine="567"/>
        <w:rPr>
          <w:b/>
          <w:szCs w:val="28"/>
        </w:rPr>
      </w:pPr>
      <w:r w:rsidRPr="00115CF7">
        <w:rPr>
          <w:szCs w:val="28"/>
        </w:rPr>
        <w:t>за участие в процедура за възлагане на обществена поръчка с предмет:</w:t>
      </w:r>
      <w:r w:rsidRPr="00115CF7">
        <w:rPr>
          <w:caps/>
          <w:sz w:val="36"/>
          <w:szCs w:val="28"/>
        </w:rPr>
        <w:t xml:space="preserve"> </w:t>
      </w:r>
      <w:r w:rsidR="00297024" w:rsidRPr="00933AFD">
        <w:rPr>
          <w:b/>
          <w:bCs/>
          <w:i/>
          <w:iCs/>
          <w:color w:val="000000"/>
          <w:szCs w:val="28"/>
        </w:rPr>
        <w:t>„</w:t>
      </w:r>
      <w:r w:rsidR="003F0CD1">
        <w:rPr>
          <w:b/>
          <w:szCs w:val="28"/>
        </w:rPr>
        <w:t xml:space="preserve">Извършване на периодични медицински прегледи за нуждите на </w:t>
      </w:r>
      <w:r w:rsidR="00963902">
        <w:rPr>
          <w:b/>
          <w:szCs w:val="28"/>
        </w:rPr>
        <w:t>РП</w:t>
      </w:r>
      <w:r w:rsidR="00AF1033">
        <w:rPr>
          <w:b/>
          <w:szCs w:val="28"/>
        </w:rPr>
        <w:t xml:space="preserve"> </w:t>
      </w:r>
      <w:r w:rsidR="00963902">
        <w:rPr>
          <w:b/>
          <w:szCs w:val="28"/>
        </w:rPr>
        <w:t>–</w:t>
      </w:r>
      <w:r w:rsidR="00AF1033">
        <w:rPr>
          <w:b/>
          <w:szCs w:val="28"/>
        </w:rPr>
        <w:t xml:space="preserve"> </w:t>
      </w:r>
      <w:r w:rsidR="00963902">
        <w:rPr>
          <w:b/>
          <w:szCs w:val="28"/>
        </w:rPr>
        <w:t>гр.</w:t>
      </w:r>
      <w:r w:rsidR="00AF1033">
        <w:rPr>
          <w:b/>
          <w:szCs w:val="28"/>
        </w:rPr>
        <w:t>Монтана</w:t>
      </w:r>
      <w:r w:rsidR="00297024" w:rsidRPr="00933AFD">
        <w:rPr>
          <w:b/>
          <w:bCs/>
          <w:i/>
          <w:iCs/>
          <w:color w:val="000000"/>
          <w:szCs w:val="28"/>
        </w:rPr>
        <w:t>“</w:t>
      </w:r>
    </w:p>
    <w:p w:rsidR="00E26540" w:rsidRPr="00E26540" w:rsidRDefault="00E26540" w:rsidP="00195D95">
      <w:pPr>
        <w:ind w:firstLine="709"/>
        <w:rPr>
          <w:rFonts w:eastAsia="MS Mincho"/>
          <w:b/>
        </w:rPr>
      </w:pPr>
    </w:p>
    <w:p w:rsidR="00115CF7" w:rsidRPr="00115CF7" w:rsidRDefault="00115CF7" w:rsidP="00195D95">
      <w:pPr>
        <w:ind w:left="360"/>
        <w:rPr>
          <w:szCs w:val="28"/>
          <w:lang w:val="ru-RU"/>
        </w:rPr>
      </w:pPr>
      <w:r w:rsidRPr="00115CF7">
        <w:rPr>
          <w:szCs w:val="28"/>
          <w:lang w:val="ru-RU"/>
        </w:rPr>
        <w:t>Настоящото предложение е подадено от</w:t>
      </w:r>
    </w:p>
    <w:p w:rsidR="00115CF7" w:rsidRPr="00115CF7" w:rsidRDefault="00115CF7" w:rsidP="00195D95">
      <w:pPr>
        <w:ind w:left="360"/>
        <w:rPr>
          <w:szCs w:val="28"/>
          <w:lang w:val="ru-RU"/>
        </w:rPr>
      </w:pPr>
      <w:r w:rsidRPr="00115CF7">
        <w:rPr>
          <w:szCs w:val="28"/>
          <w:lang w:val="ru-RU"/>
        </w:rPr>
        <w:t>…………………………………………………………………………………………………………………………………………………………………………</w:t>
      </w:r>
    </w:p>
    <w:p w:rsidR="00115CF7" w:rsidRPr="00115CF7" w:rsidRDefault="00115CF7" w:rsidP="00195D95">
      <w:pPr>
        <w:ind w:left="360"/>
        <w:rPr>
          <w:szCs w:val="28"/>
          <w:lang w:val="ru-RU"/>
        </w:rPr>
      </w:pPr>
      <w:r w:rsidRPr="00115CF7">
        <w:rPr>
          <w:szCs w:val="28"/>
          <w:lang w:val="ru-RU"/>
        </w:rPr>
        <w:t xml:space="preserve">(наименование на участника) </w:t>
      </w:r>
    </w:p>
    <w:p w:rsidR="00115CF7" w:rsidRPr="00115CF7" w:rsidRDefault="00115CF7" w:rsidP="00195D95">
      <w:pPr>
        <w:ind w:left="360"/>
        <w:rPr>
          <w:szCs w:val="28"/>
          <w:lang w:val="ru-RU"/>
        </w:rPr>
      </w:pPr>
    </w:p>
    <w:p w:rsidR="00115CF7" w:rsidRPr="00115CF7" w:rsidRDefault="00115CF7" w:rsidP="00195D95">
      <w:pPr>
        <w:ind w:left="360"/>
        <w:rPr>
          <w:szCs w:val="28"/>
          <w:lang w:val="ru-RU"/>
        </w:rPr>
      </w:pPr>
      <w:r w:rsidRPr="00115CF7">
        <w:rPr>
          <w:szCs w:val="28"/>
          <w:lang w:val="ru-RU"/>
        </w:rPr>
        <w:t>и подписано от</w:t>
      </w:r>
    </w:p>
    <w:p w:rsidR="00115CF7" w:rsidRPr="00115CF7" w:rsidRDefault="00115CF7" w:rsidP="00195D95">
      <w:pPr>
        <w:ind w:left="360"/>
        <w:rPr>
          <w:szCs w:val="28"/>
          <w:lang w:val="ru-RU"/>
        </w:rPr>
      </w:pPr>
      <w:r w:rsidRPr="00115CF7">
        <w:rPr>
          <w:szCs w:val="28"/>
          <w:lang w:val="ru-RU"/>
        </w:rPr>
        <w:t>.………………………………………………………………………………...</w:t>
      </w:r>
      <w:r w:rsidR="003620C4">
        <w:rPr>
          <w:szCs w:val="28"/>
          <w:lang w:val="ru-RU"/>
        </w:rPr>
        <w:t xml:space="preserve">  </w:t>
      </w:r>
      <w:r w:rsidRPr="00115CF7">
        <w:rPr>
          <w:szCs w:val="28"/>
          <w:lang w:val="ru-RU"/>
        </w:rPr>
        <w:t>(трите имена и ЕГН)</w:t>
      </w:r>
      <w:r w:rsidR="003620C4">
        <w:rPr>
          <w:szCs w:val="28"/>
          <w:lang w:val="ru-RU"/>
        </w:rPr>
        <w:t xml:space="preserve">, </w:t>
      </w:r>
      <w:r w:rsidRPr="00115CF7">
        <w:rPr>
          <w:szCs w:val="28"/>
          <w:lang w:val="ru-RU"/>
        </w:rPr>
        <w:t>в качеството му на</w:t>
      </w:r>
      <w:r w:rsidR="003620C4">
        <w:rPr>
          <w:szCs w:val="28"/>
          <w:lang w:val="ru-RU"/>
        </w:rPr>
        <w:t xml:space="preserve"> </w:t>
      </w:r>
      <w:r w:rsidRPr="00115CF7">
        <w:rPr>
          <w:szCs w:val="28"/>
          <w:lang w:val="ru-RU"/>
        </w:rPr>
        <w:t>……………………………………………………………………………………</w:t>
      </w:r>
    </w:p>
    <w:p w:rsidR="00115CF7" w:rsidRPr="00115CF7" w:rsidRDefault="00115CF7" w:rsidP="00195D95">
      <w:pPr>
        <w:ind w:left="360"/>
        <w:rPr>
          <w:szCs w:val="28"/>
          <w:lang w:val="ru-RU"/>
        </w:rPr>
      </w:pPr>
      <w:r w:rsidRPr="00115CF7">
        <w:rPr>
          <w:szCs w:val="28"/>
          <w:lang w:val="ru-RU"/>
        </w:rPr>
        <w:t>(длъжност)</w:t>
      </w:r>
    </w:p>
    <w:p w:rsidR="00115CF7" w:rsidRPr="00115CF7" w:rsidRDefault="00115CF7" w:rsidP="00195D95">
      <w:pPr>
        <w:ind w:left="360"/>
        <w:rPr>
          <w:b/>
          <w:szCs w:val="28"/>
        </w:rPr>
      </w:pPr>
    </w:p>
    <w:p w:rsidR="00115CF7" w:rsidRPr="00115CF7" w:rsidRDefault="00115CF7" w:rsidP="00195D95">
      <w:pPr>
        <w:ind w:left="360"/>
        <w:rPr>
          <w:b/>
          <w:szCs w:val="28"/>
        </w:rPr>
      </w:pPr>
      <w:r w:rsidRPr="00115CF7">
        <w:rPr>
          <w:b/>
          <w:szCs w:val="28"/>
        </w:rPr>
        <w:t>УВАЖАЕМИ ДАМИ И ГОСПОДА,</w:t>
      </w:r>
    </w:p>
    <w:p w:rsidR="00297024" w:rsidRDefault="00115CF7" w:rsidP="00195D95">
      <w:pPr>
        <w:ind w:firstLine="567"/>
        <w:rPr>
          <w:b/>
          <w:szCs w:val="28"/>
        </w:rPr>
      </w:pPr>
      <w:r w:rsidRPr="00115CF7">
        <w:rPr>
          <w:szCs w:val="28"/>
        </w:rPr>
        <w:t>След като се запознахме с документацията за участие в процедурата за възлагане на обществена поръчка с предмет</w:t>
      </w:r>
      <w:r w:rsidRPr="00115CF7">
        <w:rPr>
          <w:b/>
          <w:caps/>
          <w:szCs w:val="28"/>
        </w:rPr>
        <w:t>:</w:t>
      </w:r>
      <w:r w:rsidRPr="00115CF7">
        <w:rPr>
          <w:caps/>
          <w:sz w:val="36"/>
          <w:szCs w:val="28"/>
        </w:rPr>
        <w:t xml:space="preserve"> </w:t>
      </w:r>
      <w:r w:rsidR="00297024" w:rsidRPr="00933AFD">
        <w:rPr>
          <w:b/>
          <w:bCs/>
          <w:i/>
          <w:iCs/>
          <w:color w:val="000000"/>
          <w:szCs w:val="28"/>
        </w:rPr>
        <w:t>„</w:t>
      </w:r>
      <w:r w:rsidR="003F0CD1">
        <w:rPr>
          <w:b/>
          <w:szCs w:val="28"/>
        </w:rPr>
        <w:t xml:space="preserve">Извършване на периодични медицински прегледи за нуждите на </w:t>
      </w:r>
      <w:r w:rsidR="00963902">
        <w:rPr>
          <w:b/>
          <w:szCs w:val="28"/>
        </w:rPr>
        <w:t>РП</w:t>
      </w:r>
      <w:r w:rsidR="00AF1033">
        <w:rPr>
          <w:b/>
          <w:szCs w:val="28"/>
        </w:rPr>
        <w:t xml:space="preserve"> </w:t>
      </w:r>
      <w:r w:rsidR="00963902">
        <w:rPr>
          <w:b/>
          <w:szCs w:val="28"/>
        </w:rPr>
        <w:t>–</w:t>
      </w:r>
      <w:r w:rsidR="00AF1033">
        <w:rPr>
          <w:b/>
          <w:szCs w:val="28"/>
        </w:rPr>
        <w:t xml:space="preserve"> </w:t>
      </w:r>
      <w:r w:rsidR="00963902">
        <w:rPr>
          <w:b/>
          <w:szCs w:val="28"/>
        </w:rPr>
        <w:t>гр.</w:t>
      </w:r>
      <w:r w:rsidR="00AF1033">
        <w:rPr>
          <w:b/>
          <w:szCs w:val="28"/>
        </w:rPr>
        <w:t>Монтана</w:t>
      </w:r>
      <w:r w:rsidR="00297024" w:rsidRPr="00933AFD">
        <w:rPr>
          <w:b/>
          <w:bCs/>
          <w:i/>
          <w:iCs/>
          <w:color w:val="000000"/>
          <w:szCs w:val="28"/>
        </w:rPr>
        <w:t>“</w:t>
      </w:r>
    </w:p>
    <w:p w:rsidR="00E26540" w:rsidRPr="00E26540" w:rsidRDefault="00E26540" w:rsidP="00195D95">
      <w:pPr>
        <w:ind w:firstLine="709"/>
        <w:rPr>
          <w:rFonts w:eastAsia="MS Mincho"/>
          <w:b/>
        </w:rPr>
      </w:pPr>
    </w:p>
    <w:p w:rsidR="00115CF7" w:rsidRPr="00115CF7" w:rsidRDefault="00115CF7" w:rsidP="00195D95">
      <w:pPr>
        <w:ind w:left="360"/>
        <w:rPr>
          <w:b/>
          <w:szCs w:val="28"/>
        </w:rPr>
      </w:pPr>
      <w:r w:rsidRPr="00115CF7">
        <w:rPr>
          <w:b/>
          <w:szCs w:val="28"/>
        </w:rPr>
        <w:t xml:space="preserve">                                  ЗАЯВЯВАМЕ:</w:t>
      </w:r>
    </w:p>
    <w:p w:rsidR="00115CF7" w:rsidRPr="00115CF7" w:rsidRDefault="00115CF7" w:rsidP="00195D95">
      <w:pPr>
        <w:ind w:left="360"/>
        <w:rPr>
          <w:szCs w:val="28"/>
        </w:rPr>
      </w:pPr>
    </w:p>
    <w:p w:rsidR="00E26540" w:rsidRPr="00E26540" w:rsidRDefault="00E26540" w:rsidP="00195D95">
      <w:pPr>
        <w:ind w:firstLine="567"/>
        <w:rPr>
          <w:rFonts w:eastAsia="MS Mincho"/>
          <w:b/>
        </w:rPr>
      </w:pPr>
      <w:r w:rsidRPr="00E26540">
        <w:rPr>
          <w:rFonts w:eastAsia="MS Mincho"/>
          <w:b/>
        </w:rPr>
        <w:t>1. Предл</w:t>
      </w:r>
      <w:r w:rsidR="00504895">
        <w:rPr>
          <w:rFonts w:eastAsia="MS Mincho"/>
          <w:b/>
        </w:rPr>
        <w:t>агаме</w:t>
      </w:r>
      <w:r w:rsidRPr="00E26540">
        <w:rPr>
          <w:rFonts w:eastAsia="MS Mincho"/>
          <w:b/>
        </w:rPr>
        <w:t xml:space="preserve"> цени за изпълнение на поръчката</w:t>
      </w:r>
      <w:r w:rsidR="003A2113">
        <w:rPr>
          <w:rFonts w:eastAsia="MS Mincho"/>
          <w:b/>
        </w:rPr>
        <w:t>,</w:t>
      </w:r>
      <w:r w:rsidRPr="00E26540">
        <w:rPr>
          <w:rFonts w:eastAsia="MS Mincho"/>
          <w:b/>
        </w:rPr>
        <w:t xml:space="preserve"> </w:t>
      </w:r>
      <w:r w:rsidR="00504895">
        <w:rPr>
          <w:rFonts w:eastAsia="MS Mincho"/>
          <w:b/>
        </w:rPr>
        <w:t>както следва:</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244"/>
        <w:gridCol w:w="1478"/>
        <w:gridCol w:w="1783"/>
      </w:tblGrid>
      <w:tr w:rsidR="00B50E7B" w:rsidRPr="001C146B" w:rsidTr="00416558">
        <w:tc>
          <w:tcPr>
            <w:tcW w:w="534" w:type="dxa"/>
            <w:tcBorders>
              <w:top w:val="single" w:sz="4" w:space="0" w:color="auto"/>
              <w:left w:val="single" w:sz="4" w:space="0" w:color="auto"/>
              <w:bottom w:val="single" w:sz="4" w:space="0" w:color="auto"/>
              <w:right w:val="single" w:sz="4" w:space="0" w:color="auto"/>
            </w:tcBorders>
            <w:vAlign w:val="center"/>
          </w:tcPr>
          <w:p w:rsidR="00B50E7B" w:rsidRPr="001C146B" w:rsidRDefault="00B50E7B" w:rsidP="00991920">
            <w:pPr>
              <w:widowControl w:val="0"/>
              <w:autoSpaceDE w:val="0"/>
              <w:autoSpaceDN w:val="0"/>
              <w:adjustRightInd w:val="0"/>
              <w:spacing w:line="240" w:lineRule="auto"/>
              <w:ind w:firstLine="0"/>
              <w:jc w:val="center"/>
              <w:rPr>
                <w:sz w:val="20"/>
                <w:lang w:eastAsia="bg-BG"/>
              </w:rPr>
            </w:pPr>
            <w:r w:rsidRPr="001C146B">
              <w:rPr>
                <w:sz w:val="20"/>
                <w:lang w:eastAsia="bg-BG"/>
              </w:rPr>
              <w:t>№</w:t>
            </w:r>
          </w:p>
        </w:tc>
        <w:tc>
          <w:tcPr>
            <w:tcW w:w="5244" w:type="dxa"/>
            <w:tcBorders>
              <w:top w:val="single" w:sz="4" w:space="0" w:color="auto"/>
              <w:left w:val="single" w:sz="4" w:space="0" w:color="auto"/>
              <w:bottom w:val="single" w:sz="4" w:space="0" w:color="auto"/>
              <w:right w:val="single" w:sz="4" w:space="0" w:color="auto"/>
            </w:tcBorders>
            <w:vAlign w:val="center"/>
          </w:tcPr>
          <w:p w:rsidR="00B50E7B" w:rsidRPr="001C146B" w:rsidRDefault="00B50E7B" w:rsidP="00991920">
            <w:pPr>
              <w:widowControl w:val="0"/>
              <w:autoSpaceDE w:val="0"/>
              <w:autoSpaceDN w:val="0"/>
              <w:adjustRightInd w:val="0"/>
              <w:spacing w:line="240" w:lineRule="auto"/>
              <w:ind w:firstLine="0"/>
              <w:jc w:val="center"/>
              <w:rPr>
                <w:sz w:val="20"/>
                <w:lang w:eastAsia="bg-BG"/>
              </w:rPr>
            </w:pPr>
            <w:r w:rsidRPr="001C146B">
              <w:rPr>
                <w:sz w:val="20"/>
                <w:lang w:eastAsia="bg-BG"/>
              </w:rPr>
              <w:t>ВИД Н А УСЛУГИТЕ</w:t>
            </w:r>
          </w:p>
        </w:tc>
        <w:tc>
          <w:tcPr>
            <w:tcW w:w="1478" w:type="dxa"/>
            <w:tcBorders>
              <w:top w:val="single" w:sz="4" w:space="0" w:color="auto"/>
              <w:left w:val="single" w:sz="4" w:space="0" w:color="auto"/>
              <w:bottom w:val="single" w:sz="4" w:space="0" w:color="auto"/>
              <w:right w:val="single" w:sz="4" w:space="0" w:color="auto"/>
            </w:tcBorders>
            <w:vAlign w:val="center"/>
          </w:tcPr>
          <w:p w:rsidR="00B50E7B" w:rsidRPr="00171441" w:rsidRDefault="00B50E7B" w:rsidP="00991920">
            <w:pPr>
              <w:widowControl w:val="0"/>
              <w:autoSpaceDE w:val="0"/>
              <w:autoSpaceDN w:val="0"/>
              <w:adjustRightInd w:val="0"/>
              <w:spacing w:line="240" w:lineRule="auto"/>
              <w:ind w:firstLine="0"/>
              <w:jc w:val="center"/>
              <w:rPr>
                <w:sz w:val="20"/>
                <w:lang w:eastAsia="bg-BG"/>
              </w:rPr>
            </w:pPr>
            <w:r>
              <w:rPr>
                <w:sz w:val="20"/>
                <w:lang w:eastAsia="bg-BG"/>
              </w:rPr>
              <w:t>Единична цена за 1 работещ</w:t>
            </w:r>
            <w:r w:rsidR="003D6603">
              <w:rPr>
                <w:sz w:val="20"/>
                <w:lang w:eastAsia="bg-BG"/>
              </w:rPr>
              <w:t xml:space="preserve"> без включен ДДС</w:t>
            </w:r>
          </w:p>
        </w:tc>
        <w:tc>
          <w:tcPr>
            <w:tcW w:w="1783" w:type="dxa"/>
            <w:tcBorders>
              <w:top w:val="single" w:sz="4" w:space="0" w:color="auto"/>
              <w:left w:val="single" w:sz="4" w:space="0" w:color="auto"/>
              <w:bottom w:val="single" w:sz="4" w:space="0" w:color="auto"/>
              <w:right w:val="single" w:sz="4" w:space="0" w:color="auto"/>
            </w:tcBorders>
          </w:tcPr>
          <w:p w:rsidR="00B50E7B" w:rsidRDefault="00B50E7B" w:rsidP="003D6603">
            <w:pPr>
              <w:widowControl w:val="0"/>
              <w:autoSpaceDE w:val="0"/>
              <w:autoSpaceDN w:val="0"/>
              <w:adjustRightInd w:val="0"/>
              <w:spacing w:line="240" w:lineRule="auto"/>
              <w:ind w:firstLine="0"/>
              <w:jc w:val="center"/>
              <w:rPr>
                <w:sz w:val="20"/>
                <w:lang w:eastAsia="bg-BG"/>
              </w:rPr>
            </w:pPr>
            <w:r>
              <w:rPr>
                <w:sz w:val="20"/>
                <w:lang w:eastAsia="bg-BG"/>
              </w:rPr>
              <w:t>Обща цена</w:t>
            </w:r>
            <w:r w:rsidRPr="00B50E7B">
              <w:rPr>
                <w:sz w:val="20"/>
                <w:lang w:eastAsia="bg-BG"/>
              </w:rPr>
              <w:t xml:space="preserve"> в лева, без включен ДДС</w:t>
            </w:r>
            <w:r w:rsidR="003D6603">
              <w:rPr>
                <w:sz w:val="20"/>
                <w:lang w:eastAsia="bg-BG"/>
              </w:rPr>
              <w:t xml:space="preserve"> </w:t>
            </w:r>
            <w:r w:rsidR="003D6603">
              <w:rPr>
                <w:sz w:val="20"/>
                <w:lang w:val="en-US" w:eastAsia="bg-BG"/>
              </w:rPr>
              <w:t>(</w:t>
            </w:r>
            <w:r w:rsidR="003D6603">
              <w:rPr>
                <w:sz w:val="20"/>
                <w:lang w:eastAsia="bg-BG"/>
              </w:rPr>
              <w:t>единичната цена за услуга х брой на персонала посочен в документацията</w:t>
            </w:r>
            <w:r w:rsidR="003D6603">
              <w:rPr>
                <w:sz w:val="20"/>
                <w:lang w:val="en-US" w:eastAsia="bg-BG"/>
              </w:rPr>
              <w:t>)</w:t>
            </w:r>
            <w:r w:rsidRPr="00B50E7B">
              <w:rPr>
                <w:sz w:val="20"/>
                <w:lang w:eastAsia="bg-BG"/>
              </w:rPr>
              <w:t>:</w:t>
            </w:r>
          </w:p>
        </w:tc>
      </w:tr>
      <w:tr w:rsidR="00AF1033" w:rsidRPr="001C146B" w:rsidTr="00416558">
        <w:tc>
          <w:tcPr>
            <w:tcW w:w="534" w:type="dxa"/>
            <w:tcBorders>
              <w:top w:val="single" w:sz="4" w:space="0" w:color="auto"/>
              <w:left w:val="single" w:sz="4" w:space="0" w:color="auto"/>
              <w:bottom w:val="single" w:sz="4" w:space="0" w:color="auto"/>
              <w:right w:val="single" w:sz="4" w:space="0" w:color="auto"/>
            </w:tcBorders>
            <w:vAlign w:val="center"/>
          </w:tcPr>
          <w:p w:rsidR="00AF1033" w:rsidRPr="001C146B" w:rsidRDefault="00AF1033" w:rsidP="00171739">
            <w:pPr>
              <w:widowControl w:val="0"/>
              <w:autoSpaceDE w:val="0"/>
              <w:autoSpaceDN w:val="0"/>
              <w:adjustRightInd w:val="0"/>
              <w:spacing w:line="240" w:lineRule="auto"/>
              <w:ind w:firstLine="0"/>
              <w:jc w:val="center"/>
              <w:rPr>
                <w:b/>
                <w:sz w:val="20"/>
                <w:lang w:eastAsia="bg-BG"/>
              </w:rPr>
            </w:pPr>
            <w:r w:rsidRPr="001C146B">
              <w:rPr>
                <w:b/>
                <w:sz w:val="20"/>
                <w:lang w:eastAsia="bg-BG"/>
              </w:rPr>
              <w:t>I.</w:t>
            </w:r>
          </w:p>
        </w:tc>
        <w:tc>
          <w:tcPr>
            <w:tcW w:w="5244" w:type="dxa"/>
            <w:tcBorders>
              <w:top w:val="single" w:sz="4" w:space="0" w:color="auto"/>
              <w:left w:val="single" w:sz="4" w:space="0" w:color="auto"/>
              <w:bottom w:val="single" w:sz="4" w:space="0" w:color="auto"/>
              <w:right w:val="single" w:sz="4" w:space="0" w:color="auto"/>
            </w:tcBorders>
            <w:vAlign w:val="center"/>
          </w:tcPr>
          <w:p w:rsidR="00AF1033" w:rsidRPr="001C146B" w:rsidRDefault="00AF1033" w:rsidP="00171739">
            <w:pPr>
              <w:widowControl w:val="0"/>
              <w:autoSpaceDE w:val="0"/>
              <w:autoSpaceDN w:val="0"/>
              <w:adjustRightInd w:val="0"/>
              <w:spacing w:line="240" w:lineRule="auto"/>
              <w:ind w:firstLine="0"/>
              <w:rPr>
                <w:b/>
                <w:sz w:val="20"/>
                <w:lang w:eastAsia="bg-BG"/>
              </w:rPr>
            </w:pPr>
            <w:r>
              <w:rPr>
                <w:b/>
                <w:sz w:val="20"/>
                <w:lang w:eastAsia="bg-BG"/>
              </w:rPr>
              <w:t xml:space="preserve">Преглед от офталмолог </w:t>
            </w:r>
            <w:r w:rsidRPr="001C146B">
              <w:rPr>
                <w:b/>
                <w:sz w:val="20"/>
                <w:lang w:eastAsia="bg-BG"/>
              </w:rPr>
              <w:t>:</w:t>
            </w:r>
          </w:p>
        </w:tc>
        <w:tc>
          <w:tcPr>
            <w:tcW w:w="1478" w:type="dxa"/>
            <w:tcBorders>
              <w:top w:val="single" w:sz="4" w:space="0" w:color="auto"/>
              <w:left w:val="single" w:sz="4" w:space="0" w:color="auto"/>
              <w:bottom w:val="single" w:sz="4" w:space="0" w:color="auto"/>
              <w:right w:val="single" w:sz="4" w:space="0" w:color="auto"/>
            </w:tcBorders>
            <w:vAlign w:val="center"/>
          </w:tcPr>
          <w:p w:rsidR="00AF1033" w:rsidRPr="00171441" w:rsidRDefault="00AF1033" w:rsidP="00991920">
            <w:pPr>
              <w:ind w:firstLine="0"/>
              <w:jc w:val="center"/>
              <w:rPr>
                <w:b/>
                <w:sz w:val="20"/>
              </w:rPr>
            </w:pPr>
          </w:p>
        </w:tc>
        <w:tc>
          <w:tcPr>
            <w:tcW w:w="1783" w:type="dxa"/>
            <w:tcBorders>
              <w:top w:val="single" w:sz="4" w:space="0" w:color="auto"/>
              <w:left w:val="single" w:sz="4" w:space="0" w:color="auto"/>
              <w:bottom w:val="single" w:sz="4" w:space="0" w:color="auto"/>
              <w:right w:val="single" w:sz="4" w:space="0" w:color="auto"/>
            </w:tcBorders>
          </w:tcPr>
          <w:p w:rsidR="00AF1033" w:rsidRPr="00171441" w:rsidRDefault="00AF1033" w:rsidP="00991920">
            <w:pPr>
              <w:ind w:firstLine="0"/>
              <w:jc w:val="center"/>
              <w:rPr>
                <w:b/>
                <w:sz w:val="20"/>
              </w:rPr>
            </w:pPr>
          </w:p>
        </w:tc>
      </w:tr>
      <w:tr w:rsidR="00AF1033" w:rsidRPr="001C146B" w:rsidTr="00416558">
        <w:tc>
          <w:tcPr>
            <w:tcW w:w="534" w:type="dxa"/>
            <w:tcBorders>
              <w:top w:val="single" w:sz="4" w:space="0" w:color="auto"/>
              <w:left w:val="single" w:sz="4" w:space="0" w:color="auto"/>
              <w:bottom w:val="single" w:sz="4" w:space="0" w:color="auto"/>
              <w:right w:val="single" w:sz="4" w:space="0" w:color="auto"/>
            </w:tcBorders>
            <w:vAlign w:val="center"/>
          </w:tcPr>
          <w:p w:rsidR="00AF1033" w:rsidRPr="001C146B" w:rsidRDefault="00AF1033" w:rsidP="00171739">
            <w:pPr>
              <w:widowControl w:val="0"/>
              <w:autoSpaceDE w:val="0"/>
              <w:autoSpaceDN w:val="0"/>
              <w:adjustRightInd w:val="0"/>
              <w:spacing w:line="240" w:lineRule="auto"/>
              <w:ind w:firstLine="0"/>
              <w:jc w:val="center"/>
              <w:rPr>
                <w:sz w:val="20"/>
                <w:lang w:eastAsia="bg-BG"/>
              </w:rPr>
            </w:pPr>
          </w:p>
        </w:tc>
        <w:tc>
          <w:tcPr>
            <w:tcW w:w="5244" w:type="dxa"/>
            <w:tcBorders>
              <w:top w:val="single" w:sz="4" w:space="0" w:color="auto"/>
              <w:left w:val="single" w:sz="4" w:space="0" w:color="auto"/>
              <w:bottom w:val="single" w:sz="4" w:space="0" w:color="auto"/>
              <w:right w:val="single" w:sz="4" w:space="0" w:color="auto"/>
            </w:tcBorders>
            <w:vAlign w:val="center"/>
          </w:tcPr>
          <w:p w:rsidR="00AF1033" w:rsidRPr="001C146B" w:rsidRDefault="00AF1033" w:rsidP="00171739">
            <w:pPr>
              <w:widowControl w:val="0"/>
              <w:autoSpaceDE w:val="0"/>
              <w:autoSpaceDN w:val="0"/>
              <w:adjustRightInd w:val="0"/>
              <w:spacing w:line="240" w:lineRule="auto"/>
              <w:ind w:firstLine="0"/>
              <w:rPr>
                <w:sz w:val="20"/>
                <w:lang w:eastAsia="bg-BG"/>
              </w:rPr>
            </w:pPr>
            <w:r w:rsidRPr="001C146B">
              <w:rPr>
                <w:sz w:val="20"/>
                <w:lang w:eastAsia="bg-BG"/>
              </w:rPr>
              <w:t xml:space="preserve">Изследвания </w:t>
            </w:r>
            <w:r>
              <w:rPr>
                <w:sz w:val="20"/>
                <w:lang w:eastAsia="bg-BG"/>
              </w:rPr>
              <w:t>на зрителната острота и рефракция за регистриране на болести на окото и придатъците му;</w:t>
            </w:r>
          </w:p>
        </w:tc>
        <w:tc>
          <w:tcPr>
            <w:tcW w:w="1478" w:type="dxa"/>
            <w:tcBorders>
              <w:top w:val="single" w:sz="4" w:space="0" w:color="auto"/>
              <w:left w:val="single" w:sz="4" w:space="0" w:color="auto"/>
              <w:bottom w:val="single" w:sz="4" w:space="0" w:color="auto"/>
              <w:right w:val="single" w:sz="4" w:space="0" w:color="auto"/>
            </w:tcBorders>
            <w:vAlign w:val="center"/>
          </w:tcPr>
          <w:p w:rsidR="00AF1033" w:rsidRPr="00171441" w:rsidRDefault="00AF1033" w:rsidP="00991920">
            <w:pPr>
              <w:ind w:firstLine="0"/>
              <w:jc w:val="center"/>
              <w:rPr>
                <w:sz w:val="20"/>
              </w:rPr>
            </w:pPr>
          </w:p>
        </w:tc>
        <w:tc>
          <w:tcPr>
            <w:tcW w:w="1783" w:type="dxa"/>
            <w:tcBorders>
              <w:top w:val="single" w:sz="4" w:space="0" w:color="auto"/>
              <w:left w:val="single" w:sz="4" w:space="0" w:color="auto"/>
              <w:bottom w:val="single" w:sz="4" w:space="0" w:color="auto"/>
              <w:right w:val="single" w:sz="4" w:space="0" w:color="auto"/>
            </w:tcBorders>
          </w:tcPr>
          <w:p w:rsidR="00AF1033" w:rsidRPr="00171441" w:rsidRDefault="00AF1033" w:rsidP="00991920">
            <w:pPr>
              <w:ind w:firstLine="0"/>
              <w:jc w:val="center"/>
              <w:rPr>
                <w:sz w:val="20"/>
              </w:rPr>
            </w:pPr>
          </w:p>
        </w:tc>
      </w:tr>
      <w:tr w:rsidR="00AF1033" w:rsidRPr="001C146B" w:rsidTr="00416558">
        <w:tc>
          <w:tcPr>
            <w:tcW w:w="534" w:type="dxa"/>
            <w:tcBorders>
              <w:top w:val="single" w:sz="4" w:space="0" w:color="auto"/>
              <w:left w:val="single" w:sz="4" w:space="0" w:color="auto"/>
              <w:bottom w:val="single" w:sz="4" w:space="0" w:color="auto"/>
              <w:right w:val="single" w:sz="4" w:space="0" w:color="auto"/>
            </w:tcBorders>
            <w:vAlign w:val="center"/>
          </w:tcPr>
          <w:p w:rsidR="00AF1033" w:rsidRPr="001C146B" w:rsidRDefault="00AF1033" w:rsidP="00171739">
            <w:pPr>
              <w:widowControl w:val="0"/>
              <w:autoSpaceDE w:val="0"/>
              <w:autoSpaceDN w:val="0"/>
              <w:adjustRightInd w:val="0"/>
              <w:spacing w:line="240" w:lineRule="auto"/>
              <w:ind w:firstLine="0"/>
              <w:jc w:val="center"/>
              <w:rPr>
                <w:sz w:val="20"/>
                <w:lang w:eastAsia="bg-BG"/>
              </w:rPr>
            </w:pPr>
          </w:p>
        </w:tc>
        <w:tc>
          <w:tcPr>
            <w:tcW w:w="5244" w:type="dxa"/>
            <w:tcBorders>
              <w:top w:val="single" w:sz="4" w:space="0" w:color="auto"/>
              <w:left w:val="single" w:sz="4" w:space="0" w:color="auto"/>
              <w:bottom w:val="single" w:sz="4" w:space="0" w:color="auto"/>
              <w:right w:val="single" w:sz="4" w:space="0" w:color="auto"/>
            </w:tcBorders>
            <w:vAlign w:val="center"/>
          </w:tcPr>
          <w:p w:rsidR="00AF1033" w:rsidRPr="001C146B" w:rsidRDefault="00AF1033" w:rsidP="00171739">
            <w:pPr>
              <w:widowControl w:val="0"/>
              <w:autoSpaceDE w:val="0"/>
              <w:autoSpaceDN w:val="0"/>
              <w:adjustRightInd w:val="0"/>
              <w:spacing w:line="240" w:lineRule="auto"/>
              <w:ind w:firstLine="0"/>
              <w:rPr>
                <w:sz w:val="20"/>
                <w:lang w:eastAsia="bg-BG"/>
              </w:rPr>
            </w:pPr>
            <w:r>
              <w:rPr>
                <w:sz w:val="20"/>
                <w:lang w:eastAsia="bg-BG"/>
              </w:rPr>
              <w:t>При необходимост издаване на рецепта за очила;</w:t>
            </w:r>
          </w:p>
        </w:tc>
        <w:tc>
          <w:tcPr>
            <w:tcW w:w="1478" w:type="dxa"/>
            <w:tcBorders>
              <w:top w:val="single" w:sz="4" w:space="0" w:color="auto"/>
              <w:left w:val="single" w:sz="4" w:space="0" w:color="auto"/>
              <w:bottom w:val="single" w:sz="4" w:space="0" w:color="auto"/>
              <w:right w:val="single" w:sz="4" w:space="0" w:color="auto"/>
            </w:tcBorders>
            <w:vAlign w:val="center"/>
          </w:tcPr>
          <w:p w:rsidR="00AF1033" w:rsidRPr="00171441" w:rsidRDefault="00AF1033" w:rsidP="00B50E7B">
            <w:pPr>
              <w:ind w:firstLine="0"/>
              <w:jc w:val="center"/>
              <w:rPr>
                <w:sz w:val="20"/>
              </w:rPr>
            </w:pPr>
          </w:p>
        </w:tc>
        <w:tc>
          <w:tcPr>
            <w:tcW w:w="1783" w:type="dxa"/>
            <w:tcBorders>
              <w:top w:val="single" w:sz="4" w:space="0" w:color="auto"/>
              <w:left w:val="single" w:sz="4" w:space="0" w:color="auto"/>
              <w:bottom w:val="single" w:sz="4" w:space="0" w:color="auto"/>
              <w:right w:val="single" w:sz="4" w:space="0" w:color="auto"/>
            </w:tcBorders>
          </w:tcPr>
          <w:p w:rsidR="00AF1033" w:rsidRPr="00171441" w:rsidRDefault="00AF1033" w:rsidP="00991920">
            <w:pPr>
              <w:ind w:firstLine="0"/>
              <w:jc w:val="center"/>
              <w:rPr>
                <w:sz w:val="20"/>
              </w:rPr>
            </w:pPr>
          </w:p>
        </w:tc>
      </w:tr>
      <w:tr w:rsidR="00AF1033" w:rsidRPr="001C146B" w:rsidTr="00416558">
        <w:tc>
          <w:tcPr>
            <w:tcW w:w="534" w:type="dxa"/>
            <w:tcBorders>
              <w:top w:val="single" w:sz="4" w:space="0" w:color="auto"/>
              <w:left w:val="single" w:sz="4" w:space="0" w:color="auto"/>
              <w:bottom w:val="single" w:sz="4" w:space="0" w:color="auto"/>
              <w:right w:val="single" w:sz="4" w:space="0" w:color="auto"/>
            </w:tcBorders>
            <w:vAlign w:val="center"/>
          </w:tcPr>
          <w:p w:rsidR="00AF1033" w:rsidRPr="001C146B" w:rsidRDefault="00AF1033" w:rsidP="00171739">
            <w:pPr>
              <w:widowControl w:val="0"/>
              <w:autoSpaceDE w:val="0"/>
              <w:autoSpaceDN w:val="0"/>
              <w:adjustRightInd w:val="0"/>
              <w:spacing w:line="240" w:lineRule="auto"/>
              <w:ind w:firstLine="0"/>
              <w:jc w:val="center"/>
              <w:rPr>
                <w:b/>
                <w:sz w:val="20"/>
                <w:lang w:eastAsia="bg-BG"/>
              </w:rPr>
            </w:pPr>
            <w:r w:rsidRPr="001C146B">
              <w:rPr>
                <w:b/>
                <w:sz w:val="20"/>
                <w:lang w:eastAsia="bg-BG"/>
              </w:rPr>
              <w:t>II</w:t>
            </w:r>
            <w:r>
              <w:rPr>
                <w:b/>
                <w:sz w:val="20"/>
                <w:lang w:eastAsia="bg-BG"/>
              </w:rPr>
              <w:t>.</w:t>
            </w:r>
          </w:p>
        </w:tc>
        <w:tc>
          <w:tcPr>
            <w:tcW w:w="5244" w:type="dxa"/>
            <w:tcBorders>
              <w:top w:val="single" w:sz="4" w:space="0" w:color="auto"/>
              <w:left w:val="single" w:sz="4" w:space="0" w:color="auto"/>
              <w:bottom w:val="single" w:sz="4" w:space="0" w:color="auto"/>
              <w:right w:val="single" w:sz="4" w:space="0" w:color="auto"/>
            </w:tcBorders>
            <w:vAlign w:val="center"/>
          </w:tcPr>
          <w:p w:rsidR="00AF1033" w:rsidRPr="001C146B" w:rsidRDefault="00AF1033" w:rsidP="00171739">
            <w:pPr>
              <w:widowControl w:val="0"/>
              <w:autoSpaceDE w:val="0"/>
              <w:autoSpaceDN w:val="0"/>
              <w:adjustRightInd w:val="0"/>
              <w:spacing w:line="240" w:lineRule="auto"/>
              <w:ind w:firstLine="0"/>
              <w:rPr>
                <w:b/>
                <w:sz w:val="20"/>
                <w:lang w:eastAsia="bg-BG"/>
              </w:rPr>
            </w:pPr>
            <w:r>
              <w:rPr>
                <w:b/>
                <w:sz w:val="20"/>
                <w:lang w:eastAsia="bg-BG"/>
              </w:rPr>
              <w:t xml:space="preserve">Преглед от терапевт </w:t>
            </w:r>
            <w:r w:rsidRPr="001C146B">
              <w:rPr>
                <w:b/>
                <w:sz w:val="20"/>
                <w:lang w:eastAsia="bg-BG"/>
              </w:rPr>
              <w:t>:</w:t>
            </w:r>
          </w:p>
        </w:tc>
        <w:tc>
          <w:tcPr>
            <w:tcW w:w="1478" w:type="dxa"/>
            <w:tcBorders>
              <w:top w:val="single" w:sz="4" w:space="0" w:color="auto"/>
              <w:left w:val="single" w:sz="4" w:space="0" w:color="auto"/>
              <w:bottom w:val="single" w:sz="4" w:space="0" w:color="auto"/>
              <w:right w:val="single" w:sz="4" w:space="0" w:color="auto"/>
            </w:tcBorders>
            <w:vAlign w:val="center"/>
          </w:tcPr>
          <w:p w:rsidR="00AF1033" w:rsidRPr="00171441" w:rsidRDefault="00AF1033" w:rsidP="00991920">
            <w:pPr>
              <w:ind w:firstLine="0"/>
              <w:jc w:val="center"/>
              <w:rPr>
                <w:b/>
                <w:sz w:val="20"/>
              </w:rPr>
            </w:pPr>
          </w:p>
        </w:tc>
        <w:tc>
          <w:tcPr>
            <w:tcW w:w="1783" w:type="dxa"/>
            <w:tcBorders>
              <w:top w:val="single" w:sz="4" w:space="0" w:color="auto"/>
              <w:left w:val="single" w:sz="4" w:space="0" w:color="auto"/>
              <w:bottom w:val="single" w:sz="4" w:space="0" w:color="auto"/>
              <w:right w:val="single" w:sz="4" w:space="0" w:color="auto"/>
            </w:tcBorders>
          </w:tcPr>
          <w:p w:rsidR="00AF1033" w:rsidRPr="00171441" w:rsidRDefault="00AF1033" w:rsidP="00991920">
            <w:pPr>
              <w:ind w:firstLine="0"/>
              <w:jc w:val="center"/>
              <w:rPr>
                <w:b/>
                <w:sz w:val="20"/>
              </w:rPr>
            </w:pPr>
          </w:p>
        </w:tc>
      </w:tr>
      <w:tr w:rsidR="00AF1033" w:rsidRPr="001C146B" w:rsidTr="00416558">
        <w:tc>
          <w:tcPr>
            <w:tcW w:w="534" w:type="dxa"/>
            <w:tcBorders>
              <w:top w:val="single" w:sz="4" w:space="0" w:color="auto"/>
              <w:left w:val="single" w:sz="4" w:space="0" w:color="auto"/>
              <w:bottom w:val="single" w:sz="4" w:space="0" w:color="auto"/>
              <w:right w:val="single" w:sz="4" w:space="0" w:color="auto"/>
            </w:tcBorders>
            <w:vAlign w:val="center"/>
          </w:tcPr>
          <w:p w:rsidR="00AF1033" w:rsidRPr="001C146B" w:rsidRDefault="00AF1033" w:rsidP="00171739">
            <w:pPr>
              <w:widowControl w:val="0"/>
              <w:autoSpaceDE w:val="0"/>
              <w:autoSpaceDN w:val="0"/>
              <w:adjustRightInd w:val="0"/>
              <w:spacing w:line="240" w:lineRule="auto"/>
              <w:ind w:firstLine="0"/>
              <w:jc w:val="center"/>
              <w:rPr>
                <w:b/>
                <w:sz w:val="20"/>
                <w:lang w:eastAsia="bg-BG"/>
              </w:rPr>
            </w:pPr>
          </w:p>
        </w:tc>
        <w:tc>
          <w:tcPr>
            <w:tcW w:w="5244" w:type="dxa"/>
            <w:tcBorders>
              <w:top w:val="single" w:sz="4" w:space="0" w:color="auto"/>
              <w:left w:val="single" w:sz="4" w:space="0" w:color="auto"/>
              <w:bottom w:val="single" w:sz="4" w:space="0" w:color="auto"/>
              <w:right w:val="single" w:sz="4" w:space="0" w:color="auto"/>
            </w:tcBorders>
            <w:vAlign w:val="center"/>
          </w:tcPr>
          <w:p w:rsidR="00AF1033" w:rsidRPr="0004510B" w:rsidRDefault="00AF1033" w:rsidP="00171739">
            <w:pPr>
              <w:widowControl w:val="0"/>
              <w:autoSpaceDE w:val="0"/>
              <w:autoSpaceDN w:val="0"/>
              <w:adjustRightInd w:val="0"/>
              <w:spacing w:line="240" w:lineRule="auto"/>
              <w:ind w:firstLine="0"/>
              <w:rPr>
                <w:sz w:val="20"/>
                <w:lang w:eastAsia="bg-BG"/>
              </w:rPr>
            </w:pPr>
            <w:r w:rsidRPr="0004510B">
              <w:rPr>
                <w:sz w:val="20"/>
                <w:lang w:eastAsia="bg-BG"/>
              </w:rPr>
              <w:t xml:space="preserve">Снемане на </w:t>
            </w:r>
            <w:r>
              <w:rPr>
                <w:sz w:val="20"/>
                <w:lang w:eastAsia="bg-BG"/>
              </w:rPr>
              <w:t>анамнеза и общ здравен статус;</w:t>
            </w:r>
          </w:p>
        </w:tc>
        <w:tc>
          <w:tcPr>
            <w:tcW w:w="1478" w:type="dxa"/>
            <w:tcBorders>
              <w:top w:val="single" w:sz="4" w:space="0" w:color="auto"/>
              <w:left w:val="single" w:sz="4" w:space="0" w:color="auto"/>
              <w:bottom w:val="single" w:sz="4" w:space="0" w:color="auto"/>
              <w:right w:val="single" w:sz="4" w:space="0" w:color="auto"/>
            </w:tcBorders>
            <w:vAlign w:val="center"/>
          </w:tcPr>
          <w:p w:rsidR="00AF1033" w:rsidRPr="00171441" w:rsidRDefault="00AF1033" w:rsidP="00B50E7B">
            <w:pPr>
              <w:ind w:firstLine="0"/>
              <w:jc w:val="center"/>
              <w:rPr>
                <w:sz w:val="20"/>
              </w:rPr>
            </w:pPr>
          </w:p>
        </w:tc>
        <w:tc>
          <w:tcPr>
            <w:tcW w:w="1783" w:type="dxa"/>
            <w:tcBorders>
              <w:top w:val="single" w:sz="4" w:space="0" w:color="auto"/>
              <w:left w:val="single" w:sz="4" w:space="0" w:color="auto"/>
              <w:bottom w:val="single" w:sz="4" w:space="0" w:color="auto"/>
              <w:right w:val="single" w:sz="4" w:space="0" w:color="auto"/>
            </w:tcBorders>
          </w:tcPr>
          <w:p w:rsidR="00AF1033" w:rsidRPr="00171441" w:rsidRDefault="00AF1033" w:rsidP="00991920">
            <w:pPr>
              <w:ind w:firstLine="0"/>
              <w:jc w:val="center"/>
              <w:rPr>
                <w:sz w:val="20"/>
              </w:rPr>
            </w:pPr>
          </w:p>
        </w:tc>
      </w:tr>
      <w:tr w:rsidR="00AF1033" w:rsidRPr="001C146B" w:rsidTr="00416558">
        <w:tc>
          <w:tcPr>
            <w:tcW w:w="534" w:type="dxa"/>
            <w:tcBorders>
              <w:top w:val="single" w:sz="4" w:space="0" w:color="auto"/>
              <w:left w:val="single" w:sz="4" w:space="0" w:color="auto"/>
              <w:bottom w:val="single" w:sz="4" w:space="0" w:color="auto"/>
              <w:right w:val="single" w:sz="4" w:space="0" w:color="auto"/>
            </w:tcBorders>
            <w:vAlign w:val="center"/>
          </w:tcPr>
          <w:p w:rsidR="00AF1033" w:rsidRPr="001C146B" w:rsidRDefault="00AF1033" w:rsidP="00171739">
            <w:pPr>
              <w:widowControl w:val="0"/>
              <w:autoSpaceDE w:val="0"/>
              <w:autoSpaceDN w:val="0"/>
              <w:adjustRightInd w:val="0"/>
              <w:spacing w:line="240" w:lineRule="auto"/>
              <w:ind w:firstLine="0"/>
              <w:jc w:val="center"/>
              <w:rPr>
                <w:b/>
                <w:sz w:val="20"/>
                <w:lang w:eastAsia="bg-BG"/>
              </w:rPr>
            </w:pPr>
          </w:p>
        </w:tc>
        <w:tc>
          <w:tcPr>
            <w:tcW w:w="5244" w:type="dxa"/>
            <w:tcBorders>
              <w:top w:val="single" w:sz="4" w:space="0" w:color="auto"/>
              <w:left w:val="single" w:sz="4" w:space="0" w:color="auto"/>
              <w:bottom w:val="single" w:sz="4" w:space="0" w:color="auto"/>
              <w:right w:val="single" w:sz="4" w:space="0" w:color="auto"/>
            </w:tcBorders>
            <w:vAlign w:val="center"/>
          </w:tcPr>
          <w:p w:rsidR="00AF1033" w:rsidRPr="0004510B" w:rsidRDefault="00AF1033" w:rsidP="00171739">
            <w:pPr>
              <w:widowControl w:val="0"/>
              <w:autoSpaceDE w:val="0"/>
              <w:autoSpaceDN w:val="0"/>
              <w:adjustRightInd w:val="0"/>
              <w:spacing w:line="240" w:lineRule="auto"/>
              <w:ind w:firstLine="0"/>
              <w:rPr>
                <w:sz w:val="20"/>
                <w:lang w:eastAsia="bg-BG"/>
              </w:rPr>
            </w:pPr>
            <w:r w:rsidRPr="0004510B">
              <w:rPr>
                <w:sz w:val="20"/>
                <w:lang w:eastAsia="bg-BG"/>
              </w:rPr>
              <w:t>Извършване и разчитане на електрокардиограма за регистриране на болести на кръвообращението</w:t>
            </w:r>
            <w:r>
              <w:rPr>
                <w:sz w:val="20"/>
                <w:lang w:eastAsia="bg-BG"/>
              </w:rPr>
              <w:t>, измерване на кръвно налягане и пулс;</w:t>
            </w:r>
          </w:p>
        </w:tc>
        <w:tc>
          <w:tcPr>
            <w:tcW w:w="1478" w:type="dxa"/>
            <w:tcBorders>
              <w:top w:val="single" w:sz="4" w:space="0" w:color="auto"/>
              <w:left w:val="single" w:sz="4" w:space="0" w:color="auto"/>
              <w:bottom w:val="single" w:sz="4" w:space="0" w:color="auto"/>
              <w:right w:val="single" w:sz="4" w:space="0" w:color="auto"/>
            </w:tcBorders>
            <w:vAlign w:val="center"/>
          </w:tcPr>
          <w:p w:rsidR="00AF1033" w:rsidRPr="00171441" w:rsidRDefault="00AF1033" w:rsidP="00991920">
            <w:pPr>
              <w:ind w:firstLine="0"/>
              <w:jc w:val="center"/>
              <w:rPr>
                <w:sz w:val="20"/>
              </w:rPr>
            </w:pPr>
          </w:p>
        </w:tc>
        <w:tc>
          <w:tcPr>
            <w:tcW w:w="1783" w:type="dxa"/>
            <w:tcBorders>
              <w:top w:val="single" w:sz="4" w:space="0" w:color="auto"/>
              <w:left w:val="single" w:sz="4" w:space="0" w:color="auto"/>
              <w:bottom w:val="single" w:sz="4" w:space="0" w:color="auto"/>
              <w:right w:val="single" w:sz="4" w:space="0" w:color="auto"/>
            </w:tcBorders>
          </w:tcPr>
          <w:p w:rsidR="00AF1033" w:rsidRPr="00171441" w:rsidRDefault="00AF1033" w:rsidP="00991920">
            <w:pPr>
              <w:ind w:firstLine="0"/>
              <w:jc w:val="center"/>
              <w:rPr>
                <w:sz w:val="20"/>
              </w:rPr>
            </w:pPr>
          </w:p>
        </w:tc>
      </w:tr>
      <w:tr w:rsidR="00416558" w:rsidRPr="001C146B" w:rsidTr="00416558">
        <w:tc>
          <w:tcPr>
            <w:tcW w:w="534" w:type="dxa"/>
            <w:tcBorders>
              <w:top w:val="single" w:sz="4" w:space="0" w:color="auto"/>
              <w:left w:val="single" w:sz="4" w:space="0" w:color="auto"/>
              <w:bottom w:val="single" w:sz="4" w:space="0" w:color="auto"/>
              <w:right w:val="single" w:sz="4" w:space="0" w:color="auto"/>
            </w:tcBorders>
            <w:vAlign w:val="center"/>
          </w:tcPr>
          <w:p w:rsidR="00416558" w:rsidRPr="00C8371E" w:rsidRDefault="00416558" w:rsidP="00416558">
            <w:pPr>
              <w:widowControl w:val="0"/>
              <w:autoSpaceDE w:val="0"/>
              <w:autoSpaceDN w:val="0"/>
              <w:adjustRightInd w:val="0"/>
              <w:spacing w:line="240" w:lineRule="auto"/>
              <w:ind w:firstLine="0"/>
              <w:rPr>
                <w:b/>
                <w:sz w:val="20"/>
                <w:lang w:eastAsia="bg-BG"/>
              </w:rPr>
            </w:pPr>
            <w:r>
              <w:rPr>
                <w:b/>
                <w:sz w:val="20"/>
                <w:lang w:eastAsia="bg-BG"/>
              </w:rPr>
              <w:t>І</w:t>
            </w:r>
            <w:r w:rsidRPr="00C8371E">
              <w:rPr>
                <w:b/>
                <w:sz w:val="20"/>
                <w:lang w:eastAsia="bg-BG"/>
              </w:rPr>
              <w:t>І</w:t>
            </w:r>
            <w:r>
              <w:rPr>
                <w:b/>
                <w:sz w:val="20"/>
                <w:lang w:eastAsia="bg-BG"/>
              </w:rPr>
              <w:t>І</w:t>
            </w:r>
            <w:r w:rsidRPr="00C8371E">
              <w:rPr>
                <w:b/>
                <w:sz w:val="20"/>
                <w:lang w:eastAsia="bg-BG"/>
              </w:rPr>
              <w:t>.</w:t>
            </w:r>
          </w:p>
        </w:tc>
        <w:tc>
          <w:tcPr>
            <w:tcW w:w="5244" w:type="dxa"/>
            <w:tcBorders>
              <w:top w:val="single" w:sz="4" w:space="0" w:color="auto"/>
              <w:left w:val="single" w:sz="4" w:space="0" w:color="auto"/>
              <w:bottom w:val="single" w:sz="4" w:space="0" w:color="auto"/>
              <w:right w:val="single" w:sz="4" w:space="0" w:color="auto"/>
            </w:tcBorders>
            <w:vAlign w:val="center"/>
          </w:tcPr>
          <w:p w:rsidR="00416558" w:rsidRPr="00C8371E" w:rsidRDefault="00416558" w:rsidP="00171739">
            <w:pPr>
              <w:widowControl w:val="0"/>
              <w:autoSpaceDE w:val="0"/>
              <w:autoSpaceDN w:val="0"/>
              <w:adjustRightInd w:val="0"/>
              <w:spacing w:line="240" w:lineRule="auto"/>
              <w:ind w:firstLine="0"/>
              <w:rPr>
                <w:b/>
                <w:sz w:val="20"/>
                <w:lang w:eastAsia="bg-BG"/>
              </w:rPr>
            </w:pPr>
            <w:r>
              <w:rPr>
                <w:b/>
                <w:sz w:val="20"/>
                <w:lang w:eastAsia="bg-BG"/>
              </w:rPr>
              <w:t>Ултразвукова диагностика / ехография / на коремни органи, както и на млечни жлези при жените.</w:t>
            </w:r>
          </w:p>
        </w:tc>
        <w:tc>
          <w:tcPr>
            <w:tcW w:w="1478" w:type="dxa"/>
            <w:tcBorders>
              <w:top w:val="single" w:sz="4" w:space="0" w:color="auto"/>
              <w:left w:val="single" w:sz="4" w:space="0" w:color="auto"/>
              <w:bottom w:val="single" w:sz="4" w:space="0" w:color="auto"/>
              <w:right w:val="single" w:sz="4" w:space="0" w:color="auto"/>
            </w:tcBorders>
            <w:vAlign w:val="center"/>
          </w:tcPr>
          <w:p w:rsidR="00416558" w:rsidRPr="00171441" w:rsidRDefault="00416558" w:rsidP="00991920">
            <w:pPr>
              <w:ind w:firstLine="0"/>
              <w:jc w:val="center"/>
              <w:rPr>
                <w:sz w:val="20"/>
              </w:rPr>
            </w:pPr>
          </w:p>
        </w:tc>
        <w:tc>
          <w:tcPr>
            <w:tcW w:w="1783" w:type="dxa"/>
            <w:tcBorders>
              <w:top w:val="single" w:sz="4" w:space="0" w:color="auto"/>
              <w:left w:val="single" w:sz="4" w:space="0" w:color="auto"/>
              <w:bottom w:val="single" w:sz="4" w:space="0" w:color="auto"/>
              <w:right w:val="single" w:sz="4" w:space="0" w:color="auto"/>
            </w:tcBorders>
          </w:tcPr>
          <w:p w:rsidR="00416558" w:rsidRPr="00171441" w:rsidRDefault="00416558" w:rsidP="00991920">
            <w:pPr>
              <w:ind w:firstLine="0"/>
              <w:jc w:val="center"/>
              <w:rPr>
                <w:sz w:val="20"/>
              </w:rPr>
            </w:pPr>
          </w:p>
        </w:tc>
      </w:tr>
      <w:tr w:rsidR="00416558" w:rsidRPr="001C146B" w:rsidTr="00416558">
        <w:tc>
          <w:tcPr>
            <w:tcW w:w="534" w:type="dxa"/>
            <w:tcBorders>
              <w:top w:val="single" w:sz="4" w:space="0" w:color="auto"/>
              <w:left w:val="single" w:sz="4" w:space="0" w:color="auto"/>
              <w:bottom w:val="single" w:sz="4" w:space="0" w:color="auto"/>
              <w:right w:val="single" w:sz="4" w:space="0" w:color="auto"/>
            </w:tcBorders>
            <w:vAlign w:val="center"/>
          </w:tcPr>
          <w:p w:rsidR="00416558" w:rsidRPr="001C146B" w:rsidRDefault="00416558" w:rsidP="00171739">
            <w:pPr>
              <w:widowControl w:val="0"/>
              <w:autoSpaceDE w:val="0"/>
              <w:autoSpaceDN w:val="0"/>
              <w:adjustRightInd w:val="0"/>
              <w:spacing w:line="240" w:lineRule="auto"/>
              <w:ind w:firstLine="0"/>
              <w:jc w:val="center"/>
              <w:rPr>
                <w:b/>
                <w:sz w:val="20"/>
                <w:lang w:eastAsia="bg-BG"/>
              </w:rPr>
            </w:pPr>
            <w:r>
              <w:rPr>
                <w:b/>
                <w:sz w:val="20"/>
                <w:lang w:eastAsia="bg-BG"/>
              </w:rPr>
              <w:t>ІV.</w:t>
            </w:r>
          </w:p>
        </w:tc>
        <w:tc>
          <w:tcPr>
            <w:tcW w:w="5244" w:type="dxa"/>
            <w:tcBorders>
              <w:top w:val="single" w:sz="4" w:space="0" w:color="auto"/>
              <w:left w:val="single" w:sz="4" w:space="0" w:color="auto"/>
              <w:bottom w:val="single" w:sz="4" w:space="0" w:color="auto"/>
              <w:right w:val="single" w:sz="4" w:space="0" w:color="auto"/>
            </w:tcBorders>
            <w:vAlign w:val="center"/>
          </w:tcPr>
          <w:p w:rsidR="00416558" w:rsidRPr="00416558" w:rsidRDefault="00416558" w:rsidP="00416558">
            <w:pPr>
              <w:widowControl w:val="0"/>
              <w:autoSpaceDE w:val="0"/>
              <w:autoSpaceDN w:val="0"/>
              <w:adjustRightInd w:val="0"/>
              <w:spacing w:line="240" w:lineRule="auto"/>
              <w:ind w:firstLine="0"/>
              <w:jc w:val="left"/>
              <w:rPr>
                <w:b/>
                <w:sz w:val="20"/>
                <w:lang w:eastAsia="bg-BG"/>
              </w:rPr>
            </w:pPr>
            <w:r w:rsidRPr="00416558">
              <w:rPr>
                <w:b/>
                <w:sz w:val="20"/>
                <w:lang w:eastAsia="bg-BG"/>
              </w:rPr>
              <w:t>Лабо</w:t>
            </w:r>
            <w:r>
              <w:rPr>
                <w:b/>
                <w:sz w:val="20"/>
                <w:lang w:eastAsia="bg-BG"/>
              </w:rPr>
              <w:t>раторни изследвания, включващи пълна кръвна картина, кръвна захар и холестерол;</w:t>
            </w:r>
          </w:p>
          <w:p w:rsidR="00416558" w:rsidRPr="0004510B" w:rsidRDefault="00416558" w:rsidP="00416558">
            <w:pPr>
              <w:widowControl w:val="0"/>
              <w:autoSpaceDE w:val="0"/>
              <w:autoSpaceDN w:val="0"/>
              <w:adjustRightInd w:val="0"/>
              <w:spacing w:line="240" w:lineRule="auto"/>
              <w:ind w:firstLine="0"/>
              <w:rPr>
                <w:sz w:val="20"/>
                <w:lang w:eastAsia="bg-BG"/>
              </w:rPr>
            </w:pPr>
            <w:r w:rsidRPr="00416558">
              <w:rPr>
                <w:sz w:val="20"/>
                <w:lang w:eastAsia="bg-BG"/>
              </w:rPr>
              <w:tab/>
            </w:r>
          </w:p>
        </w:tc>
        <w:tc>
          <w:tcPr>
            <w:tcW w:w="1478" w:type="dxa"/>
            <w:tcBorders>
              <w:top w:val="single" w:sz="4" w:space="0" w:color="auto"/>
              <w:left w:val="single" w:sz="4" w:space="0" w:color="auto"/>
              <w:bottom w:val="single" w:sz="4" w:space="0" w:color="auto"/>
              <w:right w:val="single" w:sz="4" w:space="0" w:color="auto"/>
            </w:tcBorders>
            <w:vAlign w:val="center"/>
          </w:tcPr>
          <w:p w:rsidR="00416558" w:rsidRPr="00171441" w:rsidRDefault="00416558" w:rsidP="00991920">
            <w:pPr>
              <w:ind w:firstLine="0"/>
              <w:jc w:val="center"/>
              <w:rPr>
                <w:sz w:val="20"/>
              </w:rPr>
            </w:pPr>
          </w:p>
        </w:tc>
        <w:tc>
          <w:tcPr>
            <w:tcW w:w="1783" w:type="dxa"/>
            <w:tcBorders>
              <w:top w:val="single" w:sz="4" w:space="0" w:color="auto"/>
              <w:left w:val="single" w:sz="4" w:space="0" w:color="auto"/>
              <w:bottom w:val="single" w:sz="4" w:space="0" w:color="auto"/>
              <w:right w:val="single" w:sz="4" w:space="0" w:color="auto"/>
            </w:tcBorders>
          </w:tcPr>
          <w:p w:rsidR="00416558" w:rsidRPr="00171441" w:rsidRDefault="00416558" w:rsidP="00991920">
            <w:pPr>
              <w:ind w:firstLine="0"/>
              <w:jc w:val="center"/>
              <w:rPr>
                <w:sz w:val="20"/>
              </w:rPr>
            </w:pPr>
          </w:p>
        </w:tc>
      </w:tr>
      <w:tr w:rsidR="00416558" w:rsidRPr="003D6603" w:rsidTr="00991920">
        <w:tc>
          <w:tcPr>
            <w:tcW w:w="7256" w:type="dxa"/>
            <w:gridSpan w:val="3"/>
            <w:tcBorders>
              <w:top w:val="single" w:sz="4" w:space="0" w:color="auto"/>
              <w:left w:val="single" w:sz="4" w:space="0" w:color="auto"/>
              <w:bottom w:val="single" w:sz="4" w:space="0" w:color="auto"/>
              <w:right w:val="single" w:sz="4" w:space="0" w:color="auto"/>
            </w:tcBorders>
            <w:vAlign w:val="center"/>
          </w:tcPr>
          <w:p w:rsidR="00416558" w:rsidRPr="003D6603" w:rsidRDefault="00416558" w:rsidP="003D6603">
            <w:pPr>
              <w:spacing w:line="240" w:lineRule="auto"/>
              <w:ind w:firstLine="0"/>
              <w:jc w:val="left"/>
              <w:rPr>
                <w:b/>
                <w:sz w:val="20"/>
              </w:rPr>
            </w:pPr>
            <w:r w:rsidRPr="003D6603">
              <w:rPr>
                <w:rFonts w:eastAsia="MS Mincho"/>
                <w:b/>
                <w:sz w:val="24"/>
                <w:szCs w:val="24"/>
              </w:rPr>
              <w:t xml:space="preserve">ЦЕНА ЗА ИЗПЪЛНЕНИЕ НА ПОРЪЧКАТА, </w:t>
            </w:r>
            <w:r w:rsidRPr="003D6603">
              <w:rPr>
                <w:b/>
                <w:sz w:val="20"/>
                <w:lang w:eastAsia="bg-BG"/>
              </w:rPr>
              <w:t xml:space="preserve"> </w:t>
            </w:r>
            <w:r w:rsidRPr="003D6603">
              <w:rPr>
                <w:rFonts w:eastAsia="MS Mincho"/>
                <w:b/>
                <w:sz w:val="24"/>
                <w:szCs w:val="24"/>
              </w:rPr>
              <w:t>без включен ДДС и с всички включени разходи</w:t>
            </w:r>
          </w:p>
        </w:tc>
        <w:tc>
          <w:tcPr>
            <w:tcW w:w="1783" w:type="dxa"/>
            <w:tcBorders>
              <w:top w:val="single" w:sz="4" w:space="0" w:color="auto"/>
              <w:left w:val="single" w:sz="4" w:space="0" w:color="auto"/>
              <w:bottom w:val="single" w:sz="4" w:space="0" w:color="auto"/>
              <w:right w:val="single" w:sz="4" w:space="0" w:color="auto"/>
            </w:tcBorders>
          </w:tcPr>
          <w:p w:rsidR="00416558" w:rsidRPr="003D6603" w:rsidRDefault="00416558" w:rsidP="00991920">
            <w:pPr>
              <w:ind w:firstLine="0"/>
              <w:jc w:val="center"/>
              <w:rPr>
                <w:b/>
                <w:sz w:val="20"/>
              </w:rPr>
            </w:pPr>
          </w:p>
        </w:tc>
      </w:tr>
    </w:tbl>
    <w:p w:rsidR="00E26540" w:rsidRDefault="00E26540" w:rsidP="00195D95">
      <w:pPr>
        <w:ind w:firstLine="709"/>
        <w:rPr>
          <w:rFonts w:eastAsia="MS Mincho"/>
          <w:color w:val="FF0000"/>
        </w:rPr>
      </w:pPr>
    </w:p>
    <w:p w:rsidR="008F6BC0" w:rsidRPr="008F6BC0" w:rsidRDefault="00B9506A" w:rsidP="008F6BC0">
      <w:pPr>
        <w:spacing w:line="240" w:lineRule="atLeast"/>
        <w:ind w:firstLine="567"/>
        <w:rPr>
          <w:szCs w:val="28"/>
        </w:rPr>
      </w:pPr>
      <w:r w:rsidRPr="008F6BC0">
        <w:t xml:space="preserve">2. </w:t>
      </w:r>
      <w:r w:rsidR="00B81C9F" w:rsidRPr="008F6BC0">
        <w:t xml:space="preserve">Цената за изпълнение на поръчката се формира като сбор от общата цена </w:t>
      </w:r>
      <w:r w:rsidR="00D73B7C">
        <w:t>на</w:t>
      </w:r>
      <w:r w:rsidR="00B81C9F" w:rsidRPr="008F6BC0">
        <w:t xml:space="preserve"> отделните</w:t>
      </w:r>
      <w:r w:rsidR="00D73B7C">
        <w:t xml:space="preserve"> видове</w:t>
      </w:r>
      <w:r w:rsidR="00B81C9F" w:rsidRPr="008F6BC0">
        <w:t xml:space="preserve"> услуги. Общата цена на отделните услуги се определя на база единичната цена на вида преглед или услуга, умножена по </w:t>
      </w:r>
      <w:r w:rsidR="008F6BC0" w:rsidRPr="008F6BC0">
        <w:t>о</w:t>
      </w:r>
      <w:r w:rsidR="008F6BC0" w:rsidRPr="008F6BC0">
        <w:rPr>
          <w:szCs w:val="28"/>
        </w:rPr>
        <w:t>бщата щатна численост на персонала</w:t>
      </w:r>
      <w:r w:rsidR="008F6BC0" w:rsidRPr="008F6BC0">
        <w:rPr>
          <w:b/>
          <w:szCs w:val="28"/>
        </w:rPr>
        <w:t xml:space="preserve"> </w:t>
      </w:r>
      <w:r w:rsidR="008F6BC0" w:rsidRPr="008F6BC0">
        <w:rPr>
          <w:szCs w:val="28"/>
        </w:rPr>
        <w:t xml:space="preserve">на </w:t>
      </w:r>
      <w:r w:rsidR="00963902">
        <w:rPr>
          <w:szCs w:val="28"/>
        </w:rPr>
        <w:t>Районна</w:t>
      </w:r>
      <w:r w:rsidR="008F6BC0" w:rsidRPr="008F6BC0">
        <w:rPr>
          <w:szCs w:val="28"/>
        </w:rPr>
        <w:t xml:space="preserve"> прокуратура </w:t>
      </w:r>
      <w:r w:rsidR="00416558">
        <w:rPr>
          <w:szCs w:val="28"/>
        </w:rPr>
        <w:t>–</w:t>
      </w:r>
      <w:r w:rsidR="008F6BC0" w:rsidRPr="008F6BC0">
        <w:rPr>
          <w:szCs w:val="28"/>
        </w:rPr>
        <w:t xml:space="preserve"> </w:t>
      </w:r>
      <w:r w:rsidR="00416558">
        <w:rPr>
          <w:szCs w:val="28"/>
        </w:rPr>
        <w:t xml:space="preserve">Монтана от </w:t>
      </w:r>
      <w:r w:rsidR="00963902">
        <w:rPr>
          <w:szCs w:val="28"/>
        </w:rPr>
        <w:t>25</w:t>
      </w:r>
      <w:r w:rsidR="008F6BC0" w:rsidRPr="008F6BC0">
        <w:rPr>
          <w:szCs w:val="28"/>
        </w:rPr>
        <w:t xml:space="preserve"> (</w:t>
      </w:r>
      <w:r w:rsidR="00963902">
        <w:rPr>
          <w:szCs w:val="28"/>
        </w:rPr>
        <w:t>двадесет и пет</w:t>
      </w:r>
      <w:r w:rsidR="008F6BC0" w:rsidRPr="008F6BC0">
        <w:rPr>
          <w:szCs w:val="28"/>
        </w:rPr>
        <w:t xml:space="preserve">) щатни бройки към </w:t>
      </w:r>
      <w:r w:rsidR="008F6BC0" w:rsidRPr="008F6BC0">
        <w:t>датата на Решението за откриване на процедурата</w:t>
      </w:r>
      <w:r w:rsidR="008F6BC0" w:rsidRPr="008F6BC0">
        <w:rPr>
          <w:szCs w:val="28"/>
        </w:rPr>
        <w:t>.</w:t>
      </w:r>
    </w:p>
    <w:p w:rsidR="000D1747" w:rsidRPr="007F0209" w:rsidRDefault="000D1747" w:rsidP="007F0209">
      <w:pPr>
        <w:pStyle w:val="Header"/>
        <w:keepNext/>
        <w:tabs>
          <w:tab w:val="left" w:pos="851"/>
        </w:tabs>
        <w:spacing w:line="240" w:lineRule="atLeast"/>
        <w:ind w:right="-23" w:firstLine="567"/>
        <w:rPr>
          <w:lang w:val="bg-BG"/>
        </w:rPr>
      </w:pPr>
      <w:r w:rsidRPr="007F0209">
        <w:rPr>
          <w:lang w:val="bg-BG"/>
        </w:rPr>
        <w:t>3.</w:t>
      </w:r>
      <w:r w:rsidR="007F0209">
        <w:rPr>
          <w:lang w:val="bg-BG"/>
        </w:rPr>
        <w:tab/>
      </w:r>
      <w:r w:rsidRPr="007F0209">
        <w:rPr>
          <w:lang w:val="bg-BG"/>
        </w:rPr>
        <w:t>В ценовото предложение са включени всички разходи, свързани с качественото изпълнение на предмета на процедурата в описания вид и обхват, в това число за извършване на изследванията, както и всички останали разходи, свързани с изпълнението на предмета на поръчката.</w:t>
      </w:r>
    </w:p>
    <w:p w:rsidR="00B81C9F" w:rsidRDefault="000D1747" w:rsidP="00B81C9F">
      <w:pPr>
        <w:keepNext/>
        <w:tabs>
          <w:tab w:val="right" w:pos="8306"/>
        </w:tabs>
        <w:spacing w:line="240" w:lineRule="atLeast"/>
        <w:ind w:firstLine="567"/>
      </w:pPr>
      <w:r>
        <w:t>4</w:t>
      </w:r>
      <w:r w:rsidR="003A67B8">
        <w:t xml:space="preserve">. Запознати сме и се съгласяваме, че </w:t>
      </w:r>
      <w:r w:rsidR="00B81C9F" w:rsidRPr="00905D05">
        <w:t xml:space="preserve">Възложителят заплаща стойността на </w:t>
      </w:r>
      <w:r w:rsidR="00B81C9F">
        <w:t xml:space="preserve">действителния брой извършени прегледи на персонала на </w:t>
      </w:r>
      <w:bookmarkStart w:id="0" w:name="_GoBack"/>
      <w:bookmarkEnd w:id="0"/>
      <w:r w:rsidR="00723B46">
        <w:t>Районна</w:t>
      </w:r>
      <w:r w:rsidR="00416558">
        <w:t xml:space="preserve"> </w:t>
      </w:r>
      <w:r w:rsidR="00B81C9F">
        <w:t>прокуратура</w:t>
      </w:r>
      <w:r w:rsidR="00416558">
        <w:t xml:space="preserve"> - Монтана</w:t>
      </w:r>
      <w:r w:rsidR="00B81C9F">
        <w:t xml:space="preserve">. Плащането ще се извършва по единични цени за отделните дейности след представяне на фактура, придружена с протоколи за приемане на извършената работа, подписани от представителите на Възложителя и Изпълнителя. Протоколите удостоверяват броя на прегледаните служители от </w:t>
      </w:r>
      <w:r w:rsidR="00D47294">
        <w:t>Районна</w:t>
      </w:r>
      <w:r w:rsidR="00B81C9F">
        <w:t xml:space="preserve"> прокуратура и вида на прегледите.</w:t>
      </w:r>
    </w:p>
    <w:p w:rsidR="00115CF7" w:rsidRDefault="000D1747" w:rsidP="00195D95">
      <w:pPr>
        <w:tabs>
          <w:tab w:val="left" w:pos="0"/>
          <w:tab w:val="left" w:pos="709"/>
        </w:tabs>
        <w:spacing w:line="240" w:lineRule="auto"/>
        <w:ind w:firstLine="480"/>
        <w:rPr>
          <w:szCs w:val="28"/>
        </w:rPr>
      </w:pPr>
      <w:r>
        <w:rPr>
          <w:szCs w:val="28"/>
        </w:rPr>
        <w:t>5</w:t>
      </w:r>
      <w:r w:rsidR="00504895">
        <w:rPr>
          <w:szCs w:val="28"/>
        </w:rPr>
        <w:t>.</w:t>
      </w:r>
      <w:r w:rsidR="003A67B8">
        <w:rPr>
          <w:szCs w:val="28"/>
        </w:rPr>
        <w:t xml:space="preserve"> </w:t>
      </w:r>
      <w:r w:rsidR="003620C4">
        <w:rPr>
          <w:szCs w:val="28"/>
        </w:rPr>
        <w:t>Предложената цена е определена</w:t>
      </w:r>
      <w:r w:rsidR="00115CF7" w:rsidRPr="00115CF7">
        <w:rPr>
          <w:szCs w:val="28"/>
        </w:rPr>
        <w:t xml:space="preserve"> при пълно съответствие с условията на документацията за участие.</w:t>
      </w:r>
    </w:p>
    <w:p w:rsidR="00504895" w:rsidRPr="00115CF7" w:rsidRDefault="000D1747" w:rsidP="00195D95">
      <w:pPr>
        <w:tabs>
          <w:tab w:val="left" w:pos="0"/>
          <w:tab w:val="left" w:pos="709"/>
        </w:tabs>
        <w:spacing w:line="240" w:lineRule="auto"/>
        <w:ind w:firstLine="480"/>
        <w:rPr>
          <w:szCs w:val="28"/>
        </w:rPr>
      </w:pPr>
      <w:r>
        <w:rPr>
          <w:szCs w:val="28"/>
        </w:rPr>
        <w:t>6</w:t>
      </w:r>
      <w:r w:rsidR="004F406F">
        <w:rPr>
          <w:szCs w:val="28"/>
        </w:rPr>
        <w:t>. Плащането на ц</w:t>
      </w:r>
      <w:r w:rsidR="00504895" w:rsidRPr="00504895">
        <w:rPr>
          <w:szCs w:val="28"/>
        </w:rPr>
        <w:t>ената за изпълнение на договора се извършва при условията на договора за възлагане на обществена поръчка.</w:t>
      </w:r>
    </w:p>
    <w:p w:rsidR="00115CF7" w:rsidRPr="00115CF7" w:rsidRDefault="00115CF7" w:rsidP="00195D95">
      <w:pPr>
        <w:ind w:left="360"/>
        <w:rPr>
          <w:szCs w:val="28"/>
        </w:rPr>
      </w:pPr>
    </w:p>
    <w:p w:rsidR="00115CF7" w:rsidRPr="00115CF7" w:rsidRDefault="00115CF7" w:rsidP="00195D95">
      <w:pPr>
        <w:spacing w:line="240" w:lineRule="auto"/>
        <w:ind w:firstLine="720"/>
        <w:outlineLvl w:val="0"/>
        <w:rPr>
          <w:szCs w:val="28"/>
        </w:rPr>
      </w:pPr>
    </w:p>
    <w:p w:rsidR="00115CF7" w:rsidRPr="00115CF7" w:rsidRDefault="00115CF7" w:rsidP="00195D95">
      <w:pPr>
        <w:spacing w:line="240" w:lineRule="auto"/>
        <w:ind w:firstLine="720"/>
        <w:outlineLvl w:val="0"/>
        <w:rPr>
          <w:szCs w:val="28"/>
        </w:rPr>
      </w:pPr>
    </w:p>
    <w:p w:rsidR="00115CF7" w:rsidRPr="00115CF7" w:rsidRDefault="00E26540" w:rsidP="00195D95">
      <w:pPr>
        <w:spacing w:line="240" w:lineRule="auto"/>
        <w:ind w:firstLine="720"/>
        <w:outlineLvl w:val="0"/>
        <w:rPr>
          <w:szCs w:val="28"/>
        </w:rPr>
      </w:pPr>
      <w:r>
        <w:rPr>
          <w:szCs w:val="28"/>
        </w:rPr>
        <w:t>…….2013</w:t>
      </w:r>
      <w:r w:rsidR="00115CF7" w:rsidRPr="00115CF7">
        <w:rPr>
          <w:szCs w:val="28"/>
        </w:rPr>
        <w:t xml:space="preserve"> г.                                                Име, подпис: …………</w:t>
      </w:r>
    </w:p>
    <w:p w:rsidR="00115CF7" w:rsidRPr="00115CF7" w:rsidRDefault="00115CF7" w:rsidP="00195D95">
      <w:pPr>
        <w:spacing w:line="240" w:lineRule="auto"/>
        <w:ind w:firstLine="720"/>
        <w:outlineLvl w:val="0"/>
        <w:rPr>
          <w:szCs w:val="28"/>
        </w:rPr>
      </w:pPr>
    </w:p>
    <w:p w:rsidR="00115CF7" w:rsidRPr="00115CF7" w:rsidRDefault="00115CF7" w:rsidP="00195D95">
      <w:pPr>
        <w:spacing w:line="240" w:lineRule="auto"/>
        <w:ind w:firstLine="720"/>
        <w:outlineLvl w:val="0"/>
        <w:rPr>
          <w:szCs w:val="28"/>
        </w:rPr>
      </w:pPr>
    </w:p>
    <w:p w:rsidR="00115CF7" w:rsidRPr="00115CF7" w:rsidRDefault="00115CF7" w:rsidP="00195D95">
      <w:pPr>
        <w:spacing w:line="240" w:lineRule="auto"/>
        <w:ind w:firstLine="720"/>
        <w:outlineLvl w:val="0"/>
        <w:rPr>
          <w:szCs w:val="28"/>
        </w:rPr>
      </w:pPr>
    </w:p>
    <w:p w:rsidR="00115CF7" w:rsidRPr="00115CF7" w:rsidRDefault="00115CF7" w:rsidP="00195D95">
      <w:pPr>
        <w:spacing w:line="240" w:lineRule="auto"/>
        <w:ind w:firstLine="720"/>
        <w:outlineLvl w:val="0"/>
        <w:rPr>
          <w:szCs w:val="28"/>
        </w:rPr>
      </w:pPr>
    </w:p>
    <w:p w:rsidR="00115CF7" w:rsidRPr="00115CF7" w:rsidRDefault="00115CF7" w:rsidP="00195D95">
      <w:pPr>
        <w:spacing w:line="240" w:lineRule="auto"/>
        <w:ind w:firstLine="720"/>
        <w:outlineLvl w:val="0"/>
        <w:rPr>
          <w:szCs w:val="28"/>
        </w:rPr>
      </w:pPr>
    </w:p>
    <w:p w:rsidR="009430F5" w:rsidRDefault="009430F5" w:rsidP="00416558">
      <w:pPr>
        <w:tabs>
          <w:tab w:val="center" w:pos="4153"/>
          <w:tab w:val="right" w:pos="8306"/>
        </w:tabs>
        <w:spacing w:line="240" w:lineRule="auto"/>
        <w:ind w:firstLine="0"/>
        <w:rPr>
          <w:rFonts w:eastAsia="Calibri"/>
          <w:b/>
          <w:snapToGrid w:val="0"/>
          <w:szCs w:val="22"/>
          <w:u w:val="single"/>
        </w:rPr>
      </w:pPr>
    </w:p>
    <w:p w:rsidR="00EC3D68" w:rsidRDefault="00EC3D68" w:rsidP="00195D95">
      <w:pPr>
        <w:tabs>
          <w:tab w:val="center" w:pos="4153"/>
          <w:tab w:val="right" w:pos="8306"/>
        </w:tabs>
        <w:spacing w:line="240" w:lineRule="auto"/>
        <w:ind w:firstLine="567"/>
        <w:rPr>
          <w:rFonts w:eastAsia="Calibri"/>
          <w:b/>
          <w:snapToGrid w:val="0"/>
          <w:szCs w:val="22"/>
          <w:u w:val="single"/>
        </w:rPr>
      </w:pPr>
    </w:p>
    <w:p w:rsidR="00EC3D68" w:rsidRDefault="00EC3D68" w:rsidP="00195D95">
      <w:pPr>
        <w:tabs>
          <w:tab w:val="center" w:pos="4153"/>
          <w:tab w:val="right" w:pos="8306"/>
        </w:tabs>
        <w:spacing w:line="240" w:lineRule="auto"/>
        <w:ind w:firstLine="567"/>
        <w:rPr>
          <w:rFonts w:eastAsia="Calibri"/>
          <w:b/>
          <w:snapToGrid w:val="0"/>
          <w:szCs w:val="22"/>
          <w:u w:val="single"/>
        </w:rPr>
      </w:pPr>
    </w:p>
    <w:p w:rsidR="00EC3D68" w:rsidRDefault="00EC3D68" w:rsidP="00195D95">
      <w:pPr>
        <w:tabs>
          <w:tab w:val="center" w:pos="4153"/>
          <w:tab w:val="right" w:pos="8306"/>
        </w:tabs>
        <w:spacing w:line="240" w:lineRule="auto"/>
        <w:ind w:firstLine="567"/>
        <w:rPr>
          <w:rFonts w:eastAsia="Calibri"/>
          <w:b/>
          <w:snapToGrid w:val="0"/>
          <w:szCs w:val="22"/>
          <w:u w:val="single"/>
        </w:rPr>
      </w:pPr>
    </w:p>
    <w:sectPr w:rsidR="00EC3D68" w:rsidSect="00195D95">
      <w:footerReference w:type="default" r:id="rId10"/>
      <w:pgSz w:w="11906" w:h="16838"/>
      <w:pgMar w:top="902" w:right="709"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BD6" w:rsidRDefault="00DA5BD6">
      <w:r>
        <w:separator/>
      </w:r>
    </w:p>
  </w:endnote>
  <w:endnote w:type="continuationSeparator" w:id="0">
    <w:p w:rsidR="00DA5BD6" w:rsidRDefault="00DA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Optima">
    <w:charset w:val="00"/>
    <w:family w:val="swiss"/>
    <w:pitch w:val="variable"/>
    <w:sig w:usb0="00000003" w:usb1="00000000" w:usb2="00000000" w:usb3="00000000" w:csb0="00000001" w:csb1="00000000"/>
  </w:font>
  <w:font w:name="Liberation Serif">
    <w:altName w:val="MS Mincho"/>
    <w:charset w:val="CC"/>
    <w:family w:val="roman"/>
    <w:pitch w:val="variable"/>
    <w:sig w:usb0="A00002AF" w:usb1="580778FB" w:usb2="00000010" w:usb3="00000000" w:csb0="0002009F" w:csb1="00000000"/>
  </w:font>
  <w:font w:name="DejaVu Sans">
    <w:altName w:val="Times New Roman"/>
    <w:charset w:val="CC"/>
    <w:family w:val="swiss"/>
    <w:pitch w:val="variable"/>
    <w:sig w:usb0="E7002EFF" w:usb1="D200FDFF" w:usb2="0A246029"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TmsCyrNew">
    <w:altName w:val="Times New Roman"/>
    <w:charset w:val="00"/>
    <w:family w:val="roman"/>
    <w:pitch w:val="variable"/>
    <w:sig w:usb0="00000001" w:usb1="00000000" w:usb2="00000000" w:usb3="00000000" w:csb0="0000001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739" w:rsidRDefault="00171739">
    <w:pPr>
      <w:pStyle w:val="Footer"/>
      <w:jc w:val="right"/>
    </w:pPr>
    <w:r>
      <w:fldChar w:fldCharType="begin"/>
    </w:r>
    <w:r>
      <w:instrText>PAGE   \* MERGEFORMAT</w:instrText>
    </w:r>
    <w:r>
      <w:fldChar w:fldCharType="separate"/>
    </w:r>
    <w:r w:rsidR="00723B46">
      <w:rPr>
        <w:noProof/>
      </w:rPr>
      <w:t>10</w:t>
    </w:r>
    <w:r>
      <w:rPr>
        <w:noProof/>
      </w:rPr>
      <w:fldChar w:fldCharType="end"/>
    </w:r>
  </w:p>
  <w:p w:rsidR="00171739" w:rsidRDefault="001717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739" w:rsidRDefault="00171739">
    <w:pPr>
      <w:pStyle w:val="Footer"/>
      <w:jc w:val="right"/>
    </w:pPr>
    <w:r>
      <w:fldChar w:fldCharType="begin"/>
    </w:r>
    <w:r>
      <w:instrText>PAGE   \* MERGEFORMAT</w:instrText>
    </w:r>
    <w:r>
      <w:fldChar w:fldCharType="separate"/>
    </w:r>
    <w:r w:rsidR="00723B46" w:rsidRPr="00723B46">
      <w:rPr>
        <w:noProof/>
        <w:lang w:val="bg-BG"/>
      </w:rPr>
      <w:t>39</w:t>
    </w:r>
    <w:r>
      <w:fldChar w:fldCharType="end"/>
    </w:r>
  </w:p>
  <w:p w:rsidR="00171739" w:rsidRDefault="00171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BD6" w:rsidRDefault="00DA5BD6">
      <w:r>
        <w:separator/>
      </w:r>
    </w:p>
  </w:footnote>
  <w:footnote w:type="continuationSeparator" w:id="0">
    <w:p w:rsidR="00DA5BD6" w:rsidRDefault="00DA5BD6">
      <w:r>
        <w:continuationSeparator/>
      </w:r>
    </w:p>
  </w:footnote>
  <w:footnote w:id="1">
    <w:p w:rsidR="00171739" w:rsidRPr="00CA3A30" w:rsidRDefault="00171739" w:rsidP="00115CF7">
      <w:pPr>
        <w:pStyle w:val="Podrozdzia1"/>
        <w:jc w:val="both"/>
        <w:rPr>
          <w:rFonts w:ascii="Times New Roman" w:hAnsi="Times New Roman"/>
          <w:sz w:val="24"/>
          <w:szCs w:val="24"/>
          <w:lang w:val="ru-RU"/>
        </w:rPr>
      </w:pPr>
      <w:r w:rsidRPr="00CA3A30">
        <w:rPr>
          <w:rFonts w:ascii="Times New Roman" w:hAnsi="Times New Roman"/>
          <w:i/>
          <w:iCs/>
          <w:sz w:val="24"/>
          <w:szCs w:val="24"/>
          <w:u w:val="single"/>
          <w:lang w:val="ru-RU"/>
        </w:rPr>
        <w:t>Забележка:</w:t>
      </w:r>
      <w:r w:rsidRPr="00CA3A30">
        <w:rPr>
          <w:rFonts w:ascii="Times New Roman" w:hAnsi="Times New Roman"/>
          <w:i/>
          <w:iCs/>
          <w:sz w:val="24"/>
          <w:szCs w:val="24"/>
          <w:lang w:val="ru-RU"/>
        </w:rPr>
        <w:t xml:space="preserve"> Декларацията се подава само в случаите, когато участникът предвижда участие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BD0"/>
    <w:multiLevelType w:val="hybridMultilevel"/>
    <w:tmpl w:val="A70268E2"/>
    <w:lvl w:ilvl="0" w:tplc="8CBC7B90">
      <w:start w:val="5"/>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
    <w:nsid w:val="07974CAC"/>
    <w:multiLevelType w:val="hybridMultilevel"/>
    <w:tmpl w:val="A96E8778"/>
    <w:lvl w:ilvl="0" w:tplc="27B21D92">
      <w:start w:val="1"/>
      <w:numFmt w:val="decimal"/>
      <w:lvlText w:val="%1."/>
      <w:lvlJc w:val="left"/>
      <w:pPr>
        <w:ind w:left="687" w:hanging="360"/>
      </w:pPr>
      <w:rPr>
        <w:rFonts w:hint="default"/>
        <w:b w:val="0"/>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2">
    <w:nsid w:val="149426FD"/>
    <w:multiLevelType w:val="hybridMultilevel"/>
    <w:tmpl w:val="E334E682"/>
    <w:lvl w:ilvl="0" w:tplc="04090001">
      <w:start w:val="1"/>
      <w:numFmt w:val="bullet"/>
      <w:lvlText w:val=""/>
      <w:lvlJc w:val="left"/>
      <w:pPr>
        <w:tabs>
          <w:tab w:val="num" w:pos="1571"/>
        </w:tabs>
        <w:ind w:left="1571" w:hanging="360"/>
      </w:pPr>
      <w:rPr>
        <w:rFonts w:ascii="Symbol" w:hAnsi="Symbol" w:hint="default"/>
      </w:rPr>
    </w:lvl>
    <w:lvl w:ilvl="1" w:tplc="04020019">
      <w:start w:val="1"/>
      <w:numFmt w:val="lowerLetter"/>
      <w:lvlText w:val="%2."/>
      <w:lvlJc w:val="left"/>
      <w:pPr>
        <w:tabs>
          <w:tab w:val="num" w:pos="2149"/>
        </w:tabs>
        <w:ind w:left="2149" w:hanging="360"/>
      </w:pPr>
    </w:lvl>
    <w:lvl w:ilvl="2" w:tplc="0402001B" w:tentative="1">
      <w:start w:val="1"/>
      <w:numFmt w:val="lowerRoman"/>
      <w:lvlText w:val="%3."/>
      <w:lvlJc w:val="right"/>
      <w:pPr>
        <w:tabs>
          <w:tab w:val="num" w:pos="2869"/>
        </w:tabs>
        <w:ind w:left="2869" w:hanging="180"/>
      </w:pPr>
    </w:lvl>
    <w:lvl w:ilvl="3" w:tplc="0402000F" w:tentative="1">
      <w:start w:val="1"/>
      <w:numFmt w:val="decimal"/>
      <w:lvlText w:val="%4."/>
      <w:lvlJc w:val="left"/>
      <w:pPr>
        <w:tabs>
          <w:tab w:val="num" w:pos="3589"/>
        </w:tabs>
        <w:ind w:left="3589" w:hanging="360"/>
      </w:pPr>
    </w:lvl>
    <w:lvl w:ilvl="4" w:tplc="04020019" w:tentative="1">
      <w:start w:val="1"/>
      <w:numFmt w:val="lowerLetter"/>
      <w:lvlText w:val="%5."/>
      <w:lvlJc w:val="left"/>
      <w:pPr>
        <w:tabs>
          <w:tab w:val="num" w:pos="4309"/>
        </w:tabs>
        <w:ind w:left="4309" w:hanging="360"/>
      </w:pPr>
    </w:lvl>
    <w:lvl w:ilvl="5" w:tplc="0402001B" w:tentative="1">
      <w:start w:val="1"/>
      <w:numFmt w:val="lowerRoman"/>
      <w:lvlText w:val="%6."/>
      <w:lvlJc w:val="right"/>
      <w:pPr>
        <w:tabs>
          <w:tab w:val="num" w:pos="5029"/>
        </w:tabs>
        <w:ind w:left="5029" w:hanging="180"/>
      </w:pPr>
    </w:lvl>
    <w:lvl w:ilvl="6" w:tplc="0402000F" w:tentative="1">
      <w:start w:val="1"/>
      <w:numFmt w:val="decimal"/>
      <w:lvlText w:val="%7."/>
      <w:lvlJc w:val="left"/>
      <w:pPr>
        <w:tabs>
          <w:tab w:val="num" w:pos="5749"/>
        </w:tabs>
        <w:ind w:left="5749" w:hanging="360"/>
      </w:pPr>
    </w:lvl>
    <w:lvl w:ilvl="7" w:tplc="04020019" w:tentative="1">
      <w:start w:val="1"/>
      <w:numFmt w:val="lowerLetter"/>
      <w:lvlText w:val="%8."/>
      <w:lvlJc w:val="left"/>
      <w:pPr>
        <w:tabs>
          <w:tab w:val="num" w:pos="6469"/>
        </w:tabs>
        <w:ind w:left="6469" w:hanging="360"/>
      </w:pPr>
    </w:lvl>
    <w:lvl w:ilvl="8" w:tplc="0402001B" w:tentative="1">
      <w:start w:val="1"/>
      <w:numFmt w:val="lowerRoman"/>
      <w:lvlText w:val="%9."/>
      <w:lvlJc w:val="right"/>
      <w:pPr>
        <w:tabs>
          <w:tab w:val="num" w:pos="7189"/>
        </w:tabs>
        <w:ind w:left="7189" w:hanging="180"/>
      </w:pPr>
    </w:lvl>
  </w:abstractNum>
  <w:abstractNum w:abstractNumId="3">
    <w:nsid w:val="1FC452D2"/>
    <w:multiLevelType w:val="hybridMultilevel"/>
    <w:tmpl w:val="275662B0"/>
    <w:lvl w:ilvl="0" w:tplc="25B4EC70">
      <w:start w:val="4"/>
      <w:numFmt w:val="bullet"/>
      <w:lvlText w:val="-"/>
      <w:lvlJc w:val="left"/>
      <w:pPr>
        <w:ind w:left="687" w:hanging="360"/>
      </w:pPr>
      <w:rPr>
        <w:rFonts w:ascii="Times New Roman" w:eastAsia="Times New Roman" w:hAnsi="Times New Roman" w:cs="Times New Roman" w:hint="default"/>
      </w:rPr>
    </w:lvl>
    <w:lvl w:ilvl="1" w:tplc="04020003" w:tentative="1">
      <w:start w:val="1"/>
      <w:numFmt w:val="bullet"/>
      <w:lvlText w:val="o"/>
      <w:lvlJc w:val="left"/>
      <w:pPr>
        <w:ind w:left="1407" w:hanging="360"/>
      </w:pPr>
      <w:rPr>
        <w:rFonts w:ascii="Courier New" w:hAnsi="Courier New" w:cs="Courier New" w:hint="default"/>
      </w:rPr>
    </w:lvl>
    <w:lvl w:ilvl="2" w:tplc="04020005" w:tentative="1">
      <w:start w:val="1"/>
      <w:numFmt w:val="bullet"/>
      <w:lvlText w:val=""/>
      <w:lvlJc w:val="left"/>
      <w:pPr>
        <w:ind w:left="2127" w:hanging="360"/>
      </w:pPr>
      <w:rPr>
        <w:rFonts w:ascii="Wingdings" w:hAnsi="Wingdings" w:hint="default"/>
      </w:rPr>
    </w:lvl>
    <w:lvl w:ilvl="3" w:tplc="04020001" w:tentative="1">
      <w:start w:val="1"/>
      <w:numFmt w:val="bullet"/>
      <w:lvlText w:val=""/>
      <w:lvlJc w:val="left"/>
      <w:pPr>
        <w:ind w:left="2847" w:hanging="360"/>
      </w:pPr>
      <w:rPr>
        <w:rFonts w:ascii="Symbol" w:hAnsi="Symbol" w:hint="default"/>
      </w:rPr>
    </w:lvl>
    <w:lvl w:ilvl="4" w:tplc="04020003" w:tentative="1">
      <w:start w:val="1"/>
      <w:numFmt w:val="bullet"/>
      <w:lvlText w:val="o"/>
      <w:lvlJc w:val="left"/>
      <w:pPr>
        <w:ind w:left="3567" w:hanging="360"/>
      </w:pPr>
      <w:rPr>
        <w:rFonts w:ascii="Courier New" w:hAnsi="Courier New" w:cs="Courier New" w:hint="default"/>
      </w:rPr>
    </w:lvl>
    <w:lvl w:ilvl="5" w:tplc="04020005" w:tentative="1">
      <w:start w:val="1"/>
      <w:numFmt w:val="bullet"/>
      <w:lvlText w:val=""/>
      <w:lvlJc w:val="left"/>
      <w:pPr>
        <w:ind w:left="4287" w:hanging="360"/>
      </w:pPr>
      <w:rPr>
        <w:rFonts w:ascii="Wingdings" w:hAnsi="Wingdings" w:hint="default"/>
      </w:rPr>
    </w:lvl>
    <w:lvl w:ilvl="6" w:tplc="04020001" w:tentative="1">
      <w:start w:val="1"/>
      <w:numFmt w:val="bullet"/>
      <w:lvlText w:val=""/>
      <w:lvlJc w:val="left"/>
      <w:pPr>
        <w:ind w:left="5007" w:hanging="360"/>
      </w:pPr>
      <w:rPr>
        <w:rFonts w:ascii="Symbol" w:hAnsi="Symbol" w:hint="default"/>
      </w:rPr>
    </w:lvl>
    <w:lvl w:ilvl="7" w:tplc="04020003" w:tentative="1">
      <w:start w:val="1"/>
      <w:numFmt w:val="bullet"/>
      <w:lvlText w:val="o"/>
      <w:lvlJc w:val="left"/>
      <w:pPr>
        <w:ind w:left="5727" w:hanging="360"/>
      </w:pPr>
      <w:rPr>
        <w:rFonts w:ascii="Courier New" w:hAnsi="Courier New" w:cs="Courier New" w:hint="default"/>
      </w:rPr>
    </w:lvl>
    <w:lvl w:ilvl="8" w:tplc="04020005" w:tentative="1">
      <w:start w:val="1"/>
      <w:numFmt w:val="bullet"/>
      <w:lvlText w:val=""/>
      <w:lvlJc w:val="left"/>
      <w:pPr>
        <w:ind w:left="6447" w:hanging="360"/>
      </w:pPr>
      <w:rPr>
        <w:rFonts w:ascii="Wingdings" w:hAnsi="Wingdings" w:hint="default"/>
      </w:rPr>
    </w:lvl>
  </w:abstractNum>
  <w:abstractNum w:abstractNumId="4">
    <w:nsid w:val="238308DF"/>
    <w:multiLevelType w:val="hybridMultilevel"/>
    <w:tmpl w:val="29CE500E"/>
    <w:lvl w:ilvl="0" w:tplc="9F86660A">
      <w:start w:val="1"/>
      <w:numFmt w:val="decimal"/>
      <w:lvlText w:val="%1."/>
      <w:lvlJc w:val="left"/>
      <w:pPr>
        <w:tabs>
          <w:tab w:val="num" w:pos="1014"/>
        </w:tabs>
        <w:ind w:left="1014" w:hanging="360"/>
      </w:pPr>
      <w:rPr>
        <w:rFonts w:hint="default"/>
      </w:rPr>
    </w:lvl>
    <w:lvl w:ilvl="1" w:tplc="04020019">
      <w:start w:val="1"/>
      <w:numFmt w:val="lowerLetter"/>
      <w:lvlText w:val="%2."/>
      <w:lvlJc w:val="left"/>
      <w:pPr>
        <w:tabs>
          <w:tab w:val="num" w:pos="1789"/>
        </w:tabs>
        <w:ind w:left="1789" w:hanging="360"/>
      </w:pPr>
    </w:lvl>
    <w:lvl w:ilvl="2" w:tplc="0402001B">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5">
    <w:nsid w:val="26E5517C"/>
    <w:multiLevelType w:val="hybridMultilevel"/>
    <w:tmpl w:val="D45A0C88"/>
    <w:lvl w:ilvl="0" w:tplc="9F86660A">
      <w:start w:val="1"/>
      <w:numFmt w:val="decimal"/>
      <w:lvlText w:val="%1."/>
      <w:lvlJc w:val="left"/>
      <w:pPr>
        <w:tabs>
          <w:tab w:val="num" w:pos="1014"/>
        </w:tabs>
        <w:ind w:left="1014" w:hanging="360"/>
      </w:pPr>
      <w:rPr>
        <w:rFonts w:hint="default"/>
      </w:rPr>
    </w:lvl>
    <w:lvl w:ilvl="1" w:tplc="04020019">
      <w:start w:val="1"/>
      <w:numFmt w:val="lowerLetter"/>
      <w:lvlText w:val="%2."/>
      <w:lvlJc w:val="left"/>
      <w:pPr>
        <w:tabs>
          <w:tab w:val="num" w:pos="1789"/>
        </w:tabs>
        <w:ind w:left="1789" w:hanging="360"/>
      </w:pPr>
    </w:lvl>
    <w:lvl w:ilvl="2" w:tplc="04090001">
      <w:start w:val="1"/>
      <w:numFmt w:val="bullet"/>
      <w:lvlText w:val=""/>
      <w:lvlJc w:val="left"/>
      <w:pPr>
        <w:tabs>
          <w:tab w:val="num" w:pos="2509"/>
        </w:tabs>
        <w:ind w:left="2509" w:hanging="180"/>
      </w:pPr>
      <w:rPr>
        <w:rFonts w:ascii="Symbol" w:hAnsi="Symbol" w:hint="default"/>
      </w:r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6">
    <w:nsid w:val="2DDA4575"/>
    <w:multiLevelType w:val="hybridMultilevel"/>
    <w:tmpl w:val="0AACC83C"/>
    <w:lvl w:ilvl="0" w:tplc="90C68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9A7523"/>
    <w:multiLevelType w:val="hybridMultilevel"/>
    <w:tmpl w:val="4C12DEAA"/>
    <w:lvl w:ilvl="0" w:tplc="057A89D6">
      <w:start w:val="1"/>
      <w:numFmt w:val="decimal"/>
      <w:lvlText w:val="%1."/>
      <w:lvlJc w:val="left"/>
      <w:pPr>
        <w:ind w:left="1482" w:hanging="915"/>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nsid w:val="424C1CC3"/>
    <w:multiLevelType w:val="hybridMultilevel"/>
    <w:tmpl w:val="3BDA6532"/>
    <w:lvl w:ilvl="0" w:tplc="FCEECDB6">
      <w:numFmt w:val="bullet"/>
      <w:lvlText w:val=""/>
      <w:lvlJc w:val="left"/>
      <w:pPr>
        <w:tabs>
          <w:tab w:val="num" w:pos="1080"/>
        </w:tabs>
        <w:ind w:left="1080" w:hanging="360"/>
      </w:pPr>
      <w:rPr>
        <w:rFonts w:ascii="Symbol" w:eastAsia="Times New Roman" w:hAnsi="Symbol"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9">
    <w:nsid w:val="475E2E18"/>
    <w:multiLevelType w:val="hybridMultilevel"/>
    <w:tmpl w:val="29CE500E"/>
    <w:lvl w:ilvl="0" w:tplc="9F86660A">
      <w:start w:val="1"/>
      <w:numFmt w:val="decimal"/>
      <w:lvlText w:val="%1."/>
      <w:lvlJc w:val="left"/>
      <w:pPr>
        <w:tabs>
          <w:tab w:val="num" w:pos="1014"/>
        </w:tabs>
        <w:ind w:left="1014" w:hanging="360"/>
      </w:pPr>
      <w:rPr>
        <w:rFonts w:hint="default"/>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10">
    <w:nsid w:val="54200EB7"/>
    <w:multiLevelType w:val="hybridMultilevel"/>
    <w:tmpl w:val="816EEEBA"/>
    <w:lvl w:ilvl="0" w:tplc="04090001">
      <w:start w:val="1"/>
      <w:numFmt w:val="bullet"/>
      <w:lvlText w:val=""/>
      <w:lvlJc w:val="left"/>
      <w:pPr>
        <w:tabs>
          <w:tab w:val="num" w:pos="1571"/>
        </w:tabs>
        <w:ind w:left="1571" w:hanging="360"/>
      </w:pPr>
      <w:rPr>
        <w:rFonts w:ascii="Symbol" w:hAnsi="Symbol" w:hint="default"/>
      </w:rPr>
    </w:lvl>
    <w:lvl w:ilvl="1" w:tplc="04020019">
      <w:start w:val="1"/>
      <w:numFmt w:val="lowerLetter"/>
      <w:lvlText w:val="%2."/>
      <w:lvlJc w:val="left"/>
      <w:pPr>
        <w:tabs>
          <w:tab w:val="num" w:pos="2149"/>
        </w:tabs>
        <w:ind w:left="2149" w:hanging="360"/>
      </w:pPr>
    </w:lvl>
    <w:lvl w:ilvl="2" w:tplc="0402001B" w:tentative="1">
      <w:start w:val="1"/>
      <w:numFmt w:val="lowerRoman"/>
      <w:lvlText w:val="%3."/>
      <w:lvlJc w:val="right"/>
      <w:pPr>
        <w:tabs>
          <w:tab w:val="num" w:pos="2869"/>
        </w:tabs>
        <w:ind w:left="2869" w:hanging="180"/>
      </w:pPr>
    </w:lvl>
    <w:lvl w:ilvl="3" w:tplc="0402000F" w:tentative="1">
      <w:start w:val="1"/>
      <w:numFmt w:val="decimal"/>
      <w:lvlText w:val="%4."/>
      <w:lvlJc w:val="left"/>
      <w:pPr>
        <w:tabs>
          <w:tab w:val="num" w:pos="3589"/>
        </w:tabs>
        <w:ind w:left="3589" w:hanging="360"/>
      </w:pPr>
    </w:lvl>
    <w:lvl w:ilvl="4" w:tplc="04020019" w:tentative="1">
      <w:start w:val="1"/>
      <w:numFmt w:val="lowerLetter"/>
      <w:lvlText w:val="%5."/>
      <w:lvlJc w:val="left"/>
      <w:pPr>
        <w:tabs>
          <w:tab w:val="num" w:pos="4309"/>
        </w:tabs>
        <w:ind w:left="4309" w:hanging="360"/>
      </w:pPr>
    </w:lvl>
    <w:lvl w:ilvl="5" w:tplc="0402001B" w:tentative="1">
      <w:start w:val="1"/>
      <w:numFmt w:val="lowerRoman"/>
      <w:lvlText w:val="%6."/>
      <w:lvlJc w:val="right"/>
      <w:pPr>
        <w:tabs>
          <w:tab w:val="num" w:pos="5029"/>
        </w:tabs>
        <w:ind w:left="5029" w:hanging="180"/>
      </w:pPr>
    </w:lvl>
    <w:lvl w:ilvl="6" w:tplc="0402000F" w:tentative="1">
      <w:start w:val="1"/>
      <w:numFmt w:val="decimal"/>
      <w:lvlText w:val="%7."/>
      <w:lvlJc w:val="left"/>
      <w:pPr>
        <w:tabs>
          <w:tab w:val="num" w:pos="5749"/>
        </w:tabs>
        <w:ind w:left="5749" w:hanging="360"/>
      </w:pPr>
    </w:lvl>
    <w:lvl w:ilvl="7" w:tplc="04020019" w:tentative="1">
      <w:start w:val="1"/>
      <w:numFmt w:val="lowerLetter"/>
      <w:lvlText w:val="%8."/>
      <w:lvlJc w:val="left"/>
      <w:pPr>
        <w:tabs>
          <w:tab w:val="num" w:pos="6469"/>
        </w:tabs>
        <w:ind w:left="6469" w:hanging="360"/>
      </w:pPr>
    </w:lvl>
    <w:lvl w:ilvl="8" w:tplc="0402001B" w:tentative="1">
      <w:start w:val="1"/>
      <w:numFmt w:val="lowerRoman"/>
      <w:lvlText w:val="%9."/>
      <w:lvlJc w:val="right"/>
      <w:pPr>
        <w:tabs>
          <w:tab w:val="num" w:pos="7189"/>
        </w:tabs>
        <w:ind w:left="7189" w:hanging="180"/>
      </w:pPr>
    </w:lvl>
  </w:abstractNum>
  <w:abstractNum w:abstractNumId="11">
    <w:nsid w:val="5FF80407"/>
    <w:multiLevelType w:val="hybridMultilevel"/>
    <w:tmpl w:val="7CEE2062"/>
    <w:lvl w:ilvl="0" w:tplc="9F86660A">
      <w:start w:val="1"/>
      <w:numFmt w:val="decimal"/>
      <w:lvlText w:val="%1."/>
      <w:lvlJc w:val="left"/>
      <w:pPr>
        <w:tabs>
          <w:tab w:val="num" w:pos="1014"/>
        </w:tabs>
        <w:ind w:left="1014" w:hanging="360"/>
      </w:pPr>
      <w:rPr>
        <w:rFonts w:hint="default"/>
      </w:rPr>
    </w:lvl>
    <w:lvl w:ilvl="1" w:tplc="04020019">
      <w:start w:val="1"/>
      <w:numFmt w:val="lowerLetter"/>
      <w:lvlText w:val="%2."/>
      <w:lvlJc w:val="left"/>
      <w:pPr>
        <w:tabs>
          <w:tab w:val="num" w:pos="1789"/>
        </w:tabs>
        <w:ind w:left="1789" w:hanging="360"/>
      </w:pPr>
    </w:lvl>
    <w:lvl w:ilvl="2" w:tplc="0402001B">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12">
    <w:nsid w:val="615D6FF7"/>
    <w:multiLevelType w:val="hybridMultilevel"/>
    <w:tmpl w:val="74D8EC52"/>
    <w:lvl w:ilvl="0" w:tplc="F68869A6">
      <w:start w:val="1"/>
      <w:numFmt w:val="decimal"/>
      <w:lvlText w:val="%1."/>
      <w:lvlJc w:val="left"/>
      <w:pPr>
        <w:ind w:left="687" w:hanging="360"/>
      </w:pPr>
      <w:rPr>
        <w:rFonts w:hint="default"/>
        <w:b w:val="0"/>
      </w:rPr>
    </w:lvl>
    <w:lvl w:ilvl="1" w:tplc="04020019" w:tentative="1">
      <w:start w:val="1"/>
      <w:numFmt w:val="lowerLetter"/>
      <w:lvlText w:val="%2."/>
      <w:lvlJc w:val="left"/>
      <w:pPr>
        <w:ind w:left="1407" w:hanging="360"/>
      </w:pPr>
    </w:lvl>
    <w:lvl w:ilvl="2" w:tplc="0402001B" w:tentative="1">
      <w:start w:val="1"/>
      <w:numFmt w:val="lowerRoman"/>
      <w:lvlText w:val="%3."/>
      <w:lvlJc w:val="right"/>
      <w:pPr>
        <w:ind w:left="2127" w:hanging="180"/>
      </w:pPr>
    </w:lvl>
    <w:lvl w:ilvl="3" w:tplc="0402000F" w:tentative="1">
      <w:start w:val="1"/>
      <w:numFmt w:val="decimal"/>
      <w:lvlText w:val="%4."/>
      <w:lvlJc w:val="left"/>
      <w:pPr>
        <w:ind w:left="2847" w:hanging="360"/>
      </w:pPr>
    </w:lvl>
    <w:lvl w:ilvl="4" w:tplc="04020019" w:tentative="1">
      <w:start w:val="1"/>
      <w:numFmt w:val="lowerLetter"/>
      <w:lvlText w:val="%5."/>
      <w:lvlJc w:val="left"/>
      <w:pPr>
        <w:ind w:left="3567" w:hanging="360"/>
      </w:pPr>
    </w:lvl>
    <w:lvl w:ilvl="5" w:tplc="0402001B" w:tentative="1">
      <w:start w:val="1"/>
      <w:numFmt w:val="lowerRoman"/>
      <w:lvlText w:val="%6."/>
      <w:lvlJc w:val="right"/>
      <w:pPr>
        <w:ind w:left="4287" w:hanging="180"/>
      </w:pPr>
    </w:lvl>
    <w:lvl w:ilvl="6" w:tplc="0402000F" w:tentative="1">
      <w:start w:val="1"/>
      <w:numFmt w:val="decimal"/>
      <w:lvlText w:val="%7."/>
      <w:lvlJc w:val="left"/>
      <w:pPr>
        <w:ind w:left="5007" w:hanging="360"/>
      </w:pPr>
    </w:lvl>
    <w:lvl w:ilvl="7" w:tplc="04020019" w:tentative="1">
      <w:start w:val="1"/>
      <w:numFmt w:val="lowerLetter"/>
      <w:lvlText w:val="%8."/>
      <w:lvlJc w:val="left"/>
      <w:pPr>
        <w:ind w:left="5727" w:hanging="360"/>
      </w:pPr>
    </w:lvl>
    <w:lvl w:ilvl="8" w:tplc="0402001B" w:tentative="1">
      <w:start w:val="1"/>
      <w:numFmt w:val="lowerRoman"/>
      <w:lvlText w:val="%9."/>
      <w:lvlJc w:val="right"/>
      <w:pPr>
        <w:ind w:left="6447" w:hanging="180"/>
      </w:pPr>
    </w:lvl>
  </w:abstractNum>
  <w:abstractNum w:abstractNumId="13">
    <w:nsid w:val="6BDB75C8"/>
    <w:multiLevelType w:val="hybridMultilevel"/>
    <w:tmpl w:val="914CAADC"/>
    <w:lvl w:ilvl="0" w:tplc="04020001">
      <w:start w:val="1"/>
      <w:numFmt w:val="bullet"/>
      <w:lvlText w:val=""/>
      <w:lvlJc w:val="left"/>
      <w:pPr>
        <w:ind w:left="1648" w:hanging="360"/>
      </w:pPr>
      <w:rPr>
        <w:rFonts w:ascii="Symbol" w:hAnsi="Symbol" w:hint="default"/>
      </w:rPr>
    </w:lvl>
    <w:lvl w:ilvl="1" w:tplc="04020003" w:tentative="1">
      <w:start w:val="1"/>
      <w:numFmt w:val="bullet"/>
      <w:lvlText w:val="o"/>
      <w:lvlJc w:val="left"/>
      <w:pPr>
        <w:ind w:left="2368" w:hanging="360"/>
      </w:pPr>
      <w:rPr>
        <w:rFonts w:ascii="Courier New" w:hAnsi="Courier New" w:cs="Courier New" w:hint="default"/>
      </w:rPr>
    </w:lvl>
    <w:lvl w:ilvl="2" w:tplc="04020005" w:tentative="1">
      <w:start w:val="1"/>
      <w:numFmt w:val="bullet"/>
      <w:lvlText w:val=""/>
      <w:lvlJc w:val="left"/>
      <w:pPr>
        <w:ind w:left="3088" w:hanging="360"/>
      </w:pPr>
      <w:rPr>
        <w:rFonts w:ascii="Wingdings" w:hAnsi="Wingdings" w:hint="default"/>
      </w:rPr>
    </w:lvl>
    <w:lvl w:ilvl="3" w:tplc="04020001" w:tentative="1">
      <w:start w:val="1"/>
      <w:numFmt w:val="bullet"/>
      <w:lvlText w:val=""/>
      <w:lvlJc w:val="left"/>
      <w:pPr>
        <w:ind w:left="3808" w:hanging="360"/>
      </w:pPr>
      <w:rPr>
        <w:rFonts w:ascii="Symbol" w:hAnsi="Symbol" w:hint="default"/>
      </w:rPr>
    </w:lvl>
    <w:lvl w:ilvl="4" w:tplc="04020003" w:tentative="1">
      <w:start w:val="1"/>
      <w:numFmt w:val="bullet"/>
      <w:lvlText w:val="o"/>
      <w:lvlJc w:val="left"/>
      <w:pPr>
        <w:ind w:left="4528" w:hanging="360"/>
      </w:pPr>
      <w:rPr>
        <w:rFonts w:ascii="Courier New" w:hAnsi="Courier New" w:cs="Courier New" w:hint="default"/>
      </w:rPr>
    </w:lvl>
    <w:lvl w:ilvl="5" w:tplc="04020005" w:tentative="1">
      <w:start w:val="1"/>
      <w:numFmt w:val="bullet"/>
      <w:lvlText w:val=""/>
      <w:lvlJc w:val="left"/>
      <w:pPr>
        <w:ind w:left="5248" w:hanging="360"/>
      </w:pPr>
      <w:rPr>
        <w:rFonts w:ascii="Wingdings" w:hAnsi="Wingdings" w:hint="default"/>
      </w:rPr>
    </w:lvl>
    <w:lvl w:ilvl="6" w:tplc="04020001" w:tentative="1">
      <w:start w:val="1"/>
      <w:numFmt w:val="bullet"/>
      <w:lvlText w:val=""/>
      <w:lvlJc w:val="left"/>
      <w:pPr>
        <w:ind w:left="5968" w:hanging="360"/>
      </w:pPr>
      <w:rPr>
        <w:rFonts w:ascii="Symbol" w:hAnsi="Symbol" w:hint="default"/>
      </w:rPr>
    </w:lvl>
    <w:lvl w:ilvl="7" w:tplc="04020003" w:tentative="1">
      <w:start w:val="1"/>
      <w:numFmt w:val="bullet"/>
      <w:lvlText w:val="o"/>
      <w:lvlJc w:val="left"/>
      <w:pPr>
        <w:ind w:left="6688" w:hanging="360"/>
      </w:pPr>
      <w:rPr>
        <w:rFonts w:ascii="Courier New" w:hAnsi="Courier New" w:cs="Courier New" w:hint="default"/>
      </w:rPr>
    </w:lvl>
    <w:lvl w:ilvl="8" w:tplc="04020005" w:tentative="1">
      <w:start w:val="1"/>
      <w:numFmt w:val="bullet"/>
      <w:lvlText w:val=""/>
      <w:lvlJc w:val="left"/>
      <w:pPr>
        <w:ind w:left="7408" w:hanging="360"/>
      </w:pPr>
      <w:rPr>
        <w:rFonts w:ascii="Wingdings" w:hAnsi="Wingdings" w:hint="default"/>
      </w:rPr>
    </w:lvl>
  </w:abstractNum>
  <w:abstractNum w:abstractNumId="14">
    <w:nsid w:val="746F1EB6"/>
    <w:multiLevelType w:val="hybridMultilevel"/>
    <w:tmpl w:val="4964E08C"/>
    <w:lvl w:ilvl="0" w:tplc="9F86660A">
      <w:start w:val="1"/>
      <w:numFmt w:val="decimal"/>
      <w:lvlText w:val="%1."/>
      <w:lvlJc w:val="left"/>
      <w:pPr>
        <w:tabs>
          <w:tab w:val="num" w:pos="1211"/>
        </w:tabs>
        <w:ind w:left="1211" w:hanging="360"/>
      </w:pPr>
      <w:rPr>
        <w:rFonts w:hint="default"/>
      </w:rPr>
    </w:lvl>
    <w:lvl w:ilvl="1" w:tplc="04020019">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15">
    <w:nsid w:val="7A184B6D"/>
    <w:multiLevelType w:val="hybridMultilevel"/>
    <w:tmpl w:val="CD9A13B0"/>
    <w:lvl w:ilvl="0" w:tplc="49E6531C">
      <w:start w:val="1"/>
      <w:numFmt w:val="decimal"/>
      <w:lvlText w:val="%1."/>
      <w:lvlJc w:val="left"/>
      <w:pPr>
        <w:ind w:left="687" w:hanging="360"/>
      </w:pPr>
      <w:rPr>
        <w:rFonts w:hint="default"/>
        <w:b w:val="0"/>
      </w:rPr>
    </w:lvl>
    <w:lvl w:ilvl="1" w:tplc="04020019" w:tentative="1">
      <w:start w:val="1"/>
      <w:numFmt w:val="lowerLetter"/>
      <w:lvlText w:val="%2."/>
      <w:lvlJc w:val="left"/>
      <w:pPr>
        <w:ind w:left="1407" w:hanging="360"/>
      </w:pPr>
    </w:lvl>
    <w:lvl w:ilvl="2" w:tplc="0402001B" w:tentative="1">
      <w:start w:val="1"/>
      <w:numFmt w:val="lowerRoman"/>
      <w:lvlText w:val="%3."/>
      <w:lvlJc w:val="right"/>
      <w:pPr>
        <w:ind w:left="2127" w:hanging="180"/>
      </w:pPr>
    </w:lvl>
    <w:lvl w:ilvl="3" w:tplc="0402000F" w:tentative="1">
      <w:start w:val="1"/>
      <w:numFmt w:val="decimal"/>
      <w:lvlText w:val="%4."/>
      <w:lvlJc w:val="left"/>
      <w:pPr>
        <w:ind w:left="2847" w:hanging="360"/>
      </w:pPr>
    </w:lvl>
    <w:lvl w:ilvl="4" w:tplc="04020019" w:tentative="1">
      <w:start w:val="1"/>
      <w:numFmt w:val="lowerLetter"/>
      <w:lvlText w:val="%5."/>
      <w:lvlJc w:val="left"/>
      <w:pPr>
        <w:ind w:left="3567" w:hanging="360"/>
      </w:pPr>
    </w:lvl>
    <w:lvl w:ilvl="5" w:tplc="0402001B" w:tentative="1">
      <w:start w:val="1"/>
      <w:numFmt w:val="lowerRoman"/>
      <w:lvlText w:val="%6."/>
      <w:lvlJc w:val="right"/>
      <w:pPr>
        <w:ind w:left="4287" w:hanging="180"/>
      </w:pPr>
    </w:lvl>
    <w:lvl w:ilvl="6" w:tplc="0402000F" w:tentative="1">
      <w:start w:val="1"/>
      <w:numFmt w:val="decimal"/>
      <w:lvlText w:val="%7."/>
      <w:lvlJc w:val="left"/>
      <w:pPr>
        <w:ind w:left="5007" w:hanging="360"/>
      </w:pPr>
    </w:lvl>
    <w:lvl w:ilvl="7" w:tplc="04020019" w:tentative="1">
      <w:start w:val="1"/>
      <w:numFmt w:val="lowerLetter"/>
      <w:lvlText w:val="%8."/>
      <w:lvlJc w:val="left"/>
      <w:pPr>
        <w:ind w:left="5727" w:hanging="360"/>
      </w:pPr>
    </w:lvl>
    <w:lvl w:ilvl="8" w:tplc="0402001B" w:tentative="1">
      <w:start w:val="1"/>
      <w:numFmt w:val="lowerRoman"/>
      <w:lvlText w:val="%9."/>
      <w:lvlJc w:val="right"/>
      <w:pPr>
        <w:ind w:left="6447" w:hanging="180"/>
      </w:pPr>
    </w:lvl>
  </w:abstractNum>
  <w:num w:numId="1">
    <w:abstractNumId w:val="9"/>
  </w:num>
  <w:num w:numId="2">
    <w:abstractNumId w:val="5"/>
  </w:num>
  <w:num w:numId="3">
    <w:abstractNumId w:val="14"/>
  </w:num>
  <w:num w:numId="4">
    <w:abstractNumId w:val="4"/>
  </w:num>
  <w:num w:numId="5">
    <w:abstractNumId w:val="11"/>
  </w:num>
  <w:num w:numId="6">
    <w:abstractNumId w:val="13"/>
  </w:num>
  <w:num w:numId="7">
    <w:abstractNumId w:val="10"/>
  </w:num>
  <w:num w:numId="8">
    <w:abstractNumId w:val="2"/>
  </w:num>
  <w:num w:numId="9">
    <w:abstractNumId w:val="0"/>
  </w:num>
  <w:num w:numId="10">
    <w:abstractNumId w:val="1"/>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15"/>
  </w:num>
  <w:num w:numId="15">
    <w:abstractNumId w:val="7"/>
  </w:num>
  <w:num w:numId="1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42"/>
    <w:rsid w:val="0000046A"/>
    <w:rsid w:val="00000ED8"/>
    <w:rsid w:val="00002B61"/>
    <w:rsid w:val="00002DF8"/>
    <w:rsid w:val="00002E22"/>
    <w:rsid w:val="00003D75"/>
    <w:rsid w:val="00004731"/>
    <w:rsid w:val="00005CE7"/>
    <w:rsid w:val="00010661"/>
    <w:rsid w:val="0001144E"/>
    <w:rsid w:val="000123F9"/>
    <w:rsid w:val="0001283F"/>
    <w:rsid w:val="00013AE9"/>
    <w:rsid w:val="000151C4"/>
    <w:rsid w:val="00016338"/>
    <w:rsid w:val="00017809"/>
    <w:rsid w:val="00020310"/>
    <w:rsid w:val="00020B2C"/>
    <w:rsid w:val="00020B3E"/>
    <w:rsid w:val="0002166E"/>
    <w:rsid w:val="00021F0B"/>
    <w:rsid w:val="000227C5"/>
    <w:rsid w:val="000228EF"/>
    <w:rsid w:val="00022960"/>
    <w:rsid w:val="00022B8F"/>
    <w:rsid w:val="0002492F"/>
    <w:rsid w:val="00024D16"/>
    <w:rsid w:val="00025974"/>
    <w:rsid w:val="000272A6"/>
    <w:rsid w:val="00030C81"/>
    <w:rsid w:val="00033287"/>
    <w:rsid w:val="000332FF"/>
    <w:rsid w:val="0003405E"/>
    <w:rsid w:val="0003415A"/>
    <w:rsid w:val="00037FDA"/>
    <w:rsid w:val="0004011D"/>
    <w:rsid w:val="0004107B"/>
    <w:rsid w:val="00041214"/>
    <w:rsid w:val="00042F95"/>
    <w:rsid w:val="00042FC7"/>
    <w:rsid w:val="00043131"/>
    <w:rsid w:val="000433A9"/>
    <w:rsid w:val="00043B3A"/>
    <w:rsid w:val="00043B41"/>
    <w:rsid w:val="0004510B"/>
    <w:rsid w:val="00047365"/>
    <w:rsid w:val="00051959"/>
    <w:rsid w:val="00051DAC"/>
    <w:rsid w:val="00053833"/>
    <w:rsid w:val="00053DEE"/>
    <w:rsid w:val="00054D3E"/>
    <w:rsid w:val="000562C0"/>
    <w:rsid w:val="000576FA"/>
    <w:rsid w:val="00057719"/>
    <w:rsid w:val="00057724"/>
    <w:rsid w:val="00060212"/>
    <w:rsid w:val="000617D3"/>
    <w:rsid w:val="00062422"/>
    <w:rsid w:val="00062474"/>
    <w:rsid w:val="0006386C"/>
    <w:rsid w:val="0006414A"/>
    <w:rsid w:val="000649F6"/>
    <w:rsid w:val="000657D1"/>
    <w:rsid w:val="000663F5"/>
    <w:rsid w:val="0006697A"/>
    <w:rsid w:val="000670D9"/>
    <w:rsid w:val="000671E4"/>
    <w:rsid w:val="00067556"/>
    <w:rsid w:val="00071057"/>
    <w:rsid w:val="000714AB"/>
    <w:rsid w:val="00071C4F"/>
    <w:rsid w:val="00071D9A"/>
    <w:rsid w:val="00071E52"/>
    <w:rsid w:val="00073AB4"/>
    <w:rsid w:val="00075F83"/>
    <w:rsid w:val="000764A3"/>
    <w:rsid w:val="00077702"/>
    <w:rsid w:val="000807F7"/>
    <w:rsid w:val="00080A8F"/>
    <w:rsid w:val="0008189C"/>
    <w:rsid w:val="00082AFF"/>
    <w:rsid w:val="000854EE"/>
    <w:rsid w:val="00086920"/>
    <w:rsid w:val="00091DBB"/>
    <w:rsid w:val="000922B2"/>
    <w:rsid w:val="0009265A"/>
    <w:rsid w:val="00092F4A"/>
    <w:rsid w:val="000931E9"/>
    <w:rsid w:val="00094E6B"/>
    <w:rsid w:val="00094FB9"/>
    <w:rsid w:val="00096094"/>
    <w:rsid w:val="00096686"/>
    <w:rsid w:val="00096AF4"/>
    <w:rsid w:val="000A2094"/>
    <w:rsid w:val="000A3444"/>
    <w:rsid w:val="000A47DE"/>
    <w:rsid w:val="000A47F6"/>
    <w:rsid w:val="000A5798"/>
    <w:rsid w:val="000A59A0"/>
    <w:rsid w:val="000A5BA7"/>
    <w:rsid w:val="000A76EA"/>
    <w:rsid w:val="000B100D"/>
    <w:rsid w:val="000B14EA"/>
    <w:rsid w:val="000B1DE6"/>
    <w:rsid w:val="000B2AE9"/>
    <w:rsid w:val="000B39D3"/>
    <w:rsid w:val="000B4A80"/>
    <w:rsid w:val="000B51DD"/>
    <w:rsid w:val="000B660F"/>
    <w:rsid w:val="000B683E"/>
    <w:rsid w:val="000B7821"/>
    <w:rsid w:val="000C01E7"/>
    <w:rsid w:val="000C1A09"/>
    <w:rsid w:val="000C425E"/>
    <w:rsid w:val="000C561B"/>
    <w:rsid w:val="000C5A30"/>
    <w:rsid w:val="000C5AAA"/>
    <w:rsid w:val="000C684B"/>
    <w:rsid w:val="000C718A"/>
    <w:rsid w:val="000D1628"/>
    <w:rsid w:val="000D1747"/>
    <w:rsid w:val="000D2E84"/>
    <w:rsid w:val="000D4821"/>
    <w:rsid w:val="000D5CE9"/>
    <w:rsid w:val="000D5E76"/>
    <w:rsid w:val="000D6DED"/>
    <w:rsid w:val="000E014C"/>
    <w:rsid w:val="000E04BC"/>
    <w:rsid w:val="000E1D30"/>
    <w:rsid w:val="000E1E10"/>
    <w:rsid w:val="000E2833"/>
    <w:rsid w:val="000E2E31"/>
    <w:rsid w:val="000E3705"/>
    <w:rsid w:val="000E4617"/>
    <w:rsid w:val="000E51ED"/>
    <w:rsid w:val="000E6C55"/>
    <w:rsid w:val="000E75AF"/>
    <w:rsid w:val="000E7A28"/>
    <w:rsid w:val="000F09A5"/>
    <w:rsid w:val="000F0B90"/>
    <w:rsid w:val="000F0BF3"/>
    <w:rsid w:val="000F1315"/>
    <w:rsid w:val="000F143D"/>
    <w:rsid w:val="000F167A"/>
    <w:rsid w:val="000F21C8"/>
    <w:rsid w:val="000F3089"/>
    <w:rsid w:val="000F3FD1"/>
    <w:rsid w:val="000F4A71"/>
    <w:rsid w:val="000F5311"/>
    <w:rsid w:val="000F6004"/>
    <w:rsid w:val="000F6887"/>
    <w:rsid w:val="000F70DA"/>
    <w:rsid w:val="000F7AAB"/>
    <w:rsid w:val="001002E6"/>
    <w:rsid w:val="00100F9D"/>
    <w:rsid w:val="00101A61"/>
    <w:rsid w:val="001020F5"/>
    <w:rsid w:val="00102592"/>
    <w:rsid w:val="00102624"/>
    <w:rsid w:val="00102C19"/>
    <w:rsid w:val="001032A5"/>
    <w:rsid w:val="00103B7A"/>
    <w:rsid w:val="00105D39"/>
    <w:rsid w:val="00106052"/>
    <w:rsid w:val="001073AD"/>
    <w:rsid w:val="00107CDE"/>
    <w:rsid w:val="001105D5"/>
    <w:rsid w:val="00112A8E"/>
    <w:rsid w:val="00113813"/>
    <w:rsid w:val="0011430D"/>
    <w:rsid w:val="0011453C"/>
    <w:rsid w:val="00114A2E"/>
    <w:rsid w:val="00114F1C"/>
    <w:rsid w:val="001153EE"/>
    <w:rsid w:val="00115CF7"/>
    <w:rsid w:val="001175D5"/>
    <w:rsid w:val="00120D80"/>
    <w:rsid w:val="0012111C"/>
    <w:rsid w:val="00121238"/>
    <w:rsid w:val="00122E30"/>
    <w:rsid w:val="00125164"/>
    <w:rsid w:val="0012545F"/>
    <w:rsid w:val="0012644C"/>
    <w:rsid w:val="00127001"/>
    <w:rsid w:val="001271DC"/>
    <w:rsid w:val="001302DC"/>
    <w:rsid w:val="00131C47"/>
    <w:rsid w:val="00134E5B"/>
    <w:rsid w:val="00134F77"/>
    <w:rsid w:val="00135A9B"/>
    <w:rsid w:val="00135CA9"/>
    <w:rsid w:val="00135E75"/>
    <w:rsid w:val="0013654A"/>
    <w:rsid w:val="001365FF"/>
    <w:rsid w:val="00136D5F"/>
    <w:rsid w:val="0013706A"/>
    <w:rsid w:val="00137F9B"/>
    <w:rsid w:val="00140221"/>
    <w:rsid w:val="00141544"/>
    <w:rsid w:val="00141757"/>
    <w:rsid w:val="001419AA"/>
    <w:rsid w:val="001420CE"/>
    <w:rsid w:val="00142B2D"/>
    <w:rsid w:val="00142DE2"/>
    <w:rsid w:val="00142E76"/>
    <w:rsid w:val="001434D4"/>
    <w:rsid w:val="0014382A"/>
    <w:rsid w:val="0014391E"/>
    <w:rsid w:val="00143AB7"/>
    <w:rsid w:val="001459D5"/>
    <w:rsid w:val="00145C83"/>
    <w:rsid w:val="00146673"/>
    <w:rsid w:val="001470C0"/>
    <w:rsid w:val="00147A11"/>
    <w:rsid w:val="00150E51"/>
    <w:rsid w:val="001520E5"/>
    <w:rsid w:val="00152D98"/>
    <w:rsid w:val="00153822"/>
    <w:rsid w:val="0015439B"/>
    <w:rsid w:val="00154C7F"/>
    <w:rsid w:val="001562FC"/>
    <w:rsid w:val="001563A1"/>
    <w:rsid w:val="00156DC9"/>
    <w:rsid w:val="00163957"/>
    <w:rsid w:val="00163DCD"/>
    <w:rsid w:val="00164125"/>
    <w:rsid w:val="001677FA"/>
    <w:rsid w:val="00170D05"/>
    <w:rsid w:val="00171441"/>
    <w:rsid w:val="00171739"/>
    <w:rsid w:val="001726A4"/>
    <w:rsid w:val="001730EC"/>
    <w:rsid w:val="00174820"/>
    <w:rsid w:val="00175870"/>
    <w:rsid w:val="00176E4D"/>
    <w:rsid w:val="001772C0"/>
    <w:rsid w:val="001772DA"/>
    <w:rsid w:val="0017750D"/>
    <w:rsid w:val="00177C1F"/>
    <w:rsid w:val="001802C5"/>
    <w:rsid w:val="001811DB"/>
    <w:rsid w:val="001811DE"/>
    <w:rsid w:val="00182142"/>
    <w:rsid w:val="00182D31"/>
    <w:rsid w:val="00183171"/>
    <w:rsid w:val="0018358D"/>
    <w:rsid w:val="00183C12"/>
    <w:rsid w:val="001845BF"/>
    <w:rsid w:val="0018556F"/>
    <w:rsid w:val="001860A3"/>
    <w:rsid w:val="00187C91"/>
    <w:rsid w:val="00187EEC"/>
    <w:rsid w:val="001919D9"/>
    <w:rsid w:val="00191BEC"/>
    <w:rsid w:val="0019284F"/>
    <w:rsid w:val="0019509C"/>
    <w:rsid w:val="001957B9"/>
    <w:rsid w:val="00195A41"/>
    <w:rsid w:val="00195D95"/>
    <w:rsid w:val="00196074"/>
    <w:rsid w:val="00196F9D"/>
    <w:rsid w:val="0019706B"/>
    <w:rsid w:val="001975D1"/>
    <w:rsid w:val="00197AA9"/>
    <w:rsid w:val="001A0102"/>
    <w:rsid w:val="001A11AE"/>
    <w:rsid w:val="001A1538"/>
    <w:rsid w:val="001A21F5"/>
    <w:rsid w:val="001A2AEB"/>
    <w:rsid w:val="001A2E4E"/>
    <w:rsid w:val="001A3E1D"/>
    <w:rsid w:val="001A4BC6"/>
    <w:rsid w:val="001A50AC"/>
    <w:rsid w:val="001A774B"/>
    <w:rsid w:val="001A77F1"/>
    <w:rsid w:val="001A7C98"/>
    <w:rsid w:val="001B0BE6"/>
    <w:rsid w:val="001B1187"/>
    <w:rsid w:val="001B2C2E"/>
    <w:rsid w:val="001B2ED7"/>
    <w:rsid w:val="001B3F8D"/>
    <w:rsid w:val="001B55AC"/>
    <w:rsid w:val="001B682F"/>
    <w:rsid w:val="001C02F7"/>
    <w:rsid w:val="001C146B"/>
    <w:rsid w:val="001C1554"/>
    <w:rsid w:val="001C20CB"/>
    <w:rsid w:val="001C280F"/>
    <w:rsid w:val="001C2CBC"/>
    <w:rsid w:val="001C3221"/>
    <w:rsid w:val="001C3650"/>
    <w:rsid w:val="001C41D2"/>
    <w:rsid w:val="001C5829"/>
    <w:rsid w:val="001C62DD"/>
    <w:rsid w:val="001C6C20"/>
    <w:rsid w:val="001D0351"/>
    <w:rsid w:val="001D03B8"/>
    <w:rsid w:val="001D179C"/>
    <w:rsid w:val="001D2F41"/>
    <w:rsid w:val="001D494F"/>
    <w:rsid w:val="001D52A6"/>
    <w:rsid w:val="001D5C62"/>
    <w:rsid w:val="001D6299"/>
    <w:rsid w:val="001D662C"/>
    <w:rsid w:val="001D6F41"/>
    <w:rsid w:val="001D740F"/>
    <w:rsid w:val="001D7757"/>
    <w:rsid w:val="001D7F3F"/>
    <w:rsid w:val="001E01B5"/>
    <w:rsid w:val="001E1BE6"/>
    <w:rsid w:val="001E24C2"/>
    <w:rsid w:val="001E2824"/>
    <w:rsid w:val="001E2D74"/>
    <w:rsid w:val="001E3F43"/>
    <w:rsid w:val="001E44AC"/>
    <w:rsid w:val="001E44C6"/>
    <w:rsid w:val="001E46BD"/>
    <w:rsid w:val="001E4B07"/>
    <w:rsid w:val="001E59F4"/>
    <w:rsid w:val="001E5B81"/>
    <w:rsid w:val="001E6C46"/>
    <w:rsid w:val="001E6CB1"/>
    <w:rsid w:val="001F0111"/>
    <w:rsid w:val="001F088C"/>
    <w:rsid w:val="001F2BAB"/>
    <w:rsid w:val="001F2F33"/>
    <w:rsid w:val="001F5FEA"/>
    <w:rsid w:val="001F63C9"/>
    <w:rsid w:val="001F6647"/>
    <w:rsid w:val="001F67F4"/>
    <w:rsid w:val="001F682D"/>
    <w:rsid w:val="001F74C8"/>
    <w:rsid w:val="001F7C89"/>
    <w:rsid w:val="00200B69"/>
    <w:rsid w:val="002014A1"/>
    <w:rsid w:val="00203A28"/>
    <w:rsid w:val="00203BFC"/>
    <w:rsid w:val="00204B9B"/>
    <w:rsid w:val="00204D3E"/>
    <w:rsid w:val="002053FA"/>
    <w:rsid w:val="00205830"/>
    <w:rsid w:val="00207DA8"/>
    <w:rsid w:val="00212084"/>
    <w:rsid w:val="0021279B"/>
    <w:rsid w:val="00212972"/>
    <w:rsid w:val="002142FA"/>
    <w:rsid w:val="0021469A"/>
    <w:rsid w:val="00215F2C"/>
    <w:rsid w:val="002205B1"/>
    <w:rsid w:val="00221880"/>
    <w:rsid w:val="002233FB"/>
    <w:rsid w:val="0022345D"/>
    <w:rsid w:val="00223998"/>
    <w:rsid w:val="00224C0A"/>
    <w:rsid w:val="00225E5B"/>
    <w:rsid w:val="00227480"/>
    <w:rsid w:val="00231BDF"/>
    <w:rsid w:val="00233287"/>
    <w:rsid w:val="00234BBB"/>
    <w:rsid w:val="002357A7"/>
    <w:rsid w:val="00236587"/>
    <w:rsid w:val="00236C98"/>
    <w:rsid w:val="00237CDD"/>
    <w:rsid w:val="00240624"/>
    <w:rsid w:val="002436CB"/>
    <w:rsid w:val="0024423E"/>
    <w:rsid w:val="002445F6"/>
    <w:rsid w:val="0024494F"/>
    <w:rsid w:val="0024585A"/>
    <w:rsid w:val="00245B2A"/>
    <w:rsid w:val="00246C02"/>
    <w:rsid w:val="00250F1D"/>
    <w:rsid w:val="00251C85"/>
    <w:rsid w:val="00252073"/>
    <w:rsid w:val="0025385D"/>
    <w:rsid w:val="0025425A"/>
    <w:rsid w:val="0025511A"/>
    <w:rsid w:val="00256384"/>
    <w:rsid w:val="002569F9"/>
    <w:rsid w:val="002576DE"/>
    <w:rsid w:val="00260DEA"/>
    <w:rsid w:val="00262B1F"/>
    <w:rsid w:val="0026361D"/>
    <w:rsid w:val="002649A4"/>
    <w:rsid w:val="0026628A"/>
    <w:rsid w:val="0026680D"/>
    <w:rsid w:val="0026687B"/>
    <w:rsid w:val="00266C64"/>
    <w:rsid w:val="002704C0"/>
    <w:rsid w:val="00273BDF"/>
    <w:rsid w:val="00274366"/>
    <w:rsid w:val="00274493"/>
    <w:rsid w:val="00274A6A"/>
    <w:rsid w:val="00274D0E"/>
    <w:rsid w:val="00275549"/>
    <w:rsid w:val="0027570A"/>
    <w:rsid w:val="00275958"/>
    <w:rsid w:val="002762B7"/>
    <w:rsid w:val="0027754D"/>
    <w:rsid w:val="00280F15"/>
    <w:rsid w:val="00281C7E"/>
    <w:rsid w:val="00282D34"/>
    <w:rsid w:val="0028484C"/>
    <w:rsid w:val="002848AD"/>
    <w:rsid w:val="00285209"/>
    <w:rsid w:val="00285F70"/>
    <w:rsid w:val="00286A5F"/>
    <w:rsid w:val="002908C1"/>
    <w:rsid w:val="0029146F"/>
    <w:rsid w:val="00291D2C"/>
    <w:rsid w:val="00292BDC"/>
    <w:rsid w:val="002931F9"/>
    <w:rsid w:val="00293317"/>
    <w:rsid w:val="00293597"/>
    <w:rsid w:val="00293ABB"/>
    <w:rsid w:val="00294D49"/>
    <w:rsid w:val="0029576F"/>
    <w:rsid w:val="002961A2"/>
    <w:rsid w:val="00297024"/>
    <w:rsid w:val="002A07D6"/>
    <w:rsid w:val="002A1FD3"/>
    <w:rsid w:val="002A3226"/>
    <w:rsid w:val="002A35C4"/>
    <w:rsid w:val="002A3FF5"/>
    <w:rsid w:val="002A43C1"/>
    <w:rsid w:val="002A541E"/>
    <w:rsid w:val="002A6063"/>
    <w:rsid w:val="002B1CCE"/>
    <w:rsid w:val="002B37B9"/>
    <w:rsid w:val="002B457B"/>
    <w:rsid w:val="002B463C"/>
    <w:rsid w:val="002B4669"/>
    <w:rsid w:val="002B5A87"/>
    <w:rsid w:val="002B6566"/>
    <w:rsid w:val="002B7505"/>
    <w:rsid w:val="002C0406"/>
    <w:rsid w:val="002C06F7"/>
    <w:rsid w:val="002C166F"/>
    <w:rsid w:val="002C1DF8"/>
    <w:rsid w:val="002C3155"/>
    <w:rsid w:val="002C3AC2"/>
    <w:rsid w:val="002C3C7D"/>
    <w:rsid w:val="002C545D"/>
    <w:rsid w:val="002C6404"/>
    <w:rsid w:val="002C640E"/>
    <w:rsid w:val="002C6907"/>
    <w:rsid w:val="002D1142"/>
    <w:rsid w:val="002D1365"/>
    <w:rsid w:val="002D183A"/>
    <w:rsid w:val="002D2A94"/>
    <w:rsid w:val="002D2FB4"/>
    <w:rsid w:val="002D38DE"/>
    <w:rsid w:val="002D47E3"/>
    <w:rsid w:val="002D4990"/>
    <w:rsid w:val="002D4C77"/>
    <w:rsid w:val="002D5929"/>
    <w:rsid w:val="002D6CDB"/>
    <w:rsid w:val="002D7DA6"/>
    <w:rsid w:val="002E031E"/>
    <w:rsid w:val="002E09EC"/>
    <w:rsid w:val="002E0A64"/>
    <w:rsid w:val="002E0D4F"/>
    <w:rsid w:val="002E31D9"/>
    <w:rsid w:val="002E4F06"/>
    <w:rsid w:val="002E5403"/>
    <w:rsid w:val="002E569F"/>
    <w:rsid w:val="002E64AF"/>
    <w:rsid w:val="002E7127"/>
    <w:rsid w:val="002E7F2B"/>
    <w:rsid w:val="002F147C"/>
    <w:rsid w:val="002F1A4F"/>
    <w:rsid w:val="002F1E81"/>
    <w:rsid w:val="002F2181"/>
    <w:rsid w:val="002F26B9"/>
    <w:rsid w:val="002F36FE"/>
    <w:rsid w:val="002F39B6"/>
    <w:rsid w:val="002F4121"/>
    <w:rsid w:val="002F417E"/>
    <w:rsid w:val="002F47C1"/>
    <w:rsid w:val="002F6740"/>
    <w:rsid w:val="002F6AAE"/>
    <w:rsid w:val="002F74BB"/>
    <w:rsid w:val="002F7697"/>
    <w:rsid w:val="002F7FF7"/>
    <w:rsid w:val="0030150F"/>
    <w:rsid w:val="00301C02"/>
    <w:rsid w:val="003037E3"/>
    <w:rsid w:val="00303DEC"/>
    <w:rsid w:val="00305E35"/>
    <w:rsid w:val="003063D2"/>
    <w:rsid w:val="0030699B"/>
    <w:rsid w:val="003073FD"/>
    <w:rsid w:val="0031050E"/>
    <w:rsid w:val="00310CE8"/>
    <w:rsid w:val="003128EC"/>
    <w:rsid w:val="00312FD7"/>
    <w:rsid w:val="0031337B"/>
    <w:rsid w:val="00313C25"/>
    <w:rsid w:val="003148EF"/>
    <w:rsid w:val="00314BA8"/>
    <w:rsid w:val="00314D10"/>
    <w:rsid w:val="00315D95"/>
    <w:rsid w:val="00316A29"/>
    <w:rsid w:val="00316D1A"/>
    <w:rsid w:val="00317503"/>
    <w:rsid w:val="0031797C"/>
    <w:rsid w:val="003179AE"/>
    <w:rsid w:val="0032013B"/>
    <w:rsid w:val="00320470"/>
    <w:rsid w:val="00321005"/>
    <w:rsid w:val="003213CD"/>
    <w:rsid w:val="00321586"/>
    <w:rsid w:val="00321E0A"/>
    <w:rsid w:val="00322733"/>
    <w:rsid w:val="003235C9"/>
    <w:rsid w:val="00323737"/>
    <w:rsid w:val="003251AA"/>
    <w:rsid w:val="00325EF6"/>
    <w:rsid w:val="00326628"/>
    <w:rsid w:val="003318E9"/>
    <w:rsid w:val="0033229C"/>
    <w:rsid w:val="00332A44"/>
    <w:rsid w:val="00332ED7"/>
    <w:rsid w:val="003331FB"/>
    <w:rsid w:val="0033342C"/>
    <w:rsid w:val="0033356B"/>
    <w:rsid w:val="003340EE"/>
    <w:rsid w:val="003350BE"/>
    <w:rsid w:val="003351E7"/>
    <w:rsid w:val="003355AB"/>
    <w:rsid w:val="0033614D"/>
    <w:rsid w:val="00337165"/>
    <w:rsid w:val="00337488"/>
    <w:rsid w:val="003377B9"/>
    <w:rsid w:val="0033784F"/>
    <w:rsid w:val="00337AED"/>
    <w:rsid w:val="003404D6"/>
    <w:rsid w:val="00340908"/>
    <w:rsid w:val="00341495"/>
    <w:rsid w:val="003416F2"/>
    <w:rsid w:val="00341932"/>
    <w:rsid w:val="00341CB4"/>
    <w:rsid w:val="003440DB"/>
    <w:rsid w:val="00344BAE"/>
    <w:rsid w:val="00344F08"/>
    <w:rsid w:val="00345C5A"/>
    <w:rsid w:val="0034607C"/>
    <w:rsid w:val="0034661D"/>
    <w:rsid w:val="003469AD"/>
    <w:rsid w:val="00347733"/>
    <w:rsid w:val="00350236"/>
    <w:rsid w:val="003507EB"/>
    <w:rsid w:val="003532E3"/>
    <w:rsid w:val="00356307"/>
    <w:rsid w:val="00357036"/>
    <w:rsid w:val="0035790C"/>
    <w:rsid w:val="00357D44"/>
    <w:rsid w:val="00360454"/>
    <w:rsid w:val="0036098C"/>
    <w:rsid w:val="003609B0"/>
    <w:rsid w:val="0036142E"/>
    <w:rsid w:val="00361D87"/>
    <w:rsid w:val="00361EEF"/>
    <w:rsid w:val="003620C4"/>
    <w:rsid w:val="00362E06"/>
    <w:rsid w:val="00363056"/>
    <w:rsid w:val="00365A1E"/>
    <w:rsid w:val="00365A43"/>
    <w:rsid w:val="00365C02"/>
    <w:rsid w:val="00366191"/>
    <w:rsid w:val="00366CFE"/>
    <w:rsid w:val="00366E70"/>
    <w:rsid w:val="00367061"/>
    <w:rsid w:val="00367653"/>
    <w:rsid w:val="003717DD"/>
    <w:rsid w:val="00371DDE"/>
    <w:rsid w:val="00372350"/>
    <w:rsid w:val="00372CC5"/>
    <w:rsid w:val="00372F36"/>
    <w:rsid w:val="003740B3"/>
    <w:rsid w:val="00375773"/>
    <w:rsid w:val="00375910"/>
    <w:rsid w:val="0037592C"/>
    <w:rsid w:val="00376F6C"/>
    <w:rsid w:val="00377626"/>
    <w:rsid w:val="003779D3"/>
    <w:rsid w:val="003805F2"/>
    <w:rsid w:val="00380622"/>
    <w:rsid w:val="00381E8C"/>
    <w:rsid w:val="00382F53"/>
    <w:rsid w:val="00383F57"/>
    <w:rsid w:val="003845D5"/>
    <w:rsid w:val="00385139"/>
    <w:rsid w:val="00385188"/>
    <w:rsid w:val="003856BF"/>
    <w:rsid w:val="00386BD4"/>
    <w:rsid w:val="00386CF5"/>
    <w:rsid w:val="00386EA8"/>
    <w:rsid w:val="00387FBD"/>
    <w:rsid w:val="00390DC6"/>
    <w:rsid w:val="00390E3E"/>
    <w:rsid w:val="00391938"/>
    <w:rsid w:val="00393819"/>
    <w:rsid w:val="00393C00"/>
    <w:rsid w:val="003940FC"/>
    <w:rsid w:val="003942C4"/>
    <w:rsid w:val="00394B86"/>
    <w:rsid w:val="00394F81"/>
    <w:rsid w:val="003961FE"/>
    <w:rsid w:val="00396ED0"/>
    <w:rsid w:val="00396F40"/>
    <w:rsid w:val="003978BF"/>
    <w:rsid w:val="003A0327"/>
    <w:rsid w:val="003A0CC6"/>
    <w:rsid w:val="003A1685"/>
    <w:rsid w:val="003A2113"/>
    <w:rsid w:val="003A24EB"/>
    <w:rsid w:val="003A2D91"/>
    <w:rsid w:val="003A30FC"/>
    <w:rsid w:val="003A31E8"/>
    <w:rsid w:val="003A3602"/>
    <w:rsid w:val="003A3A63"/>
    <w:rsid w:val="003A40FE"/>
    <w:rsid w:val="003A450B"/>
    <w:rsid w:val="003A54D5"/>
    <w:rsid w:val="003A5703"/>
    <w:rsid w:val="003A6694"/>
    <w:rsid w:val="003A67B8"/>
    <w:rsid w:val="003A754B"/>
    <w:rsid w:val="003A75B5"/>
    <w:rsid w:val="003B122E"/>
    <w:rsid w:val="003B2C87"/>
    <w:rsid w:val="003B2F53"/>
    <w:rsid w:val="003B304C"/>
    <w:rsid w:val="003B4BF4"/>
    <w:rsid w:val="003B4DD5"/>
    <w:rsid w:val="003B5267"/>
    <w:rsid w:val="003B54DA"/>
    <w:rsid w:val="003B5591"/>
    <w:rsid w:val="003B681D"/>
    <w:rsid w:val="003B75E5"/>
    <w:rsid w:val="003B79A8"/>
    <w:rsid w:val="003B7C29"/>
    <w:rsid w:val="003C06A4"/>
    <w:rsid w:val="003C0C54"/>
    <w:rsid w:val="003C20C4"/>
    <w:rsid w:val="003C443C"/>
    <w:rsid w:val="003C44A6"/>
    <w:rsid w:val="003C46BF"/>
    <w:rsid w:val="003C4C9F"/>
    <w:rsid w:val="003C523B"/>
    <w:rsid w:val="003C5828"/>
    <w:rsid w:val="003C5FFA"/>
    <w:rsid w:val="003D1B5D"/>
    <w:rsid w:val="003D1CCE"/>
    <w:rsid w:val="003D2775"/>
    <w:rsid w:val="003D2A65"/>
    <w:rsid w:val="003D2C00"/>
    <w:rsid w:val="003D350C"/>
    <w:rsid w:val="003D4448"/>
    <w:rsid w:val="003D6603"/>
    <w:rsid w:val="003D674A"/>
    <w:rsid w:val="003D7651"/>
    <w:rsid w:val="003E0987"/>
    <w:rsid w:val="003E12AD"/>
    <w:rsid w:val="003E1309"/>
    <w:rsid w:val="003E3348"/>
    <w:rsid w:val="003E389E"/>
    <w:rsid w:val="003E38BD"/>
    <w:rsid w:val="003E3BED"/>
    <w:rsid w:val="003E46F3"/>
    <w:rsid w:val="003E4994"/>
    <w:rsid w:val="003E5B31"/>
    <w:rsid w:val="003E7053"/>
    <w:rsid w:val="003E752D"/>
    <w:rsid w:val="003F0CD1"/>
    <w:rsid w:val="003F3C15"/>
    <w:rsid w:val="003F4CC4"/>
    <w:rsid w:val="003F60BF"/>
    <w:rsid w:val="003F6C68"/>
    <w:rsid w:val="003F7F30"/>
    <w:rsid w:val="00401047"/>
    <w:rsid w:val="00401A5A"/>
    <w:rsid w:val="00402EB4"/>
    <w:rsid w:val="00403825"/>
    <w:rsid w:val="004045E5"/>
    <w:rsid w:val="00405C1D"/>
    <w:rsid w:val="00405EED"/>
    <w:rsid w:val="004073BE"/>
    <w:rsid w:val="00407727"/>
    <w:rsid w:val="00410138"/>
    <w:rsid w:val="00410934"/>
    <w:rsid w:val="00410A41"/>
    <w:rsid w:val="00411737"/>
    <w:rsid w:val="00411C10"/>
    <w:rsid w:val="00416558"/>
    <w:rsid w:val="004168D2"/>
    <w:rsid w:val="004169EE"/>
    <w:rsid w:val="00420752"/>
    <w:rsid w:val="00420CE8"/>
    <w:rsid w:val="00420EB0"/>
    <w:rsid w:val="00421441"/>
    <w:rsid w:val="004221B8"/>
    <w:rsid w:val="00422EE2"/>
    <w:rsid w:val="00423792"/>
    <w:rsid w:val="004237AB"/>
    <w:rsid w:val="00423822"/>
    <w:rsid w:val="00424BDF"/>
    <w:rsid w:val="0042520D"/>
    <w:rsid w:val="004252AC"/>
    <w:rsid w:val="0042569F"/>
    <w:rsid w:val="00426097"/>
    <w:rsid w:val="0042613C"/>
    <w:rsid w:val="004273EA"/>
    <w:rsid w:val="00427D76"/>
    <w:rsid w:val="004307E3"/>
    <w:rsid w:val="00431255"/>
    <w:rsid w:val="00431F22"/>
    <w:rsid w:val="00433605"/>
    <w:rsid w:val="00433FB2"/>
    <w:rsid w:val="004350A8"/>
    <w:rsid w:val="00437DD2"/>
    <w:rsid w:val="00440EB5"/>
    <w:rsid w:val="00440FA4"/>
    <w:rsid w:val="00442A21"/>
    <w:rsid w:val="00442BA7"/>
    <w:rsid w:val="00442D67"/>
    <w:rsid w:val="0044381C"/>
    <w:rsid w:val="00444B00"/>
    <w:rsid w:val="00444F73"/>
    <w:rsid w:val="00446566"/>
    <w:rsid w:val="00446CF9"/>
    <w:rsid w:val="00447864"/>
    <w:rsid w:val="00450386"/>
    <w:rsid w:val="0045073C"/>
    <w:rsid w:val="00450FE3"/>
    <w:rsid w:val="004517AD"/>
    <w:rsid w:val="004518BB"/>
    <w:rsid w:val="00451BD1"/>
    <w:rsid w:val="004539D9"/>
    <w:rsid w:val="00453B05"/>
    <w:rsid w:val="00455BDD"/>
    <w:rsid w:val="00456DB6"/>
    <w:rsid w:val="00457802"/>
    <w:rsid w:val="00457B47"/>
    <w:rsid w:val="00460ACD"/>
    <w:rsid w:val="00460E53"/>
    <w:rsid w:val="00460F76"/>
    <w:rsid w:val="00460FDD"/>
    <w:rsid w:val="00461523"/>
    <w:rsid w:val="00461654"/>
    <w:rsid w:val="004619F1"/>
    <w:rsid w:val="0046211A"/>
    <w:rsid w:val="004621BE"/>
    <w:rsid w:val="0046262F"/>
    <w:rsid w:val="004628DC"/>
    <w:rsid w:val="00462E2B"/>
    <w:rsid w:val="00464B63"/>
    <w:rsid w:val="00467942"/>
    <w:rsid w:val="00470847"/>
    <w:rsid w:val="0047143D"/>
    <w:rsid w:val="00472FC8"/>
    <w:rsid w:val="00473032"/>
    <w:rsid w:val="004733C8"/>
    <w:rsid w:val="00473B35"/>
    <w:rsid w:val="00473E14"/>
    <w:rsid w:val="004748F9"/>
    <w:rsid w:val="00474FE8"/>
    <w:rsid w:val="00475098"/>
    <w:rsid w:val="00475C98"/>
    <w:rsid w:val="00475FCD"/>
    <w:rsid w:val="0047706A"/>
    <w:rsid w:val="00477128"/>
    <w:rsid w:val="00477652"/>
    <w:rsid w:val="0048058F"/>
    <w:rsid w:val="00480BA3"/>
    <w:rsid w:val="004821F6"/>
    <w:rsid w:val="00482777"/>
    <w:rsid w:val="00485D41"/>
    <w:rsid w:val="0048600B"/>
    <w:rsid w:val="0048734E"/>
    <w:rsid w:val="00487800"/>
    <w:rsid w:val="00490634"/>
    <w:rsid w:val="00490A11"/>
    <w:rsid w:val="004912AB"/>
    <w:rsid w:val="00491C0F"/>
    <w:rsid w:val="00491ECE"/>
    <w:rsid w:val="00491F43"/>
    <w:rsid w:val="00493FC5"/>
    <w:rsid w:val="00494AC2"/>
    <w:rsid w:val="00494F49"/>
    <w:rsid w:val="00494F82"/>
    <w:rsid w:val="0049522B"/>
    <w:rsid w:val="0049522C"/>
    <w:rsid w:val="004963DC"/>
    <w:rsid w:val="00496CAA"/>
    <w:rsid w:val="00497A12"/>
    <w:rsid w:val="00497C04"/>
    <w:rsid w:val="004A0020"/>
    <w:rsid w:val="004A1296"/>
    <w:rsid w:val="004A2301"/>
    <w:rsid w:val="004A2316"/>
    <w:rsid w:val="004A3078"/>
    <w:rsid w:val="004A3610"/>
    <w:rsid w:val="004A3CC6"/>
    <w:rsid w:val="004A4115"/>
    <w:rsid w:val="004A4823"/>
    <w:rsid w:val="004A4B2C"/>
    <w:rsid w:val="004A5C91"/>
    <w:rsid w:val="004A6216"/>
    <w:rsid w:val="004A72D0"/>
    <w:rsid w:val="004B173D"/>
    <w:rsid w:val="004B191B"/>
    <w:rsid w:val="004B1DA8"/>
    <w:rsid w:val="004B336B"/>
    <w:rsid w:val="004B5794"/>
    <w:rsid w:val="004B6645"/>
    <w:rsid w:val="004B6A63"/>
    <w:rsid w:val="004B7B98"/>
    <w:rsid w:val="004C0BAF"/>
    <w:rsid w:val="004C12F8"/>
    <w:rsid w:val="004C1541"/>
    <w:rsid w:val="004C1563"/>
    <w:rsid w:val="004C1701"/>
    <w:rsid w:val="004C19F4"/>
    <w:rsid w:val="004C2103"/>
    <w:rsid w:val="004C2106"/>
    <w:rsid w:val="004C230F"/>
    <w:rsid w:val="004C3243"/>
    <w:rsid w:val="004C33B2"/>
    <w:rsid w:val="004C3648"/>
    <w:rsid w:val="004C3E2D"/>
    <w:rsid w:val="004C4DEC"/>
    <w:rsid w:val="004C4EF3"/>
    <w:rsid w:val="004C5281"/>
    <w:rsid w:val="004C53B5"/>
    <w:rsid w:val="004C6411"/>
    <w:rsid w:val="004C6458"/>
    <w:rsid w:val="004C6AC7"/>
    <w:rsid w:val="004D0607"/>
    <w:rsid w:val="004D09F2"/>
    <w:rsid w:val="004D0D26"/>
    <w:rsid w:val="004D101D"/>
    <w:rsid w:val="004D1FE4"/>
    <w:rsid w:val="004D226A"/>
    <w:rsid w:val="004D3416"/>
    <w:rsid w:val="004D37CE"/>
    <w:rsid w:val="004D4102"/>
    <w:rsid w:val="004D5650"/>
    <w:rsid w:val="004D61CF"/>
    <w:rsid w:val="004D6490"/>
    <w:rsid w:val="004D70DA"/>
    <w:rsid w:val="004D7C64"/>
    <w:rsid w:val="004E125E"/>
    <w:rsid w:val="004E1B4E"/>
    <w:rsid w:val="004E1EF5"/>
    <w:rsid w:val="004E2F42"/>
    <w:rsid w:val="004E3944"/>
    <w:rsid w:val="004E41EC"/>
    <w:rsid w:val="004E4F42"/>
    <w:rsid w:val="004E51D7"/>
    <w:rsid w:val="004E6A6A"/>
    <w:rsid w:val="004E6BAC"/>
    <w:rsid w:val="004E6C10"/>
    <w:rsid w:val="004E6E12"/>
    <w:rsid w:val="004F0DAC"/>
    <w:rsid w:val="004F1FD2"/>
    <w:rsid w:val="004F2089"/>
    <w:rsid w:val="004F2486"/>
    <w:rsid w:val="004F2E3D"/>
    <w:rsid w:val="004F2F07"/>
    <w:rsid w:val="004F3143"/>
    <w:rsid w:val="004F3602"/>
    <w:rsid w:val="004F3926"/>
    <w:rsid w:val="004F406F"/>
    <w:rsid w:val="004F4AB2"/>
    <w:rsid w:val="004F4BBE"/>
    <w:rsid w:val="004F5BF3"/>
    <w:rsid w:val="004F5C49"/>
    <w:rsid w:val="004F6004"/>
    <w:rsid w:val="004F65F4"/>
    <w:rsid w:val="004F6B14"/>
    <w:rsid w:val="004F71CD"/>
    <w:rsid w:val="004F77EE"/>
    <w:rsid w:val="004F7B07"/>
    <w:rsid w:val="004F7C06"/>
    <w:rsid w:val="00500331"/>
    <w:rsid w:val="00500679"/>
    <w:rsid w:val="00500B0A"/>
    <w:rsid w:val="00501EAE"/>
    <w:rsid w:val="00502E5F"/>
    <w:rsid w:val="0050392A"/>
    <w:rsid w:val="00504895"/>
    <w:rsid w:val="00505C3B"/>
    <w:rsid w:val="0050708E"/>
    <w:rsid w:val="0050719A"/>
    <w:rsid w:val="00507E38"/>
    <w:rsid w:val="00510A89"/>
    <w:rsid w:val="00510C37"/>
    <w:rsid w:val="00510C48"/>
    <w:rsid w:val="0051155B"/>
    <w:rsid w:val="00513107"/>
    <w:rsid w:val="0051429A"/>
    <w:rsid w:val="00514574"/>
    <w:rsid w:val="00514F81"/>
    <w:rsid w:val="00516B5B"/>
    <w:rsid w:val="00517B67"/>
    <w:rsid w:val="00520726"/>
    <w:rsid w:val="00521F5C"/>
    <w:rsid w:val="00522AEB"/>
    <w:rsid w:val="00522D67"/>
    <w:rsid w:val="00523EF3"/>
    <w:rsid w:val="005255AE"/>
    <w:rsid w:val="00531C88"/>
    <w:rsid w:val="00531F87"/>
    <w:rsid w:val="00533B4A"/>
    <w:rsid w:val="00533CEC"/>
    <w:rsid w:val="0053424E"/>
    <w:rsid w:val="005358F2"/>
    <w:rsid w:val="00536131"/>
    <w:rsid w:val="005366E8"/>
    <w:rsid w:val="00537424"/>
    <w:rsid w:val="00537C6B"/>
    <w:rsid w:val="00537E67"/>
    <w:rsid w:val="00540A89"/>
    <w:rsid w:val="00540F57"/>
    <w:rsid w:val="00541117"/>
    <w:rsid w:val="005411E9"/>
    <w:rsid w:val="005418A0"/>
    <w:rsid w:val="00542EBC"/>
    <w:rsid w:val="0054465C"/>
    <w:rsid w:val="005452C6"/>
    <w:rsid w:val="00545787"/>
    <w:rsid w:val="005459C2"/>
    <w:rsid w:val="0054658F"/>
    <w:rsid w:val="00546A2E"/>
    <w:rsid w:val="00546F27"/>
    <w:rsid w:val="0054727F"/>
    <w:rsid w:val="0054791D"/>
    <w:rsid w:val="00547E7B"/>
    <w:rsid w:val="005506A9"/>
    <w:rsid w:val="005517CE"/>
    <w:rsid w:val="005517FF"/>
    <w:rsid w:val="0055273C"/>
    <w:rsid w:val="00553C3A"/>
    <w:rsid w:val="00553D7B"/>
    <w:rsid w:val="00553D9A"/>
    <w:rsid w:val="00554293"/>
    <w:rsid w:val="00554737"/>
    <w:rsid w:val="00557433"/>
    <w:rsid w:val="00557CCE"/>
    <w:rsid w:val="005615F3"/>
    <w:rsid w:val="00561A07"/>
    <w:rsid w:val="00561AD3"/>
    <w:rsid w:val="005645B4"/>
    <w:rsid w:val="00564787"/>
    <w:rsid w:val="005649A0"/>
    <w:rsid w:val="00564B71"/>
    <w:rsid w:val="00564CBC"/>
    <w:rsid w:val="00564FFB"/>
    <w:rsid w:val="00565258"/>
    <w:rsid w:val="0056617B"/>
    <w:rsid w:val="00566FB8"/>
    <w:rsid w:val="00567C33"/>
    <w:rsid w:val="00567DF9"/>
    <w:rsid w:val="00571A87"/>
    <w:rsid w:val="00571B4C"/>
    <w:rsid w:val="00574931"/>
    <w:rsid w:val="00576211"/>
    <w:rsid w:val="0057642F"/>
    <w:rsid w:val="005766FD"/>
    <w:rsid w:val="005776BE"/>
    <w:rsid w:val="00577CE1"/>
    <w:rsid w:val="00580762"/>
    <w:rsid w:val="00581000"/>
    <w:rsid w:val="005810B8"/>
    <w:rsid w:val="005820BB"/>
    <w:rsid w:val="005820F7"/>
    <w:rsid w:val="005823AA"/>
    <w:rsid w:val="0058438D"/>
    <w:rsid w:val="005847C8"/>
    <w:rsid w:val="00585D62"/>
    <w:rsid w:val="00585F4F"/>
    <w:rsid w:val="0058682F"/>
    <w:rsid w:val="00587150"/>
    <w:rsid w:val="005879DA"/>
    <w:rsid w:val="00587C6C"/>
    <w:rsid w:val="00590AD8"/>
    <w:rsid w:val="005928D2"/>
    <w:rsid w:val="00593429"/>
    <w:rsid w:val="0059359F"/>
    <w:rsid w:val="005936FA"/>
    <w:rsid w:val="005939DF"/>
    <w:rsid w:val="00593F03"/>
    <w:rsid w:val="005940C3"/>
    <w:rsid w:val="00594C11"/>
    <w:rsid w:val="0059591D"/>
    <w:rsid w:val="00595A07"/>
    <w:rsid w:val="005A08BD"/>
    <w:rsid w:val="005A0E8A"/>
    <w:rsid w:val="005A1AE1"/>
    <w:rsid w:val="005A38FF"/>
    <w:rsid w:val="005A47ED"/>
    <w:rsid w:val="005A56BC"/>
    <w:rsid w:val="005A60A1"/>
    <w:rsid w:val="005A7604"/>
    <w:rsid w:val="005B0788"/>
    <w:rsid w:val="005B0990"/>
    <w:rsid w:val="005B107C"/>
    <w:rsid w:val="005B1A1A"/>
    <w:rsid w:val="005B1B30"/>
    <w:rsid w:val="005B2ABF"/>
    <w:rsid w:val="005B3536"/>
    <w:rsid w:val="005B37E7"/>
    <w:rsid w:val="005B469A"/>
    <w:rsid w:val="005B482D"/>
    <w:rsid w:val="005B6A6A"/>
    <w:rsid w:val="005B7BA0"/>
    <w:rsid w:val="005B7DC4"/>
    <w:rsid w:val="005C011A"/>
    <w:rsid w:val="005C02A7"/>
    <w:rsid w:val="005C09EA"/>
    <w:rsid w:val="005C0F60"/>
    <w:rsid w:val="005C1576"/>
    <w:rsid w:val="005C2073"/>
    <w:rsid w:val="005C4BC7"/>
    <w:rsid w:val="005C4ECC"/>
    <w:rsid w:val="005C586E"/>
    <w:rsid w:val="005C5CD9"/>
    <w:rsid w:val="005C7036"/>
    <w:rsid w:val="005D03B4"/>
    <w:rsid w:val="005D09FE"/>
    <w:rsid w:val="005D15EF"/>
    <w:rsid w:val="005D190A"/>
    <w:rsid w:val="005D1928"/>
    <w:rsid w:val="005D1C87"/>
    <w:rsid w:val="005D214A"/>
    <w:rsid w:val="005D2995"/>
    <w:rsid w:val="005D42CF"/>
    <w:rsid w:val="005D4A8A"/>
    <w:rsid w:val="005D4AA6"/>
    <w:rsid w:val="005D5FB5"/>
    <w:rsid w:val="005D62BB"/>
    <w:rsid w:val="005D67A6"/>
    <w:rsid w:val="005D7039"/>
    <w:rsid w:val="005D7144"/>
    <w:rsid w:val="005D7C7A"/>
    <w:rsid w:val="005D7F18"/>
    <w:rsid w:val="005E087E"/>
    <w:rsid w:val="005E0C97"/>
    <w:rsid w:val="005E1E37"/>
    <w:rsid w:val="005E4154"/>
    <w:rsid w:val="005E49D9"/>
    <w:rsid w:val="005E4CB2"/>
    <w:rsid w:val="005E68B2"/>
    <w:rsid w:val="005E6F02"/>
    <w:rsid w:val="005E74E0"/>
    <w:rsid w:val="005E7804"/>
    <w:rsid w:val="005F278F"/>
    <w:rsid w:val="005F4300"/>
    <w:rsid w:val="005F5A8D"/>
    <w:rsid w:val="005F60CC"/>
    <w:rsid w:val="005F643B"/>
    <w:rsid w:val="005F68F8"/>
    <w:rsid w:val="00602EEC"/>
    <w:rsid w:val="00603EE6"/>
    <w:rsid w:val="00603FC7"/>
    <w:rsid w:val="006049A2"/>
    <w:rsid w:val="00604F30"/>
    <w:rsid w:val="00605B0E"/>
    <w:rsid w:val="00605DD2"/>
    <w:rsid w:val="00606638"/>
    <w:rsid w:val="00607FCF"/>
    <w:rsid w:val="00611650"/>
    <w:rsid w:val="0061327A"/>
    <w:rsid w:val="0061334A"/>
    <w:rsid w:val="006138BE"/>
    <w:rsid w:val="006147FC"/>
    <w:rsid w:val="006167ED"/>
    <w:rsid w:val="0061681A"/>
    <w:rsid w:val="006168C7"/>
    <w:rsid w:val="0062050C"/>
    <w:rsid w:val="006205B0"/>
    <w:rsid w:val="006205C9"/>
    <w:rsid w:val="006212BB"/>
    <w:rsid w:val="00621322"/>
    <w:rsid w:val="00622167"/>
    <w:rsid w:val="006226D6"/>
    <w:rsid w:val="00622FF5"/>
    <w:rsid w:val="00623D57"/>
    <w:rsid w:val="00623EC9"/>
    <w:rsid w:val="00624936"/>
    <w:rsid w:val="00626093"/>
    <w:rsid w:val="006263FB"/>
    <w:rsid w:val="00626C61"/>
    <w:rsid w:val="00627ECC"/>
    <w:rsid w:val="006307DD"/>
    <w:rsid w:val="00631425"/>
    <w:rsid w:val="006319C2"/>
    <w:rsid w:val="00631FAE"/>
    <w:rsid w:val="00632C45"/>
    <w:rsid w:val="00632D0E"/>
    <w:rsid w:val="006338A8"/>
    <w:rsid w:val="00635172"/>
    <w:rsid w:val="0063579E"/>
    <w:rsid w:val="00635803"/>
    <w:rsid w:val="00637546"/>
    <w:rsid w:val="00640343"/>
    <w:rsid w:val="00643B9E"/>
    <w:rsid w:val="00644B0C"/>
    <w:rsid w:val="006471FF"/>
    <w:rsid w:val="00647588"/>
    <w:rsid w:val="00647C90"/>
    <w:rsid w:val="006501FF"/>
    <w:rsid w:val="00650F82"/>
    <w:rsid w:val="0065114C"/>
    <w:rsid w:val="00651161"/>
    <w:rsid w:val="00651CE3"/>
    <w:rsid w:val="006520A2"/>
    <w:rsid w:val="00652580"/>
    <w:rsid w:val="00652BFC"/>
    <w:rsid w:val="00652FB5"/>
    <w:rsid w:val="006533D2"/>
    <w:rsid w:val="006540E1"/>
    <w:rsid w:val="0065456B"/>
    <w:rsid w:val="00654BCC"/>
    <w:rsid w:val="00654F6F"/>
    <w:rsid w:val="00655B6A"/>
    <w:rsid w:val="006560DB"/>
    <w:rsid w:val="00660871"/>
    <w:rsid w:val="00661BFC"/>
    <w:rsid w:val="006623F7"/>
    <w:rsid w:val="00663276"/>
    <w:rsid w:val="00663ECE"/>
    <w:rsid w:val="006647A3"/>
    <w:rsid w:val="00667D0B"/>
    <w:rsid w:val="00673B53"/>
    <w:rsid w:val="00673BD1"/>
    <w:rsid w:val="00673C44"/>
    <w:rsid w:val="0067415E"/>
    <w:rsid w:val="006754B5"/>
    <w:rsid w:val="0067587B"/>
    <w:rsid w:val="00676144"/>
    <w:rsid w:val="00676B21"/>
    <w:rsid w:val="00676E1D"/>
    <w:rsid w:val="00677C20"/>
    <w:rsid w:val="00680472"/>
    <w:rsid w:val="006813BF"/>
    <w:rsid w:val="00681AE0"/>
    <w:rsid w:val="00682646"/>
    <w:rsid w:val="00683088"/>
    <w:rsid w:val="00683DA9"/>
    <w:rsid w:val="006841FD"/>
    <w:rsid w:val="00684715"/>
    <w:rsid w:val="00685E01"/>
    <w:rsid w:val="006873E9"/>
    <w:rsid w:val="00687B13"/>
    <w:rsid w:val="00687F47"/>
    <w:rsid w:val="00690E53"/>
    <w:rsid w:val="006913B4"/>
    <w:rsid w:val="006928B3"/>
    <w:rsid w:val="00693A5C"/>
    <w:rsid w:val="00695A4C"/>
    <w:rsid w:val="00695A75"/>
    <w:rsid w:val="00696C3D"/>
    <w:rsid w:val="00696CE1"/>
    <w:rsid w:val="006975A9"/>
    <w:rsid w:val="006A03D4"/>
    <w:rsid w:val="006A0788"/>
    <w:rsid w:val="006A1275"/>
    <w:rsid w:val="006A14EA"/>
    <w:rsid w:val="006A186D"/>
    <w:rsid w:val="006A3735"/>
    <w:rsid w:val="006A40BD"/>
    <w:rsid w:val="006A456E"/>
    <w:rsid w:val="006A467E"/>
    <w:rsid w:val="006A490D"/>
    <w:rsid w:val="006A4DC9"/>
    <w:rsid w:val="006A5152"/>
    <w:rsid w:val="006A60B2"/>
    <w:rsid w:val="006B1269"/>
    <w:rsid w:val="006B1579"/>
    <w:rsid w:val="006B1967"/>
    <w:rsid w:val="006B3325"/>
    <w:rsid w:val="006B40C6"/>
    <w:rsid w:val="006B5446"/>
    <w:rsid w:val="006B5836"/>
    <w:rsid w:val="006B6133"/>
    <w:rsid w:val="006B78A5"/>
    <w:rsid w:val="006C185A"/>
    <w:rsid w:val="006C1F51"/>
    <w:rsid w:val="006C269B"/>
    <w:rsid w:val="006C3023"/>
    <w:rsid w:val="006C40DA"/>
    <w:rsid w:val="006C4753"/>
    <w:rsid w:val="006C4A8A"/>
    <w:rsid w:val="006C5CC7"/>
    <w:rsid w:val="006C6005"/>
    <w:rsid w:val="006C6D70"/>
    <w:rsid w:val="006D06C8"/>
    <w:rsid w:val="006D1434"/>
    <w:rsid w:val="006D1970"/>
    <w:rsid w:val="006D206A"/>
    <w:rsid w:val="006D2DC9"/>
    <w:rsid w:val="006D2DE2"/>
    <w:rsid w:val="006D3BA3"/>
    <w:rsid w:val="006D47F5"/>
    <w:rsid w:val="006D4F87"/>
    <w:rsid w:val="006D50DB"/>
    <w:rsid w:val="006D72E9"/>
    <w:rsid w:val="006D7978"/>
    <w:rsid w:val="006E0C36"/>
    <w:rsid w:val="006E0DCD"/>
    <w:rsid w:val="006E0EEF"/>
    <w:rsid w:val="006E1227"/>
    <w:rsid w:val="006E20B6"/>
    <w:rsid w:val="006E2CBD"/>
    <w:rsid w:val="006E3B84"/>
    <w:rsid w:val="006E6122"/>
    <w:rsid w:val="006E64FF"/>
    <w:rsid w:val="006E6EDA"/>
    <w:rsid w:val="006E7BB2"/>
    <w:rsid w:val="006E7D03"/>
    <w:rsid w:val="006F0C1F"/>
    <w:rsid w:val="006F14C0"/>
    <w:rsid w:val="006F1D66"/>
    <w:rsid w:val="006F263F"/>
    <w:rsid w:val="006F4094"/>
    <w:rsid w:val="006F446E"/>
    <w:rsid w:val="006F44B0"/>
    <w:rsid w:val="00700879"/>
    <w:rsid w:val="00702169"/>
    <w:rsid w:val="007024E3"/>
    <w:rsid w:val="00702CF8"/>
    <w:rsid w:val="00704172"/>
    <w:rsid w:val="00705A54"/>
    <w:rsid w:val="007063BA"/>
    <w:rsid w:val="00707299"/>
    <w:rsid w:val="007103F9"/>
    <w:rsid w:val="007104E4"/>
    <w:rsid w:val="007110B7"/>
    <w:rsid w:val="0071127D"/>
    <w:rsid w:val="00711B73"/>
    <w:rsid w:val="00711FD9"/>
    <w:rsid w:val="00712D57"/>
    <w:rsid w:val="007130EF"/>
    <w:rsid w:val="007131FA"/>
    <w:rsid w:val="00714BB6"/>
    <w:rsid w:val="0071511C"/>
    <w:rsid w:val="0071552C"/>
    <w:rsid w:val="00715B33"/>
    <w:rsid w:val="00715CBA"/>
    <w:rsid w:val="00717F5F"/>
    <w:rsid w:val="00723B46"/>
    <w:rsid w:val="00724F8C"/>
    <w:rsid w:val="007251C6"/>
    <w:rsid w:val="00725290"/>
    <w:rsid w:val="007255B9"/>
    <w:rsid w:val="00726262"/>
    <w:rsid w:val="00727A27"/>
    <w:rsid w:val="00732131"/>
    <w:rsid w:val="00732FD1"/>
    <w:rsid w:val="007337D3"/>
    <w:rsid w:val="0073449B"/>
    <w:rsid w:val="00736586"/>
    <w:rsid w:val="007367EB"/>
    <w:rsid w:val="007375B7"/>
    <w:rsid w:val="007376E1"/>
    <w:rsid w:val="0074114A"/>
    <w:rsid w:val="00741A96"/>
    <w:rsid w:val="007428FA"/>
    <w:rsid w:val="00743167"/>
    <w:rsid w:val="00743F05"/>
    <w:rsid w:val="007441EE"/>
    <w:rsid w:val="00744E6B"/>
    <w:rsid w:val="00745318"/>
    <w:rsid w:val="00747885"/>
    <w:rsid w:val="00747BF6"/>
    <w:rsid w:val="00747C65"/>
    <w:rsid w:val="0075112E"/>
    <w:rsid w:val="0075122E"/>
    <w:rsid w:val="007514B0"/>
    <w:rsid w:val="0075183B"/>
    <w:rsid w:val="00751860"/>
    <w:rsid w:val="00752631"/>
    <w:rsid w:val="0075267F"/>
    <w:rsid w:val="00753362"/>
    <w:rsid w:val="00754218"/>
    <w:rsid w:val="007543FA"/>
    <w:rsid w:val="0075579F"/>
    <w:rsid w:val="007567EE"/>
    <w:rsid w:val="00760562"/>
    <w:rsid w:val="00760AAC"/>
    <w:rsid w:val="00760ED4"/>
    <w:rsid w:val="00761A50"/>
    <w:rsid w:val="00761C86"/>
    <w:rsid w:val="007621CA"/>
    <w:rsid w:val="007630EC"/>
    <w:rsid w:val="00763871"/>
    <w:rsid w:val="007647F1"/>
    <w:rsid w:val="00764BB5"/>
    <w:rsid w:val="007651A2"/>
    <w:rsid w:val="007661A0"/>
    <w:rsid w:val="007668BD"/>
    <w:rsid w:val="007670C1"/>
    <w:rsid w:val="00767133"/>
    <w:rsid w:val="0077066A"/>
    <w:rsid w:val="00770D9E"/>
    <w:rsid w:val="007711B2"/>
    <w:rsid w:val="00771B36"/>
    <w:rsid w:val="00774FAB"/>
    <w:rsid w:val="00776926"/>
    <w:rsid w:val="0078005A"/>
    <w:rsid w:val="00780342"/>
    <w:rsid w:val="00780359"/>
    <w:rsid w:val="00781B6D"/>
    <w:rsid w:val="00784E24"/>
    <w:rsid w:val="00785AA1"/>
    <w:rsid w:val="0078698C"/>
    <w:rsid w:val="00786DE1"/>
    <w:rsid w:val="00787D92"/>
    <w:rsid w:val="007900F1"/>
    <w:rsid w:val="00790403"/>
    <w:rsid w:val="007908A1"/>
    <w:rsid w:val="00792675"/>
    <w:rsid w:val="00793063"/>
    <w:rsid w:val="00793115"/>
    <w:rsid w:val="00793B30"/>
    <w:rsid w:val="00794706"/>
    <w:rsid w:val="00794C53"/>
    <w:rsid w:val="007951B8"/>
    <w:rsid w:val="00796963"/>
    <w:rsid w:val="00797C21"/>
    <w:rsid w:val="00797D97"/>
    <w:rsid w:val="007A03DB"/>
    <w:rsid w:val="007A0C66"/>
    <w:rsid w:val="007A1774"/>
    <w:rsid w:val="007A4F8A"/>
    <w:rsid w:val="007A6DCF"/>
    <w:rsid w:val="007A7E0B"/>
    <w:rsid w:val="007B053F"/>
    <w:rsid w:val="007B1100"/>
    <w:rsid w:val="007B2F1A"/>
    <w:rsid w:val="007B5FD2"/>
    <w:rsid w:val="007C07F3"/>
    <w:rsid w:val="007C199B"/>
    <w:rsid w:val="007C2D54"/>
    <w:rsid w:val="007C3072"/>
    <w:rsid w:val="007C3C54"/>
    <w:rsid w:val="007C423C"/>
    <w:rsid w:val="007C5324"/>
    <w:rsid w:val="007C78AD"/>
    <w:rsid w:val="007C7B5B"/>
    <w:rsid w:val="007D28C1"/>
    <w:rsid w:val="007D36B2"/>
    <w:rsid w:val="007D4121"/>
    <w:rsid w:val="007D4E36"/>
    <w:rsid w:val="007D56C3"/>
    <w:rsid w:val="007D65E9"/>
    <w:rsid w:val="007D6900"/>
    <w:rsid w:val="007E17C8"/>
    <w:rsid w:val="007E1D55"/>
    <w:rsid w:val="007E1E2A"/>
    <w:rsid w:val="007E2FBD"/>
    <w:rsid w:val="007E319A"/>
    <w:rsid w:val="007E3524"/>
    <w:rsid w:val="007E3754"/>
    <w:rsid w:val="007E3B97"/>
    <w:rsid w:val="007E47FF"/>
    <w:rsid w:val="007E69CE"/>
    <w:rsid w:val="007E6F51"/>
    <w:rsid w:val="007E7935"/>
    <w:rsid w:val="007F0209"/>
    <w:rsid w:val="007F076D"/>
    <w:rsid w:val="007F33D7"/>
    <w:rsid w:val="007F353E"/>
    <w:rsid w:val="007F3757"/>
    <w:rsid w:val="007F3A93"/>
    <w:rsid w:val="007F40A8"/>
    <w:rsid w:val="007F40FE"/>
    <w:rsid w:val="007F4707"/>
    <w:rsid w:val="007F6015"/>
    <w:rsid w:val="007F6395"/>
    <w:rsid w:val="008000E1"/>
    <w:rsid w:val="00800AD0"/>
    <w:rsid w:val="008011D3"/>
    <w:rsid w:val="00801B04"/>
    <w:rsid w:val="00802AB6"/>
    <w:rsid w:val="008050F5"/>
    <w:rsid w:val="0080522F"/>
    <w:rsid w:val="00806637"/>
    <w:rsid w:val="00807EDD"/>
    <w:rsid w:val="00811006"/>
    <w:rsid w:val="00811126"/>
    <w:rsid w:val="00811C00"/>
    <w:rsid w:val="0081249F"/>
    <w:rsid w:val="00812B7E"/>
    <w:rsid w:val="0081454E"/>
    <w:rsid w:val="00815626"/>
    <w:rsid w:val="008168FC"/>
    <w:rsid w:val="00816A3C"/>
    <w:rsid w:val="008171B7"/>
    <w:rsid w:val="00817B83"/>
    <w:rsid w:val="00817CD7"/>
    <w:rsid w:val="00817FE1"/>
    <w:rsid w:val="00822227"/>
    <w:rsid w:val="00822802"/>
    <w:rsid w:val="00822D76"/>
    <w:rsid w:val="0082346E"/>
    <w:rsid w:val="0082549A"/>
    <w:rsid w:val="0082551D"/>
    <w:rsid w:val="00825861"/>
    <w:rsid w:val="00825CF2"/>
    <w:rsid w:val="008264F6"/>
    <w:rsid w:val="00827FFE"/>
    <w:rsid w:val="00830677"/>
    <w:rsid w:val="00832B2F"/>
    <w:rsid w:val="00833996"/>
    <w:rsid w:val="00834480"/>
    <w:rsid w:val="00835085"/>
    <w:rsid w:val="00835292"/>
    <w:rsid w:val="008357A6"/>
    <w:rsid w:val="00835DDC"/>
    <w:rsid w:val="00840F5D"/>
    <w:rsid w:val="008410B5"/>
    <w:rsid w:val="00841BE6"/>
    <w:rsid w:val="00841F2F"/>
    <w:rsid w:val="008421B6"/>
    <w:rsid w:val="008427B6"/>
    <w:rsid w:val="00842FC1"/>
    <w:rsid w:val="008444DB"/>
    <w:rsid w:val="00844BFB"/>
    <w:rsid w:val="008460EE"/>
    <w:rsid w:val="00846FBB"/>
    <w:rsid w:val="008477B4"/>
    <w:rsid w:val="0085028A"/>
    <w:rsid w:val="00850844"/>
    <w:rsid w:val="0085323B"/>
    <w:rsid w:val="00855A80"/>
    <w:rsid w:val="008560E1"/>
    <w:rsid w:val="00856245"/>
    <w:rsid w:val="008566D0"/>
    <w:rsid w:val="00856759"/>
    <w:rsid w:val="00856F10"/>
    <w:rsid w:val="008604D2"/>
    <w:rsid w:val="00861364"/>
    <w:rsid w:val="0086141F"/>
    <w:rsid w:val="00861946"/>
    <w:rsid w:val="00861AB0"/>
    <w:rsid w:val="00862E4F"/>
    <w:rsid w:val="00862FFE"/>
    <w:rsid w:val="008632E5"/>
    <w:rsid w:val="00863DB3"/>
    <w:rsid w:val="00865A8C"/>
    <w:rsid w:val="008673E8"/>
    <w:rsid w:val="00867419"/>
    <w:rsid w:val="00867704"/>
    <w:rsid w:val="008708A4"/>
    <w:rsid w:val="00870C56"/>
    <w:rsid w:val="008718D6"/>
    <w:rsid w:val="00871FA8"/>
    <w:rsid w:val="0087279E"/>
    <w:rsid w:val="00872A5F"/>
    <w:rsid w:val="008739AF"/>
    <w:rsid w:val="00873CDD"/>
    <w:rsid w:val="008741ED"/>
    <w:rsid w:val="00874240"/>
    <w:rsid w:val="0087453F"/>
    <w:rsid w:val="008748E5"/>
    <w:rsid w:val="00874966"/>
    <w:rsid w:val="0087624D"/>
    <w:rsid w:val="0087721D"/>
    <w:rsid w:val="008802EB"/>
    <w:rsid w:val="0088048A"/>
    <w:rsid w:val="008807C4"/>
    <w:rsid w:val="00880B60"/>
    <w:rsid w:val="00880FBB"/>
    <w:rsid w:val="00880FCD"/>
    <w:rsid w:val="00881FB4"/>
    <w:rsid w:val="0088272A"/>
    <w:rsid w:val="0088322A"/>
    <w:rsid w:val="00885637"/>
    <w:rsid w:val="0088575C"/>
    <w:rsid w:val="00886021"/>
    <w:rsid w:val="008874F8"/>
    <w:rsid w:val="0089054C"/>
    <w:rsid w:val="00890CD3"/>
    <w:rsid w:val="00890E9D"/>
    <w:rsid w:val="00893030"/>
    <w:rsid w:val="00893F05"/>
    <w:rsid w:val="00894062"/>
    <w:rsid w:val="00895BE3"/>
    <w:rsid w:val="008A0380"/>
    <w:rsid w:val="008A0F79"/>
    <w:rsid w:val="008A158B"/>
    <w:rsid w:val="008A243F"/>
    <w:rsid w:val="008A3556"/>
    <w:rsid w:val="008A45B3"/>
    <w:rsid w:val="008A57C7"/>
    <w:rsid w:val="008A6FBC"/>
    <w:rsid w:val="008A7C47"/>
    <w:rsid w:val="008B0BBC"/>
    <w:rsid w:val="008B240A"/>
    <w:rsid w:val="008B2C67"/>
    <w:rsid w:val="008B3E2F"/>
    <w:rsid w:val="008B524D"/>
    <w:rsid w:val="008B5263"/>
    <w:rsid w:val="008B582F"/>
    <w:rsid w:val="008B6958"/>
    <w:rsid w:val="008C13D5"/>
    <w:rsid w:val="008C1670"/>
    <w:rsid w:val="008C1C5B"/>
    <w:rsid w:val="008C1F38"/>
    <w:rsid w:val="008C29EA"/>
    <w:rsid w:val="008C2C96"/>
    <w:rsid w:val="008C44F8"/>
    <w:rsid w:val="008C46DE"/>
    <w:rsid w:val="008C63D5"/>
    <w:rsid w:val="008C6876"/>
    <w:rsid w:val="008D10D9"/>
    <w:rsid w:val="008D1290"/>
    <w:rsid w:val="008D217B"/>
    <w:rsid w:val="008D3759"/>
    <w:rsid w:val="008D3936"/>
    <w:rsid w:val="008D3D71"/>
    <w:rsid w:val="008D5472"/>
    <w:rsid w:val="008D562D"/>
    <w:rsid w:val="008D5766"/>
    <w:rsid w:val="008D5B2B"/>
    <w:rsid w:val="008D611A"/>
    <w:rsid w:val="008D64DE"/>
    <w:rsid w:val="008D695D"/>
    <w:rsid w:val="008D790E"/>
    <w:rsid w:val="008D79F7"/>
    <w:rsid w:val="008D7B50"/>
    <w:rsid w:val="008E11DA"/>
    <w:rsid w:val="008E17CA"/>
    <w:rsid w:val="008E1C74"/>
    <w:rsid w:val="008E3E4B"/>
    <w:rsid w:val="008E550A"/>
    <w:rsid w:val="008E5742"/>
    <w:rsid w:val="008E7489"/>
    <w:rsid w:val="008E75AA"/>
    <w:rsid w:val="008E76CE"/>
    <w:rsid w:val="008F04A0"/>
    <w:rsid w:val="008F06B4"/>
    <w:rsid w:val="008F09C4"/>
    <w:rsid w:val="008F0A82"/>
    <w:rsid w:val="008F0BEC"/>
    <w:rsid w:val="008F0E70"/>
    <w:rsid w:val="008F229E"/>
    <w:rsid w:val="008F3F99"/>
    <w:rsid w:val="008F4630"/>
    <w:rsid w:val="008F50CE"/>
    <w:rsid w:val="008F6BC0"/>
    <w:rsid w:val="008F7AF2"/>
    <w:rsid w:val="00900ADB"/>
    <w:rsid w:val="00900E4B"/>
    <w:rsid w:val="00902545"/>
    <w:rsid w:val="00902901"/>
    <w:rsid w:val="00903011"/>
    <w:rsid w:val="0090540A"/>
    <w:rsid w:val="00905D05"/>
    <w:rsid w:val="009106F7"/>
    <w:rsid w:val="00911E86"/>
    <w:rsid w:val="009121FE"/>
    <w:rsid w:val="00912631"/>
    <w:rsid w:val="00912B2C"/>
    <w:rsid w:val="00914C34"/>
    <w:rsid w:val="00914C7A"/>
    <w:rsid w:val="00915E2A"/>
    <w:rsid w:val="00916AD8"/>
    <w:rsid w:val="00916DC6"/>
    <w:rsid w:val="009206D1"/>
    <w:rsid w:val="00920DFD"/>
    <w:rsid w:val="0092138E"/>
    <w:rsid w:val="009213CD"/>
    <w:rsid w:val="009214A6"/>
    <w:rsid w:val="0092316C"/>
    <w:rsid w:val="00924507"/>
    <w:rsid w:val="00924973"/>
    <w:rsid w:val="00924C0B"/>
    <w:rsid w:val="0092669A"/>
    <w:rsid w:val="00927AB8"/>
    <w:rsid w:val="00927FF7"/>
    <w:rsid w:val="00930092"/>
    <w:rsid w:val="00930184"/>
    <w:rsid w:val="00930E90"/>
    <w:rsid w:val="009310C1"/>
    <w:rsid w:val="00931448"/>
    <w:rsid w:val="009319FE"/>
    <w:rsid w:val="00932E1E"/>
    <w:rsid w:val="00932F11"/>
    <w:rsid w:val="00933093"/>
    <w:rsid w:val="00933AFD"/>
    <w:rsid w:val="00933B56"/>
    <w:rsid w:val="00935396"/>
    <w:rsid w:val="00936711"/>
    <w:rsid w:val="009368C9"/>
    <w:rsid w:val="00936BDA"/>
    <w:rsid w:val="009370A9"/>
    <w:rsid w:val="00937329"/>
    <w:rsid w:val="00937491"/>
    <w:rsid w:val="00941508"/>
    <w:rsid w:val="00941542"/>
    <w:rsid w:val="00941740"/>
    <w:rsid w:val="00942684"/>
    <w:rsid w:val="0094288E"/>
    <w:rsid w:val="00942BB5"/>
    <w:rsid w:val="009430F5"/>
    <w:rsid w:val="0094447A"/>
    <w:rsid w:val="00944FC5"/>
    <w:rsid w:val="0094583E"/>
    <w:rsid w:val="00946C61"/>
    <w:rsid w:val="00946DE9"/>
    <w:rsid w:val="00947EE4"/>
    <w:rsid w:val="00951E56"/>
    <w:rsid w:val="00952354"/>
    <w:rsid w:val="00953C8F"/>
    <w:rsid w:val="009540B2"/>
    <w:rsid w:val="009542A5"/>
    <w:rsid w:val="00954F13"/>
    <w:rsid w:val="0095703B"/>
    <w:rsid w:val="009576A9"/>
    <w:rsid w:val="00957C0B"/>
    <w:rsid w:val="00957EBA"/>
    <w:rsid w:val="00960169"/>
    <w:rsid w:val="009605FC"/>
    <w:rsid w:val="00960E15"/>
    <w:rsid w:val="009610C7"/>
    <w:rsid w:val="00961315"/>
    <w:rsid w:val="0096177A"/>
    <w:rsid w:val="00962BF4"/>
    <w:rsid w:val="00963323"/>
    <w:rsid w:val="0096384E"/>
    <w:rsid w:val="00963902"/>
    <w:rsid w:val="00965C03"/>
    <w:rsid w:val="00966B9D"/>
    <w:rsid w:val="00967EA2"/>
    <w:rsid w:val="00967F1E"/>
    <w:rsid w:val="009707FE"/>
    <w:rsid w:val="00970844"/>
    <w:rsid w:val="00971F37"/>
    <w:rsid w:val="00972947"/>
    <w:rsid w:val="00972A96"/>
    <w:rsid w:val="00972F2C"/>
    <w:rsid w:val="009731C1"/>
    <w:rsid w:val="0097444C"/>
    <w:rsid w:val="00974888"/>
    <w:rsid w:val="00974C07"/>
    <w:rsid w:val="00974C9C"/>
    <w:rsid w:val="00975864"/>
    <w:rsid w:val="0097720A"/>
    <w:rsid w:val="0097769C"/>
    <w:rsid w:val="009808E9"/>
    <w:rsid w:val="0098133C"/>
    <w:rsid w:val="00981975"/>
    <w:rsid w:val="00981A92"/>
    <w:rsid w:val="00983560"/>
    <w:rsid w:val="009837F1"/>
    <w:rsid w:val="009846F1"/>
    <w:rsid w:val="009853D7"/>
    <w:rsid w:val="009857B8"/>
    <w:rsid w:val="00986A52"/>
    <w:rsid w:val="00986F70"/>
    <w:rsid w:val="00990526"/>
    <w:rsid w:val="00991920"/>
    <w:rsid w:val="009928D9"/>
    <w:rsid w:val="00992C71"/>
    <w:rsid w:val="00992E2E"/>
    <w:rsid w:val="00992EFC"/>
    <w:rsid w:val="0099366D"/>
    <w:rsid w:val="00995993"/>
    <w:rsid w:val="00996057"/>
    <w:rsid w:val="00996D97"/>
    <w:rsid w:val="00997619"/>
    <w:rsid w:val="009A023C"/>
    <w:rsid w:val="009A0308"/>
    <w:rsid w:val="009A05D6"/>
    <w:rsid w:val="009A0B78"/>
    <w:rsid w:val="009A0EA4"/>
    <w:rsid w:val="009A1D85"/>
    <w:rsid w:val="009A1D9E"/>
    <w:rsid w:val="009A1DA6"/>
    <w:rsid w:val="009A1F79"/>
    <w:rsid w:val="009A1F81"/>
    <w:rsid w:val="009A2DC8"/>
    <w:rsid w:val="009A4AD9"/>
    <w:rsid w:val="009A4F33"/>
    <w:rsid w:val="009A5115"/>
    <w:rsid w:val="009A6411"/>
    <w:rsid w:val="009B0AFF"/>
    <w:rsid w:val="009B0F53"/>
    <w:rsid w:val="009B12C8"/>
    <w:rsid w:val="009B1E76"/>
    <w:rsid w:val="009B39B9"/>
    <w:rsid w:val="009B430D"/>
    <w:rsid w:val="009B4B09"/>
    <w:rsid w:val="009B5011"/>
    <w:rsid w:val="009B539D"/>
    <w:rsid w:val="009B69FA"/>
    <w:rsid w:val="009B6B7B"/>
    <w:rsid w:val="009C0B25"/>
    <w:rsid w:val="009C0DD1"/>
    <w:rsid w:val="009C27DF"/>
    <w:rsid w:val="009C3F3E"/>
    <w:rsid w:val="009C474B"/>
    <w:rsid w:val="009C4FA0"/>
    <w:rsid w:val="009C63E3"/>
    <w:rsid w:val="009C665F"/>
    <w:rsid w:val="009C7E09"/>
    <w:rsid w:val="009D16BE"/>
    <w:rsid w:val="009D2100"/>
    <w:rsid w:val="009D24DE"/>
    <w:rsid w:val="009D2A4B"/>
    <w:rsid w:val="009D2B34"/>
    <w:rsid w:val="009D5297"/>
    <w:rsid w:val="009D5D68"/>
    <w:rsid w:val="009D7E61"/>
    <w:rsid w:val="009E05A3"/>
    <w:rsid w:val="009E0CD3"/>
    <w:rsid w:val="009E4F37"/>
    <w:rsid w:val="009E6425"/>
    <w:rsid w:val="009E7060"/>
    <w:rsid w:val="009E7ACE"/>
    <w:rsid w:val="009F1271"/>
    <w:rsid w:val="009F12AF"/>
    <w:rsid w:val="009F1EC8"/>
    <w:rsid w:val="009F2085"/>
    <w:rsid w:val="009F28DE"/>
    <w:rsid w:val="009F4867"/>
    <w:rsid w:val="009F5C25"/>
    <w:rsid w:val="009F61E9"/>
    <w:rsid w:val="009F6C3C"/>
    <w:rsid w:val="00A00FE9"/>
    <w:rsid w:val="00A027ED"/>
    <w:rsid w:val="00A03968"/>
    <w:rsid w:val="00A04C8D"/>
    <w:rsid w:val="00A056DE"/>
    <w:rsid w:val="00A059F3"/>
    <w:rsid w:val="00A075C9"/>
    <w:rsid w:val="00A078F7"/>
    <w:rsid w:val="00A102E2"/>
    <w:rsid w:val="00A1177F"/>
    <w:rsid w:val="00A1254A"/>
    <w:rsid w:val="00A129C3"/>
    <w:rsid w:val="00A13DB0"/>
    <w:rsid w:val="00A13F4B"/>
    <w:rsid w:val="00A1403D"/>
    <w:rsid w:val="00A141D7"/>
    <w:rsid w:val="00A15D11"/>
    <w:rsid w:val="00A176B0"/>
    <w:rsid w:val="00A177F0"/>
    <w:rsid w:val="00A17B08"/>
    <w:rsid w:val="00A21059"/>
    <w:rsid w:val="00A2248D"/>
    <w:rsid w:val="00A22B78"/>
    <w:rsid w:val="00A22E4B"/>
    <w:rsid w:val="00A238F6"/>
    <w:rsid w:val="00A23ECC"/>
    <w:rsid w:val="00A241EB"/>
    <w:rsid w:val="00A246D5"/>
    <w:rsid w:val="00A25722"/>
    <w:rsid w:val="00A26169"/>
    <w:rsid w:val="00A26A9A"/>
    <w:rsid w:val="00A26AB8"/>
    <w:rsid w:val="00A27033"/>
    <w:rsid w:val="00A27210"/>
    <w:rsid w:val="00A27827"/>
    <w:rsid w:val="00A30421"/>
    <w:rsid w:val="00A3086A"/>
    <w:rsid w:val="00A30A13"/>
    <w:rsid w:val="00A310C1"/>
    <w:rsid w:val="00A3265B"/>
    <w:rsid w:val="00A3272F"/>
    <w:rsid w:val="00A33068"/>
    <w:rsid w:val="00A33906"/>
    <w:rsid w:val="00A33ED5"/>
    <w:rsid w:val="00A34374"/>
    <w:rsid w:val="00A34ED6"/>
    <w:rsid w:val="00A35187"/>
    <w:rsid w:val="00A3529E"/>
    <w:rsid w:val="00A36C3F"/>
    <w:rsid w:val="00A3714B"/>
    <w:rsid w:val="00A412EA"/>
    <w:rsid w:val="00A4168C"/>
    <w:rsid w:val="00A4253F"/>
    <w:rsid w:val="00A42C8D"/>
    <w:rsid w:val="00A43124"/>
    <w:rsid w:val="00A434C4"/>
    <w:rsid w:val="00A45DC9"/>
    <w:rsid w:val="00A45FD7"/>
    <w:rsid w:val="00A46139"/>
    <w:rsid w:val="00A50216"/>
    <w:rsid w:val="00A505C4"/>
    <w:rsid w:val="00A50D34"/>
    <w:rsid w:val="00A50E43"/>
    <w:rsid w:val="00A511B9"/>
    <w:rsid w:val="00A5160D"/>
    <w:rsid w:val="00A52518"/>
    <w:rsid w:val="00A52D0E"/>
    <w:rsid w:val="00A539C7"/>
    <w:rsid w:val="00A5405C"/>
    <w:rsid w:val="00A54259"/>
    <w:rsid w:val="00A54D3B"/>
    <w:rsid w:val="00A55AAD"/>
    <w:rsid w:val="00A55EC9"/>
    <w:rsid w:val="00A56201"/>
    <w:rsid w:val="00A5682F"/>
    <w:rsid w:val="00A56CFC"/>
    <w:rsid w:val="00A57C8C"/>
    <w:rsid w:val="00A606A6"/>
    <w:rsid w:val="00A60B9D"/>
    <w:rsid w:val="00A62EC2"/>
    <w:rsid w:val="00A634B4"/>
    <w:rsid w:val="00A639A8"/>
    <w:rsid w:val="00A6465B"/>
    <w:rsid w:val="00A647A7"/>
    <w:rsid w:val="00A6585A"/>
    <w:rsid w:val="00A65D55"/>
    <w:rsid w:val="00A66019"/>
    <w:rsid w:val="00A66851"/>
    <w:rsid w:val="00A66F31"/>
    <w:rsid w:val="00A67435"/>
    <w:rsid w:val="00A72835"/>
    <w:rsid w:val="00A72AF4"/>
    <w:rsid w:val="00A7578B"/>
    <w:rsid w:val="00A75DEB"/>
    <w:rsid w:val="00A76D79"/>
    <w:rsid w:val="00A777A3"/>
    <w:rsid w:val="00A80427"/>
    <w:rsid w:val="00A829B1"/>
    <w:rsid w:val="00A8348F"/>
    <w:rsid w:val="00A85452"/>
    <w:rsid w:val="00A85A24"/>
    <w:rsid w:val="00A900A0"/>
    <w:rsid w:val="00A90501"/>
    <w:rsid w:val="00A91142"/>
    <w:rsid w:val="00A913F8"/>
    <w:rsid w:val="00A929B5"/>
    <w:rsid w:val="00A92ADB"/>
    <w:rsid w:val="00A931BE"/>
    <w:rsid w:val="00A93F4E"/>
    <w:rsid w:val="00A95DF4"/>
    <w:rsid w:val="00A95F03"/>
    <w:rsid w:val="00AA016C"/>
    <w:rsid w:val="00AA17E5"/>
    <w:rsid w:val="00AA3395"/>
    <w:rsid w:val="00AA40B0"/>
    <w:rsid w:val="00AA6F1D"/>
    <w:rsid w:val="00AA77E1"/>
    <w:rsid w:val="00AA7BCD"/>
    <w:rsid w:val="00AA7CF7"/>
    <w:rsid w:val="00AA7E03"/>
    <w:rsid w:val="00AB2542"/>
    <w:rsid w:val="00AB291D"/>
    <w:rsid w:val="00AB3248"/>
    <w:rsid w:val="00AB3D80"/>
    <w:rsid w:val="00AB4370"/>
    <w:rsid w:val="00AB4CEE"/>
    <w:rsid w:val="00AB724B"/>
    <w:rsid w:val="00AB7553"/>
    <w:rsid w:val="00AB767B"/>
    <w:rsid w:val="00AC0FA2"/>
    <w:rsid w:val="00AC1871"/>
    <w:rsid w:val="00AC2F78"/>
    <w:rsid w:val="00AC48A1"/>
    <w:rsid w:val="00AC5DA9"/>
    <w:rsid w:val="00AC64CD"/>
    <w:rsid w:val="00AD0671"/>
    <w:rsid w:val="00AD1109"/>
    <w:rsid w:val="00AD1953"/>
    <w:rsid w:val="00AD3136"/>
    <w:rsid w:val="00AD3931"/>
    <w:rsid w:val="00AD6559"/>
    <w:rsid w:val="00AD7EC4"/>
    <w:rsid w:val="00AE011E"/>
    <w:rsid w:val="00AE02CD"/>
    <w:rsid w:val="00AE1871"/>
    <w:rsid w:val="00AE1C71"/>
    <w:rsid w:val="00AE1E1B"/>
    <w:rsid w:val="00AE2280"/>
    <w:rsid w:val="00AE26DA"/>
    <w:rsid w:val="00AE49F0"/>
    <w:rsid w:val="00AE4F25"/>
    <w:rsid w:val="00AE5EC1"/>
    <w:rsid w:val="00AE6235"/>
    <w:rsid w:val="00AE69D9"/>
    <w:rsid w:val="00AF0FF1"/>
    <w:rsid w:val="00AF1033"/>
    <w:rsid w:val="00AF2512"/>
    <w:rsid w:val="00AF2E71"/>
    <w:rsid w:val="00AF3305"/>
    <w:rsid w:val="00AF429F"/>
    <w:rsid w:val="00AF4AC6"/>
    <w:rsid w:val="00AF5962"/>
    <w:rsid w:val="00AF6B29"/>
    <w:rsid w:val="00AF79C6"/>
    <w:rsid w:val="00AF79F4"/>
    <w:rsid w:val="00AF7BFE"/>
    <w:rsid w:val="00B01024"/>
    <w:rsid w:val="00B01811"/>
    <w:rsid w:val="00B01838"/>
    <w:rsid w:val="00B02877"/>
    <w:rsid w:val="00B02A96"/>
    <w:rsid w:val="00B0395C"/>
    <w:rsid w:val="00B03DC6"/>
    <w:rsid w:val="00B0421C"/>
    <w:rsid w:val="00B04374"/>
    <w:rsid w:val="00B0459F"/>
    <w:rsid w:val="00B04BE9"/>
    <w:rsid w:val="00B05D7D"/>
    <w:rsid w:val="00B05FA1"/>
    <w:rsid w:val="00B066D2"/>
    <w:rsid w:val="00B067CD"/>
    <w:rsid w:val="00B07580"/>
    <w:rsid w:val="00B113F6"/>
    <w:rsid w:val="00B1156E"/>
    <w:rsid w:val="00B11B86"/>
    <w:rsid w:val="00B12FBC"/>
    <w:rsid w:val="00B1334A"/>
    <w:rsid w:val="00B13C7F"/>
    <w:rsid w:val="00B1531C"/>
    <w:rsid w:val="00B1543E"/>
    <w:rsid w:val="00B15B01"/>
    <w:rsid w:val="00B16AD0"/>
    <w:rsid w:val="00B17180"/>
    <w:rsid w:val="00B204BA"/>
    <w:rsid w:val="00B20DF7"/>
    <w:rsid w:val="00B21103"/>
    <w:rsid w:val="00B21A9A"/>
    <w:rsid w:val="00B223E7"/>
    <w:rsid w:val="00B224C3"/>
    <w:rsid w:val="00B22B42"/>
    <w:rsid w:val="00B2376B"/>
    <w:rsid w:val="00B24F0E"/>
    <w:rsid w:val="00B26484"/>
    <w:rsid w:val="00B27099"/>
    <w:rsid w:val="00B30B21"/>
    <w:rsid w:val="00B310B0"/>
    <w:rsid w:val="00B316AE"/>
    <w:rsid w:val="00B320F1"/>
    <w:rsid w:val="00B37ADB"/>
    <w:rsid w:val="00B40001"/>
    <w:rsid w:val="00B4210A"/>
    <w:rsid w:val="00B421A5"/>
    <w:rsid w:val="00B42357"/>
    <w:rsid w:val="00B43802"/>
    <w:rsid w:val="00B4422F"/>
    <w:rsid w:val="00B448B5"/>
    <w:rsid w:val="00B458B2"/>
    <w:rsid w:val="00B473D1"/>
    <w:rsid w:val="00B475C2"/>
    <w:rsid w:val="00B47CC4"/>
    <w:rsid w:val="00B50235"/>
    <w:rsid w:val="00B5065A"/>
    <w:rsid w:val="00B50E7B"/>
    <w:rsid w:val="00B513BC"/>
    <w:rsid w:val="00B51CE2"/>
    <w:rsid w:val="00B535F9"/>
    <w:rsid w:val="00B5371B"/>
    <w:rsid w:val="00B5386E"/>
    <w:rsid w:val="00B53FAD"/>
    <w:rsid w:val="00B54B6E"/>
    <w:rsid w:val="00B5517A"/>
    <w:rsid w:val="00B5567A"/>
    <w:rsid w:val="00B55F47"/>
    <w:rsid w:val="00B56D59"/>
    <w:rsid w:val="00B57218"/>
    <w:rsid w:val="00B57A7C"/>
    <w:rsid w:val="00B57B06"/>
    <w:rsid w:val="00B605E2"/>
    <w:rsid w:val="00B6194E"/>
    <w:rsid w:val="00B623D4"/>
    <w:rsid w:val="00B627A3"/>
    <w:rsid w:val="00B64106"/>
    <w:rsid w:val="00B64B6F"/>
    <w:rsid w:val="00B64D9C"/>
    <w:rsid w:val="00B65A79"/>
    <w:rsid w:val="00B66BC8"/>
    <w:rsid w:val="00B66C3A"/>
    <w:rsid w:val="00B6778E"/>
    <w:rsid w:val="00B67CE5"/>
    <w:rsid w:val="00B70866"/>
    <w:rsid w:val="00B7097E"/>
    <w:rsid w:val="00B70AF3"/>
    <w:rsid w:val="00B72214"/>
    <w:rsid w:val="00B729F1"/>
    <w:rsid w:val="00B72C3B"/>
    <w:rsid w:val="00B74E9E"/>
    <w:rsid w:val="00B7528E"/>
    <w:rsid w:val="00B75C16"/>
    <w:rsid w:val="00B75E37"/>
    <w:rsid w:val="00B763F3"/>
    <w:rsid w:val="00B778D2"/>
    <w:rsid w:val="00B7792F"/>
    <w:rsid w:val="00B8034F"/>
    <w:rsid w:val="00B80EC1"/>
    <w:rsid w:val="00B81597"/>
    <w:rsid w:val="00B8195B"/>
    <w:rsid w:val="00B81C9F"/>
    <w:rsid w:val="00B81DDD"/>
    <w:rsid w:val="00B835BE"/>
    <w:rsid w:val="00B853EA"/>
    <w:rsid w:val="00B85E43"/>
    <w:rsid w:val="00B87D85"/>
    <w:rsid w:val="00B9372D"/>
    <w:rsid w:val="00B93A62"/>
    <w:rsid w:val="00B94937"/>
    <w:rsid w:val="00B9506A"/>
    <w:rsid w:val="00B95CC2"/>
    <w:rsid w:val="00B95D11"/>
    <w:rsid w:val="00B96E28"/>
    <w:rsid w:val="00BA2A7E"/>
    <w:rsid w:val="00BA2BB3"/>
    <w:rsid w:val="00BA4B7D"/>
    <w:rsid w:val="00BA62C2"/>
    <w:rsid w:val="00BA6749"/>
    <w:rsid w:val="00BA6DE7"/>
    <w:rsid w:val="00BA72FB"/>
    <w:rsid w:val="00BA737E"/>
    <w:rsid w:val="00BA76A0"/>
    <w:rsid w:val="00BA7E0C"/>
    <w:rsid w:val="00BB0AF7"/>
    <w:rsid w:val="00BB2999"/>
    <w:rsid w:val="00BB361B"/>
    <w:rsid w:val="00BB4F0B"/>
    <w:rsid w:val="00BB4F46"/>
    <w:rsid w:val="00BB4FE8"/>
    <w:rsid w:val="00BB53F0"/>
    <w:rsid w:val="00BB7EA6"/>
    <w:rsid w:val="00BB7F87"/>
    <w:rsid w:val="00BC084F"/>
    <w:rsid w:val="00BC177D"/>
    <w:rsid w:val="00BC263D"/>
    <w:rsid w:val="00BC294C"/>
    <w:rsid w:val="00BC3BF3"/>
    <w:rsid w:val="00BC4E7D"/>
    <w:rsid w:val="00BC6C97"/>
    <w:rsid w:val="00BC7E8A"/>
    <w:rsid w:val="00BD0938"/>
    <w:rsid w:val="00BD0E31"/>
    <w:rsid w:val="00BD1697"/>
    <w:rsid w:val="00BD1F2F"/>
    <w:rsid w:val="00BD2A90"/>
    <w:rsid w:val="00BD2DAD"/>
    <w:rsid w:val="00BD2E0A"/>
    <w:rsid w:val="00BD3E73"/>
    <w:rsid w:val="00BD40BE"/>
    <w:rsid w:val="00BD4111"/>
    <w:rsid w:val="00BD4150"/>
    <w:rsid w:val="00BD4923"/>
    <w:rsid w:val="00BD5544"/>
    <w:rsid w:val="00BD6216"/>
    <w:rsid w:val="00BD76EA"/>
    <w:rsid w:val="00BE0096"/>
    <w:rsid w:val="00BE0782"/>
    <w:rsid w:val="00BE13C3"/>
    <w:rsid w:val="00BE1A08"/>
    <w:rsid w:val="00BE1C24"/>
    <w:rsid w:val="00BE3098"/>
    <w:rsid w:val="00BE3EC9"/>
    <w:rsid w:val="00BE4B16"/>
    <w:rsid w:val="00BE5743"/>
    <w:rsid w:val="00BE59A5"/>
    <w:rsid w:val="00BE60E4"/>
    <w:rsid w:val="00BE645C"/>
    <w:rsid w:val="00BE65E7"/>
    <w:rsid w:val="00BE7609"/>
    <w:rsid w:val="00BF077A"/>
    <w:rsid w:val="00BF0E87"/>
    <w:rsid w:val="00BF0EBE"/>
    <w:rsid w:val="00BF24E3"/>
    <w:rsid w:val="00BF3502"/>
    <w:rsid w:val="00BF40BB"/>
    <w:rsid w:val="00BF6F22"/>
    <w:rsid w:val="00BF728A"/>
    <w:rsid w:val="00BF79B0"/>
    <w:rsid w:val="00C00FC7"/>
    <w:rsid w:val="00C012CB"/>
    <w:rsid w:val="00C01575"/>
    <w:rsid w:val="00C0161E"/>
    <w:rsid w:val="00C035FA"/>
    <w:rsid w:val="00C04081"/>
    <w:rsid w:val="00C041D9"/>
    <w:rsid w:val="00C067E4"/>
    <w:rsid w:val="00C06CA7"/>
    <w:rsid w:val="00C07726"/>
    <w:rsid w:val="00C07918"/>
    <w:rsid w:val="00C102A7"/>
    <w:rsid w:val="00C11147"/>
    <w:rsid w:val="00C11C7F"/>
    <w:rsid w:val="00C12D83"/>
    <w:rsid w:val="00C137CF"/>
    <w:rsid w:val="00C138F8"/>
    <w:rsid w:val="00C1452C"/>
    <w:rsid w:val="00C1528A"/>
    <w:rsid w:val="00C15CF6"/>
    <w:rsid w:val="00C1672A"/>
    <w:rsid w:val="00C17568"/>
    <w:rsid w:val="00C17691"/>
    <w:rsid w:val="00C20034"/>
    <w:rsid w:val="00C214AF"/>
    <w:rsid w:val="00C22AD5"/>
    <w:rsid w:val="00C231D1"/>
    <w:rsid w:val="00C232C3"/>
    <w:rsid w:val="00C2613A"/>
    <w:rsid w:val="00C26FD3"/>
    <w:rsid w:val="00C272DF"/>
    <w:rsid w:val="00C27667"/>
    <w:rsid w:val="00C30760"/>
    <w:rsid w:val="00C30957"/>
    <w:rsid w:val="00C3134D"/>
    <w:rsid w:val="00C31A90"/>
    <w:rsid w:val="00C31C28"/>
    <w:rsid w:val="00C32055"/>
    <w:rsid w:val="00C32849"/>
    <w:rsid w:val="00C32A20"/>
    <w:rsid w:val="00C3318B"/>
    <w:rsid w:val="00C34002"/>
    <w:rsid w:val="00C348E7"/>
    <w:rsid w:val="00C35AB7"/>
    <w:rsid w:val="00C377DF"/>
    <w:rsid w:val="00C37B01"/>
    <w:rsid w:val="00C37DE3"/>
    <w:rsid w:val="00C43B94"/>
    <w:rsid w:val="00C44494"/>
    <w:rsid w:val="00C44844"/>
    <w:rsid w:val="00C449A9"/>
    <w:rsid w:val="00C45715"/>
    <w:rsid w:val="00C46843"/>
    <w:rsid w:val="00C5122A"/>
    <w:rsid w:val="00C51C20"/>
    <w:rsid w:val="00C51F1E"/>
    <w:rsid w:val="00C5222F"/>
    <w:rsid w:val="00C5268A"/>
    <w:rsid w:val="00C5295F"/>
    <w:rsid w:val="00C5338E"/>
    <w:rsid w:val="00C535FD"/>
    <w:rsid w:val="00C54170"/>
    <w:rsid w:val="00C55680"/>
    <w:rsid w:val="00C556E8"/>
    <w:rsid w:val="00C55988"/>
    <w:rsid w:val="00C55D65"/>
    <w:rsid w:val="00C561A9"/>
    <w:rsid w:val="00C56FBF"/>
    <w:rsid w:val="00C57922"/>
    <w:rsid w:val="00C57BFE"/>
    <w:rsid w:val="00C60E37"/>
    <w:rsid w:val="00C61A50"/>
    <w:rsid w:val="00C61B4B"/>
    <w:rsid w:val="00C62342"/>
    <w:rsid w:val="00C62F75"/>
    <w:rsid w:val="00C64252"/>
    <w:rsid w:val="00C659ED"/>
    <w:rsid w:val="00C6655E"/>
    <w:rsid w:val="00C665AD"/>
    <w:rsid w:val="00C66C45"/>
    <w:rsid w:val="00C66FEF"/>
    <w:rsid w:val="00C67883"/>
    <w:rsid w:val="00C67D43"/>
    <w:rsid w:val="00C71BFE"/>
    <w:rsid w:val="00C71C2B"/>
    <w:rsid w:val="00C720D2"/>
    <w:rsid w:val="00C72586"/>
    <w:rsid w:val="00C73104"/>
    <w:rsid w:val="00C738AC"/>
    <w:rsid w:val="00C74977"/>
    <w:rsid w:val="00C74B09"/>
    <w:rsid w:val="00C768CA"/>
    <w:rsid w:val="00C76C95"/>
    <w:rsid w:val="00C77151"/>
    <w:rsid w:val="00C7743E"/>
    <w:rsid w:val="00C77A19"/>
    <w:rsid w:val="00C77FA4"/>
    <w:rsid w:val="00C80305"/>
    <w:rsid w:val="00C80B60"/>
    <w:rsid w:val="00C8159D"/>
    <w:rsid w:val="00C836A1"/>
    <w:rsid w:val="00C8371E"/>
    <w:rsid w:val="00C839AA"/>
    <w:rsid w:val="00C84697"/>
    <w:rsid w:val="00C848C4"/>
    <w:rsid w:val="00C84F51"/>
    <w:rsid w:val="00C85E4F"/>
    <w:rsid w:val="00C85FF5"/>
    <w:rsid w:val="00C87CAE"/>
    <w:rsid w:val="00C90C69"/>
    <w:rsid w:val="00C92555"/>
    <w:rsid w:val="00C92720"/>
    <w:rsid w:val="00C92C47"/>
    <w:rsid w:val="00C93322"/>
    <w:rsid w:val="00C9373C"/>
    <w:rsid w:val="00C9422C"/>
    <w:rsid w:val="00C95F24"/>
    <w:rsid w:val="00C964A1"/>
    <w:rsid w:val="00C9697C"/>
    <w:rsid w:val="00C9728A"/>
    <w:rsid w:val="00C97B34"/>
    <w:rsid w:val="00C97EE8"/>
    <w:rsid w:val="00CA119D"/>
    <w:rsid w:val="00CA281E"/>
    <w:rsid w:val="00CA29FB"/>
    <w:rsid w:val="00CA3D0F"/>
    <w:rsid w:val="00CA41FD"/>
    <w:rsid w:val="00CA4436"/>
    <w:rsid w:val="00CA48FE"/>
    <w:rsid w:val="00CA5D7B"/>
    <w:rsid w:val="00CA5E7A"/>
    <w:rsid w:val="00CA6A2C"/>
    <w:rsid w:val="00CA7B15"/>
    <w:rsid w:val="00CA7EE6"/>
    <w:rsid w:val="00CB0324"/>
    <w:rsid w:val="00CB1EDB"/>
    <w:rsid w:val="00CB2117"/>
    <w:rsid w:val="00CB4268"/>
    <w:rsid w:val="00CC102A"/>
    <w:rsid w:val="00CC1035"/>
    <w:rsid w:val="00CC1250"/>
    <w:rsid w:val="00CC24DB"/>
    <w:rsid w:val="00CC2A9E"/>
    <w:rsid w:val="00CC2DC2"/>
    <w:rsid w:val="00CC2E2C"/>
    <w:rsid w:val="00CC3285"/>
    <w:rsid w:val="00CC3C7C"/>
    <w:rsid w:val="00CC4C10"/>
    <w:rsid w:val="00CC78E4"/>
    <w:rsid w:val="00CC7B07"/>
    <w:rsid w:val="00CC7D4F"/>
    <w:rsid w:val="00CD04E4"/>
    <w:rsid w:val="00CD201C"/>
    <w:rsid w:val="00CD2B5E"/>
    <w:rsid w:val="00CD44D9"/>
    <w:rsid w:val="00CD551D"/>
    <w:rsid w:val="00CD5C32"/>
    <w:rsid w:val="00CD60EC"/>
    <w:rsid w:val="00CD7E21"/>
    <w:rsid w:val="00CE0313"/>
    <w:rsid w:val="00CE08E7"/>
    <w:rsid w:val="00CE0950"/>
    <w:rsid w:val="00CE390C"/>
    <w:rsid w:val="00CE639F"/>
    <w:rsid w:val="00CE6831"/>
    <w:rsid w:val="00CE6A11"/>
    <w:rsid w:val="00CE6E31"/>
    <w:rsid w:val="00CF028B"/>
    <w:rsid w:val="00CF0418"/>
    <w:rsid w:val="00CF054D"/>
    <w:rsid w:val="00CF12DD"/>
    <w:rsid w:val="00CF2849"/>
    <w:rsid w:val="00CF2DD0"/>
    <w:rsid w:val="00CF35DE"/>
    <w:rsid w:val="00CF3979"/>
    <w:rsid w:val="00CF585A"/>
    <w:rsid w:val="00CF5EEF"/>
    <w:rsid w:val="00CF6363"/>
    <w:rsid w:val="00CF766B"/>
    <w:rsid w:val="00CF77C5"/>
    <w:rsid w:val="00CF7AB2"/>
    <w:rsid w:val="00D00806"/>
    <w:rsid w:val="00D00D4D"/>
    <w:rsid w:val="00D02DA9"/>
    <w:rsid w:val="00D03438"/>
    <w:rsid w:val="00D0415D"/>
    <w:rsid w:val="00D041BB"/>
    <w:rsid w:val="00D055CD"/>
    <w:rsid w:val="00D0659A"/>
    <w:rsid w:val="00D06936"/>
    <w:rsid w:val="00D06AAF"/>
    <w:rsid w:val="00D06B82"/>
    <w:rsid w:val="00D06EA4"/>
    <w:rsid w:val="00D075E6"/>
    <w:rsid w:val="00D104A3"/>
    <w:rsid w:val="00D11A33"/>
    <w:rsid w:val="00D12682"/>
    <w:rsid w:val="00D1352B"/>
    <w:rsid w:val="00D1476E"/>
    <w:rsid w:val="00D21652"/>
    <w:rsid w:val="00D2177E"/>
    <w:rsid w:val="00D21FEB"/>
    <w:rsid w:val="00D221D4"/>
    <w:rsid w:val="00D225A6"/>
    <w:rsid w:val="00D2321F"/>
    <w:rsid w:val="00D25182"/>
    <w:rsid w:val="00D25BFD"/>
    <w:rsid w:val="00D26BAA"/>
    <w:rsid w:val="00D2705E"/>
    <w:rsid w:val="00D27669"/>
    <w:rsid w:val="00D27A0A"/>
    <w:rsid w:val="00D27C5B"/>
    <w:rsid w:val="00D30FA8"/>
    <w:rsid w:val="00D313C9"/>
    <w:rsid w:val="00D321E6"/>
    <w:rsid w:val="00D32FC5"/>
    <w:rsid w:val="00D34702"/>
    <w:rsid w:val="00D3476F"/>
    <w:rsid w:val="00D352D6"/>
    <w:rsid w:val="00D3537F"/>
    <w:rsid w:val="00D377A2"/>
    <w:rsid w:val="00D41A2E"/>
    <w:rsid w:val="00D425B1"/>
    <w:rsid w:val="00D42B59"/>
    <w:rsid w:val="00D42FAD"/>
    <w:rsid w:val="00D43000"/>
    <w:rsid w:val="00D43534"/>
    <w:rsid w:val="00D45630"/>
    <w:rsid w:val="00D45A95"/>
    <w:rsid w:val="00D45CBE"/>
    <w:rsid w:val="00D47294"/>
    <w:rsid w:val="00D50490"/>
    <w:rsid w:val="00D50CA2"/>
    <w:rsid w:val="00D51298"/>
    <w:rsid w:val="00D516CF"/>
    <w:rsid w:val="00D520CE"/>
    <w:rsid w:val="00D535BD"/>
    <w:rsid w:val="00D5442A"/>
    <w:rsid w:val="00D544B2"/>
    <w:rsid w:val="00D567E8"/>
    <w:rsid w:val="00D5735B"/>
    <w:rsid w:val="00D636CC"/>
    <w:rsid w:val="00D64E3E"/>
    <w:rsid w:val="00D657BA"/>
    <w:rsid w:val="00D65AE2"/>
    <w:rsid w:val="00D65CB5"/>
    <w:rsid w:val="00D65F2E"/>
    <w:rsid w:val="00D666B5"/>
    <w:rsid w:val="00D66D6D"/>
    <w:rsid w:val="00D673D7"/>
    <w:rsid w:val="00D67C83"/>
    <w:rsid w:val="00D700DA"/>
    <w:rsid w:val="00D70FDB"/>
    <w:rsid w:val="00D71928"/>
    <w:rsid w:val="00D721CD"/>
    <w:rsid w:val="00D72885"/>
    <w:rsid w:val="00D7323C"/>
    <w:rsid w:val="00D73B7C"/>
    <w:rsid w:val="00D73F20"/>
    <w:rsid w:val="00D74904"/>
    <w:rsid w:val="00D74D8D"/>
    <w:rsid w:val="00D76544"/>
    <w:rsid w:val="00D76991"/>
    <w:rsid w:val="00D769CC"/>
    <w:rsid w:val="00D77359"/>
    <w:rsid w:val="00D806BE"/>
    <w:rsid w:val="00D8080F"/>
    <w:rsid w:val="00D815A6"/>
    <w:rsid w:val="00D853E4"/>
    <w:rsid w:val="00D86717"/>
    <w:rsid w:val="00D87819"/>
    <w:rsid w:val="00D90180"/>
    <w:rsid w:val="00D90A26"/>
    <w:rsid w:val="00D9120D"/>
    <w:rsid w:val="00D949B6"/>
    <w:rsid w:val="00D94D0B"/>
    <w:rsid w:val="00D950EB"/>
    <w:rsid w:val="00D957DD"/>
    <w:rsid w:val="00D968D5"/>
    <w:rsid w:val="00DA1FEE"/>
    <w:rsid w:val="00DA2738"/>
    <w:rsid w:val="00DA27D0"/>
    <w:rsid w:val="00DA2C11"/>
    <w:rsid w:val="00DA2EF2"/>
    <w:rsid w:val="00DA30DE"/>
    <w:rsid w:val="00DA3703"/>
    <w:rsid w:val="00DA3F02"/>
    <w:rsid w:val="00DA4890"/>
    <w:rsid w:val="00DA4931"/>
    <w:rsid w:val="00DA50A1"/>
    <w:rsid w:val="00DA5BD6"/>
    <w:rsid w:val="00DA6390"/>
    <w:rsid w:val="00DA70D9"/>
    <w:rsid w:val="00DA73FC"/>
    <w:rsid w:val="00DB0571"/>
    <w:rsid w:val="00DB07D9"/>
    <w:rsid w:val="00DB0FE3"/>
    <w:rsid w:val="00DB186B"/>
    <w:rsid w:val="00DB2096"/>
    <w:rsid w:val="00DB20D0"/>
    <w:rsid w:val="00DB2D6B"/>
    <w:rsid w:val="00DB3C91"/>
    <w:rsid w:val="00DB4556"/>
    <w:rsid w:val="00DB4729"/>
    <w:rsid w:val="00DB509A"/>
    <w:rsid w:val="00DB6430"/>
    <w:rsid w:val="00DB6F77"/>
    <w:rsid w:val="00DC05A6"/>
    <w:rsid w:val="00DC0B12"/>
    <w:rsid w:val="00DC0FB1"/>
    <w:rsid w:val="00DC10E7"/>
    <w:rsid w:val="00DC2990"/>
    <w:rsid w:val="00DC359F"/>
    <w:rsid w:val="00DC38EF"/>
    <w:rsid w:val="00DC45A9"/>
    <w:rsid w:val="00DC47D8"/>
    <w:rsid w:val="00DC4AB2"/>
    <w:rsid w:val="00DC5215"/>
    <w:rsid w:val="00DC55BB"/>
    <w:rsid w:val="00DC6B79"/>
    <w:rsid w:val="00DD09AD"/>
    <w:rsid w:val="00DD0BB9"/>
    <w:rsid w:val="00DD0CC3"/>
    <w:rsid w:val="00DD1956"/>
    <w:rsid w:val="00DD1AA0"/>
    <w:rsid w:val="00DD26D1"/>
    <w:rsid w:val="00DD2C25"/>
    <w:rsid w:val="00DD5F40"/>
    <w:rsid w:val="00DD7BFA"/>
    <w:rsid w:val="00DE24D2"/>
    <w:rsid w:val="00DE3AAC"/>
    <w:rsid w:val="00DE3F37"/>
    <w:rsid w:val="00DE496B"/>
    <w:rsid w:val="00DE6835"/>
    <w:rsid w:val="00DE78F2"/>
    <w:rsid w:val="00DE7A55"/>
    <w:rsid w:val="00DF218E"/>
    <w:rsid w:val="00DF2678"/>
    <w:rsid w:val="00DF34AE"/>
    <w:rsid w:val="00DF38EF"/>
    <w:rsid w:val="00DF4272"/>
    <w:rsid w:val="00DF42E7"/>
    <w:rsid w:val="00DF592F"/>
    <w:rsid w:val="00DF5D25"/>
    <w:rsid w:val="00DF7805"/>
    <w:rsid w:val="00DF7AE0"/>
    <w:rsid w:val="00E000FE"/>
    <w:rsid w:val="00E0043E"/>
    <w:rsid w:val="00E00B19"/>
    <w:rsid w:val="00E00EAD"/>
    <w:rsid w:val="00E03598"/>
    <w:rsid w:val="00E03B3A"/>
    <w:rsid w:val="00E067D0"/>
    <w:rsid w:val="00E11377"/>
    <w:rsid w:val="00E12818"/>
    <w:rsid w:val="00E12B9D"/>
    <w:rsid w:val="00E131A1"/>
    <w:rsid w:val="00E13D91"/>
    <w:rsid w:val="00E13D92"/>
    <w:rsid w:val="00E1500E"/>
    <w:rsid w:val="00E15235"/>
    <w:rsid w:val="00E15460"/>
    <w:rsid w:val="00E161C1"/>
    <w:rsid w:val="00E162E4"/>
    <w:rsid w:val="00E17AD1"/>
    <w:rsid w:val="00E205D6"/>
    <w:rsid w:val="00E208B5"/>
    <w:rsid w:val="00E20AE3"/>
    <w:rsid w:val="00E20CD4"/>
    <w:rsid w:val="00E217C3"/>
    <w:rsid w:val="00E23990"/>
    <w:rsid w:val="00E244A0"/>
    <w:rsid w:val="00E25F4E"/>
    <w:rsid w:val="00E26354"/>
    <w:rsid w:val="00E26540"/>
    <w:rsid w:val="00E30D39"/>
    <w:rsid w:val="00E311A2"/>
    <w:rsid w:val="00E32A2D"/>
    <w:rsid w:val="00E32DEC"/>
    <w:rsid w:val="00E33552"/>
    <w:rsid w:val="00E36BA7"/>
    <w:rsid w:val="00E37987"/>
    <w:rsid w:val="00E37E1C"/>
    <w:rsid w:val="00E4039F"/>
    <w:rsid w:val="00E4324E"/>
    <w:rsid w:val="00E43348"/>
    <w:rsid w:val="00E445E6"/>
    <w:rsid w:val="00E464DB"/>
    <w:rsid w:val="00E4731E"/>
    <w:rsid w:val="00E50C23"/>
    <w:rsid w:val="00E51C96"/>
    <w:rsid w:val="00E52006"/>
    <w:rsid w:val="00E52B54"/>
    <w:rsid w:val="00E52C34"/>
    <w:rsid w:val="00E53E57"/>
    <w:rsid w:val="00E54239"/>
    <w:rsid w:val="00E556DD"/>
    <w:rsid w:val="00E557EF"/>
    <w:rsid w:val="00E56813"/>
    <w:rsid w:val="00E600F1"/>
    <w:rsid w:val="00E60CED"/>
    <w:rsid w:val="00E61299"/>
    <w:rsid w:val="00E61547"/>
    <w:rsid w:val="00E63ED8"/>
    <w:rsid w:val="00E65237"/>
    <w:rsid w:val="00E664A8"/>
    <w:rsid w:val="00E66EEF"/>
    <w:rsid w:val="00E67087"/>
    <w:rsid w:val="00E702AD"/>
    <w:rsid w:val="00E702FA"/>
    <w:rsid w:val="00E70C44"/>
    <w:rsid w:val="00E71D41"/>
    <w:rsid w:val="00E71FFD"/>
    <w:rsid w:val="00E729D9"/>
    <w:rsid w:val="00E72F40"/>
    <w:rsid w:val="00E731B8"/>
    <w:rsid w:val="00E731DA"/>
    <w:rsid w:val="00E733E1"/>
    <w:rsid w:val="00E73721"/>
    <w:rsid w:val="00E745FB"/>
    <w:rsid w:val="00E75D7C"/>
    <w:rsid w:val="00E76B5F"/>
    <w:rsid w:val="00E76CA9"/>
    <w:rsid w:val="00E77541"/>
    <w:rsid w:val="00E779F3"/>
    <w:rsid w:val="00E805F6"/>
    <w:rsid w:val="00E822D4"/>
    <w:rsid w:val="00E825DC"/>
    <w:rsid w:val="00E848C4"/>
    <w:rsid w:val="00E85415"/>
    <w:rsid w:val="00E85DFA"/>
    <w:rsid w:val="00E86672"/>
    <w:rsid w:val="00E868B0"/>
    <w:rsid w:val="00E8701E"/>
    <w:rsid w:val="00E87BC2"/>
    <w:rsid w:val="00E9151D"/>
    <w:rsid w:val="00E92742"/>
    <w:rsid w:val="00E927DE"/>
    <w:rsid w:val="00E92AAD"/>
    <w:rsid w:val="00E92D7A"/>
    <w:rsid w:val="00E92D93"/>
    <w:rsid w:val="00E93012"/>
    <w:rsid w:val="00E934FE"/>
    <w:rsid w:val="00E9376B"/>
    <w:rsid w:val="00E942B5"/>
    <w:rsid w:val="00E946E2"/>
    <w:rsid w:val="00E94F7A"/>
    <w:rsid w:val="00E9566C"/>
    <w:rsid w:val="00E9577E"/>
    <w:rsid w:val="00E96ECC"/>
    <w:rsid w:val="00E96F56"/>
    <w:rsid w:val="00E97BBB"/>
    <w:rsid w:val="00E97EE7"/>
    <w:rsid w:val="00EA03D4"/>
    <w:rsid w:val="00EA1AD2"/>
    <w:rsid w:val="00EA1E71"/>
    <w:rsid w:val="00EA20B6"/>
    <w:rsid w:val="00EA338D"/>
    <w:rsid w:val="00EA4FC4"/>
    <w:rsid w:val="00EA5EB6"/>
    <w:rsid w:val="00EA6D19"/>
    <w:rsid w:val="00EA773B"/>
    <w:rsid w:val="00EA776C"/>
    <w:rsid w:val="00EA7B6F"/>
    <w:rsid w:val="00EA7DFD"/>
    <w:rsid w:val="00EB043F"/>
    <w:rsid w:val="00EB0EF0"/>
    <w:rsid w:val="00EB10C4"/>
    <w:rsid w:val="00EB1866"/>
    <w:rsid w:val="00EB22E7"/>
    <w:rsid w:val="00EB2510"/>
    <w:rsid w:val="00EB39B6"/>
    <w:rsid w:val="00EB48CE"/>
    <w:rsid w:val="00EB4925"/>
    <w:rsid w:val="00EB4C7D"/>
    <w:rsid w:val="00EB4EAD"/>
    <w:rsid w:val="00EB6893"/>
    <w:rsid w:val="00EC00CD"/>
    <w:rsid w:val="00EC07C6"/>
    <w:rsid w:val="00EC0C62"/>
    <w:rsid w:val="00EC3C38"/>
    <w:rsid w:val="00EC3D68"/>
    <w:rsid w:val="00EC42D6"/>
    <w:rsid w:val="00EC619F"/>
    <w:rsid w:val="00EC64D4"/>
    <w:rsid w:val="00EC658C"/>
    <w:rsid w:val="00EC75E4"/>
    <w:rsid w:val="00EC7942"/>
    <w:rsid w:val="00ED04ED"/>
    <w:rsid w:val="00ED0936"/>
    <w:rsid w:val="00ED0F9E"/>
    <w:rsid w:val="00ED11F9"/>
    <w:rsid w:val="00ED13E3"/>
    <w:rsid w:val="00ED1991"/>
    <w:rsid w:val="00ED31AE"/>
    <w:rsid w:val="00ED457D"/>
    <w:rsid w:val="00ED6F20"/>
    <w:rsid w:val="00EE0192"/>
    <w:rsid w:val="00EE18AC"/>
    <w:rsid w:val="00EE1F09"/>
    <w:rsid w:val="00EE2152"/>
    <w:rsid w:val="00EE44EC"/>
    <w:rsid w:val="00EE5E36"/>
    <w:rsid w:val="00EE73C8"/>
    <w:rsid w:val="00EE77A8"/>
    <w:rsid w:val="00EF006B"/>
    <w:rsid w:val="00EF02E1"/>
    <w:rsid w:val="00EF16DC"/>
    <w:rsid w:val="00EF170D"/>
    <w:rsid w:val="00EF263A"/>
    <w:rsid w:val="00EF2EC8"/>
    <w:rsid w:val="00EF491B"/>
    <w:rsid w:val="00EF5D13"/>
    <w:rsid w:val="00EF7586"/>
    <w:rsid w:val="00F0066A"/>
    <w:rsid w:val="00F0121A"/>
    <w:rsid w:val="00F02249"/>
    <w:rsid w:val="00F0344A"/>
    <w:rsid w:val="00F05A65"/>
    <w:rsid w:val="00F06F25"/>
    <w:rsid w:val="00F0757B"/>
    <w:rsid w:val="00F10537"/>
    <w:rsid w:val="00F110E1"/>
    <w:rsid w:val="00F11356"/>
    <w:rsid w:val="00F122FB"/>
    <w:rsid w:val="00F127C1"/>
    <w:rsid w:val="00F128F1"/>
    <w:rsid w:val="00F12C85"/>
    <w:rsid w:val="00F12D6F"/>
    <w:rsid w:val="00F12DE8"/>
    <w:rsid w:val="00F14157"/>
    <w:rsid w:val="00F1488E"/>
    <w:rsid w:val="00F1550E"/>
    <w:rsid w:val="00F160D9"/>
    <w:rsid w:val="00F173B7"/>
    <w:rsid w:val="00F210CD"/>
    <w:rsid w:val="00F21389"/>
    <w:rsid w:val="00F2164D"/>
    <w:rsid w:val="00F21752"/>
    <w:rsid w:val="00F218B4"/>
    <w:rsid w:val="00F21D29"/>
    <w:rsid w:val="00F22605"/>
    <w:rsid w:val="00F2298C"/>
    <w:rsid w:val="00F22A52"/>
    <w:rsid w:val="00F22AD1"/>
    <w:rsid w:val="00F2442F"/>
    <w:rsid w:val="00F245DE"/>
    <w:rsid w:val="00F24688"/>
    <w:rsid w:val="00F25855"/>
    <w:rsid w:val="00F25EB9"/>
    <w:rsid w:val="00F27BD8"/>
    <w:rsid w:val="00F27F62"/>
    <w:rsid w:val="00F31F57"/>
    <w:rsid w:val="00F34A2E"/>
    <w:rsid w:val="00F34C13"/>
    <w:rsid w:val="00F35B42"/>
    <w:rsid w:val="00F360B3"/>
    <w:rsid w:val="00F363FC"/>
    <w:rsid w:val="00F3665D"/>
    <w:rsid w:val="00F369AF"/>
    <w:rsid w:val="00F36C41"/>
    <w:rsid w:val="00F36D9A"/>
    <w:rsid w:val="00F374AE"/>
    <w:rsid w:val="00F40CB1"/>
    <w:rsid w:val="00F4156A"/>
    <w:rsid w:val="00F41A8C"/>
    <w:rsid w:val="00F4228A"/>
    <w:rsid w:val="00F42DBA"/>
    <w:rsid w:val="00F43B83"/>
    <w:rsid w:val="00F43E5C"/>
    <w:rsid w:val="00F4479A"/>
    <w:rsid w:val="00F44E38"/>
    <w:rsid w:val="00F44F27"/>
    <w:rsid w:val="00F45B75"/>
    <w:rsid w:val="00F4660D"/>
    <w:rsid w:val="00F46760"/>
    <w:rsid w:val="00F50E50"/>
    <w:rsid w:val="00F50F43"/>
    <w:rsid w:val="00F51784"/>
    <w:rsid w:val="00F51B1A"/>
    <w:rsid w:val="00F51F10"/>
    <w:rsid w:val="00F52366"/>
    <w:rsid w:val="00F529A0"/>
    <w:rsid w:val="00F55096"/>
    <w:rsid w:val="00F55C62"/>
    <w:rsid w:val="00F57762"/>
    <w:rsid w:val="00F57CF2"/>
    <w:rsid w:val="00F61B54"/>
    <w:rsid w:val="00F63B59"/>
    <w:rsid w:val="00F63D72"/>
    <w:rsid w:val="00F64197"/>
    <w:rsid w:val="00F6460A"/>
    <w:rsid w:val="00F65708"/>
    <w:rsid w:val="00F65827"/>
    <w:rsid w:val="00F6589D"/>
    <w:rsid w:val="00F65F93"/>
    <w:rsid w:val="00F6625C"/>
    <w:rsid w:val="00F66726"/>
    <w:rsid w:val="00F671C0"/>
    <w:rsid w:val="00F671CB"/>
    <w:rsid w:val="00F6723B"/>
    <w:rsid w:val="00F67332"/>
    <w:rsid w:val="00F675DA"/>
    <w:rsid w:val="00F676C1"/>
    <w:rsid w:val="00F677B1"/>
    <w:rsid w:val="00F67C6A"/>
    <w:rsid w:val="00F70D17"/>
    <w:rsid w:val="00F71A32"/>
    <w:rsid w:val="00F71D62"/>
    <w:rsid w:val="00F72DDF"/>
    <w:rsid w:val="00F73830"/>
    <w:rsid w:val="00F74988"/>
    <w:rsid w:val="00F75046"/>
    <w:rsid w:val="00F76186"/>
    <w:rsid w:val="00F7732B"/>
    <w:rsid w:val="00F7748F"/>
    <w:rsid w:val="00F8087B"/>
    <w:rsid w:val="00F818E2"/>
    <w:rsid w:val="00F81B19"/>
    <w:rsid w:val="00F81D73"/>
    <w:rsid w:val="00F825CF"/>
    <w:rsid w:val="00F84645"/>
    <w:rsid w:val="00F8525A"/>
    <w:rsid w:val="00F8741D"/>
    <w:rsid w:val="00F875F5"/>
    <w:rsid w:val="00F900BB"/>
    <w:rsid w:val="00F913C6"/>
    <w:rsid w:val="00F91EE6"/>
    <w:rsid w:val="00F92F32"/>
    <w:rsid w:val="00F93DC0"/>
    <w:rsid w:val="00F9418B"/>
    <w:rsid w:val="00F9502F"/>
    <w:rsid w:val="00F956C9"/>
    <w:rsid w:val="00F956D1"/>
    <w:rsid w:val="00F95B11"/>
    <w:rsid w:val="00F96567"/>
    <w:rsid w:val="00FA011A"/>
    <w:rsid w:val="00FA0142"/>
    <w:rsid w:val="00FA2310"/>
    <w:rsid w:val="00FA29B7"/>
    <w:rsid w:val="00FA3D04"/>
    <w:rsid w:val="00FA5922"/>
    <w:rsid w:val="00FA5BE9"/>
    <w:rsid w:val="00FA63BF"/>
    <w:rsid w:val="00FB0ACB"/>
    <w:rsid w:val="00FB0D3F"/>
    <w:rsid w:val="00FB10B5"/>
    <w:rsid w:val="00FB158A"/>
    <w:rsid w:val="00FB263B"/>
    <w:rsid w:val="00FB3453"/>
    <w:rsid w:val="00FB3EC0"/>
    <w:rsid w:val="00FB4930"/>
    <w:rsid w:val="00FB5CF3"/>
    <w:rsid w:val="00FB7642"/>
    <w:rsid w:val="00FB7646"/>
    <w:rsid w:val="00FB7996"/>
    <w:rsid w:val="00FC0BCC"/>
    <w:rsid w:val="00FC19AA"/>
    <w:rsid w:val="00FC1C56"/>
    <w:rsid w:val="00FC4FDE"/>
    <w:rsid w:val="00FC53B5"/>
    <w:rsid w:val="00FC5A6F"/>
    <w:rsid w:val="00FD04E7"/>
    <w:rsid w:val="00FD256C"/>
    <w:rsid w:val="00FD25F0"/>
    <w:rsid w:val="00FD2639"/>
    <w:rsid w:val="00FD2A7F"/>
    <w:rsid w:val="00FD4407"/>
    <w:rsid w:val="00FD4A23"/>
    <w:rsid w:val="00FD4D28"/>
    <w:rsid w:val="00FD5C98"/>
    <w:rsid w:val="00FE0C2E"/>
    <w:rsid w:val="00FE326C"/>
    <w:rsid w:val="00FE431F"/>
    <w:rsid w:val="00FE4E0F"/>
    <w:rsid w:val="00FE504C"/>
    <w:rsid w:val="00FE614B"/>
    <w:rsid w:val="00FE66D6"/>
    <w:rsid w:val="00FE7080"/>
    <w:rsid w:val="00FE730F"/>
    <w:rsid w:val="00FE7FE8"/>
    <w:rsid w:val="00FF0360"/>
    <w:rsid w:val="00FF03EA"/>
    <w:rsid w:val="00FF06AB"/>
    <w:rsid w:val="00FF0826"/>
    <w:rsid w:val="00FF164E"/>
    <w:rsid w:val="00FF238B"/>
    <w:rsid w:val="00FF24D1"/>
    <w:rsid w:val="00FF2C9D"/>
    <w:rsid w:val="00FF31EC"/>
    <w:rsid w:val="00FF3208"/>
    <w:rsid w:val="00FF3699"/>
    <w:rsid w:val="00FF451A"/>
    <w:rsid w:val="00FF4AF4"/>
    <w:rsid w:val="00FF52E9"/>
    <w:rsid w:val="00FF564E"/>
    <w:rsid w:val="00FF60FC"/>
    <w:rsid w:val="00FF6655"/>
    <w:rsid w:val="00FF7C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FE8"/>
    <w:pPr>
      <w:spacing w:line="360" w:lineRule="atLeast"/>
      <w:ind w:firstLine="680"/>
      <w:jc w:val="both"/>
    </w:pPr>
    <w:rPr>
      <w:sz w:val="28"/>
      <w:lang w:eastAsia="en-US"/>
    </w:rPr>
  </w:style>
  <w:style w:type="paragraph" w:styleId="Heading1">
    <w:name w:val="heading 1"/>
    <w:basedOn w:val="Normal"/>
    <w:next w:val="Normal"/>
    <w:link w:val="Heading1Char"/>
    <w:qFormat/>
    <w:rsid w:val="00FC4FDE"/>
    <w:pPr>
      <w:keepNext/>
      <w:outlineLvl w:val="0"/>
    </w:pPr>
    <w:rPr>
      <w:b/>
    </w:rPr>
  </w:style>
  <w:style w:type="paragraph" w:styleId="Heading2">
    <w:name w:val="heading 2"/>
    <w:basedOn w:val="Normal"/>
    <w:next w:val="Normal"/>
    <w:link w:val="Heading2Char"/>
    <w:qFormat/>
    <w:rsid w:val="00FC4FDE"/>
    <w:pPr>
      <w:keepNext/>
      <w:spacing w:before="240" w:after="60"/>
      <w:outlineLvl w:val="1"/>
    </w:pPr>
    <w:rPr>
      <w:rFonts w:ascii="Cambria" w:hAnsi="Cambria"/>
      <w:b/>
      <w:bCs/>
      <w:i/>
      <w:iCs/>
      <w:szCs w:val="28"/>
      <w:lang w:val="x-none"/>
    </w:rPr>
  </w:style>
  <w:style w:type="paragraph" w:styleId="Heading4">
    <w:name w:val="heading 4"/>
    <w:basedOn w:val="Normal"/>
    <w:next w:val="Normal"/>
    <w:link w:val="Heading4Char"/>
    <w:qFormat/>
    <w:rsid w:val="00FC4FDE"/>
    <w:pPr>
      <w:keepNext/>
      <w:spacing w:before="240" w:after="60"/>
      <w:outlineLvl w:val="3"/>
    </w:pPr>
    <w:rPr>
      <w:b/>
      <w:bCs/>
      <w:szCs w:val="28"/>
    </w:rPr>
  </w:style>
  <w:style w:type="paragraph" w:styleId="Heading5">
    <w:name w:val="heading 5"/>
    <w:basedOn w:val="Normal"/>
    <w:next w:val="Normal"/>
    <w:link w:val="Heading5Char"/>
    <w:semiHidden/>
    <w:unhideWhenUsed/>
    <w:qFormat/>
    <w:rsid w:val="001F088C"/>
    <w:pPr>
      <w:spacing w:before="240" w:after="60"/>
      <w:outlineLvl w:val="4"/>
    </w:pPr>
    <w:rPr>
      <w:rFonts w:ascii="Calibri" w:hAnsi="Calibri"/>
      <w:b/>
      <w:bCs/>
      <w:i/>
      <w:iCs/>
      <w:sz w:val="26"/>
      <w:szCs w:val="26"/>
    </w:rPr>
  </w:style>
  <w:style w:type="paragraph" w:styleId="Heading7">
    <w:name w:val="heading 7"/>
    <w:basedOn w:val="Normal"/>
    <w:next w:val="Normal"/>
    <w:link w:val="Heading7Char"/>
    <w:qFormat/>
    <w:rsid w:val="00FC4FDE"/>
    <w:pPr>
      <w:keepNext/>
      <w:snapToGrid w:val="0"/>
      <w:spacing w:before="400" w:line="240" w:lineRule="auto"/>
      <w:ind w:firstLine="0"/>
      <w:jc w:val="center"/>
      <w:outlineLvl w:val="6"/>
    </w:pPr>
    <w:rPr>
      <w:b/>
      <w:sz w:val="32"/>
      <w:lang w:val="ru-RU"/>
    </w:rPr>
  </w:style>
  <w:style w:type="paragraph" w:styleId="Heading9">
    <w:name w:val="heading 9"/>
    <w:basedOn w:val="Normal"/>
    <w:next w:val="Normal"/>
    <w:link w:val="Heading9Char"/>
    <w:qFormat/>
    <w:rsid w:val="00FC4FDE"/>
    <w:pPr>
      <w:spacing w:before="240" w:after="60"/>
      <w:outlineLvl w:val="8"/>
    </w:pPr>
    <w:rPr>
      <w:rFonts w:ascii="Arial" w:hAnsi="Arial"/>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FC4FDE"/>
    <w:rPr>
      <w:rFonts w:ascii="Cambria" w:hAnsi="Cambria"/>
      <w:b/>
      <w:bCs/>
      <w:i/>
      <w:iCs/>
      <w:sz w:val="28"/>
      <w:szCs w:val="28"/>
      <w:lang w:val="x-none" w:eastAsia="en-US" w:bidi="ar-SA"/>
    </w:rPr>
  </w:style>
  <w:style w:type="character" w:customStyle="1" w:styleId="Heading9Char">
    <w:name w:val="Heading 9 Char"/>
    <w:link w:val="Heading9"/>
    <w:locked/>
    <w:rsid w:val="00FC4FDE"/>
    <w:rPr>
      <w:rFonts w:ascii="Arial" w:hAnsi="Arial"/>
      <w:sz w:val="22"/>
      <w:szCs w:val="22"/>
      <w:lang w:val="x-none" w:eastAsia="en-US" w:bidi="ar-SA"/>
    </w:rPr>
  </w:style>
  <w:style w:type="paragraph" w:styleId="NormalWeb">
    <w:name w:val="Normal (Web)"/>
    <w:basedOn w:val="Normal"/>
    <w:rsid w:val="00FC4FDE"/>
    <w:pPr>
      <w:spacing w:before="100" w:beforeAutospacing="1" w:after="100" w:afterAutospacing="1" w:line="240" w:lineRule="auto"/>
      <w:ind w:firstLine="0"/>
      <w:jc w:val="left"/>
    </w:pPr>
    <w:rPr>
      <w:color w:val="000000"/>
      <w:sz w:val="24"/>
      <w:szCs w:val="24"/>
      <w:lang w:eastAsia="bg-BG"/>
    </w:rPr>
  </w:style>
  <w:style w:type="character" w:customStyle="1" w:styleId="FootnoteTextChar">
    <w:name w:val="Footnote Text Char"/>
    <w:aliases w:val="Podrozdział Char"/>
    <w:link w:val="FootnoteText"/>
    <w:locked/>
    <w:rsid w:val="00FC4FDE"/>
    <w:rPr>
      <w:rFonts w:ascii="Arial" w:hAnsi="Arial" w:cs="Arial"/>
      <w:b/>
      <w:lang w:val="en-GB" w:eastAsia="it-IT" w:bidi="ar-SA"/>
    </w:rPr>
  </w:style>
  <w:style w:type="paragraph" w:styleId="FootnoteText">
    <w:name w:val="footnote text"/>
    <w:aliases w:val="Podrozdział"/>
    <w:basedOn w:val="Normal"/>
    <w:link w:val="FootnoteTextChar"/>
    <w:rsid w:val="00FC4FDE"/>
    <w:pPr>
      <w:spacing w:line="240" w:lineRule="auto"/>
      <w:ind w:firstLine="0"/>
      <w:jc w:val="left"/>
    </w:pPr>
    <w:rPr>
      <w:rFonts w:ascii="Arial" w:hAnsi="Arial" w:cs="Arial"/>
      <w:b/>
      <w:sz w:val="20"/>
      <w:lang w:val="en-GB" w:eastAsia="it-IT"/>
    </w:rPr>
  </w:style>
  <w:style w:type="character" w:customStyle="1" w:styleId="HeaderChar">
    <w:name w:val="Header Char"/>
    <w:link w:val="Header"/>
    <w:uiPriority w:val="99"/>
    <w:locked/>
    <w:rsid w:val="00FC4FDE"/>
    <w:rPr>
      <w:sz w:val="28"/>
      <w:lang w:val="x-none" w:eastAsia="en-US" w:bidi="ar-SA"/>
    </w:rPr>
  </w:style>
  <w:style w:type="paragraph" w:styleId="Header">
    <w:name w:val="header"/>
    <w:basedOn w:val="Normal"/>
    <w:link w:val="HeaderChar"/>
    <w:uiPriority w:val="99"/>
    <w:rsid w:val="00FC4FDE"/>
    <w:pPr>
      <w:tabs>
        <w:tab w:val="center" w:pos="4153"/>
        <w:tab w:val="right" w:pos="8306"/>
      </w:tabs>
    </w:pPr>
    <w:rPr>
      <w:lang w:val="x-none"/>
    </w:rPr>
  </w:style>
  <w:style w:type="character" w:customStyle="1" w:styleId="FooterChar">
    <w:name w:val="Footer Char"/>
    <w:link w:val="Footer"/>
    <w:uiPriority w:val="99"/>
    <w:locked/>
    <w:rsid w:val="00FC4FDE"/>
    <w:rPr>
      <w:sz w:val="24"/>
      <w:lang w:val="x-none" w:eastAsia="x-none" w:bidi="ar-SA"/>
    </w:rPr>
  </w:style>
  <w:style w:type="paragraph" w:styleId="Footer">
    <w:name w:val="footer"/>
    <w:basedOn w:val="Normal"/>
    <w:link w:val="FooterChar"/>
    <w:uiPriority w:val="99"/>
    <w:rsid w:val="00FC4FDE"/>
    <w:pPr>
      <w:tabs>
        <w:tab w:val="center" w:pos="4320"/>
        <w:tab w:val="right" w:pos="8640"/>
      </w:tabs>
      <w:spacing w:line="240" w:lineRule="auto"/>
      <w:ind w:firstLine="0"/>
      <w:jc w:val="left"/>
    </w:pPr>
    <w:rPr>
      <w:sz w:val="24"/>
      <w:lang w:val="x-none" w:eastAsia="x-none"/>
    </w:rPr>
  </w:style>
  <w:style w:type="paragraph" w:styleId="Title">
    <w:name w:val="Title"/>
    <w:basedOn w:val="Normal"/>
    <w:link w:val="TitleChar"/>
    <w:qFormat/>
    <w:rsid w:val="00FC4FDE"/>
    <w:pPr>
      <w:spacing w:line="240" w:lineRule="auto"/>
      <w:ind w:firstLine="0"/>
      <w:jc w:val="center"/>
    </w:pPr>
    <w:rPr>
      <w:b/>
    </w:rPr>
  </w:style>
  <w:style w:type="paragraph" w:styleId="BodyText">
    <w:name w:val="Body Text"/>
    <w:basedOn w:val="Normal"/>
    <w:link w:val="BodyTextChar"/>
    <w:rsid w:val="00FC4FDE"/>
    <w:pPr>
      <w:spacing w:line="240" w:lineRule="auto"/>
      <w:ind w:firstLine="0"/>
    </w:pPr>
    <w:rPr>
      <w:sz w:val="24"/>
    </w:rPr>
  </w:style>
  <w:style w:type="paragraph" w:styleId="BodyTextIndent">
    <w:name w:val="Body Text Indent"/>
    <w:basedOn w:val="Normal"/>
    <w:link w:val="BodyTextIndentChar"/>
    <w:rsid w:val="00FC4FDE"/>
    <w:pPr>
      <w:ind w:firstLine="709"/>
    </w:pPr>
  </w:style>
  <w:style w:type="paragraph" w:styleId="BodyText2">
    <w:name w:val="Body Text 2"/>
    <w:basedOn w:val="Normal"/>
    <w:link w:val="BodyText2Char"/>
    <w:rsid w:val="00FC4FDE"/>
    <w:pPr>
      <w:spacing w:after="120" w:line="480" w:lineRule="auto"/>
    </w:pPr>
  </w:style>
  <w:style w:type="paragraph" w:styleId="BodyText3">
    <w:name w:val="Body Text 3"/>
    <w:basedOn w:val="Normal"/>
    <w:link w:val="BodyText3Char"/>
    <w:rsid w:val="00FC4FDE"/>
    <w:pPr>
      <w:spacing w:after="120"/>
    </w:pPr>
    <w:rPr>
      <w:sz w:val="16"/>
      <w:szCs w:val="16"/>
    </w:rPr>
  </w:style>
  <w:style w:type="paragraph" w:styleId="BodyTextIndent2">
    <w:name w:val="Body Text Indent 2"/>
    <w:basedOn w:val="Normal"/>
    <w:link w:val="BodyTextIndent2Char"/>
    <w:rsid w:val="00FC4FDE"/>
    <w:pPr>
      <w:ind w:left="142" w:firstLine="0"/>
    </w:pPr>
  </w:style>
  <w:style w:type="character" w:customStyle="1" w:styleId="BodyTextIndent3Char">
    <w:name w:val="Body Text Indent 3 Char"/>
    <w:link w:val="BodyTextIndent3"/>
    <w:locked/>
    <w:rsid w:val="00FC4FDE"/>
    <w:rPr>
      <w:sz w:val="28"/>
      <w:lang w:val="x-none" w:eastAsia="en-US" w:bidi="ar-SA"/>
    </w:rPr>
  </w:style>
  <w:style w:type="paragraph" w:styleId="BodyTextIndent3">
    <w:name w:val="Body Text Indent 3"/>
    <w:basedOn w:val="Normal"/>
    <w:link w:val="BodyTextIndent3Char"/>
    <w:rsid w:val="00FC4FDE"/>
    <w:pPr>
      <w:spacing w:line="240" w:lineRule="auto"/>
      <w:ind w:firstLine="851"/>
    </w:pPr>
    <w:rPr>
      <w:lang w:val="x-none"/>
    </w:rPr>
  </w:style>
  <w:style w:type="character" w:customStyle="1" w:styleId="PlainTextChar">
    <w:name w:val="Plain Text Char"/>
    <w:link w:val="PlainText"/>
    <w:locked/>
    <w:rsid w:val="00FC4FDE"/>
    <w:rPr>
      <w:rFonts w:ascii="Courier New" w:hAnsi="Courier New" w:cs="Courier New"/>
      <w:lang w:val="x-none" w:eastAsia="x-none" w:bidi="ar-SA"/>
    </w:rPr>
  </w:style>
  <w:style w:type="paragraph" w:styleId="PlainText">
    <w:name w:val="Plain Text"/>
    <w:basedOn w:val="Normal"/>
    <w:link w:val="PlainTextChar"/>
    <w:rsid w:val="00FC4FDE"/>
    <w:pPr>
      <w:spacing w:line="240" w:lineRule="auto"/>
      <w:ind w:firstLine="0"/>
      <w:jc w:val="left"/>
    </w:pPr>
    <w:rPr>
      <w:rFonts w:ascii="Courier New" w:hAnsi="Courier New" w:cs="Courier New"/>
      <w:sz w:val="20"/>
      <w:lang w:val="x-none" w:eastAsia="x-none"/>
    </w:rPr>
  </w:style>
  <w:style w:type="character" w:customStyle="1" w:styleId="BalloonTextChar">
    <w:name w:val="Balloon Text Char"/>
    <w:link w:val="BalloonText"/>
    <w:semiHidden/>
    <w:locked/>
    <w:rsid w:val="00FC4FDE"/>
    <w:rPr>
      <w:rFonts w:ascii="Tahoma" w:hAnsi="Tahoma" w:cs="Tahoma"/>
      <w:sz w:val="16"/>
      <w:szCs w:val="16"/>
      <w:lang w:val="bg-BG" w:eastAsia="x-none" w:bidi="ar-SA"/>
    </w:rPr>
  </w:style>
  <w:style w:type="paragraph" w:styleId="BalloonText">
    <w:name w:val="Balloon Text"/>
    <w:basedOn w:val="Normal"/>
    <w:link w:val="BalloonTextChar"/>
    <w:semiHidden/>
    <w:rsid w:val="00FC4FDE"/>
    <w:rPr>
      <w:rFonts w:ascii="Tahoma" w:hAnsi="Tahoma" w:cs="Tahoma"/>
      <w:sz w:val="16"/>
      <w:szCs w:val="16"/>
      <w:lang w:eastAsia="x-none"/>
    </w:rPr>
  </w:style>
  <w:style w:type="paragraph" w:customStyle="1" w:styleId="Style16">
    <w:name w:val="Style16"/>
    <w:basedOn w:val="Normal"/>
    <w:rsid w:val="00FC4FDE"/>
    <w:pPr>
      <w:spacing w:before="120" w:after="120" w:line="280" w:lineRule="atLeast"/>
      <w:ind w:firstLine="0"/>
      <w:jc w:val="center"/>
    </w:pPr>
    <w:rPr>
      <w:b/>
      <w:bCs/>
      <w:szCs w:val="28"/>
    </w:rPr>
  </w:style>
  <w:style w:type="paragraph" w:customStyle="1" w:styleId="Style18">
    <w:name w:val="Style18"/>
    <w:basedOn w:val="Normal"/>
    <w:rsid w:val="00FC4FDE"/>
    <w:pPr>
      <w:spacing w:before="120" w:after="120" w:line="280" w:lineRule="atLeast"/>
      <w:ind w:left="360" w:firstLine="0"/>
      <w:jc w:val="center"/>
    </w:pPr>
    <w:rPr>
      <w:bCs/>
      <w:szCs w:val="32"/>
    </w:rPr>
  </w:style>
  <w:style w:type="paragraph" w:customStyle="1" w:styleId="Char">
    <w:name w:val="Char"/>
    <w:basedOn w:val="Normal"/>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1">
    <w:name w:val="Списък на абзаци1"/>
    <w:basedOn w:val="Normal"/>
    <w:qFormat/>
    <w:rsid w:val="00FC4FDE"/>
    <w:pPr>
      <w:spacing w:line="240" w:lineRule="auto"/>
      <w:ind w:left="720" w:firstLine="720"/>
      <w:contextualSpacing/>
    </w:pPr>
  </w:style>
  <w:style w:type="paragraph" w:customStyle="1" w:styleId="Body">
    <w:name w:val="Body"/>
    <w:qFormat/>
    <w:rsid w:val="00FC4FDE"/>
    <w:pPr>
      <w:widowControl w:val="0"/>
      <w:spacing w:before="120" w:after="120"/>
      <w:ind w:firstLine="720"/>
      <w:jc w:val="both"/>
    </w:pPr>
    <w:rPr>
      <w:sz w:val="28"/>
      <w:lang w:val="en-GB" w:eastAsia="ar-SA"/>
    </w:rPr>
  </w:style>
  <w:style w:type="paragraph" w:customStyle="1" w:styleId="RegularParagraph">
    <w:name w:val="Regular Paragraph"/>
    <w:basedOn w:val="Normal"/>
    <w:rsid w:val="00FC4FDE"/>
    <w:pPr>
      <w:keepNext/>
      <w:keepLines/>
      <w:spacing w:before="120" w:after="120" w:line="240" w:lineRule="auto"/>
      <w:ind w:firstLine="0"/>
    </w:pPr>
    <w:rPr>
      <w:sz w:val="24"/>
      <w:lang w:val="en-US" w:eastAsia="ar-SA"/>
    </w:rPr>
  </w:style>
  <w:style w:type="paragraph" w:customStyle="1" w:styleId="normaltableau">
    <w:name w:val="normal_tableau"/>
    <w:basedOn w:val="Normal"/>
    <w:rsid w:val="00FC4FDE"/>
    <w:pPr>
      <w:spacing w:before="120" w:after="120" w:line="240" w:lineRule="auto"/>
      <w:ind w:firstLine="0"/>
    </w:pPr>
    <w:rPr>
      <w:rFonts w:ascii="Optima" w:hAnsi="Optima"/>
      <w:sz w:val="22"/>
      <w:lang w:val="en-GB" w:eastAsia="ar-SA"/>
    </w:rPr>
  </w:style>
  <w:style w:type="paragraph" w:customStyle="1" w:styleId="CommentText1">
    <w:name w:val="Comment Text1"/>
    <w:basedOn w:val="Normal"/>
    <w:rsid w:val="00FC4FDE"/>
    <w:pPr>
      <w:widowControl w:val="0"/>
      <w:suppressAutoHyphens/>
      <w:spacing w:line="240" w:lineRule="auto"/>
      <w:ind w:firstLine="0"/>
      <w:jc w:val="left"/>
    </w:pPr>
    <w:rPr>
      <w:rFonts w:ascii="Liberation Serif" w:eastAsia="DejaVu Sans" w:hAnsi="Liberation Serif" w:cs="DejaVu Sans"/>
      <w:kern w:val="2"/>
      <w:sz w:val="24"/>
      <w:szCs w:val="24"/>
      <w:lang w:val="en-US" w:eastAsia="hi-IN" w:bidi="hi-IN"/>
    </w:rPr>
  </w:style>
  <w:style w:type="paragraph" w:customStyle="1" w:styleId="2">
    <w:name w:val="Списък на абзаци2"/>
    <w:basedOn w:val="Normal"/>
    <w:qFormat/>
    <w:rsid w:val="00FC4FDE"/>
    <w:pPr>
      <w:spacing w:line="240" w:lineRule="auto"/>
      <w:ind w:left="720" w:firstLine="720"/>
      <w:contextualSpacing/>
    </w:pPr>
  </w:style>
  <w:style w:type="paragraph" w:customStyle="1" w:styleId="CharChar">
    <w:name w:val="Char Char Знак"/>
    <w:basedOn w:val="Normal"/>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a">
    <w:name w:val="Знак Знак Знак"/>
    <w:basedOn w:val="Normal"/>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
    <w:name w:val="Char Знак Знак Char Char Char Char"/>
    <w:basedOn w:val="Normal"/>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styleId="ListParagraph">
    <w:name w:val="List Paragraph"/>
    <w:basedOn w:val="Normal"/>
    <w:uiPriority w:val="34"/>
    <w:qFormat/>
    <w:rsid w:val="00FC4FDE"/>
    <w:pPr>
      <w:spacing w:after="200" w:line="276" w:lineRule="auto"/>
      <w:ind w:left="720" w:firstLine="0"/>
      <w:contextualSpacing/>
      <w:jc w:val="left"/>
    </w:pPr>
    <w:rPr>
      <w:rFonts w:ascii="Calibri" w:eastAsia="MS Mincho" w:hAnsi="Calibri"/>
      <w:sz w:val="22"/>
      <w:szCs w:val="22"/>
      <w:lang w:val="en-US"/>
    </w:rPr>
  </w:style>
  <w:style w:type="paragraph" w:styleId="NoSpacing">
    <w:name w:val="No Spacing"/>
    <w:basedOn w:val="Normal"/>
    <w:qFormat/>
    <w:rsid w:val="00FC4FDE"/>
    <w:pPr>
      <w:spacing w:line="240" w:lineRule="auto"/>
      <w:ind w:firstLine="0"/>
      <w:jc w:val="left"/>
    </w:pPr>
    <w:rPr>
      <w:rFonts w:ascii="Cambria" w:eastAsia="Calibri" w:hAnsi="Cambria"/>
      <w:sz w:val="22"/>
      <w:szCs w:val="22"/>
    </w:rPr>
  </w:style>
  <w:style w:type="character" w:styleId="FootnoteReference">
    <w:name w:val="footnote reference"/>
    <w:rsid w:val="00FC4FDE"/>
    <w:rPr>
      <w:vertAlign w:val="superscript"/>
    </w:rPr>
  </w:style>
  <w:style w:type="character" w:customStyle="1" w:styleId="topic">
    <w:name w:val="topic"/>
    <w:basedOn w:val="DefaultParagraphFont"/>
    <w:rsid w:val="00FC4FDE"/>
  </w:style>
  <w:style w:type="character" w:customStyle="1" w:styleId="overview">
    <w:name w:val="overview"/>
    <w:basedOn w:val="DefaultParagraphFont"/>
    <w:rsid w:val="00FC4FDE"/>
  </w:style>
  <w:style w:type="character" w:customStyle="1" w:styleId="samedocreference1">
    <w:name w:val="samedocreference1"/>
    <w:rsid w:val="00FC4FDE"/>
    <w:rPr>
      <w:i w:val="0"/>
      <w:iCs w:val="0"/>
      <w:color w:val="8B0000"/>
      <w:u w:val="single"/>
    </w:rPr>
  </w:style>
  <w:style w:type="character" w:customStyle="1" w:styleId="newdocreference1">
    <w:name w:val="newdocreference1"/>
    <w:rsid w:val="00FC4FDE"/>
    <w:rPr>
      <w:i w:val="0"/>
      <w:iCs w:val="0"/>
      <w:color w:val="0000FF"/>
      <w:u w:val="single"/>
    </w:rPr>
  </w:style>
  <w:style w:type="character" w:customStyle="1" w:styleId="Char0">
    <w:name w:val="Char Знак Знак"/>
    <w:rsid w:val="00FC4FDE"/>
    <w:rPr>
      <w:rFonts w:ascii="Tahoma" w:hAnsi="Tahoma" w:cs="Tahoma" w:hint="default"/>
      <w:sz w:val="16"/>
      <w:szCs w:val="16"/>
    </w:rPr>
  </w:style>
  <w:style w:type="character" w:styleId="Hyperlink">
    <w:name w:val="Hyperlink"/>
    <w:uiPriority w:val="99"/>
    <w:rsid w:val="001A3E1D"/>
    <w:rPr>
      <w:color w:val="0000FF"/>
      <w:u w:val="single"/>
    </w:rPr>
  </w:style>
  <w:style w:type="paragraph" w:customStyle="1" w:styleId="a0">
    <w:name w:val="Знак Знак"/>
    <w:basedOn w:val="Normal"/>
    <w:rsid w:val="00A1403D"/>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0">
    <w:name w:val="Char Знак Знак Char Char Char Char"/>
    <w:basedOn w:val="Normal"/>
    <w:rsid w:val="00280F15"/>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PageNumber">
    <w:name w:val="page number"/>
    <w:basedOn w:val="DefaultParagraphFont"/>
    <w:rsid w:val="00DA3F02"/>
  </w:style>
  <w:style w:type="paragraph" w:customStyle="1" w:styleId="a1">
    <w:name w:val="ПАРАГРАФ"/>
    <w:basedOn w:val="Normal"/>
    <w:rsid w:val="00AD3931"/>
    <w:pPr>
      <w:spacing w:line="280" w:lineRule="exact"/>
      <w:ind w:firstLine="567"/>
    </w:pPr>
    <w:rPr>
      <w:sz w:val="24"/>
    </w:rPr>
  </w:style>
  <w:style w:type="table" w:styleId="TableGrid">
    <w:name w:val="Table Grid"/>
    <w:basedOn w:val="TableNormal"/>
    <w:rsid w:val="00A21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14D10"/>
    <w:rPr>
      <w:b/>
      <w:bCs/>
    </w:rPr>
  </w:style>
  <w:style w:type="character" w:customStyle="1" w:styleId="keyfeatures">
    <w:name w:val="keyfeatures"/>
    <w:rsid w:val="00314D10"/>
  </w:style>
  <w:style w:type="paragraph" w:customStyle="1" w:styleId="CharCharChar1">
    <w:name w:val="Char Char Char1"/>
    <w:basedOn w:val="Normal"/>
    <w:rsid w:val="00817B83"/>
    <w:pPr>
      <w:tabs>
        <w:tab w:val="left" w:pos="709"/>
      </w:tabs>
      <w:spacing w:line="240" w:lineRule="auto"/>
      <w:ind w:firstLine="0"/>
      <w:jc w:val="left"/>
    </w:pPr>
    <w:rPr>
      <w:rFonts w:ascii="Tahoma" w:hAnsi="Tahoma"/>
      <w:sz w:val="24"/>
      <w:szCs w:val="24"/>
      <w:lang w:val="pl-PL" w:eastAsia="pl-PL"/>
    </w:rPr>
  </w:style>
  <w:style w:type="paragraph" w:customStyle="1" w:styleId="CharCharChar">
    <w:name w:val="Char Char Char"/>
    <w:basedOn w:val="Normal"/>
    <w:rsid w:val="00817B83"/>
    <w:pPr>
      <w:tabs>
        <w:tab w:val="left" w:pos="709"/>
      </w:tabs>
      <w:spacing w:line="240" w:lineRule="auto"/>
      <w:ind w:firstLine="0"/>
      <w:jc w:val="left"/>
    </w:pPr>
    <w:rPr>
      <w:rFonts w:ascii="Tahoma" w:hAnsi="Tahoma"/>
      <w:sz w:val="24"/>
      <w:szCs w:val="24"/>
      <w:lang w:val="pl-PL" w:eastAsia="pl-PL"/>
    </w:rPr>
  </w:style>
  <w:style w:type="numbering" w:customStyle="1" w:styleId="10">
    <w:name w:val="Без списък1"/>
    <w:next w:val="NoList"/>
    <w:uiPriority w:val="99"/>
    <w:semiHidden/>
    <w:unhideWhenUsed/>
    <w:rsid w:val="00C77A19"/>
  </w:style>
  <w:style w:type="table" w:customStyle="1" w:styleId="11">
    <w:name w:val="Мрежа в таблица1"/>
    <w:basedOn w:val="TableNormal"/>
    <w:next w:val="TableGrid"/>
    <w:rsid w:val="00C77A1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Char"/>
    <w:basedOn w:val="Normal"/>
    <w:rsid w:val="00C77A19"/>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FollowedHyperlink">
    <w:name w:val="FollowedHyperlink"/>
    <w:uiPriority w:val="99"/>
    <w:unhideWhenUsed/>
    <w:rsid w:val="00C77A19"/>
    <w:rPr>
      <w:color w:val="800080"/>
      <w:u w:val="single"/>
    </w:rPr>
  </w:style>
  <w:style w:type="paragraph" w:customStyle="1" w:styleId="xl65">
    <w:name w:val="xl65"/>
    <w:basedOn w:val="Normal"/>
    <w:rsid w:val="00C77A19"/>
    <w:pPr>
      <w:spacing w:before="100" w:beforeAutospacing="1" w:after="100" w:afterAutospacing="1" w:line="240" w:lineRule="auto"/>
      <w:ind w:firstLine="0"/>
      <w:jc w:val="left"/>
    </w:pPr>
    <w:rPr>
      <w:sz w:val="24"/>
      <w:szCs w:val="24"/>
      <w:lang w:eastAsia="bg-BG"/>
    </w:rPr>
  </w:style>
  <w:style w:type="character" w:customStyle="1" w:styleId="Heading5Char">
    <w:name w:val="Heading 5 Char"/>
    <w:link w:val="Heading5"/>
    <w:semiHidden/>
    <w:rsid w:val="001F088C"/>
    <w:rPr>
      <w:rFonts w:ascii="Calibri" w:hAnsi="Calibri"/>
      <w:b/>
      <w:bCs/>
      <w:i/>
      <w:iCs/>
      <w:sz w:val="26"/>
      <w:szCs w:val="26"/>
      <w:lang w:val="bg-BG"/>
    </w:rPr>
  </w:style>
  <w:style w:type="numbering" w:customStyle="1" w:styleId="20">
    <w:name w:val="Без списък2"/>
    <w:next w:val="NoList"/>
    <w:uiPriority w:val="99"/>
    <w:semiHidden/>
    <w:rsid w:val="001F088C"/>
  </w:style>
  <w:style w:type="table" w:customStyle="1" w:styleId="21">
    <w:name w:val="Мрежа в таблица2"/>
    <w:basedOn w:val="TableNormal"/>
    <w:next w:val="TableGrid"/>
    <w:rsid w:val="001F088C"/>
    <w:pPr>
      <w:spacing w:line="360" w:lineRule="atLeast"/>
      <w:ind w:firstLine="680"/>
      <w:jc w:val="both"/>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1"/>
    <w:basedOn w:val="Normal"/>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paragraph" w:customStyle="1" w:styleId="Char1">
    <w:name w:val="Char"/>
    <w:basedOn w:val="Normal"/>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paragraph" w:customStyle="1" w:styleId="CharChar1">
    <w:name w:val="Char Char Знак"/>
    <w:basedOn w:val="Normal"/>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character" w:customStyle="1" w:styleId="3">
    <w:name w:val="Знак Знак3"/>
    <w:locked/>
    <w:rsid w:val="001F088C"/>
    <w:rPr>
      <w:sz w:val="28"/>
      <w:lang w:val="x-none" w:eastAsia="en-US" w:bidi="ar-SA"/>
    </w:rPr>
  </w:style>
  <w:style w:type="character" w:customStyle="1" w:styleId="13">
    <w:name w:val="Знак Знак1"/>
    <w:locked/>
    <w:rsid w:val="001F088C"/>
    <w:rPr>
      <w:rFonts w:ascii="Courier New" w:hAnsi="Courier New" w:cs="Courier New"/>
      <w:lang w:val="x-none" w:eastAsia="x-none" w:bidi="ar-SA"/>
    </w:rPr>
  </w:style>
  <w:style w:type="numbering" w:customStyle="1" w:styleId="NoList1">
    <w:name w:val="No List1"/>
    <w:next w:val="NoList"/>
    <w:semiHidden/>
    <w:rsid w:val="001F088C"/>
  </w:style>
  <w:style w:type="table" w:customStyle="1" w:styleId="TableGrid1">
    <w:name w:val="Table Grid1"/>
    <w:basedOn w:val="TableNormal"/>
    <w:next w:val="TableGrid"/>
    <w:rsid w:val="001F088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Знак Знак Знак"/>
    <w:basedOn w:val="Normal"/>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character" w:customStyle="1" w:styleId="Char2">
    <w:name w:val="Char Знак Знак"/>
    <w:rsid w:val="001F088C"/>
    <w:rPr>
      <w:rFonts w:ascii="Tahoma" w:hAnsi="Tahoma" w:cs="Tahoma"/>
      <w:sz w:val="16"/>
      <w:szCs w:val="16"/>
    </w:rPr>
  </w:style>
  <w:style w:type="table" w:customStyle="1" w:styleId="TableGrid2">
    <w:name w:val="Table Grid2"/>
    <w:basedOn w:val="TableNormal"/>
    <w:next w:val="TableGrid"/>
    <w:uiPriority w:val="59"/>
    <w:rsid w:val="001F088C"/>
    <w:rPr>
      <w:rFonts w:eastAsia="Calibri"/>
      <w:sz w:val="24"/>
      <w:szCs w:val="24"/>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1F088C"/>
    <w:rPr>
      <w:sz w:val="16"/>
      <w:szCs w:val="16"/>
    </w:rPr>
  </w:style>
  <w:style w:type="paragraph" w:styleId="CommentText">
    <w:name w:val="annotation text"/>
    <w:basedOn w:val="Normal"/>
    <w:link w:val="CommentTextChar"/>
    <w:rsid w:val="001F088C"/>
    <w:rPr>
      <w:rFonts w:eastAsia="MS Mincho"/>
      <w:sz w:val="20"/>
    </w:rPr>
  </w:style>
  <w:style w:type="character" w:customStyle="1" w:styleId="CommentTextChar">
    <w:name w:val="Comment Text Char"/>
    <w:link w:val="CommentText"/>
    <w:rsid w:val="001F088C"/>
    <w:rPr>
      <w:rFonts w:eastAsia="MS Mincho"/>
      <w:lang w:val="bg-BG"/>
    </w:rPr>
  </w:style>
  <w:style w:type="paragraph" w:styleId="CommentSubject">
    <w:name w:val="annotation subject"/>
    <w:basedOn w:val="CommentText"/>
    <w:next w:val="CommentText"/>
    <w:link w:val="CommentSubjectChar"/>
    <w:rsid w:val="001F088C"/>
    <w:rPr>
      <w:b/>
      <w:bCs/>
    </w:rPr>
  </w:style>
  <w:style w:type="character" w:customStyle="1" w:styleId="CommentSubjectChar">
    <w:name w:val="Comment Subject Char"/>
    <w:link w:val="CommentSubject"/>
    <w:rsid w:val="001F088C"/>
    <w:rPr>
      <w:rFonts w:eastAsia="MS Mincho"/>
      <w:b/>
      <w:bCs/>
      <w:lang w:val="bg-BG"/>
    </w:rPr>
  </w:style>
  <w:style w:type="paragraph" w:customStyle="1" w:styleId="xl66">
    <w:name w:val="xl66"/>
    <w:basedOn w:val="Normal"/>
    <w:rsid w:val="001F088C"/>
    <w:pPr>
      <w:spacing w:before="100" w:beforeAutospacing="1" w:after="100" w:afterAutospacing="1" w:line="240" w:lineRule="auto"/>
      <w:ind w:firstLine="0"/>
      <w:jc w:val="left"/>
    </w:pPr>
    <w:rPr>
      <w:rFonts w:eastAsia="MS Mincho"/>
      <w:sz w:val="20"/>
      <w:lang w:val="en-US"/>
    </w:rPr>
  </w:style>
  <w:style w:type="paragraph" w:customStyle="1" w:styleId="xl67">
    <w:name w:val="xl67"/>
    <w:basedOn w:val="Normal"/>
    <w:rsid w:val="001F088C"/>
    <w:pPr>
      <w:pBdr>
        <w:top w:val="single" w:sz="4" w:space="0" w:color="auto"/>
        <w:left w:val="single" w:sz="4" w:space="0" w:color="auto"/>
        <w:bottom w:val="single" w:sz="4" w:space="0" w:color="auto"/>
        <w:right w:val="single" w:sz="4" w:space="0" w:color="auto"/>
      </w:pBdr>
      <w:shd w:val="clear" w:color="000000" w:fill="E4E4E4"/>
      <w:spacing w:before="100" w:beforeAutospacing="1" w:after="100" w:afterAutospacing="1" w:line="240" w:lineRule="auto"/>
      <w:ind w:firstLine="0"/>
      <w:jc w:val="center"/>
      <w:textAlignment w:val="top"/>
    </w:pPr>
    <w:rPr>
      <w:rFonts w:ascii="Arial" w:eastAsia="MS Mincho" w:hAnsi="Arial" w:cs="Arial"/>
      <w:b/>
      <w:bCs/>
      <w:color w:val="323232"/>
      <w:sz w:val="20"/>
      <w:lang w:val="en-US"/>
    </w:rPr>
  </w:style>
  <w:style w:type="paragraph" w:customStyle="1" w:styleId="xl68">
    <w:name w:val="xl68"/>
    <w:basedOn w:val="Normal"/>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color w:val="323232"/>
      <w:sz w:val="20"/>
      <w:lang w:val="en-US"/>
    </w:rPr>
  </w:style>
  <w:style w:type="paragraph" w:customStyle="1" w:styleId="xl69">
    <w:name w:val="xl69"/>
    <w:basedOn w:val="Normal"/>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lang w:val="en-US"/>
    </w:rPr>
  </w:style>
  <w:style w:type="paragraph" w:customStyle="1" w:styleId="xl70">
    <w:name w:val="xl70"/>
    <w:basedOn w:val="Normal"/>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u w:val="single"/>
      <w:lang w:val="en-US"/>
    </w:rPr>
  </w:style>
  <w:style w:type="paragraph" w:customStyle="1" w:styleId="xl71">
    <w:name w:val="xl71"/>
    <w:basedOn w:val="Normal"/>
    <w:rsid w:val="001F088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MS Mincho"/>
      <w:sz w:val="20"/>
      <w:lang w:val="en-US"/>
    </w:rPr>
  </w:style>
  <w:style w:type="paragraph" w:customStyle="1" w:styleId="xl72">
    <w:name w:val="xl72"/>
    <w:basedOn w:val="Normal"/>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Verdana" w:eastAsia="MS Mincho" w:hAnsi="Verdana"/>
      <w:color w:val="000000"/>
      <w:sz w:val="20"/>
      <w:lang w:val="en-US"/>
    </w:rPr>
  </w:style>
  <w:style w:type="paragraph" w:customStyle="1" w:styleId="xl73">
    <w:name w:val="xl73"/>
    <w:basedOn w:val="Normal"/>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lang w:val="en-US"/>
    </w:rPr>
  </w:style>
  <w:style w:type="paragraph" w:customStyle="1" w:styleId="xl74">
    <w:name w:val="xl74"/>
    <w:basedOn w:val="Normal"/>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i/>
      <w:iCs/>
      <w:color w:val="323232"/>
      <w:sz w:val="20"/>
      <w:lang w:val="en-US"/>
    </w:rPr>
  </w:style>
  <w:style w:type="paragraph" w:customStyle="1" w:styleId="xl75">
    <w:name w:val="xl75"/>
    <w:basedOn w:val="Normal"/>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MS Mincho"/>
      <w:color w:val="0000FF"/>
      <w:sz w:val="20"/>
      <w:u w:val="single"/>
      <w:lang w:val="en-US"/>
    </w:rPr>
  </w:style>
  <w:style w:type="paragraph" w:customStyle="1" w:styleId="xl76">
    <w:name w:val="xl76"/>
    <w:basedOn w:val="Normal"/>
    <w:rsid w:val="001F088C"/>
    <w:pP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lang w:val="en-US"/>
    </w:rPr>
  </w:style>
  <w:style w:type="paragraph" w:customStyle="1" w:styleId="xl77">
    <w:name w:val="xl77"/>
    <w:basedOn w:val="Normal"/>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sz w:val="20"/>
      <w:lang w:val="en-US"/>
    </w:rPr>
  </w:style>
  <w:style w:type="paragraph" w:customStyle="1" w:styleId="xl78">
    <w:name w:val="xl78"/>
    <w:basedOn w:val="Normal"/>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sz w:val="20"/>
      <w:lang w:val="en-US"/>
    </w:rPr>
  </w:style>
  <w:style w:type="paragraph" w:customStyle="1" w:styleId="xl79">
    <w:name w:val="xl79"/>
    <w:basedOn w:val="Normal"/>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sz w:val="20"/>
      <w:u w:val="single"/>
      <w:lang w:val="en-US"/>
    </w:rPr>
  </w:style>
  <w:style w:type="paragraph" w:customStyle="1" w:styleId="xl80">
    <w:name w:val="xl80"/>
    <w:basedOn w:val="Normal"/>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MS Mincho" w:hAnsi="Tahoma" w:cs="Tahoma"/>
      <w:color w:val="3A3A3A"/>
      <w:sz w:val="20"/>
      <w:lang w:val="en-US"/>
    </w:rPr>
  </w:style>
  <w:style w:type="paragraph" w:customStyle="1" w:styleId="xl81">
    <w:name w:val="xl81"/>
    <w:basedOn w:val="Normal"/>
    <w:rsid w:val="001F088C"/>
    <w:pPr>
      <w:spacing w:before="100" w:beforeAutospacing="1" w:after="100" w:afterAutospacing="1" w:line="240" w:lineRule="auto"/>
      <w:ind w:firstLine="0"/>
      <w:jc w:val="left"/>
    </w:pPr>
    <w:rPr>
      <w:rFonts w:eastAsia="MS Mincho"/>
      <w:sz w:val="20"/>
      <w:lang w:val="en-US"/>
    </w:rPr>
  </w:style>
  <w:style w:type="paragraph" w:styleId="Revision">
    <w:name w:val="Revision"/>
    <w:hidden/>
    <w:uiPriority w:val="99"/>
    <w:semiHidden/>
    <w:rsid w:val="001F088C"/>
    <w:rPr>
      <w:rFonts w:eastAsia="MS Mincho"/>
      <w:sz w:val="28"/>
      <w:lang w:eastAsia="en-US"/>
    </w:rPr>
  </w:style>
  <w:style w:type="character" w:customStyle="1" w:styleId="spelle">
    <w:name w:val="spelle"/>
    <w:rsid w:val="001F088C"/>
  </w:style>
  <w:style w:type="numbering" w:customStyle="1" w:styleId="30">
    <w:name w:val="Без списък3"/>
    <w:next w:val="NoList"/>
    <w:uiPriority w:val="99"/>
    <w:semiHidden/>
    <w:unhideWhenUsed/>
    <w:rsid w:val="00115CF7"/>
  </w:style>
  <w:style w:type="character" w:customStyle="1" w:styleId="Heading1Char">
    <w:name w:val="Heading 1 Char"/>
    <w:link w:val="Heading1"/>
    <w:rsid w:val="00115CF7"/>
    <w:rPr>
      <w:b/>
      <w:sz w:val="28"/>
      <w:lang w:val="bg-BG"/>
    </w:rPr>
  </w:style>
  <w:style w:type="character" w:customStyle="1" w:styleId="Heading4Char">
    <w:name w:val="Heading 4 Char"/>
    <w:link w:val="Heading4"/>
    <w:rsid w:val="00115CF7"/>
    <w:rPr>
      <w:b/>
      <w:bCs/>
      <w:sz w:val="28"/>
      <w:szCs w:val="28"/>
      <w:lang w:val="bg-BG"/>
    </w:rPr>
  </w:style>
  <w:style w:type="character" w:customStyle="1" w:styleId="Heading7Char">
    <w:name w:val="Heading 7 Char"/>
    <w:link w:val="Heading7"/>
    <w:rsid w:val="00115CF7"/>
    <w:rPr>
      <w:b/>
      <w:sz w:val="32"/>
      <w:lang w:val="ru-RU"/>
    </w:rPr>
  </w:style>
  <w:style w:type="paragraph" w:customStyle="1" w:styleId="110">
    <w:name w:val="Заглавие 11"/>
    <w:basedOn w:val="Normal"/>
    <w:next w:val="Normal"/>
    <w:qFormat/>
    <w:rsid w:val="00115CF7"/>
    <w:pPr>
      <w:keepNext/>
      <w:keepLines/>
      <w:spacing w:before="480"/>
      <w:outlineLvl w:val="0"/>
    </w:pPr>
    <w:rPr>
      <w:rFonts w:ascii="Cambria" w:hAnsi="Cambria"/>
      <w:b/>
      <w:bCs/>
      <w:color w:val="365F91"/>
      <w:szCs w:val="28"/>
    </w:rPr>
  </w:style>
  <w:style w:type="numbering" w:customStyle="1" w:styleId="111">
    <w:name w:val="Без списък11"/>
    <w:next w:val="NoList"/>
    <w:uiPriority w:val="99"/>
    <w:semiHidden/>
    <w:unhideWhenUsed/>
    <w:rsid w:val="00115CF7"/>
  </w:style>
  <w:style w:type="paragraph" w:customStyle="1" w:styleId="14">
    <w:name w:val="Горен колонтитул1"/>
    <w:basedOn w:val="Normal"/>
    <w:next w:val="Header"/>
    <w:uiPriority w:val="99"/>
    <w:rsid w:val="00115CF7"/>
    <w:pPr>
      <w:tabs>
        <w:tab w:val="center" w:pos="4153"/>
        <w:tab w:val="right" w:pos="8306"/>
      </w:tabs>
    </w:pPr>
    <w:rPr>
      <w:rFonts w:ascii="Calibri" w:eastAsia="Calibri" w:hAnsi="Calibri"/>
      <w:szCs w:val="22"/>
      <w:lang w:val="x-none"/>
    </w:rPr>
  </w:style>
  <w:style w:type="character" w:customStyle="1" w:styleId="15">
    <w:name w:val="Горен колонтитул Знак1"/>
    <w:uiPriority w:val="99"/>
    <w:semiHidden/>
    <w:rsid w:val="00115CF7"/>
    <w:rPr>
      <w:rFonts w:ascii="Times New Roman" w:eastAsia="Times New Roman" w:hAnsi="Times New Roman" w:cs="Times New Roman"/>
      <w:sz w:val="28"/>
      <w:szCs w:val="20"/>
      <w:lang w:val="bg-BG"/>
    </w:rPr>
  </w:style>
  <w:style w:type="character" w:customStyle="1" w:styleId="HeaderChar1">
    <w:name w:val="Header Char1"/>
    <w:uiPriority w:val="99"/>
    <w:semiHidden/>
    <w:rsid w:val="00115CF7"/>
    <w:rPr>
      <w:rFonts w:ascii="Times New Roman" w:eastAsia="Times New Roman" w:hAnsi="Times New Roman" w:cs="Times New Roman"/>
      <w:sz w:val="28"/>
      <w:szCs w:val="20"/>
      <w:lang w:val="bg-BG"/>
    </w:rPr>
  </w:style>
  <w:style w:type="character" w:customStyle="1" w:styleId="BodyTextIndentChar">
    <w:name w:val="Body Text Indent Char"/>
    <w:link w:val="BodyTextIndent"/>
    <w:rsid w:val="00115CF7"/>
    <w:rPr>
      <w:sz w:val="28"/>
      <w:lang w:val="bg-BG"/>
    </w:rPr>
  </w:style>
  <w:style w:type="character" w:customStyle="1" w:styleId="BodyText3Char">
    <w:name w:val="Body Text 3 Char"/>
    <w:link w:val="BodyText3"/>
    <w:rsid w:val="00115CF7"/>
    <w:rPr>
      <w:sz w:val="16"/>
      <w:szCs w:val="16"/>
      <w:lang w:val="bg-BG"/>
    </w:rPr>
  </w:style>
  <w:style w:type="character" w:customStyle="1" w:styleId="BodyTextIndent2Char">
    <w:name w:val="Body Text Indent 2 Char"/>
    <w:link w:val="BodyTextIndent2"/>
    <w:rsid w:val="00115CF7"/>
    <w:rPr>
      <w:sz w:val="28"/>
      <w:lang w:val="bg-BG"/>
    </w:rPr>
  </w:style>
  <w:style w:type="paragraph" w:customStyle="1" w:styleId="Podrozdzia1">
    <w:name w:val="Podrozdział1"/>
    <w:basedOn w:val="Normal"/>
    <w:next w:val="FootnoteText"/>
    <w:rsid w:val="00115CF7"/>
    <w:pPr>
      <w:spacing w:line="240" w:lineRule="auto"/>
      <w:ind w:firstLine="0"/>
      <w:jc w:val="left"/>
    </w:pPr>
    <w:rPr>
      <w:rFonts w:ascii="Arial" w:eastAsia="Calibri" w:hAnsi="Arial" w:cs="Arial"/>
      <w:b/>
      <w:sz w:val="22"/>
      <w:szCs w:val="22"/>
      <w:lang w:val="en-GB" w:eastAsia="it-IT"/>
    </w:rPr>
  </w:style>
  <w:style w:type="character" w:customStyle="1" w:styleId="16">
    <w:name w:val="Текст под линия Знак1"/>
    <w:uiPriority w:val="99"/>
    <w:semiHidden/>
    <w:rsid w:val="00115CF7"/>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115CF7"/>
    <w:rPr>
      <w:rFonts w:ascii="Times New Roman" w:eastAsia="Times New Roman" w:hAnsi="Times New Roman" w:cs="Times New Roman"/>
      <w:sz w:val="20"/>
      <w:szCs w:val="20"/>
      <w:lang w:val="bg-BG"/>
    </w:rPr>
  </w:style>
  <w:style w:type="paragraph" w:customStyle="1" w:styleId="17">
    <w:name w:val="Обикновен текст1"/>
    <w:basedOn w:val="Normal"/>
    <w:next w:val="PlainText"/>
    <w:rsid w:val="00115CF7"/>
    <w:pPr>
      <w:spacing w:line="240" w:lineRule="auto"/>
      <w:ind w:firstLine="0"/>
      <w:jc w:val="left"/>
    </w:pPr>
    <w:rPr>
      <w:rFonts w:ascii="Courier New" w:eastAsia="Calibri" w:hAnsi="Courier New" w:cs="Courier New"/>
      <w:sz w:val="22"/>
      <w:szCs w:val="22"/>
      <w:lang w:val="x-none" w:eastAsia="x-none"/>
    </w:rPr>
  </w:style>
  <w:style w:type="character" w:customStyle="1" w:styleId="18">
    <w:name w:val="Обикновен текст Знак1"/>
    <w:semiHidden/>
    <w:rsid w:val="00115CF7"/>
    <w:rPr>
      <w:rFonts w:ascii="Consolas" w:eastAsia="Times New Roman" w:hAnsi="Consolas" w:cs="Consolas"/>
      <w:sz w:val="21"/>
      <w:szCs w:val="21"/>
      <w:lang w:val="bg-BG"/>
    </w:rPr>
  </w:style>
  <w:style w:type="character" w:customStyle="1" w:styleId="PlainTextChar1">
    <w:name w:val="Plain Text Char1"/>
    <w:uiPriority w:val="99"/>
    <w:semiHidden/>
    <w:rsid w:val="00115CF7"/>
    <w:rPr>
      <w:rFonts w:ascii="Consolas" w:eastAsia="Times New Roman" w:hAnsi="Consolas" w:cs="Consolas"/>
      <w:sz w:val="21"/>
      <w:szCs w:val="21"/>
      <w:lang w:val="bg-BG"/>
    </w:rPr>
  </w:style>
  <w:style w:type="table" w:customStyle="1" w:styleId="112">
    <w:name w:val="Мрежа в таблица11"/>
    <w:basedOn w:val="TableNormal"/>
    <w:next w:val="TableGrid"/>
    <w:rsid w:val="00115CF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Знак Char Знак"/>
    <w:basedOn w:val="Normal"/>
    <w:rsid w:val="00115CF7"/>
    <w:pPr>
      <w:tabs>
        <w:tab w:val="left" w:pos="709"/>
      </w:tabs>
      <w:spacing w:line="240" w:lineRule="auto"/>
      <w:ind w:firstLine="0"/>
      <w:jc w:val="left"/>
    </w:pPr>
    <w:rPr>
      <w:rFonts w:ascii="Tahoma" w:hAnsi="Tahoma" w:cs="Tahoma"/>
      <w:sz w:val="24"/>
      <w:szCs w:val="24"/>
      <w:lang w:val="pl-PL" w:eastAsia="pl-PL"/>
    </w:rPr>
  </w:style>
  <w:style w:type="paragraph" w:customStyle="1" w:styleId="firstline">
    <w:name w:val="firstline"/>
    <w:basedOn w:val="Normal"/>
    <w:rsid w:val="00115CF7"/>
    <w:pPr>
      <w:spacing w:line="240" w:lineRule="atLeast"/>
      <w:ind w:firstLine="640"/>
    </w:pPr>
    <w:rPr>
      <w:color w:val="000000"/>
      <w:sz w:val="24"/>
      <w:szCs w:val="24"/>
      <w:lang w:eastAsia="bg-BG"/>
    </w:rPr>
  </w:style>
  <w:style w:type="paragraph" w:customStyle="1" w:styleId="oboznachenie">
    <w:name w:val="oboznachenie"/>
    <w:basedOn w:val="Normal"/>
    <w:rsid w:val="00115CF7"/>
    <w:pPr>
      <w:spacing w:before="240" w:line="240" w:lineRule="auto"/>
      <w:ind w:firstLine="0"/>
      <w:jc w:val="center"/>
    </w:pPr>
    <w:rPr>
      <w:b/>
      <w:caps/>
      <w:sz w:val="36"/>
    </w:rPr>
  </w:style>
  <w:style w:type="paragraph" w:customStyle="1" w:styleId="a3">
    <w:name w:val="Знак Знак"/>
    <w:basedOn w:val="Normal"/>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22">
    <w:name w:val="Знак Знак2"/>
    <w:basedOn w:val="Normal"/>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character" w:customStyle="1" w:styleId="TitleChar">
    <w:name w:val="Title Char"/>
    <w:link w:val="Title"/>
    <w:rsid w:val="00115CF7"/>
    <w:rPr>
      <w:b/>
      <w:sz w:val="28"/>
      <w:lang w:val="bg-BG"/>
    </w:rPr>
  </w:style>
  <w:style w:type="character" w:customStyle="1" w:styleId="BodyTextChar">
    <w:name w:val="Body Text Char"/>
    <w:link w:val="BodyText"/>
    <w:rsid w:val="00115CF7"/>
    <w:rPr>
      <w:sz w:val="24"/>
      <w:lang w:val="bg-BG"/>
    </w:rPr>
  </w:style>
  <w:style w:type="character" w:customStyle="1" w:styleId="BodyText2Char">
    <w:name w:val="Body Text 2 Char"/>
    <w:link w:val="BodyText2"/>
    <w:rsid w:val="00115CF7"/>
    <w:rPr>
      <w:sz w:val="28"/>
      <w:lang w:val="bg-BG"/>
    </w:rPr>
  </w:style>
  <w:style w:type="paragraph" w:customStyle="1" w:styleId="31">
    <w:name w:val="Основен текст с отстъп 31"/>
    <w:basedOn w:val="Normal"/>
    <w:next w:val="BodyTextIndent3"/>
    <w:rsid w:val="00115CF7"/>
    <w:pPr>
      <w:spacing w:line="240" w:lineRule="auto"/>
      <w:ind w:firstLine="851"/>
    </w:pPr>
    <w:rPr>
      <w:rFonts w:ascii="Calibri" w:eastAsia="Calibri" w:hAnsi="Calibri"/>
      <w:szCs w:val="22"/>
      <w:lang w:val="x-none"/>
    </w:rPr>
  </w:style>
  <w:style w:type="character" w:customStyle="1" w:styleId="310">
    <w:name w:val="Основен текст с отстъп 3 Знак1"/>
    <w:uiPriority w:val="99"/>
    <w:semiHidden/>
    <w:rsid w:val="00115CF7"/>
    <w:rPr>
      <w:rFonts w:ascii="Times New Roman" w:eastAsia="Times New Roman" w:hAnsi="Times New Roman" w:cs="Times New Roman"/>
      <w:sz w:val="16"/>
      <w:szCs w:val="16"/>
      <w:lang w:val="bg-BG"/>
    </w:rPr>
  </w:style>
  <w:style w:type="paragraph" w:customStyle="1" w:styleId="CharCharCharCharChar1">
    <w:name w:val="Char Знак Знак Char Char Char Char1"/>
    <w:basedOn w:val="Normal"/>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0">
    <w:name w:val="Char Char Char"/>
    <w:basedOn w:val="Normal"/>
    <w:rsid w:val="00115CF7"/>
    <w:pPr>
      <w:tabs>
        <w:tab w:val="left" w:pos="709"/>
      </w:tabs>
      <w:spacing w:line="240" w:lineRule="auto"/>
      <w:ind w:firstLine="0"/>
      <w:jc w:val="left"/>
    </w:pPr>
    <w:rPr>
      <w:rFonts w:ascii="Tahoma" w:hAnsi="Tahoma"/>
      <w:sz w:val="24"/>
      <w:szCs w:val="24"/>
      <w:lang w:val="pl-PL" w:eastAsia="pl-PL"/>
    </w:rPr>
  </w:style>
  <w:style w:type="numbering" w:customStyle="1" w:styleId="1110">
    <w:name w:val="Без списък111"/>
    <w:next w:val="NoList"/>
    <w:uiPriority w:val="99"/>
    <w:semiHidden/>
    <w:unhideWhenUsed/>
    <w:rsid w:val="00115CF7"/>
  </w:style>
  <w:style w:type="table" w:customStyle="1" w:styleId="1111">
    <w:name w:val="Мрежа в таблица111"/>
    <w:basedOn w:val="TableNormal"/>
    <w:next w:val="TableGrid"/>
    <w:rsid w:val="00115CF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
    <w:basedOn w:val="Normal"/>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xl82">
    <w:name w:val="xl82"/>
    <w:basedOn w:val="Normal"/>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3">
    <w:name w:val="xl83"/>
    <w:basedOn w:val="Normal"/>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0"/>
      <w:lang w:val="en-US"/>
    </w:rPr>
  </w:style>
  <w:style w:type="paragraph" w:customStyle="1" w:styleId="xl84">
    <w:name w:val="xl84"/>
    <w:basedOn w:val="Normal"/>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lang w:val="en-US"/>
    </w:rPr>
  </w:style>
  <w:style w:type="paragraph" w:customStyle="1" w:styleId="xl85">
    <w:name w:val="xl85"/>
    <w:basedOn w:val="Normal"/>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6">
    <w:name w:val="xl86"/>
    <w:basedOn w:val="Normal"/>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lang w:val="en-US"/>
    </w:rPr>
  </w:style>
  <w:style w:type="paragraph" w:customStyle="1" w:styleId="xl87">
    <w:name w:val="xl87"/>
    <w:basedOn w:val="Normal"/>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8">
    <w:name w:val="xl88"/>
    <w:basedOn w:val="Normal"/>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9">
    <w:name w:val="xl89"/>
    <w:basedOn w:val="Normal"/>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0">
    <w:name w:val="xl90"/>
    <w:basedOn w:val="Normal"/>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1">
    <w:name w:val="xl91"/>
    <w:basedOn w:val="Normal"/>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2">
    <w:name w:val="xl92"/>
    <w:basedOn w:val="Normal"/>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3">
    <w:name w:val="xl93"/>
    <w:basedOn w:val="Normal"/>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4">
    <w:name w:val="xl94"/>
    <w:basedOn w:val="Normal"/>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5">
    <w:name w:val="xl95"/>
    <w:basedOn w:val="Normal"/>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6">
    <w:name w:val="xl96"/>
    <w:basedOn w:val="Normal"/>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7">
    <w:name w:val="xl97"/>
    <w:basedOn w:val="Normal"/>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8">
    <w:name w:val="xl98"/>
    <w:basedOn w:val="Normal"/>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9">
    <w:name w:val="xl99"/>
    <w:basedOn w:val="Normal"/>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0">
    <w:name w:val="xl100"/>
    <w:basedOn w:val="Normal"/>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1">
    <w:name w:val="xl101"/>
    <w:basedOn w:val="Normal"/>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2">
    <w:name w:val="xl102"/>
    <w:basedOn w:val="Normal"/>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3">
    <w:name w:val="xl103"/>
    <w:basedOn w:val="Normal"/>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4">
    <w:name w:val="xl104"/>
    <w:basedOn w:val="Normal"/>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5">
    <w:name w:val="xl105"/>
    <w:basedOn w:val="Normal"/>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6">
    <w:name w:val="xl106"/>
    <w:basedOn w:val="Normal"/>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7">
    <w:name w:val="xl107"/>
    <w:basedOn w:val="Normal"/>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8">
    <w:name w:val="xl108"/>
    <w:basedOn w:val="Normal"/>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9">
    <w:name w:val="xl109"/>
    <w:basedOn w:val="Normal"/>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0">
    <w:name w:val="xl110"/>
    <w:basedOn w:val="Normal"/>
    <w:rsid w:val="00115CF7"/>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1">
    <w:name w:val="xl111"/>
    <w:basedOn w:val="Normal"/>
    <w:rsid w:val="00115CF7"/>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2">
    <w:name w:val="xl112"/>
    <w:basedOn w:val="Normal"/>
    <w:rsid w:val="00115CF7"/>
    <w:pPr>
      <w:pBdr>
        <w:top w:val="single" w:sz="4" w:space="0" w:color="auto"/>
        <w:right w:val="single" w:sz="8" w:space="0" w:color="auto"/>
      </w:pBdr>
      <w:spacing w:before="100" w:beforeAutospacing="1" w:after="100" w:afterAutospacing="1" w:line="240" w:lineRule="auto"/>
      <w:ind w:firstLine="0"/>
      <w:jc w:val="right"/>
      <w:textAlignment w:val="center"/>
    </w:pPr>
    <w:rPr>
      <w:b/>
      <w:bCs/>
      <w:color w:val="000000"/>
      <w:sz w:val="20"/>
      <w:lang w:val="en-US"/>
    </w:rPr>
  </w:style>
  <w:style w:type="paragraph" w:customStyle="1" w:styleId="xl113">
    <w:name w:val="xl113"/>
    <w:basedOn w:val="Normal"/>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4">
    <w:name w:val="xl114"/>
    <w:basedOn w:val="Normal"/>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5">
    <w:name w:val="xl115"/>
    <w:basedOn w:val="Normal"/>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6">
    <w:name w:val="xl116"/>
    <w:basedOn w:val="Normal"/>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7">
    <w:name w:val="xl117"/>
    <w:basedOn w:val="Normal"/>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8">
    <w:name w:val="xl118"/>
    <w:basedOn w:val="Normal"/>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CharCharChar1CharCharCharChar">
    <w:name w:val="Char Char Char1 Char Char Char Char"/>
    <w:basedOn w:val="Normal"/>
    <w:rsid w:val="00115CF7"/>
    <w:pPr>
      <w:tabs>
        <w:tab w:val="left" w:pos="709"/>
      </w:tabs>
      <w:spacing w:line="240" w:lineRule="auto"/>
      <w:ind w:firstLine="0"/>
      <w:jc w:val="left"/>
    </w:pPr>
    <w:rPr>
      <w:rFonts w:ascii="Tahoma" w:hAnsi="Tahoma"/>
      <w:sz w:val="24"/>
      <w:szCs w:val="24"/>
      <w:lang w:val="pl-PL" w:eastAsia="pl-PL"/>
    </w:rPr>
  </w:style>
  <w:style w:type="character" w:customStyle="1" w:styleId="113">
    <w:name w:val="Заглавие 1 Знак1"/>
    <w:uiPriority w:val="9"/>
    <w:rsid w:val="00115CF7"/>
    <w:rPr>
      <w:rFonts w:ascii="Cambria" w:eastAsia="Times New Roman" w:hAnsi="Cambria" w:cs="Times New Roman"/>
      <w:b/>
      <w:bCs/>
      <w:color w:val="365F91"/>
      <w:sz w:val="28"/>
      <w:szCs w:val="28"/>
    </w:rPr>
  </w:style>
  <w:style w:type="character" w:customStyle="1" w:styleId="23">
    <w:name w:val="Горен колонтитул Знак2"/>
    <w:uiPriority w:val="99"/>
    <w:semiHidden/>
    <w:rsid w:val="00115CF7"/>
  </w:style>
  <w:style w:type="character" w:customStyle="1" w:styleId="24">
    <w:name w:val="Текст под линия Знак2"/>
    <w:uiPriority w:val="99"/>
    <w:semiHidden/>
    <w:rsid w:val="00115CF7"/>
    <w:rPr>
      <w:sz w:val="20"/>
      <w:szCs w:val="20"/>
    </w:rPr>
  </w:style>
  <w:style w:type="character" w:customStyle="1" w:styleId="25">
    <w:name w:val="Обикновен текст Знак2"/>
    <w:uiPriority w:val="99"/>
    <w:semiHidden/>
    <w:rsid w:val="00115CF7"/>
    <w:rPr>
      <w:rFonts w:ascii="Consolas" w:hAnsi="Consolas" w:cs="Consolas"/>
      <w:sz w:val="21"/>
      <w:szCs w:val="21"/>
    </w:rPr>
  </w:style>
  <w:style w:type="table" w:customStyle="1" w:styleId="32">
    <w:name w:val="Мрежа в таблица3"/>
    <w:basedOn w:val="TableNormal"/>
    <w:next w:val="TableGrid"/>
    <w:uiPriority w:val="59"/>
    <w:rsid w:val="00115CF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0">
    <w:name w:val="Основен текст с отстъп 3 Знак2"/>
    <w:uiPriority w:val="99"/>
    <w:semiHidden/>
    <w:rsid w:val="00115CF7"/>
    <w:rPr>
      <w:sz w:val="16"/>
      <w:szCs w:val="16"/>
    </w:rPr>
  </w:style>
  <w:style w:type="numbering" w:customStyle="1" w:styleId="210">
    <w:name w:val="Без списък21"/>
    <w:next w:val="NoList"/>
    <w:semiHidden/>
    <w:rsid w:val="00115CF7"/>
  </w:style>
  <w:style w:type="table" w:customStyle="1" w:styleId="211">
    <w:name w:val="Мрежа в таблица21"/>
    <w:basedOn w:val="TableNormal"/>
    <w:next w:val="TableGrid"/>
    <w:rsid w:val="00115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Без списък12"/>
    <w:next w:val="NoList"/>
    <w:uiPriority w:val="99"/>
    <w:semiHidden/>
    <w:unhideWhenUsed/>
    <w:rsid w:val="00115CF7"/>
  </w:style>
  <w:style w:type="table" w:customStyle="1" w:styleId="121">
    <w:name w:val="Мрежа в таблица12"/>
    <w:basedOn w:val="TableNormal"/>
    <w:next w:val="TableGrid"/>
    <w:rsid w:val="00115CF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1024"/>
    <w:pPr>
      <w:autoSpaceDE w:val="0"/>
      <w:autoSpaceDN w:val="0"/>
      <w:adjustRightInd w:val="0"/>
    </w:pPr>
    <w:rPr>
      <w:color w:val="000000"/>
      <w:sz w:val="24"/>
      <w:szCs w:val="24"/>
    </w:rPr>
  </w:style>
  <w:style w:type="paragraph" w:customStyle="1" w:styleId="Title2">
    <w:name w:val="Title+2"/>
    <w:basedOn w:val="Default"/>
    <w:next w:val="Default"/>
    <w:uiPriority w:val="99"/>
    <w:rsid w:val="00B01024"/>
    <w:rPr>
      <w:color w:val="auto"/>
    </w:rPr>
  </w:style>
  <w:style w:type="paragraph" w:customStyle="1" w:styleId="CharCharChar8">
    <w:name w:val="Char Char Char+8"/>
    <w:basedOn w:val="Default"/>
    <w:next w:val="Default"/>
    <w:uiPriority w:val="99"/>
    <w:rsid w:val="00B01024"/>
    <w:rPr>
      <w:color w:val="auto"/>
    </w:rPr>
  </w:style>
  <w:style w:type="paragraph" w:customStyle="1" w:styleId="Normal12">
    <w:name w:val="Normal+12"/>
    <w:basedOn w:val="Default"/>
    <w:next w:val="Default"/>
    <w:uiPriority w:val="99"/>
    <w:rsid w:val="00B01024"/>
    <w:rPr>
      <w:color w:val="auto"/>
    </w:rPr>
  </w:style>
  <w:style w:type="paragraph" w:customStyle="1" w:styleId="220">
    <w:name w:val="Основен текст22"/>
    <w:basedOn w:val="Normal"/>
    <w:rsid w:val="00DE6835"/>
    <w:pPr>
      <w:shd w:val="clear" w:color="auto" w:fill="FFFFFF"/>
      <w:spacing w:line="322" w:lineRule="exact"/>
      <w:ind w:hanging="380"/>
    </w:pPr>
    <w:rPr>
      <w:color w:val="000000"/>
      <w:sz w:val="26"/>
      <w:szCs w:val="26"/>
      <w:lang w:eastAsia="bg-BG"/>
    </w:rPr>
  </w:style>
  <w:style w:type="character" w:customStyle="1" w:styleId="150">
    <w:name w:val="Основен текст15"/>
    <w:rsid w:val="00DE6835"/>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60">
    <w:name w:val="Основен текст16"/>
    <w:rsid w:val="00DE6835"/>
    <w:rPr>
      <w:rFonts w:ascii="Times New Roman" w:eastAsia="Times New Roman" w:hAnsi="Times New Roman" w:cs="Times New Roman"/>
      <w:b w:val="0"/>
      <w:bCs w:val="0"/>
      <w:i w:val="0"/>
      <w:iCs w:val="0"/>
      <w:smallCaps w:val="0"/>
      <w:strike w:val="0"/>
      <w:spacing w:val="0"/>
      <w:sz w:val="26"/>
      <w:szCs w:val="2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FE8"/>
    <w:pPr>
      <w:spacing w:line="360" w:lineRule="atLeast"/>
      <w:ind w:firstLine="680"/>
      <w:jc w:val="both"/>
    </w:pPr>
    <w:rPr>
      <w:sz w:val="28"/>
      <w:lang w:eastAsia="en-US"/>
    </w:rPr>
  </w:style>
  <w:style w:type="paragraph" w:styleId="Heading1">
    <w:name w:val="heading 1"/>
    <w:basedOn w:val="Normal"/>
    <w:next w:val="Normal"/>
    <w:link w:val="Heading1Char"/>
    <w:qFormat/>
    <w:rsid w:val="00FC4FDE"/>
    <w:pPr>
      <w:keepNext/>
      <w:outlineLvl w:val="0"/>
    </w:pPr>
    <w:rPr>
      <w:b/>
    </w:rPr>
  </w:style>
  <w:style w:type="paragraph" w:styleId="Heading2">
    <w:name w:val="heading 2"/>
    <w:basedOn w:val="Normal"/>
    <w:next w:val="Normal"/>
    <w:link w:val="Heading2Char"/>
    <w:qFormat/>
    <w:rsid w:val="00FC4FDE"/>
    <w:pPr>
      <w:keepNext/>
      <w:spacing w:before="240" w:after="60"/>
      <w:outlineLvl w:val="1"/>
    </w:pPr>
    <w:rPr>
      <w:rFonts w:ascii="Cambria" w:hAnsi="Cambria"/>
      <w:b/>
      <w:bCs/>
      <w:i/>
      <w:iCs/>
      <w:szCs w:val="28"/>
      <w:lang w:val="x-none"/>
    </w:rPr>
  </w:style>
  <w:style w:type="paragraph" w:styleId="Heading4">
    <w:name w:val="heading 4"/>
    <w:basedOn w:val="Normal"/>
    <w:next w:val="Normal"/>
    <w:link w:val="Heading4Char"/>
    <w:qFormat/>
    <w:rsid w:val="00FC4FDE"/>
    <w:pPr>
      <w:keepNext/>
      <w:spacing w:before="240" w:after="60"/>
      <w:outlineLvl w:val="3"/>
    </w:pPr>
    <w:rPr>
      <w:b/>
      <w:bCs/>
      <w:szCs w:val="28"/>
    </w:rPr>
  </w:style>
  <w:style w:type="paragraph" w:styleId="Heading5">
    <w:name w:val="heading 5"/>
    <w:basedOn w:val="Normal"/>
    <w:next w:val="Normal"/>
    <w:link w:val="Heading5Char"/>
    <w:semiHidden/>
    <w:unhideWhenUsed/>
    <w:qFormat/>
    <w:rsid w:val="001F088C"/>
    <w:pPr>
      <w:spacing w:before="240" w:after="60"/>
      <w:outlineLvl w:val="4"/>
    </w:pPr>
    <w:rPr>
      <w:rFonts w:ascii="Calibri" w:hAnsi="Calibri"/>
      <w:b/>
      <w:bCs/>
      <w:i/>
      <w:iCs/>
      <w:sz w:val="26"/>
      <w:szCs w:val="26"/>
    </w:rPr>
  </w:style>
  <w:style w:type="paragraph" w:styleId="Heading7">
    <w:name w:val="heading 7"/>
    <w:basedOn w:val="Normal"/>
    <w:next w:val="Normal"/>
    <w:link w:val="Heading7Char"/>
    <w:qFormat/>
    <w:rsid w:val="00FC4FDE"/>
    <w:pPr>
      <w:keepNext/>
      <w:snapToGrid w:val="0"/>
      <w:spacing w:before="400" w:line="240" w:lineRule="auto"/>
      <w:ind w:firstLine="0"/>
      <w:jc w:val="center"/>
      <w:outlineLvl w:val="6"/>
    </w:pPr>
    <w:rPr>
      <w:b/>
      <w:sz w:val="32"/>
      <w:lang w:val="ru-RU"/>
    </w:rPr>
  </w:style>
  <w:style w:type="paragraph" w:styleId="Heading9">
    <w:name w:val="heading 9"/>
    <w:basedOn w:val="Normal"/>
    <w:next w:val="Normal"/>
    <w:link w:val="Heading9Char"/>
    <w:qFormat/>
    <w:rsid w:val="00FC4FDE"/>
    <w:pPr>
      <w:spacing w:before="240" w:after="60"/>
      <w:outlineLvl w:val="8"/>
    </w:pPr>
    <w:rPr>
      <w:rFonts w:ascii="Arial" w:hAnsi="Arial"/>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FC4FDE"/>
    <w:rPr>
      <w:rFonts w:ascii="Cambria" w:hAnsi="Cambria"/>
      <w:b/>
      <w:bCs/>
      <w:i/>
      <w:iCs/>
      <w:sz w:val="28"/>
      <w:szCs w:val="28"/>
      <w:lang w:val="x-none" w:eastAsia="en-US" w:bidi="ar-SA"/>
    </w:rPr>
  </w:style>
  <w:style w:type="character" w:customStyle="1" w:styleId="Heading9Char">
    <w:name w:val="Heading 9 Char"/>
    <w:link w:val="Heading9"/>
    <w:locked/>
    <w:rsid w:val="00FC4FDE"/>
    <w:rPr>
      <w:rFonts w:ascii="Arial" w:hAnsi="Arial"/>
      <w:sz w:val="22"/>
      <w:szCs w:val="22"/>
      <w:lang w:val="x-none" w:eastAsia="en-US" w:bidi="ar-SA"/>
    </w:rPr>
  </w:style>
  <w:style w:type="paragraph" w:styleId="NormalWeb">
    <w:name w:val="Normal (Web)"/>
    <w:basedOn w:val="Normal"/>
    <w:rsid w:val="00FC4FDE"/>
    <w:pPr>
      <w:spacing w:before="100" w:beforeAutospacing="1" w:after="100" w:afterAutospacing="1" w:line="240" w:lineRule="auto"/>
      <w:ind w:firstLine="0"/>
      <w:jc w:val="left"/>
    </w:pPr>
    <w:rPr>
      <w:color w:val="000000"/>
      <w:sz w:val="24"/>
      <w:szCs w:val="24"/>
      <w:lang w:eastAsia="bg-BG"/>
    </w:rPr>
  </w:style>
  <w:style w:type="character" w:customStyle="1" w:styleId="FootnoteTextChar">
    <w:name w:val="Footnote Text Char"/>
    <w:aliases w:val="Podrozdział Char"/>
    <w:link w:val="FootnoteText"/>
    <w:locked/>
    <w:rsid w:val="00FC4FDE"/>
    <w:rPr>
      <w:rFonts w:ascii="Arial" w:hAnsi="Arial" w:cs="Arial"/>
      <w:b/>
      <w:lang w:val="en-GB" w:eastAsia="it-IT" w:bidi="ar-SA"/>
    </w:rPr>
  </w:style>
  <w:style w:type="paragraph" w:styleId="FootnoteText">
    <w:name w:val="footnote text"/>
    <w:aliases w:val="Podrozdział"/>
    <w:basedOn w:val="Normal"/>
    <w:link w:val="FootnoteTextChar"/>
    <w:rsid w:val="00FC4FDE"/>
    <w:pPr>
      <w:spacing w:line="240" w:lineRule="auto"/>
      <w:ind w:firstLine="0"/>
      <w:jc w:val="left"/>
    </w:pPr>
    <w:rPr>
      <w:rFonts w:ascii="Arial" w:hAnsi="Arial" w:cs="Arial"/>
      <w:b/>
      <w:sz w:val="20"/>
      <w:lang w:val="en-GB" w:eastAsia="it-IT"/>
    </w:rPr>
  </w:style>
  <w:style w:type="character" w:customStyle="1" w:styleId="HeaderChar">
    <w:name w:val="Header Char"/>
    <w:link w:val="Header"/>
    <w:uiPriority w:val="99"/>
    <w:locked/>
    <w:rsid w:val="00FC4FDE"/>
    <w:rPr>
      <w:sz w:val="28"/>
      <w:lang w:val="x-none" w:eastAsia="en-US" w:bidi="ar-SA"/>
    </w:rPr>
  </w:style>
  <w:style w:type="paragraph" w:styleId="Header">
    <w:name w:val="header"/>
    <w:basedOn w:val="Normal"/>
    <w:link w:val="HeaderChar"/>
    <w:uiPriority w:val="99"/>
    <w:rsid w:val="00FC4FDE"/>
    <w:pPr>
      <w:tabs>
        <w:tab w:val="center" w:pos="4153"/>
        <w:tab w:val="right" w:pos="8306"/>
      </w:tabs>
    </w:pPr>
    <w:rPr>
      <w:lang w:val="x-none"/>
    </w:rPr>
  </w:style>
  <w:style w:type="character" w:customStyle="1" w:styleId="FooterChar">
    <w:name w:val="Footer Char"/>
    <w:link w:val="Footer"/>
    <w:uiPriority w:val="99"/>
    <w:locked/>
    <w:rsid w:val="00FC4FDE"/>
    <w:rPr>
      <w:sz w:val="24"/>
      <w:lang w:val="x-none" w:eastAsia="x-none" w:bidi="ar-SA"/>
    </w:rPr>
  </w:style>
  <w:style w:type="paragraph" w:styleId="Footer">
    <w:name w:val="footer"/>
    <w:basedOn w:val="Normal"/>
    <w:link w:val="FooterChar"/>
    <w:uiPriority w:val="99"/>
    <w:rsid w:val="00FC4FDE"/>
    <w:pPr>
      <w:tabs>
        <w:tab w:val="center" w:pos="4320"/>
        <w:tab w:val="right" w:pos="8640"/>
      </w:tabs>
      <w:spacing w:line="240" w:lineRule="auto"/>
      <w:ind w:firstLine="0"/>
      <w:jc w:val="left"/>
    </w:pPr>
    <w:rPr>
      <w:sz w:val="24"/>
      <w:lang w:val="x-none" w:eastAsia="x-none"/>
    </w:rPr>
  </w:style>
  <w:style w:type="paragraph" w:styleId="Title">
    <w:name w:val="Title"/>
    <w:basedOn w:val="Normal"/>
    <w:link w:val="TitleChar"/>
    <w:qFormat/>
    <w:rsid w:val="00FC4FDE"/>
    <w:pPr>
      <w:spacing w:line="240" w:lineRule="auto"/>
      <w:ind w:firstLine="0"/>
      <w:jc w:val="center"/>
    </w:pPr>
    <w:rPr>
      <w:b/>
    </w:rPr>
  </w:style>
  <w:style w:type="paragraph" w:styleId="BodyText">
    <w:name w:val="Body Text"/>
    <w:basedOn w:val="Normal"/>
    <w:link w:val="BodyTextChar"/>
    <w:rsid w:val="00FC4FDE"/>
    <w:pPr>
      <w:spacing w:line="240" w:lineRule="auto"/>
      <w:ind w:firstLine="0"/>
    </w:pPr>
    <w:rPr>
      <w:sz w:val="24"/>
    </w:rPr>
  </w:style>
  <w:style w:type="paragraph" w:styleId="BodyTextIndent">
    <w:name w:val="Body Text Indent"/>
    <w:basedOn w:val="Normal"/>
    <w:link w:val="BodyTextIndentChar"/>
    <w:rsid w:val="00FC4FDE"/>
    <w:pPr>
      <w:ind w:firstLine="709"/>
    </w:pPr>
  </w:style>
  <w:style w:type="paragraph" w:styleId="BodyText2">
    <w:name w:val="Body Text 2"/>
    <w:basedOn w:val="Normal"/>
    <w:link w:val="BodyText2Char"/>
    <w:rsid w:val="00FC4FDE"/>
    <w:pPr>
      <w:spacing w:after="120" w:line="480" w:lineRule="auto"/>
    </w:pPr>
  </w:style>
  <w:style w:type="paragraph" w:styleId="BodyText3">
    <w:name w:val="Body Text 3"/>
    <w:basedOn w:val="Normal"/>
    <w:link w:val="BodyText3Char"/>
    <w:rsid w:val="00FC4FDE"/>
    <w:pPr>
      <w:spacing w:after="120"/>
    </w:pPr>
    <w:rPr>
      <w:sz w:val="16"/>
      <w:szCs w:val="16"/>
    </w:rPr>
  </w:style>
  <w:style w:type="paragraph" w:styleId="BodyTextIndent2">
    <w:name w:val="Body Text Indent 2"/>
    <w:basedOn w:val="Normal"/>
    <w:link w:val="BodyTextIndent2Char"/>
    <w:rsid w:val="00FC4FDE"/>
    <w:pPr>
      <w:ind w:left="142" w:firstLine="0"/>
    </w:pPr>
  </w:style>
  <w:style w:type="character" w:customStyle="1" w:styleId="BodyTextIndent3Char">
    <w:name w:val="Body Text Indent 3 Char"/>
    <w:link w:val="BodyTextIndent3"/>
    <w:locked/>
    <w:rsid w:val="00FC4FDE"/>
    <w:rPr>
      <w:sz w:val="28"/>
      <w:lang w:val="x-none" w:eastAsia="en-US" w:bidi="ar-SA"/>
    </w:rPr>
  </w:style>
  <w:style w:type="paragraph" w:styleId="BodyTextIndent3">
    <w:name w:val="Body Text Indent 3"/>
    <w:basedOn w:val="Normal"/>
    <w:link w:val="BodyTextIndent3Char"/>
    <w:rsid w:val="00FC4FDE"/>
    <w:pPr>
      <w:spacing w:line="240" w:lineRule="auto"/>
      <w:ind w:firstLine="851"/>
    </w:pPr>
    <w:rPr>
      <w:lang w:val="x-none"/>
    </w:rPr>
  </w:style>
  <w:style w:type="character" w:customStyle="1" w:styleId="PlainTextChar">
    <w:name w:val="Plain Text Char"/>
    <w:link w:val="PlainText"/>
    <w:locked/>
    <w:rsid w:val="00FC4FDE"/>
    <w:rPr>
      <w:rFonts w:ascii="Courier New" w:hAnsi="Courier New" w:cs="Courier New"/>
      <w:lang w:val="x-none" w:eastAsia="x-none" w:bidi="ar-SA"/>
    </w:rPr>
  </w:style>
  <w:style w:type="paragraph" w:styleId="PlainText">
    <w:name w:val="Plain Text"/>
    <w:basedOn w:val="Normal"/>
    <w:link w:val="PlainTextChar"/>
    <w:rsid w:val="00FC4FDE"/>
    <w:pPr>
      <w:spacing w:line="240" w:lineRule="auto"/>
      <w:ind w:firstLine="0"/>
      <w:jc w:val="left"/>
    </w:pPr>
    <w:rPr>
      <w:rFonts w:ascii="Courier New" w:hAnsi="Courier New" w:cs="Courier New"/>
      <w:sz w:val="20"/>
      <w:lang w:val="x-none" w:eastAsia="x-none"/>
    </w:rPr>
  </w:style>
  <w:style w:type="character" w:customStyle="1" w:styleId="BalloonTextChar">
    <w:name w:val="Balloon Text Char"/>
    <w:link w:val="BalloonText"/>
    <w:semiHidden/>
    <w:locked/>
    <w:rsid w:val="00FC4FDE"/>
    <w:rPr>
      <w:rFonts w:ascii="Tahoma" w:hAnsi="Tahoma" w:cs="Tahoma"/>
      <w:sz w:val="16"/>
      <w:szCs w:val="16"/>
      <w:lang w:val="bg-BG" w:eastAsia="x-none" w:bidi="ar-SA"/>
    </w:rPr>
  </w:style>
  <w:style w:type="paragraph" w:styleId="BalloonText">
    <w:name w:val="Balloon Text"/>
    <w:basedOn w:val="Normal"/>
    <w:link w:val="BalloonTextChar"/>
    <w:semiHidden/>
    <w:rsid w:val="00FC4FDE"/>
    <w:rPr>
      <w:rFonts w:ascii="Tahoma" w:hAnsi="Tahoma" w:cs="Tahoma"/>
      <w:sz w:val="16"/>
      <w:szCs w:val="16"/>
      <w:lang w:eastAsia="x-none"/>
    </w:rPr>
  </w:style>
  <w:style w:type="paragraph" w:customStyle="1" w:styleId="Style16">
    <w:name w:val="Style16"/>
    <w:basedOn w:val="Normal"/>
    <w:rsid w:val="00FC4FDE"/>
    <w:pPr>
      <w:spacing w:before="120" w:after="120" w:line="280" w:lineRule="atLeast"/>
      <w:ind w:firstLine="0"/>
      <w:jc w:val="center"/>
    </w:pPr>
    <w:rPr>
      <w:b/>
      <w:bCs/>
      <w:szCs w:val="28"/>
    </w:rPr>
  </w:style>
  <w:style w:type="paragraph" w:customStyle="1" w:styleId="Style18">
    <w:name w:val="Style18"/>
    <w:basedOn w:val="Normal"/>
    <w:rsid w:val="00FC4FDE"/>
    <w:pPr>
      <w:spacing w:before="120" w:after="120" w:line="280" w:lineRule="atLeast"/>
      <w:ind w:left="360" w:firstLine="0"/>
      <w:jc w:val="center"/>
    </w:pPr>
    <w:rPr>
      <w:bCs/>
      <w:szCs w:val="32"/>
    </w:rPr>
  </w:style>
  <w:style w:type="paragraph" w:customStyle="1" w:styleId="Char">
    <w:name w:val="Char"/>
    <w:basedOn w:val="Normal"/>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1">
    <w:name w:val="Списък на абзаци1"/>
    <w:basedOn w:val="Normal"/>
    <w:qFormat/>
    <w:rsid w:val="00FC4FDE"/>
    <w:pPr>
      <w:spacing w:line="240" w:lineRule="auto"/>
      <w:ind w:left="720" w:firstLine="720"/>
      <w:contextualSpacing/>
    </w:pPr>
  </w:style>
  <w:style w:type="paragraph" w:customStyle="1" w:styleId="Body">
    <w:name w:val="Body"/>
    <w:qFormat/>
    <w:rsid w:val="00FC4FDE"/>
    <w:pPr>
      <w:widowControl w:val="0"/>
      <w:spacing w:before="120" w:after="120"/>
      <w:ind w:firstLine="720"/>
      <w:jc w:val="both"/>
    </w:pPr>
    <w:rPr>
      <w:sz w:val="28"/>
      <w:lang w:val="en-GB" w:eastAsia="ar-SA"/>
    </w:rPr>
  </w:style>
  <w:style w:type="paragraph" w:customStyle="1" w:styleId="RegularParagraph">
    <w:name w:val="Regular Paragraph"/>
    <w:basedOn w:val="Normal"/>
    <w:rsid w:val="00FC4FDE"/>
    <w:pPr>
      <w:keepNext/>
      <w:keepLines/>
      <w:spacing w:before="120" w:after="120" w:line="240" w:lineRule="auto"/>
      <w:ind w:firstLine="0"/>
    </w:pPr>
    <w:rPr>
      <w:sz w:val="24"/>
      <w:lang w:val="en-US" w:eastAsia="ar-SA"/>
    </w:rPr>
  </w:style>
  <w:style w:type="paragraph" w:customStyle="1" w:styleId="normaltableau">
    <w:name w:val="normal_tableau"/>
    <w:basedOn w:val="Normal"/>
    <w:rsid w:val="00FC4FDE"/>
    <w:pPr>
      <w:spacing w:before="120" w:after="120" w:line="240" w:lineRule="auto"/>
      <w:ind w:firstLine="0"/>
    </w:pPr>
    <w:rPr>
      <w:rFonts w:ascii="Optima" w:hAnsi="Optima"/>
      <w:sz w:val="22"/>
      <w:lang w:val="en-GB" w:eastAsia="ar-SA"/>
    </w:rPr>
  </w:style>
  <w:style w:type="paragraph" w:customStyle="1" w:styleId="CommentText1">
    <w:name w:val="Comment Text1"/>
    <w:basedOn w:val="Normal"/>
    <w:rsid w:val="00FC4FDE"/>
    <w:pPr>
      <w:widowControl w:val="0"/>
      <w:suppressAutoHyphens/>
      <w:spacing w:line="240" w:lineRule="auto"/>
      <w:ind w:firstLine="0"/>
      <w:jc w:val="left"/>
    </w:pPr>
    <w:rPr>
      <w:rFonts w:ascii="Liberation Serif" w:eastAsia="DejaVu Sans" w:hAnsi="Liberation Serif" w:cs="DejaVu Sans"/>
      <w:kern w:val="2"/>
      <w:sz w:val="24"/>
      <w:szCs w:val="24"/>
      <w:lang w:val="en-US" w:eastAsia="hi-IN" w:bidi="hi-IN"/>
    </w:rPr>
  </w:style>
  <w:style w:type="paragraph" w:customStyle="1" w:styleId="2">
    <w:name w:val="Списък на абзаци2"/>
    <w:basedOn w:val="Normal"/>
    <w:qFormat/>
    <w:rsid w:val="00FC4FDE"/>
    <w:pPr>
      <w:spacing w:line="240" w:lineRule="auto"/>
      <w:ind w:left="720" w:firstLine="720"/>
      <w:contextualSpacing/>
    </w:pPr>
  </w:style>
  <w:style w:type="paragraph" w:customStyle="1" w:styleId="CharChar">
    <w:name w:val="Char Char Знак"/>
    <w:basedOn w:val="Normal"/>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a">
    <w:name w:val="Знак Знак Знак"/>
    <w:basedOn w:val="Normal"/>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
    <w:name w:val="Char Знак Знак Char Char Char Char"/>
    <w:basedOn w:val="Normal"/>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styleId="ListParagraph">
    <w:name w:val="List Paragraph"/>
    <w:basedOn w:val="Normal"/>
    <w:uiPriority w:val="34"/>
    <w:qFormat/>
    <w:rsid w:val="00FC4FDE"/>
    <w:pPr>
      <w:spacing w:after="200" w:line="276" w:lineRule="auto"/>
      <w:ind w:left="720" w:firstLine="0"/>
      <w:contextualSpacing/>
      <w:jc w:val="left"/>
    </w:pPr>
    <w:rPr>
      <w:rFonts w:ascii="Calibri" w:eastAsia="MS Mincho" w:hAnsi="Calibri"/>
      <w:sz w:val="22"/>
      <w:szCs w:val="22"/>
      <w:lang w:val="en-US"/>
    </w:rPr>
  </w:style>
  <w:style w:type="paragraph" w:styleId="NoSpacing">
    <w:name w:val="No Spacing"/>
    <w:basedOn w:val="Normal"/>
    <w:qFormat/>
    <w:rsid w:val="00FC4FDE"/>
    <w:pPr>
      <w:spacing w:line="240" w:lineRule="auto"/>
      <w:ind w:firstLine="0"/>
      <w:jc w:val="left"/>
    </w:pPr>
    <w:rPr>
      <w:rFonts w:ascii="Cambria" w:eastAsia="Calibri" w:hAnsi="Cambria"/>
      <w:sz w:val="22"/>
      <w:szCs w:val="22"/>
    </w:rPr>
  </w:style>
  <w:style w:type="character" w:styleId="FootnoteReference">
    <w:name w:val="footnote reference"/>
    <w:rsid w:val="00FC4FDE"/>
    <w:rPr>
      <w:vertAlign w:val="superscript"/>
    </w:rPr>
  </w:style>
  <w:style w:type="character" w:customStyle="1" w:styleId="topic">
    <w:name w:val="topic"/>
    <w:basedOn w:val="DefaultParagraphFont"/>
    <w:rsid w:val="00FC4FDE"/>
  </w:style>
  <w:style w:type="character" w:customStyle="1" w:styleId="overview">
    <w:name w:val="overview"/>
    <w:basedOn w:val="DefaultParagraphFont"/>
    <w:rsid w:val="00FC4FDE"/>
  </w:style>
  <w:style w:type="character" w:customStyle="1" w:styleId="samedocreference1">
    <w:name w:val="samedocreference1"/>
    <w:rsid w:val="00FC4FDE"/>
    <w:rPr>
      <w:i w:val="0"/>
      <w:iCs w:val="0"/>
      <w:color w:val="8B0000"/>
      <w:u w:val="single"/>
    </w:rPr>
  </w:style>
  <w:style w:type="character" w:customStyle="1" w:styleId="newdocreference1">
    <w:name w:val="newdocreference1"/>
    <w:rsid w:val="00FC4FDE"/>
    <w:rPr>
      <w:i w:val="0"/>
      <w:iCs w:val="0"/>
      <w:color w:val="0000FF"/>
      <w:u w:val="single"/>
    </w:rPr>
  </w:style>
  <w:style w:type="character" w:customStyle="1" w:styleId="Char0">
    <w:name w:val="Char Знак Знак"/>
    <w:rsid w:val="00FC4FDE"/>
    <w:rPr>
      <w:rFonts w:ascii="Tahoma" w:hAnsi="Tahoma" w:cs="Tahoma" w:hint="default"/>
      <w:sz w:val="16"/>
      <w:szCs w:val="16"/>
    </w:rPr>
  </w:style>
  <w:style w:type="character" w:styleId="Hyperlink">
    <w:name w:val="Hyperlink"/>
    <w:uiPriority w:val="99"/>
    <w:rsid w:val="001A3E1D"/>
    <w:rPr>
      <w:color w:val="0000FF"/>
      <w:u w:val="single"/>
    </w:rPr>
  </w:style>
  <w:style w:type="paragraph" w:customStyle="1" w:styleId="a0">
    <w:name w:val="Знак Знак"/>
    <w:basedOn w:val="Normal"/>
    <w:rsid w:val="00A1403D"/>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0">
    <w:name w:val="Char Знак Знак Char Char Char Char"/>
    <w:basedOn w:val="Normal"/>
    <w:rsid w:val="00280F15"/>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PageNumber">
    <w:name w:val="page number"/>
    <w:basedOn w:val="DefaultParagraphFont"/>
    <w:rsid w:val="00DA3F02"/>
  </w:style>
  <w:style w:type="paragraph" w:customStyle="1" w:styleId="a1">
    <w:name w:val="ПАРАГРАФ"/>
    <w:basedOn w:val="Normal"/>
    <w:rsid w:val="00AD3931"/>
    <w:pPr>
      <w:spacing w:line="280" w:lineRule="exact"/>
      <w:ind w:firstLine="567"/>
    </w:pPr>
    <w:rPr>
      <w:sz w:val="24"/>
    </w:rPr>
  </w:style>
  <w:style w:type="table" w:styleId="TableGrid">
    <w:name w:val="Table Grid"/>
    <w:basedOn w:val="TableNormal"/>
    <w:rsid w:val="00A21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14D10"/>
    <w:rPr>
      <w:b/>
      <w:bCs/>
    </w:rPr>
  </w:style>
  <w:style w:type="character" w:customStyle="1" w:styleId="keyfeatures">
    <w:name w:val="keyfeatures"/>
    <w:rsid w:val="00314D10"/>
  </w:style>
  <w:style w:type="paragraph" w:customStyle="1" w:styleId="CharCharChar1">
    <w:name w:val="Char Char Char1"/>
    <w:basedOn w:val="Normal"/>
    <w:rsid w:val="00817B83"/>
    <w:pPr>
      <w:tabs>
        <w:tab w:val="left" w:pos="709"/>
      </w:tabs>
      <w:spacing w:line="240" w:lineRule="auto"/>
      <w:ind w:firstLine="0"/>
      <w:jc w:val="left"/>
    </w:pPr>
    <w:rPr>
      <w:rFonts w:ascii="Tahoma" w:hAnsi="Tahoma"/>
      <w:sz w:val="24"/>
      <w:szCs w:val="24"/>
      <w:lang w:val="pl-PL" w:eastAsia="pl-PL"/>
    </w:rPr>
  </w:style>
  <w:style w:type="paragraph" w:customStyle="1" w:styleId="CharCharChar">
    <w:name w:val="Char Char Char"/>
    <w:basedOn w:val="Normal"/>
    <w:rsid w:val="00817B83"/>
    <w:pPr>
      <w:tabs>
        <w:tab w:val="left" w:pos="709"/>
      </w:tabs>
      <w:spacing w:line="240" w:lineRule="auto"/>
      <w:ind w:firstLine="0"/>
      <w:jc w:val="left"/>
    </w:pPr>
    <w:rPr>
      <w:rFonts w:ascii="Tahoma" w:hAnsi="Tahoma"/>
      <w:sz w:val="24"/>
      <w:szCs w:val="24"/>
      <w:lang w:val="pl-PL" w:eastAsia="pl-PL"/>
    </w:rPr>
  </w:style>
  <w:style w:type="numbering" w:customStyle="1" w:styleId="10">
    <w:name w:val="Без списък1"/>
    <w:next w:val="NoList"/>
    <w:uiPriority w:val="99"/>
    <w:semiHidden/>
    <w:unhideWhenUsed/>
    <w:rsid w:val="00C77A19"/>
  </w:style>
  <w:style w:type="table" w:customStyle="1" w:styleId="11">
    <w:name w:val="Мрежа в таблица1"/>
    <w:basedOn w:val="TableNormal"/>
    <w:next w:val="TableGrid"/>
    <w:rsid w:val="00C77A1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Char"/>
    <w:basedOn w:val="Normal"/>
    <w:rsid w:val="00C77A19"/>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FollowedHyperlink">
    <w:name w:val="FollowedHyperlink"/>
    <w:uiPriority w:val="99"/>
    <w:unhideWhenUsed/>
    <w:rsid w:val="00C77A19"/>
    <w:rPr>
      <w:color w:val="800080"/>
      <w:u w:val="single"/>
    </w:rPr>
  </w:style>
  <w:style w:type="paragraph" w:customStyle="1" w:styleId="xl65">
    <w:name w:val="xl65"/>
    <w:basedOn w:val="Normal"/>
    <w:rsid w:val="00C77A19"/>
    <w:pPr>
      <w:spacing w:before="100" w:beforeAutospacing="1" w:after="100" w:afterAutospacing="1" w:line="240" w:lineRule="auto"/>
      <w:ind w:firstLine="0"/>
      <w:jc w:val="left"/>
    </w:pPr>
    <w:rPr>
      <w:sz w:val="24"/>
      <w:szCs w:val="24"/>
      <w:lang w:eastAsia="bg-BG"/>
    </w:rPr>
  </w:style>
  <w:style w:type="character" w:customStyle="1" w:styleId="Heading5Char">
    <w:name w:val="Heading 5 Char"/>
    <w:link w:val="Heading5"/>
    <w:semiHidden/>
    <w:rsid w:val="001F088C"/>
    <w:rPr>
      <w:rFonts w:ascii="Calibri" w:hAnsi="Calibri"/>
      <w:b/>
      <w:bCs/>
      <w:i/>
      <w:iCs/>
      <w:sz w:val="26"/>
      <w:szCs w:val="26"/>
      <w:lang w:val="bg-BG"/>
    </w:rPr>
  </w:style>
  <w:style w:type="numbering" w:customStyle="1" w:styleId="20">
    <w:name w:val="Без списък2"/>
    <w:next w:val="NoList"/>
    <w:uiPriority w:val="99"/>
    <w:semiHidden/>
    <w:rsid w:val="001F088C"/>
  </w:style>
  <w:style w:type="table" w:customStyle="1" w:styleId="21">
    <w:name w:val="Мрежа в таблица2"/>
    <w:basedOn w:val="TableNormal"/>
    <w:next w:val="TableGrid"/>
    <w:rsid w:val="001F088C"/>
    <w:pPr>
      <w:spacing w:line="360" w:lineRule="atLeast"/>
      <w:ind w:firstLine="680"/>
      <w:jc w:val="both"/>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1"/>
    <w:basedOn w:val="Normal"/>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paragraph" w:customStyle="1" w:styleId="Char1">
    <w:name w:val="Char"/>
    <w:basedOn w:val="Normal"/>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paragraph" w:customStyle="1" w:styleId="CharChar1">
    <w:name w:val="Char Char Знак"/>
    <w:basedOn w:val="Normal"/>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character" w:customStyle="1" w:styleId="3">
    <w:name w:val="Знак Знак3"/>
    <w:locked/>
    <w:rsid w:val="001F088C"/>
    <w:rPr>
      <w:sz w:val="28"/>
      <w:lang w:val="x-none" w:eastAsia="en-US" w:bidi="ar-SA"/>
    </w:rPr>
  </w:style>
  <w:style w:type="character" w:customStyle="1" w:styleId="13">
    <w:name w:val="Знак Знак1"/>
    <w:locked/>
    <w:rsid w:val="001F088C"/>
    <w:rPr>
      <w:rFonts w:ascii="Courier New" w:hAnsi="Courier New" w:cs="Courier New"/>
      <w:lang w:val="x-none" w:eastAsia="x-none" w:bidi="ar-SA"/>
    </w:rPr>
  </w:style>
  <w:style w:type="numbering" w:customStyle="1" w:styleId="NoList1">
    <w:name w:val="No List1"/>
    <w:next w:val="NoList"/>
    <w:semiHidden/>
    <w:rsid w:val="001F088C"/>
  </w:style>
  <w:style w:type="table" w:customStyle="1" w:styleId="TableGrid1">
    <w:name w:val="Table Grid1"/>
    <w:basedOn w:val="TableNormal"/>
    <w:next w:val="TableGrid"/>
    <w:rsid w:val="001F088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Знак Знак Знак"/>
    <w:basedOn w:val="Normal"/>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character" w:customStyle="1" w:styleId="Char2">
    <w:name w:val="Char Знак Знак"/>
    <w:rsid w:val="001F088C"/>
    <w:rPr>
      <w:rFonts w:ascii="Tahoma" w:hAnsi="Tahoma" w:cs="Tahoma"/>
      <w:sz w:val="16"/>
      <w:szCs w:val="16"/>
    </w:rPr>
  </w:style>
  <w:style w:type="table" w:customStyle="1" w:styleId="TableGrid2">
    <w:name w:val="Table Grid2"/>
    <w:basedOn w:val="TableNormal"/>
    <w:next w:val="TableGrid"/>
    <w:uiPriority w:val="59"/>
    <w:rsid w:val="001F088C"/>
    <w:rPr>
      <w:rFonts w:eastAsia="Calibri"/>
      <w:sz w:val="24"/>
      <w:szCs w:val="24"/>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1F088C"/>
    <w:rPr>
      <w:sz w:val="16"/>
      <w:szCs w:val="16"/>
    </w:rPr>
  </w:style>
  <w:style w:type="paragraph" w:styleId="CommentText">
    <w:name w:val="annotation text"/>
    <w:basedOn w:val="Normal"/>
    <w:link w:val="CommentTextChar"/>
    <w:rsid w:val="001F088C"/>
    <w:rPr>
      <w:rFonts w:eastAsia="MS Mincho"/>
      <w:sz w:val="20"/>
    </w:rPr>
  </w:style>
  <w:style w:type="character" w:customStyle="1" w:styleId="CommentTextChar">
    <w:name w:val="Comment Text Char"/>
    <w:link w:val="CommentText"/>
    <w:rsid w:val="001F088C"/>
    <w:rPr>
      <w:rFonts w:eastAsia="MS Mincho"/>
      <w:lang w:val="bg-BG"/>
    </w:rPr>
  </w:style>
  <w:style w:type="paragraph" w:styleId="CommentSubject">
    <w:name w:val="annotation subject"/>
    <w:basedOn w:val="CommentText"/>
    <w:next w:val="CommentText"/>
    <w:link w:val="CommentSubjectChar"/>
    <w:rsid w:val="001F088C"/>
    <w:rPr>
      <w:b/>
      <w:bCs/>
    </w:rPr>
  </w:style>
  <w:style w:type="character" w:customStyle="1" w:styleId="CommentSubjectChar">
    <w:name w:val="Comment Subject Char"/>
    <w:link w:val="CommentSubject"/>
    <w:rsid w:val="001F088C"/>
    <w:rPr>
      <w:rFonts w:eastAsia="MS Mincho"/>
      <w:b/>
      <w:bCs/>
      <w:lang w:val="bg-BG"/>
    </w:rPr>
  </w:style>
  <w:style w:type="paragraph" w:customStyle="1" w:styleId="xl66">
    <w:name w:val="xl66"/>
    <w:basedOn w:val="Normal"/>
    <w:rsid w:val="001F088C"/>
    <w:pPr>
      <w:spacing w:before="100" w:beforeAutospacing="1" w:after="100" w:afterAutospacing="1" w:line="240" w:lineRule="auto"/>
      <w:ind w:firstLine="0"/>
      <w:jc w:val="left"/>
    </w:pPr>
    <w:rPr>
      <w:rFonts w:eastAsia="MS Mincho"/>
      <w:sz w:val="20"/>
      <w:lang w:val="en-US"/>
    </w:rPr>
  </w:style>
  <w:style w:type="paragraph" w:customStyle="1" w:styleId="xl67">
    <w:name w:val="xl67"/>
    <w:basedOn w:val="Normal"/>
    <w:rsid w:val="001F088C"/>
    <w:pPr>
      <w:pBdr>
        <w:top w:val="single" w:sz="4" w:space="0" w:color="auto"/>
        <w:left w:val="single" w:sz="4" w:space="0" w:color="auto"/>
        <w:bottom w:val="single" w:sz="4" w:space="0" w:color="auto"/>
        <w:right w:val="single" w:sz="4" w:space="0" w:color="auto"/>
      </w:pBdr>
      <w:shd w:val="clear" w:color="000000" w:fill="E4E4E4"/>
      <w:spacing w:before="100" w:beforeAutospacing="1" w:after="100" w:afterAutospacing="1" w:line="240" w:lineRule="auto"/>
      <w:ind w:firstLine="0"/>
      <w:jc w:val="center"/>
      <w:textAlignment w:val="top"/>
    </w:pPr>
    <w:rPr>
      <w:rFonts w:ascii="Arial" w:eastAsia="MS Mincho" w:hAnsi="Arial" w:cs="Arial"/>
      <w:b/>
      <w:bCs/>
      <w:color w:val="323232"/>
      <w:sz w:val="20"/>
      <w:lang w:val="en-US"/>
    </w:rPr>
  </w:style>
  <w:style w:type="paragraph" w:customStyle="1" w:styleId="xl68">
    <w:name w:val="xl68"/>
    <w:basedOn w:val="Normal"/>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color w:val="323232"/>
      <w:sz w:val="20"/>
      <w:lang w:val="en-US"/>
    </w:rPr>
  </w:style>
  <w:style w:type="paragraph" w:customStyle="1" w:styleId="xl69">
    <w:name w:val="xl69"/>
    <w:basedOn w:val="Normal"/>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lang w:val="en-US"/>
    </w:rPr>
  </w:style>
  <w:style w:type="paragraph" w:customStyle="1" w:styleId="xl70">
    <w:name w:val="xl70"/>
    <w:basedOn w:val="Normal"/>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u w:val="single"/>
      <w:lang w:val="en-US"/>
    </w:rPr>
  </w:style>
  <w:style w:type="paragraph" w:customStyle="1" w:styleId="xl71">
    <w:name w:val="xl71"/>
    <w:basedOn w:val="Normal"/>
    <w:rsid w:val="001F088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MS Mincho"/>
      <w:sz w:val="20"/>
      <w:lang w:val="en-US"/>
    </w:rPr>
  </w:style>
  <w:style w:type="paragraph" w:customStyle="1" w:styleId="xl72">
    <w:name w:val="xl72"/>
    <w:basedOn w:val="Normal"/>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Verdana" w:eastAsia="MS Mincho" w:hAnsi="Verdana"/>
      <w:color w:val="000000"/>
      <w:sz w:val="20"/>
      <w:lang w:val="en-US"/>
    </w:rPr>
  </w:style>
  <w:style w:type="paragraph" w:customStyle="1" w:styleId="xl73">
    <w:name w:val="xl73"/>
    <w:basedOn w:val="Normal"/>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lang w:val="en-US"/>
    </w:rPr>
  </w:style>
  <w:style w:type="paragraph" w:customStyle="1" w:styleId="xl74">
    <w:name w:val="xl74"/>
    <w:basedOn w:val="Normal"/>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i/>
      <w:iCs/>
      <w:color w:val="323232"/>
      <w:sz w:val="20"/>
      <w:lang w:val="en-US"/>
    </w:rPr>
  </w:style>
  <w:style w:type="paragraph" w:customStyle="1" w:styleId="xl75">
    <w:name w:val="xl75"/>
    <w:basedOn w:val="Normal"/>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MS Mincho"/>
      <w:color w:val="0000FF"/>
      <w:sz w:val="20"/>
      <w:u w:val="single"/>
      <w:lang w:val="en-US"/>
    </w:rPr>
  </w:style>
  <w:style w:type="paragraph" w:customStyle="1" w:styleId="xl76">
    <w:name w:val="xl76"/>
    <w:basedOn w:val="Normal"/>
    <w:rsid w:val="001F088C"/>
    <w:pP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lang w:val="en-US"/>
    </w:rPr>
  </w:style>
  <w:style w:type="paragraph" w:customStyle="1" w:styleId="xl77">
    <w:name w:val="xl77"/>
    <w:basedOn w:val="Normal"/>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sz w:val="20"/>
      <w:lang w:val="en-US"/>
    </w:rPr>
  </w:style>
  <w:style w:type="paragraph" w:customStyle="1" w:styleId="xl78">
    <w:name w:val="xl78"/>
    <w:basedOn w:val="Normal"/>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sz w:val="20"/>
      <w:lang w:val="en-US"/>
    </w:rPr>
  </w:style>
  <w:style w:type="paragraph" w:customStyle="1" w:styleId="xl79">
    <w:name w:val="xl79"/>
    <w:basedOn w:val="Normal"/>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sz w:val="20"/>
      <w:u w:val="single"/>
      <w:lang w:val="en-US"/>
    </w:rPr>
  </w:style>
  <w:style w:type="paragraph" w:customStyle="1" w:styleId="xl80">
    <w:name w:val="xl80"/>
    <w:basedOn w:val="Normal"/>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MS Mincho" w:hAnsi="Tahoma" w:cs="Tahoma"/>
      <w:color w:val="3A3A3A"/>
      <w:sz w:val="20"/>
      <w:lang w:val="en-US"/>
    </w:rPr>
  </w:style>
  <w:style w:type="paragraph" w:customStyle="1" w:styleId="xl81">
    <w:name w:val="xl81"/>
    <w:basedOn w:val="Normal"/>
    <w:rsid w:val="001F088C"/>
    <w:pPr>
      <w:spacing w:before="100" w:beforeAutospacing="1" w:after="100" w:afterAutospacing="1" w:line="240" w:lineRule="auto"/>
      <w:ind w:firstLine="0"/>
      <w:jc w:val="left"/>
    </w:pPr>
    <w:rPr>
      <w:rFonts w:eastAsia="MS Mincho"/>
      <w:sz w:val="20"/>
      <w:lang w:val="en-US"/>
    </w:rPr>
  </w:style>
  <w:style w:type="paragraph" w:styleId="Revision">
    <w:name w:val="Revision"/>
    <w:hidden/>
    <w:uiPriority w:val="99"/>
    <w:semiHidden/>
    <w:rsid w:val="001F088C"/>
    <w:rPr>
      <w:rFonts w:eastAsia="MS Mincho"/>
      <w:sz w:val="28"/>
      <w:lang w:eastAsia="en-US"/>
    </w:rPr>
  </w:style>
  <w:style w:type="character" w:customStyle="1" w:styleId="spelle">
    <w:name w:val="spelle"/>
    <w:rsid w:val="001F088C"/>
  </w:style>
  <w:style w:type="numbering" w:customStyle="1" w:styleId="30">
    <w:name w:val="Без списък3"/>
    <w:next w:val="NoList"/>
    <w:uiPriority w:val="99"/>
    <w:semiHidden/>
    <w:unhideWhenUsed/>
    <w:rsid w:val="00115CF7"/>
  </w:style>
  <w:style w:type="character" w:customStyle="1" w:styleId="Heading1Char">
    <w:name w:val="Heading 1 Char"/>
    <w:link w:val="Heading1"/>
    <w:rsid w:val="00115CF7"/>
    <w:rPr>
      <w:b/>
      <w:sz w:val="28"/>
      <w:lang w:val="bg-BG"/>
    </w:rPr>
  </w:style>
  <w:style w:type="character" w:customStyle="1" w:styleId="Heading4Char">
    <w:name w:val="Heading 4 Char"/>
    <w:link w:val="Heading4"/>
    <w:rsid w:val="00115CF7"/>
    <w:rPr>
      <w:b/>
      <w:bCs/>
      <w:sz w:val="28"/>
      <w:szCs w:val="28"/>
      <w:lang w:val="bg-BG"/>
    </w:rPr>
  </w:style>
  <w:style w:type="character" w:customStyle="1" w:styleId="Heading7Char">
    <w:name w:val="Heading 7 Char"/>
    <w:link w:val="Heading7"/>
    <w:rsid w:val="00115CF7"/>
    <w:rPr>
      <w:b/>
      <w:sz w:val="32"/>
      <w:lang w:val="ru-RU"/>
    </w:rPr>
  </w:style>
  <w:style w:type="paragraph" w:customStyle="1" w:styleId="110">
    <w:name w:val="Заглавие 11"/>
    <w:basedOn w:val="Normal"/>
    <w:next w:val="Normal"/>
    <w:qFormat/>
    <w:rsid w:val="00115CF7"/>
    <w:pPr>
      <w:keepNext/>
      <w:keepLines/>
      <w:spacing w:before="480"/>
      <w:outlineLvl w:val="0"/>
    </w:pPr>
    <w:rPr>
      <w:rFonts w:ascii="Cambria" w:hAnsi="Cambria"/>
      <w:b/>
      <w:bCs/>
      <w:color w:val="365F91"/>
      <w:szCs w:val="28"/>
    </w:rPr>
  </w:style>
  <w:style w:type="numbering" w:customStyle="1" w:styleId="111">
    <w:name w:val="Без списък11"/>
    <w:next w:val="NoList"/>
    <w:uiPriority w:val="99"/>
    <w:semiHidden/>
    <w:unhideWhenUsed/>
    <w:rsid w:val="00115CF7"/>
  </w:style>
  <w:style w:type="paragraph" w:customStyle="1" w:styleId="14">
    <w:name w:val="Горен колонтитул1"/>
    <w:basedOn w:val="Normal"/>
    <w:next w:val="Header"/>
    <w:uiPriority w:val="99"/>
    <w:rsid w:val="00115CF7"/>
    <w:pPr>
      <w:tabs>
        <w:tab w:val="center" w:pos="4153"/>
        <w:tab w:val="right" w:pos="8306"/>
      </w:tabs>
    </w:pPr>
    <w:rPr>
      <w:rFonts w:ascii="Calibri" w:eastAsia="Calibri" w:hAnsi="Calibri"/>
      <w:szCs w:val="22"/>
      <w:lang w:val="x-none"/>
    </w:rPr>
  </w:style>
  <w:style w:type="character" w:customStyle="1" w:styleId="15">
    <w:name w:val="Горен колонтитул Знак1"/>
    <w:uiPriority w:val="99"/>
    <w:semiHidden/>
    <w:rsid w:val="00115CF7"/>
    <w:rPr>
      <w:rFonts w:ascii="Times New Roman" w:eastAsia="Times New Roman" w:hAnsi="Times New Roman" w:cs="Times New Roman"/>
      <w:sz w:val="28"/>
      <w:szCs w:val="20"/>
      <w:lang w:val="bg-BG"/>
    </w:rPr>
  </w:style>
  <w:style w:type="character" w:customStyle="1" w:styleId="HeaderChar1">
    <w:name w:val="Header Char1"/>
    <w:uiPriority w:val="99"/>
    <w:semiHidden/>
    <w:rsid w:val="00115CF7"/>
    <w:rPr>
      <w:rFonts w:ascii="Times New Roman" w:eastAsia="Times New Roman" w:hAnsi="Times New Roman" w:cs="Times New Roman"/>
      <w:sz w:val="28"/>
      <w:szCs w:val="20"/>
      <w:lang w:val="bg-BG"/>
    </w:rPr>
  </w:style>
  <w:style w:type="character" w:customStyle="1" w:styleId="BodyTextIndentChar">
    <w:name w:val="Body Text Indent Char"/>
    <w:link w:val="BodyTextIndent"/>
    <w:rsid w:val="00115CF7"/>
    <w:rPr>
      <w:sz w:val="28"/>
      <w:lang w:val="bg-BG"/>
    </w:rPr>
  </w:style>
  <w:style w:type="character" w:customStyle="1" w:styleId="BodyText3Char">
    <w:name w:val="Body Text 3 Char"/>
    <w:link w:val="BodyText3"/>
    <w:rsid w:val="00115CF7"/>
    <w:rPr>
      <w:sz w:val="16"/>
      <w:szCs w:val="16"/>
      <w:lang w:val="bg-BG"/>
    </w:rPr>
  </w:style>
  <w:style w:type="character" w:customStyle="1" w:styleId="BodyTextIndent2Char">
    <w:name w:val="Body Text Indent 2 Char"/>
    <w:link w:val="BodyTextIndent2"/>
    <w:rsid w:val="00115CF7"/>
    <w:rPr>
      <w:sz w:val="28"/>
      <w:lang w:val="bg-BG"/>
    </w:rPr>
  </w:style>
  <w:style w:type="paragraph" w:customStyle="1" w:styleId="Podrozdzia1">
    <w:name w:val="Podrozdział1"/>
    <w:basedOn w:val="Normal"/>
    <w:next w:val="FootnoteText"/>
    <w:rsid w:val="00115CF7"/>
    <w:pPr>
      <w:spacing w:line="240" w:lineRule="auto"/>
      <w:ind w:firstLine="0"/>
      <w:jc w:val="left"/>
    </w:pPr>
    <w:rPr>
      <w:rFonts w:ascii="Arial" w:eastAsia="Calibri" w:hAnsi="Arial" w:cs="Arial"/>
      <w:b/>
      <w:sz w:val="22"/>
      <w:szCs w:val="22"/>
      <w:lang w:val="en-GB" w:eastAsia="it-IT"/>
    </w:rPr>
  </w:style>
  <w:style w:type="character" w:customStyle="1" w:styleId="16">
    <w:name w:val="Текст под линия Знак1"/>
    <w:uiPriority w:val="99"/>
    <w:semiHidden/>
    <w:rsid w:val="00115CF7"/>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115CF7"/>
    <w:rPr>
      <w:rFonts w:ascii="Times New Roman" w:eastAsia="Times New Roman" w:hAnsi="Times New Roman" w:cs="Times New Roman"/>
      <w:sz w:val="20"/>
      <w:szCs w:val="20"/>
      <w:lang w:val="bg-BG"/>
    </w:rPr>
  </w:style>
  <w:style w:type="paragraph" w:customStyle="1" w:styleId="17">
    <w:name w:val="Обикновен текст1"/>
    <w:basedOn w:val="Normal"/>
    <w:next w:val="PlainText"/>
    <w:rsid w:val="00115CF7"/>
    <w:pPr>
      <w:spacing w:line="240" w:lineRule="auto"/>
      <w:ind w:firstLine="0"/>
      <w:jc w:val="left"/>
    </w:pPr>
    <w:rPr>
      <w:rFonts w:ascii="Courier New" w:eastAsia="Calibri" w:hAnsi="Courier New" w:cs="Courier New"/>
      <w:sz w:val="22"/>
      <w:szCs w:val="22"/>
      <w:lang w:val="x-none" w:eastAsia="x-none"/>
    </w:rPr>
  </w:style>
  <w:style w:type="character" w:customStyle="1" w:styleId="18">
    <w:name w:val="Обикновен текст Знак1"/>
    <w:semiHidden/>
    <w:rsid w:val="00115CF7"/>
    <w:rPr>
      <w:rFonts w:ascii="Consolas" w:eastAsia="Times New Roman" w:hAnsi="Consolas" w:cs="Consolas"/>
      <w:sz w:val="21"/>
      <w:szCs w:val="21"/>
      <w:lang w:val="bg-BG"/>
    </w:rPr>
  </w:style>
  <w:style w:type="character" w:customStyle="1" w:styleId="PlainTextChar1">
    <w:name w:val="Plain Text Char1"/>
    <w:uiPriority w:val="99"/>
    <w:semiHidden/>
    <w:rsid w:val="00115CF7"/>
    <w:rPr>
      <w:rFonts w:ascii="Consolas" w:eastAsia="Times New Roman" w:hAnsi="Consolas" w:cs="Consolas"/>
      <w:sz w:val="21"/>
      <w:szCs w:val="21"/>
      <w:lang w:val="bg-BG"/>
    </w:rPr>
  </w:style>
  <w:style w:type="table" w:customStyle="1" w:styleId="112">
    <w:name w:val="Мрежа в таблица11"/>
    <w:basedOn w:val="TableNormal"/>
    <w:next w:val="TableGrid"/>
    <w:rsid w:val="00115CF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Знак Char Знак"/>
    <w:basedOn w:val="Normal"/>
    <w:rsid w:val="00115CF7"/>
    <w:pPr>
      <w:tabs>
        <w:tab w:val="left" w:pos="709"/>
      </w:tabs>
      <w:spacing w:line="240" w:lineRule="auto"/>
      <w:ind w:firstLine="0"/>
      <w:jc w:val="left"/>
    </w:pPr>
    <w:rPr>
      <w:rFonts w:ascii="Tahoma" w:hAnsi="Tahoma" w:cs="Tahoma"/>
      <w:sz w:val="24"/>
      <w:szCs w:val="24"/>
      <w:lang w:val="pl-PL" w:eastAsia="pl-PL"/>
    </w:rPr>
  </w:style>
  <w:style w:type="paragraph" w:customStyle="1" w:styleId="firstline">
    <w:name w:val="firstline"/>
    <w:basedOn w:val="Normal"/>
    <w:rsid w:val="00115CF7"/>
    <w:pPr>
      <w:spacing w:line="240" w:lineRule="atLeast"/>
      <w:ind w:firstLine="640"/>
    </w:pPr>
    <w:rPr>
      <w:color w:val="000000"/>
      <w:sz w:val="24"/>
      <w:szCs w:val="24"/>
      <w:lang w:eastAsia="bg-BG"/>
    </w:rPr>
  </w:style>
  <w:style w:type="paragraph" w:customStyle="1" w:styleId="oboznachenie">
    <w:name w:val="oboznachenie"/>
    <w:basedOn w:val="Normal"/>
    <w:rsid w:val="00115CF7"/>
    <w:pPr>
      <w:spacing w:before="240" w:line="240" w:lineRule="auto"/>
      <w:ind w:firstLine="0"/>
      <w:jc w:val="center"/>
    </w:pPr>
    <w:rPr>
      <w:b/>
      <w:caps/>
      <w:sz w:val="36"/>
    </w:rPr>
  </w:style>
  <w:style w:type="paragraph" w:customStyle="1" w:styleId="a3">
    <w:name w:val="Знак Знак"/>
    <w:basedOn w:val="Normal"/>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22">
    <w:name w:val="Знак Знак2"/>
    <w:basedOn w:val="Normal"/>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character" w:customStyle="1" w:styleId="TitleChar">
    <w:name w:val="Title Char"/>
    <w:link w:val="Title"/>
    <w:rsid w:val="00115CF7"/>
    <w:rPr>
      <w:b/>
      <w:sz w:val="28"/>
      <w:lang w:val="bg-BG"/>
    </w:rPr>
  </w:style>
  <w:style w:type="character" w:customStyle="1" w:styleId="BodyTextChar">
    <w:name w:val="Body Text Char"/>
    <w:link w:val="BodyText"/>
    <w:rsid w:val="00115CF7"/>
    <w:rPr>
      <w:sz w:val="24"/>
      <w:lang w:val="bg-BG"/>
    </w:rPr>
  </w:style>
  <w:style w:type="character" w:customStyle="1" w:styleId="BodyText2Char">
    <w:name w:val="Body Text 2 Char"/>
    <w:link w:val="BodyText2"/>
    <w:rsid w:val="00115CF7"/>
    <w:rPr>
      <w:sz w:val="28"/>
      <w:lang w:val="bg-BG"/>
    </w:rPr>
  </w:style>
  <w:style w:type="paragraph" w:customStyle="1" w:styleId="31">
    <w:name w:val="Основен текст с отстъп 31"/>
    <w:basedOn w:val="Normal"/>
    <w:next w:val="BodyTextIndent3"/>
    <w:rsid w:val="00115CF7"/>
    <w:pPr>
      <w:spacing w:line="240" w:lineRule="auto"/>
      <w:ind w:firstLine="851"/>
    </w:pPr>
    <w:rPr>
      <w:rFonts w:ascii="Calibri" w:eastAsia="Calibri" w:hAnsi="Calibri"/>
      <w:szCs w:val="22"/>
      <w:lang w:val="x-none"/>
    </w:rPr>
  </w:style>
  <w:style w:type="character" w:customStyle="1" w:styleId="310">
    <w:name w:val="Основен текст с отстъп 3 Знак1"/>
    <w:uiPriority w:val="99"/>
    <w:semiHidden/>
    <w:rsid w:val="00115CF7"/>
    <w:rPr>
      <w:rFonts w:ascii="Times New Roman" w:eastAsia="Times New Roman" w:hAnsi="Times New Roman" w:cs="Times New Roman"/>
      <w:sz w:val="16"/>
      <w:szCs w:val="16"/>
      <w:lang w:val="bg-BG"/>
    </w:rPr>
  </w:style>
  <w:style w:type="paragraph" w:customStyle="1" w:styleId="CharCharCharCharChar1">
    <w:name w:val="Char Знак Знак Char Char Char Char1"/>
    <w:basedOn w:val="Normal"/>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0">
    <w:name w:val="Char Char Char"/>
    <w:basedOn w:val="Normal"/>
    <w:rsid w:val="00115CF7"/>
    <w:pPr>
      <w:tabs>
        <w:tab w:val="left" w:pos="709"/>
      </w:tabs>
      <w:spacing w:line="240" w:lineRule="auto"/>
      <w:ind w:firstLine="0"/>
      <w:jc w:val="left"/>
    </w:pPr>
    <w:rPr>
      <w:rFonts w:ascii="Tahoma" w:hAnsi="Tahoma"/>
      <w:sz w:val="24"/>
      <w:szCs w:val="24"/>
      <w:lang w:val="pl-PL" w:eastAsia="pl-PL"/>
    </w:rPr>
  </w:style>
  <w:style w:type="numbering" w:customStyle="1" w:styleId="1110">
    <w:name w:val="Без списък111"/>
    <w:next w:val="NoList"/>
    <w:uiPriority w:val="99"/>
    <w:semiHidden/>
    <w:unhideWhenUsed/>
    <w:rsid w:val="00115CF7"/>
  </w:style>
  <w:style w:type="table" w:customStyle="1" w:styleId="1111">
    <w:name w:val="Мрежа в таблица111"/>
    <w:basedOn w:val="TableNormal"/>
    <w:next w:val="TableGrid"/>
    <w:rsid w:val="00115CF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
    <w:basedOn w:val="Normal"/>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xl82">
    <w:name w:val="xl82"/>
    <w:basedOn w:val="Normal"/>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3">
    <w:name w:val="xl83"/>
    <w:basedOn w:val="Normal"/>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0"/>
      <w:lang w:val="en-US"/>
    </w:rPr>
  </w:style>
  <w:style w:type="paragraph" w:customStyle="1" w:styleId="xl84">
    <w:name w:val="xl84"/>
    <w:basedOn w:val="Normal"/>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lang w:val="en-US"/>
    </w:rPr>
  </w:style>
  <w:style w:type="paragraph" w:customStyle="1" w:styleId="xl85">
    <w:name w:val="xl85"/>
    <w:basedOn w:val="Normal"/>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6">
    <w:name w:val="xl86"/>
    <w:basedOn w:val="Normal"/>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lang w:val="en-US"/>
    </w:rPr>
  </w:style>
  <w:style w:type="paragraph" w:customStyle="1" w:styleId="xl87">
    <w:name w:val="xl87"/>
    <w:basedOn w:val="Normal"/>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8">
    <w:name w:val="xl88"/>
    <w:basedOn w:val="Normal"/>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9">
    <w:name w:val="xl89"/>
    <w:basedOn w:val="Normal"/>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0">
    <w:name w:val="xl90"/>
    <w:basedOn w:val="Normal"/>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1">
    <w:name w:val="xl91"/>
    <w:basedOn w:val="Normal"/>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2">
    <w:name w:val="xl92"/>
    <w:basedOn w:val="Normal"/>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3">
    <w:name w:val="xl93"/>
    <w:basedOn w:val="Normal"/>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4">
    <w:name w:val="xl94"/>
    <w:basedOn w:val="Normal"/>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5">
    <w:name w:val="xl95"/>
    <w:basedOn w:val="Normal"/>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6">
    <w:name w:val="xl96"/>
    <w:basedOn w:val="Normal"/>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7">
    <w:name w:val="xl97"/>
    <w:basedOn w:val="Normal"/>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8">
    <w:name w:val="xl98"/>
    <w:basedOn w:val="Normal"/>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9">
    <w:name w:val="xl99"/>
    <w:basedOn w:val="Normal"/>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0">
    <w:name w:val="xl100"/>
    <w:basedOn w:val="Normal"/>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1">
    <w:name w:val="xl101"/>
    <w:basedOn w:val="Normal"/>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2">
    <w:name w:val="xl102"/>
    <w:basedOn w:val="Normal"/>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3">
    <w:name w:val="xl103"/>
    <w:basedOn w:val="Normal"/>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4">
    <w:name w:val="xl104"/>
    <w:basedOn w:val="Normal"/>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5">
    <w:name w:val="xl105"/>
    <w:basedOn w:val="Normal"/>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6">
    <w:name w:val="xl106"/>
    <w:basedOn w:val="Normal"/>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7">
    <w:name w:val="xl107"/>
    <w:basedOn w:val="Normal"/>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8">
    <w:name w:val="xl108"/>
    <w:basedOn w:val="Normal"/>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9">
    <w:name w:val="xl109"/>
    <w:basedOn w:val="Normal"/>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0">
    <w:name w:val="xl110"/>
    <w:basedOn w:val="Normal"/>
    <w:rsid w:val="00115CF7"/>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1">
    <w:name w:val="xl111"/>
    <w:basedOn w:val="Normal"/>
    <w:rsid w:val="00115CF7"/>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2">
    <w:name w:val="xl112"/>
    <w:basedOn w:val="Normal"/>
    <w:rsid w:val="00115CF7"/>
    <w:pPr>
      <w:pBdr>
        <w:top w:val="single" w:sz="4" w:space="0" w:color="auto"/>
        <w:right w:val="single" w:sz="8" w:space="0" w:color="auto"/>
      </w:pBdr>
      <w:spacing w:before="100" w:beforeAutospacing="1" w:after="100" w:afterAutospacing="1" w:line="240" w:lineRule="auto"/>
      <w:ind w:firstLine="0"/>
      <w:jc w:val="right"/>
      <w:textAlignment w:val="center"/>
    </w:pPr>
    <w:rPr>
      <w:b/>
      <w:bCs/>
      <w:color w:val="000000"/>
      <w:sz w:val="20"/>
      <w:lang w:val="en-US"/>
    </w:rPr>
  </w:style>
  <w:style w:type="paragraph" w:customStyle="1" w:styleId="xl113">
    <w:name w:val="xl113"/>
    <w:basedOn w:val="Normal"/>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4">
    <w:name w:val="xl114"/>
    <w:basedOn w:val="Normal"/>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5">
    <w:name w:val="xl115"/>
    <w:basedOn w:val="Normal"/>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6">
    <w:name w:val="xl116"/>
    <w:basedOn w:val="Normal"/>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7">
    <w:name w:val="xl117"/>
    <w:basedOn w:val="Normal"/>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8">
    <w:name w:val="xl118"/>
    <w:basedOn w:val="Normal"/>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CharCharChar1CharCharCharChar">
    <w:name w:val="Char Char Char1 Char Char Char Char"/>
    <w:basedOn w:val="Normal"/>
    <w:rsid w:val="00115CF7"/>
    <w:pPr>
      <w:tabs>
        <w:tab w:val="left" w:pos="709"/>
      </w:tabs>
      <w:spacing w:line="240" w:lineRule="auto"/>
      <w:ind w:firstLine="0"/>
      <w:jc w:val="left"/>
    </w:pPr>
    <w:rPr>
      <w:rFonts w:ascii="Tahoma" w:hAnsi="Tahoma"/>
      <w:sz w:val="24"/>
      <w:szCs w:val="24"/>
      <w:lang w:val="pl-PL" w:eastAsia="pl-PL"/>
    </w:rPr>
  </w:style>
  <w:style w:type="character" w:customStyle="1" w:styleId="113">
    <w:name w:val="Заглавие 1 Знак1"/>
    <w:uiPriority w:val="9"/>
    <w:rsid w:val="00115CF7"/>
    <w:rPr>
      <w:rFonts w:ascii="Cambria" w:eastAsia="Times New Roman" w:hAnsi="Cambria" w:cs="Times New Roman"/>
      <w:b/>
      <w:bCs/>
      <w:color w:val="365F91"/>
      <w:sz w:val="28"/>
      <w:szCs w:val="28"/>
    </w:rPr>
  </w:style>
  <w:style w:type="character" w:customStyle="1" w:styleId="23">
    <w:name w:val="Горен колонтитул Знак2"/>
    <w:uiPriority w:val="99"/>
    <w:semiHidden/>
    <w:rsid w:val="00115CF7"/>
  </w:style>
  <w:style w:type="character" w:customStyle="1" w:styleId="24">
    <w:name w:val="Текст под линия Знак2"/>
    <w:uiPriority w:val="99"/>
    <w:semiHidden/>
    <w:rsid w:val="00115CF7"/>
    <w:rPr>
      <w:sz w:val="20"/>
      <w:szCs w:val="20"/>
    </w:rPr>
  </w:style>
  <w:style w:type="character" w:customStyle="1" w:styleId="25">
    <w:name w:val="Обикновен текст Знак2"/>
    <w:uiPriority w:val="99"/>
    <w:semiHidden/>
    <w:rsid w:val="00115CF7"/>
    <w:rPr>
      <w:rFonts w:ascii="Consolas" w:hAnsi="Consolas" w:cs="Consolas"/>
      <w:sz w:val="21"/>
      <w:szCs w:val="21"/>
    </w:rPr>
  </w:style>
  <w:style w:type="table" w:customStyle="1" w:styleId="32">
    <w:name w:val="Мрежа в таблица3"/>
    <w:basedOn w:val="TableNormal"/>
    <w:next w:val="TableGrid"/>
    <w:uiPriority w:val="59"/>
    <w:rsid w:val="00115CF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0">
    <w:name w:val="Основен текст с отстъп 3 Знак2"/>
    <w:uiPriority w:val="99"/>
    <w:semiHidden/>
    <w:rsid w:val="00115CF7"/>
    <w:rPr>
      <w:sz w:val="16"/>
      <w:szCs w:val="16"/>
    </w:rPr>
  </w:style>
  <w:style w:type="numbering" w:customStyle="1" w:styleId="210">
    <w:name w:val="Без списък21"/>
    <w:next w:val="NoList"/>
    <w:semiHidden/>
    <w:rsid w:val="00115CF7"/>
  </w:style>
  <w:style w:type="table" w:customStyle="1" w:styleId="211">
    <w:name w:val="Мрежа в таблица21"/>
    <w:basedOn w:val="TableNormal"/>
    <w:next w:val="TableGrid"/>
    <w:rsid w:val="00115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Без списък12"/>
    <w:next w:val="NoList"/>
    <w:uiPriority w:val="99"/>
    <w:semiHidden/>
    <w:unhideWhenUsed/>
    <w:rsid w:val="00115CF7"/>
  </w:style>
  <w:style w:type="table" w:customStyle="1" w:styleId="121">
    <w:name w:val="Мрежа в таблица12"/>
    <w:basedOn w:val="TableNormal"/>
    <w:next w:val="TableGrid"/>
    <w:rsid w:val="00115CF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1024"/>
    <w:pPr>
      <w:autoSpaceDE w:val="0"/>
      <w:autoSpaceDN w:val="0"/>
      <w:adjustRightInd w:val="0"/>
    </w:pPr>
    <w:rPr>
      <w:color w:val="000000"/>
      <w:sz w:val="24"/>
      <w:szCs w:val="24"/>
    </w:rPr>
  </w:style>
  <w:style w:type="paragraph" w:customStyle="1" w:styleId="Title2">
    <w:name w:val="Title+2"/>
    <w:basedOn w:val="Default"/>
    <w:next w:val="Default"/>
    <w:uiPriority w:val="99"/>
    <w:rsid w:val="00B01024"/>
    <w:rPr>
      <w:color w:val="auto"/>
    </w:rPr>
  </w:style>
  <w:style w:type="paragraph" w:customStyle="1" w:styleId="CharCharChar8">
    <w:name w:val="Char Char Char+8"/>
    <w:basedOn w:val="Default"/>
    <w:next w:val="Default"/>
    <w:uiPriority w:val="99"/>
    <w:rsid w:val="00B01024"/>
    <w:rPr>
      <w:color w:val="auto"/>
    </w:rPr>
  </w:style>
  <w:style w:type="paragraph" w:customStyle="1" w:styleId="Normal12">
    <w:name w:val="Normal+12"/>
    <w:basedOn w:val="Default"/>
    <w:next w:val="Default"/>
    <w:uiPriority w:val="99"/>
    <w:rsid w:val="00B01024"/>
    <w:rPr>
      <w:color w:val="auto"/>
    </w:rPr>
  </w:style>
  <w:style w:type="paragraph" w:customStyle="1" w:styleId="220">
    <w:name w:val="Основен текст22"/>
    <w:basedOn w:val="Normal"/>
    <w:rsid w:val="00DE6835"/>
    <w:pPr>
      <w:shd w:val="clear" w:color="auto" w:fill="FFFFFF"/>
      <w:spacing w:line="322" w:lineRule="exact"/>
      <w:ind w:hanging="380"/>
    </w:pPr>
    <w:rPr>
      <w:color w:val="000000"/>
      <w:sz w:val="26"/>
      <w:szCs w:val="26"/>
      <w:lang w:eastAsia="bg-BG"/>
    </w:rPr>
  </w:style>
  <w:style w:type="character" w:customStyle="1" w:styleId="150">
    <w:name w:val="Основен текст15"/>
    <w:rsid w:val="00DE6835"/>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60">
    <w:name w:val="Основен текст16"/>
    <w:rsid w:val="00DE6835"/>
    <w:rPr>
      <w:rFonts w:ascii="Times New Roman" w:eastAsia="Times New Roman" w:hAnsi="Times New Roman" w:cs="Times New Roman"/>
      <w:b w:val="0"/>
      <w:bCs w:val="0"/>
      <w:i w:val="0"/>
      <w:iCs w:val="0"/>
      <w:smallCaps w:val="0"/>
      <w:strike w:val="0"/>
      <w:spacing w:val="0"/>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02358">
      <w:bodyDiv w:val="1"/>
      <w:marLeft w:val="0"/>
      <w:marRight w:val="0"/>
      <w:marTop w:val="0"/>
      <w:marBottom w:val="0"/>
      <w:divBdr>
        <w:top w:val="none" w:sz="0" w:space="0" w:color="auto"/>
        <w:left w:val="none" w:sz="0" w:space="0" w:color="auto"/>
        <w:bottom w:val="none" w:sz="0" w:space="0" w:color="auto"/>
        <w:right w:val="none" w:sz="0" w:space="0" w:color="auto"/>
      </w:divBdr>
    </w:div>
    <w:div w:id="765148785">
      <w:bodyDiv w:val="1"/>
      <w:marLeft w:val="0"/>
      <w:marRight w:val="0"/>
      <w:marTop w:val="0"/>
      <w:marBottom w:val="0"/>
      <w:divBdr>
        <w:top w:val="none" w:sz="0" w:space="0" w:color="auto"/>
        <w:left w:val="none" w:sz="0" w:space="0" w:color="auto"/>
        <w:bottom w:val="none" w:sz="0" w:space="0" w:color="auto"/>
        <w:right w:val="none" w:sz="0" w:space="0" w:color="auto"/>
      </w:divBdr>
    </w:div>
    <w:div w:id="829903549">
      <w:bodyDiv w:val="1"/>
      <w:marLeft w:val="0"/>
      <w:marRight w:val="0"/>
      <w:marTop w:val="0"/>
      <w:marBottom w:val="0"/>
      <w:divBdr>
        <w:top w:val="none" w:sz="0" w:space="0" w:color="auto"/>
        <w:left w:val="none" w:sz="0" w:space="0" w:color="auto"/>
        <w:bottom w:val="none" w:sz="0" w:space="0" w:color="auto"/>
        <w:right w:val="none" w:sz="0" w:space="0" w:color="auto"/>
      </w:divBdr>
    </w:div>
    <w:div w:id="907766761">
      <w:bodyDiv w:val="1"/>
      <w:marLeft w:val="0"/>
      <w:marRight w:val="0"/>
      <w:marTop w:val="0"/>
      <w:marBottom w:val="0"/>
      <w:divBdr>
        <w:top w:val="none" w:sz="0" w:space="0" w:color="auto"/>
        <w:left w:val="none" w:sz="0" w:space="0" w:color="auto"/>
        <w:bottom w:val="none" w:sz="0" w:space="0" w:color="auto"/>
        <w:right w:val="none" w:sz="0" w:space="0" w:color="auto"/>
      </w:divBdr>
    </w:div>
    <w:div w:id="1068570749">
      <w:bodyDiv w:val="1"/>
      <w:marLeft w:val="0"/>
      <w:marRight w:val="0"/>
      <w:marTop w:val="0"/>
      <w:marBottom w:val="0"/>
      <w:divBdr>
        <w:top w:val="none" w:sz="0" w:space="0" w:color="auto"/>
        <w:left w:val="none" w:sz="0" w:space="0" w:color="auto"/>
        <w:bottom w:val="none" w:sz="0" w:space="0" w:color="auto"/>
        <w:right w:val="none" w:sz="0" w:space="0" w:color="auto"/>
      </w:divBdr>
    </w:div>
    <w:div w:id="1203904499">
      <w:bodyDiv w:val="1"/>
      <w:marLeft w:val="0"/>
      <w:marRight w:val="0"/>
      <w:marTop w:val="0"/>
      <w:marBottom w:val="0"/>
      <w:divBdr>
        <w:top w:val="none" w:sz="0" w:space="0" w:color="auto"/>
        <w:left w:val="none" w:sz="0" w:space="0" w:color="auto"/>
        <w:bottom w:val="none" w:sz="0" w:space="0" w:color="auto"/>
        <w:right w:val="none" w:sz="0" w:space="0" w:color="auto"/>
      </w:divBdr>
    </w:div>
    <w:div w:id="1204370233">
      <w:bodyDiv w:val="1"/>
      <w:marLeft w:val="0"/>
      <w:marRight w:val="0"/>
      <w:marTop w:val="0"/>
      <w:marBottom w:val="0"/>
      <w:divBdr>
        <w:top w:val="none" w:sz="0" w:space="0" w:color="auto"/>
        <w:left w:val="none" w:sz="0" w:space="0" w:color="auto"/>
        <w:bottom w:val="none" w:sz="0" w:space="0" w:color="auto"/>
        <w:right w:val="none" w:sz="0" w:space="0" w:color="auto"/>
      </w:divBdr>
    </w:div>
    <w:div w:id="1357996551">
      <w:bodyDiv w:val="1"/>
      <w:marLeft w:val="0"/>
      <w:marRight w:val="0"/>
      <w:marTop w:val="0"/>
      <w:marBottom w:val="0"/>
      <w:divBdr>
        <w:top w:val="none" w:sz="0" w:space="0" w:color="auto"/>
        <w:left w:val="none" w:sz="0" w:space="0" w:color="auto"/>
        <w:bottom w:val="none" w:sz="0" w:space="0" w:color="auto"/>
        <w:right w:val="none" w:sz="0" w:space="0" w:color="auto"/>
      </w:divBdr>
    </w:div>
    <w:div w:id="1551306038">
      <w:bodyDiv w:val="1"/>
      <w:marLeft w:val="0"/>
      <w:marRight w:val="0"/>
      <w:marTop w:val="0"/>
      <w:marBottom w:val="0"/>
      <w:divBdr>
        <w:top w:val="none" w:sz="0" w:space="0" w:color="auto"/>
        <w:left w:val="none" w:sz="0" w:space="0" w:color="auto"/>
        <w:bottom w:val="none" w:sz="0" w:space="0" w:color="auto"/>
        <w:right w:val="none" w:sz="0" w:space="0" w:color="auto"/>
      </w:divBdr>
    </w:div>
    <w:div w:id="1996836518">
      <w:bodyDiv w:val="1"/>
      <w:marLeft w:val="0"/>
      <w:marRight w:val="0"/>
      <w:marTop w:val="0"/>
      <w:marBottom w:val="0"/>
      <w:divBdr>
        <w:top w:val="none" w:sz="0" w:space="0" w:color="auto"/>
        <w:left w:val="none" w:sz="0" w:space="0" w:color="auto"/>
        <w:bottom w:val="none" w:sz="0" w:space="0" w:color="auto"/>
        <w:right w:val="none" w:sz="0" w:space="0" w:color="auto"/>
      </w:divBdr>
    </w:div>
    <w:div w:id="211081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98B72-04DE-4E17-AB2C-B56105E0A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39</Pages>
  <Words>9676</Words>
  <Characters>55154</Characters>
  <Application>Microsoft Office Word</Application>
  <DocSecurity>0</DocSecurity>
  <Lines>459</Lines>
  <Paragraphs>129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PRB</Company>
  <LinksUpToDate>false</LinksUpToDate>
  <CharactersWithSpaces>64701</CharactersWithSpaces>
  <SharedDoc>false</SharedDoc>
  <HLinks>
    <vt:vector size="6" baseType="variant">
      <vt:variant>
        <vt:i4>7602283</vt:i4>
      </vt:variant>
      <vt:variant>
        <vt:i4>0</vt:i4>
      </vt:variant>
      <vt:variant>
        <vt:i4>0</vt:i4>
      </vt:variant>
      <vt:variant>
        <vt:i4>5</vt:i4>
      </vt:variant>
      <vt:variant>
        <vt:lpwstr>http://www.prb.bg/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Ilkovska</dc:creator>
  <cp:lastModifiedBy>nikolov_i</cp:lastModifiedBy>
  <cp:revision>29</cp:revision>
  <cp:lastPrinted>2013-10-04T07:20:00Z</cp:lastPrinted>
  <dcterms:created xsi:type="dcterms:W3CDTF">2013-10-07T11:00:00Z</dcterms:created>
  <dcterms:modified xsi:type="dcterms:W3CDTF">2013-10-15T05:21:00Z</dcterms:modified>
</cp:coreProperties>
</file>