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55" w:rsidRDefault="008E2955" w:rsidP="008E29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Допълнение към </w:t>
      </w:r>
      <w:r w:rsidRPr="008E2955">
        <w:rPr>
          <w:rFonts w:ascii="Times New Roman" w:hAnsi="Times New Roman" w:cs="Times New Roman"/>
          <w:sz w:val="28"/>
          <w:szCs w:val="28"/>
        </w:rPr>
        <w:t>Протокол №2 от 16.09.2020 г</w:t>
      </w:r>
    </w:p>
    <w:p w:rsidR="008E2955" w:rsidRDefault="008E2955">
      <w:pPr>
        <w:rPr>
          <w:rFonts w:ascii="Times New Roman" w:hAnsi="Times New Roman" w:cs="Times New Roman"/>
          <w:sz w:val="28"/>
          <w:szCs w:val="28"/>
        </w:rPr>
      </w:pPr>
    </w:p>
    <w:p w:rsidR="001F7C2D" w:rsidRPr="008E2955" w:rsidRDefault="00E75E35" w:rsidP="008E2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955">
        <w:rPr>
          <w:rFonts w:ascii="Times New Roman" w:hAnsi="Times New Roman" w:cs="Times New Roman"/>
          <w:sz w:val="28"/>
          <w:szCs w:val="28"/>
        </w:rPr>
        <w:t xml:space="preserve">При изготвяне на Протокол №2 от 16.09.2020 г. </w:t>
      </w:r>
      <w:r w:rsidRPr="008E2955">
        <w:rPr>
          <w:rFonts w:ascii="Times New Roman" w:hAnsi="Times New Roman" w:cs="Times New Roman"/>
          <w:sz w:val="28"/>
          <w:szCs w:val="28"/>
        </w:rPr>
        <w:t xml:space="preserve">резултатите на участниците </w:t>
      </w:r>
      <w:r w:rsidRPr="008E2955">
        <w:rPr>
          <w:rFonts w:ascii="Times New Roman" w:hAnsi="Times New Roman" w:cs="Times New Roman"/>
          <w:sz w:val="28"/>
          <w:szCs w:val="28"/>
        </w:rPr>
        <w:t xml:space="preserve">във втория </w:t>
      </w:r>
      <w:r w:rsidRPr="008E2955">
        <w:rPr>
          <w:rFonts w:ascii="Times New Roman" w:hAnsi="Times New Roman" w:cs="Times New Roman"/>
          <w:sz w:val="28"/>
          <w:szCs w:val="28"/>
        </w:rPr>
        <w:t xml:space="preserve">етап </w:t>
      </w:r>
      <w:r w:rsidRPr="008E2955">
        <w:rPr>
          <w:rFonts w:ascii="Times New Roman" w:hAnsi="Times New Roman" w:cs="Times New Roman"/>
          <w:sz w:val="28"/>
          <w:szCs w:val="28"/>
        </w:rPr>
        <w:t>на</w:t>
      </w:r>
      <w:r w:rsidRPr="008E2955">
        <w:rPr>
          <w:rFonts w:ascii="Times New Roman" w:hAnsi="Times New Roman" w:cs="Times New Roman"/>
          <w:sz w:val="28"/>
          <w:szCs w:val="28"/>
        </w:rPr>
        <w:t xml:space="preserve"> конкурса за длъжност „Съдебен деловодител“ са закръглени до втория знак след десетичната запетая</w:t>
      </w:r>
      <w:r w:rsidRPr="008E2955">
        <w:rPr>
          <w:rFonts w:ascii="Times New Roman" w:hAnsi="Times New Roman" w:cs="Times New Roman"/>
          <w:sz w:val="28"/>
          <w:szCs w:val="28"/>
        </w:rPr>
        <w:t xml:space="preserve"> и КОМИСИЯТА </w:t>
      </w:r>
      <w:r w:rsidR="008E2955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8E2955">
        <w:rPr>
          <w:rFonts w:ascii="Times New Roman" w:hAnsi="Times New Roman" w:cs="Times New Roman"/>
          <w:sz w:val="28"/>
          <w:szCs w:val="28"/>
        </w:rPr>
        <w:t>еши до Третия етап да бъ</w:t>
      </w:r>
      <w:r w:rsidR="008E2955" w:rsidRPr="008E2955">
        <w:rPr>
          <w:rFonts w:ascii="Times New Roman" w:hAnsi="Times New Roman" w:cs="Times New Roman"/>
          <w:sz w:val="28"/>
          <w:szCs w:val="28"/>
        </w:rPr>
        <w:t>де допуснат и кандидат с вх.№15/17.08.2020г. – Бойка Христова Маринова</w:t>
      </w:r>
    </w:p>
    <w:p w:rsidR="008E2955" w:rsidRPr="008E2955" w:rsidRDefault="008E2955">
      <w:pPr>
        <w:rPr>
          <w:rFonts w:ascii="Times New Roman" w:hAnsi="Times New Roman" w:cs="Times New Roman"/>
          <w:sz w:val="28"/>
          <w:szCs w:val="28"/>
        </w:rPr>
      </w:pPr>
    </w:p>
    <w:sectPr w:rsidR="008E2955" w:rsidRPr="008E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35"/>
    <w:rsid w:val="00391BC9"/>
    <w:rsid w:val="008E2955"/>
    <w:rsid w:val="00C9490D"/>
    <w:rsid w:val="00E7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Свилена Казлачева</dc:creator>
  <cp:lastModifiedBy>Свилена Казлачева</cp:lastModifiedBy>
  <cp:revision>1</cp:revision>
  <cp:lastPrinted>2020-09-17T06:56:00Z</cp:lastPrinted>
  <dcterms:created xsi:type="dcterms:W3CDTF">2020-09-17T06:40:00Z</dcterms:created>
  <dcterms:modified xsi:type="dcterms:W3CDTF">2020-09-17T07:02:00Z</dcterms:modified>
</cp:coreProperties>
</file>