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6D" w:rsidRDefault="00050E2C" w:rsidP="008C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608B">
        <w:rPr>
          <w:rFonts w:ascii="Times New Roman" w:hAnsi="Times New Roman" w:cs="Times New Roman"/>
          <w:sz w:val="28"/>
          <w:szCs w:val="28"/>
        </w:rPr>
        <w:t>рокуратура</w:t>
      </w:r>
      <w:r>
        <w:rPr>
          <w:rFonts w:ascii="Times New Roman" w:hAnsi="Times New Roman" w:cs="Times New Roman"/>
          <w:sz w:val="28"/>
          <w:szCs w:val="28"/>
        </w:rPr>
        <w:t>та в гр.</w:t>
      </w:r>
      <w:r w:rsidR="00DF608B">
        <w:rPr>
          <w:rFonts w:ascii="Times New Roman" w:hAnsi="Times New Roman" w:cs="Times New Roman"/>
          <w:sz w:val="28"/>
          <w:szCs w:val="28"/>
        </w:rPr>
        <w:t>Разград</w:t>
      </w:r>
      <w:r w:rsidR="00B82EE4" w:rsidRPr="008C6DCC">
        <w:rPr>
          <w:rFonts w:ascii="Times New Roman" w:hAnsi="Times New Roman" w:cs="Times New Roman"/>
          <w:sz w:val="28"/>
          <w:szCs w:val="28"/>
        </w:rPr>
        <w:t xml:space="preserve"> </w:t>
      </w:r>
      <w:r w:rsidR="00CC4E6D" w:rsidRPr="008C6DCC">
        <w:rPr>
          <w:rFonts w:ascii="Times New Roman" w:hAnsi="Times New Roman" w:cs="Times New Roman"/>
          <w:sz w:val="28"/>
          <w:szCs w:val="28"/>
        </w:rPr>
        <w:t>обявява</w:t>
      </w:r>
      <w:r w:rsidR="00040CE8">
        <w:rPr>
          <w:rFonts w:ascii="Times New Roman" w:hAnsi="Times New Roman" w:cs="Times New Roman"/>
          <w:sz w:val="28"/>
          <w:szCs w:val="28"/>
        </w:rPr>
        <w:t xml:space="preserve"> п</w:t>
      </w:r>
      <w:r w:rsidR="00040CE8" w:rsidRPr="008C6DCC">
        <w:rPr>
          <w:rFonts w:ascii="Times New Roman" w:hAnsi="Times New Roman" w:cs="Times New Roman"/>
          <w:sz w:val="28"/>
          <w:szCs w:val="28"/>
        </w:rPr>
        <w:t xml:space="preserve">о повод Деня на </w:t>
      </w:r>
      <w:r w:rsidR="00E536EA">
        <w:rPr>
          <w:rFonts w:ascii="Times New Roman" w:hAnsi="Times New Roman" w:cs="Times New Roman"/>
          <w:sz w:val="28"/>
          <w:szCs w:val="28"/>
        </w:rPr>
        <w:t>Българската к</w:t>
      </w:r>
      <w:r w:rsidR="00040CE8" w:rsidRPr="008C6DCC">
        <w:rPr>
          <w:rFonts w:ascii="Times New Roman" w:hAnsi="Times New Roman" w:cs="Times New Roman"/>
          <w:sz w:val="28"/>
          <w:szCs w:val="28"/>
        </w:rPr>
        <w:t>онституция- 16 април и в рамките на кампанията „</w:t>
      </w:r>
      <w:r w:rsidR="00E536EA">
        <w:rPr>
          <w:rFonts w:ascii="Times New Roman" w:hAnsi="Times New Roman" w:cs="Times New Roman"/>
          <w:sz w:val="28"/>
          <w:szCs w:val="28"/>
        </w:rPr>
        <w:t>Ден на отворените врати“</w:t>
      </w:r>
      <w:r w:rsidR="0015534B">
        <w:rPr>
          <w:rFonts w:ascii="Times New Roman" w:hAnsi="Times New Roman" w:cs="Times New Roman"/>
          <w:sz w:val="28"/>
          <w:szCs w:val="28"/>
        </w:rPr>
        <w:t>, която през 2022г. се провежда под надслов „</w:t>
      </w:r>
      <w:r w:rsidR="00040CE8" w:rsidRPr="008C6DCC">
        <w:rPr>
          <w:rFonts w:ascii="Times New Roman" w:hAnsi="Times New Roman" w:cs="Times New Roman"/>
          <w:sz w:val="28"/>
          <w:szCs w:val="28"/>
        </w:rPr>
        <w:t>Открито за съдебната власт</w:t>
      </w:r>
      <w:r w:rsidR="0015534B">
        <w:rPr>
          <w:rFonts w:ascii="Times New Roman" w:hAnsi="Times New Roman" w:cs="Times New Roman"/>
          <w:sz w:val="28"/>
          <w:szCs w:val="28"/>
        </w:rPr>
        <w:t xml:space="preserve">“, </w:t>
      </w:r>
      <w:r w:rsidR="00CC4E6D" w:rsidRPr="008C6DCC">
        <w:rPr>
          <w:rFonts w:ascii="Times New Roman" w:hAnsi="Times New Roman" w:cs="Times New Roman"/>
          <w:sz w:val="28"/>
          <w:szCs w:val="28"/>
        </w:rPr>
        <w:t>конкурс</w:t>
      </w:r>
      <w:r w:rsidR="00040CE8">
        <w:rPr>
          <w:rFonts w:ascii="Times New Roman" w:hAnsi="Times New Roman" w:cs="Times New Roman"/>
          <w:sz w:val="28"/>
          <w:szCs w:val="28"/>
        </w:rPr>
        <w:t xml:space="preserve"> за ученическо есе на тема:</w:t>
      </w:r>
    </w:p>
    <w:p w:rsidR="002522DB" w:rsidRPr="00222678" w:rsidRDefault="002522DB" w:rsidP="008C6DC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678">
        <w:rPr>
          <w:rFonts w:ascii="Times New Roman" w:hAnsi="Times New Roman" w:cs="Times New Roman"/>
          <w:i/>
          <w:sz w:val="28"/>
          <w:szCs w:val="28"/>
        </w:rPr>
        <w:t>„Човек е свободен само тогава, когато не му се налага да се подчинява на никого, освен на закона“</w:t>
      </w:r>
      <w:r w:rsidR="00040CE8" w:rsidRPr="002226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222678">
        <w:rPr>
          <w:rFonts w:ascii="Times New Roman" w:hAnsi="Times New Roman" w:cs="Times New Roman"/>
          <w:i/>
          <w:sz w:val="28"/>
          <w:szCs w:val="28"/>
        </w:rPr>
        <w:t>Имануел Кант</w:t>
      </w:r>
    </w:p>
    <w:p w:rsidR="00E908F4" w:rsidRDefault="00587426" w:rsidP="008C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DCC">
        <w:rPr>
          <w:rFonts w:ascii="Times New Roman" w:hAnsi="Times New Roman" w:cs="Times New Roman"/>
          <w:sz w:val="28"/>
          <w:szCs w:val="28"/>
        </w:rPr>
        <w:t>В конкурс</w:t>
      </w:r>
      <w:r w:rsidR="0015534B">
        <w:rPr>
          <w:rFonts w:ascii="Times New Roman" w:hAnsi="Times New Roman" w:cs="Times New Roman"/>
          <w:sz w:val="28"/>
          <w:szCs w:val="28"/>
        </w:rPr>
        <w:t>а</w:t>
      </w:r>
      <w:r w:rsidRPr="008C6DCC">
        <w:rPr>
          <w:rFonts w:ascii="Times New Roman" w:hAnsi="Times New Roman" w:cs="Times New Roman"/>
          <w:sz w:val="28"/>
          <w:szCs w:val="28"/>
        </w:rPr>
        <w:t xml:space="preserve"> могат да се </w:t>
      </w:r>
      <w:r w:rsidR="0015534B">
        <w:rPr>
          <w:rFonts w:ascii="Times New Roman" w:hAnsi="Times New Roman" w:cs="Times New Roman"/>
          <w:sz w:val="28"/>
          <w:szCs w:val="28"/>
        </w:rPr>
        <w:t>включ</w:t>
      </w:r>
      <w:r w:rsidR="00AC5450" w:rsidRPr="008C6DCC">
        <w:rPr>
          <w:rFonts w:ascii="Times New Roman" w:hAnsi="Times New Roman" w:cs="Times New Roman"/>
          <w:sz w:val="28"/>
          <w:szCs w:val="28"/>
        </w:rPr>
        <w:t>ат</w:t>
      </w:r>
      <w:r w:rsidRPr="008C6DCC">
        <w:rPr>
          <w:rFonts w:ascii="Times New Roman" w:hAnsi="Times New Roman" w:cs="Times New Roman"/>
          <w:sz w:val="28"/>
          <w:szCs w:val="28"/>
        </w:rPr>
        <w:t xml:space="preserve"> ученици от 8 до 12 клас от всички училища на територията на Област Разград</w:t>
      </w:r>
      <w:r w:rsidR="00F07587" w:rsidRPr="008C6DCC">
        <w:rPr>
          <w:rFonts w:ascii="Times New Roman" w:hAnsi="Times New Roman" w:cs="Times New Roman"/>
          <w:sz w:val="28"/>
          <w:szCs w:val="28"/>
        </w:rPr>
        <w:t>.</w:t>
      </w:r>
    </w:p>
    <w:p w:rsidR="00307A29" w:rsidRPr="008C6DCC" w:rsidRDefault="00307A29" w:rsidP="008C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Всеки участник има право да участва с едно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есе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с обем до 3 страници</w:t>
      </w:r>
      <w:r w:rsidR="00CE382A" w:rsidRPr="008C6DC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E382A" w:rsidRPr="008C6DCC">
        <w:rPr>
          <w:rStyle w:val="markedcontent"/>
          <w:rFonts w:ascii="Times New Roman" w:hAnsi="Times New Roman" w:cs="Times New Roman"/>
          <w:sz w:val="28"/>
          <w:szCs w:val="28"/>
        </w:rPr>
        <w:t>Заедно с творбите участниците следва да предоставят и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 xml:space="preserve"> информация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 за</w:t>
      </w:r>
      <w:r w:rsidR="00DF608B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F608B">
        <w:rPr>
          <w:rStyle w:val="markedcontent"/>
          <w:rFonts w:ascii="Times New Roman" w:hAnsi="Times New Roman" w:cs="Times New Roman"/>
          <w:sz w:val="28"/>
          <w:szCs w:val="28"/>
        </w:rPr>
        <w:t xml:space="preserve">три 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име</w:t>
      </w:r>
      <w:r w:rsidR="0015534B">
        <w:rPr>
          <w:rStyle w:val="markedcontent"/>
          <w:rFonts w:ascii="Times New Roman" w:hAnsi="Times New Roman" w:cs="Times New Roman"/>
          <w:sz w:val="28"/>
          <w:szCs w:val="28"/>
        </w:rPr>
        <w:t xml:space="preserve">на, </w:t>
      </w:r>
      <w:r w:rsidR="008C6DCC" w:rsidRPr="008C6DCC">
        <w:rPr>
          <w:rStyle w:val="markedcontent"/>
          <w:rFonts w:ascii="Times New Roman" w:hAnsi="Times New Roman" w:cs="Times New Roman"/>
          <w:sz w:val="28"/>
          <w:szCs w:val="28"/>
        </w:rPr>
        <w:t xml:space="preserve">клас и 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наименование на училището</w:t>
      </w:r>
      <w:r w:rsidR="00DF608B">
        <w:rPr>
          <w:rStyle w:val="markedcontent"/>
          <w:rFonts w:ascii="Times New Roman" w:hAnsi="Times New Roman" w:cs="Times New Roman"/>
          <w:sz w:val="28"/>
          <w:szCs w:val="28"/>
        </w:rPr>
        <w:t>, в което учат, както</w:t>
      </w:r>
      <w:r w:rsidR="00E908F4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8C6DCC" w:rsidRPr="008C6DCC">
        <w:rPr>
          <w:rStyle w:val="markedcontent"/>
          <w:rFonts w:ascii="Times New Roman" w:hAnsi="Times New Roman" w:cs="Times New Roman"/>
          <w:sz w:val="28"/>
          <w:szCs w:val="28"/>
        </w:rPr>
        <w:t xml:space="preserve"> контакт за обратна връзка /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телефонен номер</w:t>
      </w:r>
      <w:r w:rsidR="00DF608B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="008C6DCC" w:rsidRPr="008C6DCC">
        <w:rPr>
          <w:rStyle w:val="markedcontent"/>
          <w:rFonts w:ascii="Times New Roman" w:hAnsi="Times New Roman" w:cs="Times New Roman"/>
          <w:sz w:val="28"/>
          <w:szCs w:val="28"/>
        </w:rPr>
        <w:t xml:space="preserve"> електроне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н адрес на участника</w:t>
      </w:r>
      <w:r w:rsidR="008C6DCC" w:rsidRPr="008C6DCC">
        <w:rPr>
          <w:rStyle w:val="markedcontent"/>
          <w:rFonts w:ascii="Times New Roman" w:hAnsi="Times New Roman" w:cs="Times New Roman"/>
          <w:sz w:val="28"/>
          <w:szCs w:val="28"/>
        </w:rPr>
        <w:t>/</w:t>
      </w:r>
      <w:r w:rsidRPr="008C6DC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07A29" w:rsidRPr="00621775" w:rsidRDefault="00307A29" w:rsidP="008C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DCC">
        <w:rPr>
          <w:rFonts w:ascii="Times New Roman" w:hAnsi="Times New Roman" w:cs="Times New Roman"/>
          <w:sz w:val="28"/>
          <w:szCs w:val="28"/>
        </w:rPr>
        <w:t>Есетата трябва да бъдат изпратени в срок до 1</w:t>
      </w:r>
      <w:r w:rsidR="00050E2C">
        <w:rPr>
          <w:rFonts w:ascii="Times New Roman" w:hAnsi="Times New Roman" w:cs="Times New Roman"/>
          <w:sz w:val="28"/>
          <w:szCs w:val="28"/>
        </w:rPr>
        <w:t>3</w:t>
      </w:r>
      <w:r w:rsidRPr="008C6DCC">
        <w:rPr>
          <w:rFonts w:ascii="Times New Roman" w:hAnsi="Times New Roman" w:cs="Times New Roman"/>
          <w:sz w:val="28"/>
          <w:szCs w:val="28"/>
        </w:rPr>
        <w:t xml:space="preserve"> април 2022г. на </w:t>
      </w:r>
      <w:r w:rsidRPr="00621775">
        <w:rPr>
          <w:rFonts w:ascii="Times New Roman" w:hAnsi="Times New Roman" w:cs="Times New Roman"/>
          <w:sz w:val="28"/>
          <w:szCs w:val="28"/>
        </w:rPr>
        <w:t xml:space="preserve">ел.адрес: </w:t>
      </w:r>
      <w:hyperlink r:id="rId6" w:history="1">
        <w:r w:rsidR="00C911B4" w:rsidRPr="006217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op@rz.prb.bg</w:t>
        </w:r>
      </w:hyperlink>
      <w:bookmarkStart w:id="0" w:name="_GoBack"/>
      <w:bookmarkEnd w:id="0"/>
      <w:r w:rsidR="00621775" w:rsidRPr="0062177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75" w:rsidRPr="006217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C911B4" w:rsidRPr="006217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17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rprazgrad@rz.prb.bg</w:t>
        </w:r>
      </w:hyperlink>
      <w:r w:rsidRPr="00621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26" w:rsidRDefault="00307A29" w:rsidP="00E908F4">
      <w:pPr>
        <w:ind w:firstLine="567"/>
        <w:jc w:val="both"/>
      </w:pPr>
      <w:r w:rsidRPr="008C6DCC">
        <w:rPr>
          <w:rFonts w:ascii="Times New Roman" w:hAnsi="Times New Roman" w:cs="Times New Roman"/>
          <w:sz w:val="28"/>
          <w:szCs w:val="28"/>
        </w:rPr>
        <w:t>Жури от трима прокурори ще определи победителите в конкурса,</w:t>
      </w:r>
      <w:r w:rsidR="00E908F4">
        <w:rPr>
          <w:rFonts w:ascii="Times New Roman" w:hAnsi="Times New Roman" w:cs="Times New Roman"/>
          <w:sz w:val="28"/>
          <w:szCs w:val="28"/>
        </w:rPr>
        <w:t xml:space="preserve"> които ще бъдат наградени на 14.04.2022г., </w:t>
      </w:r>
      <w:r w:rsidRPr="008C6DCC">
        <w:rPr>
          <w:rFonts w:ascii="Times New Roman" w:hAnsi="Times New Roman" w:cs="Times New Roman"/>
          <w:sz w:val="28"/>
          <w:szCs w:val="28"/>
        </w:rPr>
        <w:t>а най-добрите творби ще бъдат публикуван</w:t>
      </w:r>
      <w:r w:rsidR="00E908F4">
        <w:rPr>
          <w:rFonts w:ascii="Times New Roman" w:hAnsi="Times New Roman" w:cs="Times New Roman"/>
          <w:sz w:val="28"/>
          <w:szCs w:val="28"/>
        </w:rPr>
        <w:t>и</w:t>
      </w:r>
      <w:r w:rsidRPr="008C6DCC">
        <w:rPr>
          <w:rFonts w:ascii="Times New Roman" w:hAnsi="Times New Roman" w:cs="Times New Roman"/>
          <w:sz w:val="28"/>
          <w:szCs w:val="28"/>
        </w:rPr>
        <w:t xml:space="preserve"> на сайта на Окръжна прокуратура – Разград.</w:t>
      </w:r>
    </w:p>
    <w:sectPr w:rsidR="0058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5"/>
    <w:rsid w:val="00040CE8"/>
    <w:rsid w:val="00050E2C"/>
    <w:rsid w:val="0012674C"/>
    <w:rsid w:val="001504FE"/>
    <w:rsid w:val="0015534B"/>
    <w:rsid w:val="00222678"/>
    <w:rsid w:val="002522DB"/>
    <w:rsid w:val="00307A29"/>
    <w:rsid w:val="00546F75"/>
    <w:rsid w:val="00587426"/>
    <w:rsid w:val="00621775"/>
    <w:rsid w:val="00810BCC"/>
    <w:rsid w:val="008133FA"/>
    <w:rsid w:val="008C6DCC"/>
    <w:rsid w:val="00961E85"/>
    <w:rsid w:val="00975190"/>
    <w:rsid w:val="00A90F8B"/>
    <w:rsid w:val="00AC5450"/>
    <w:rsid w:val="00B82EE4"/>
    <w:rsid w:val="00BF6C9D"/>
    <w:rsid w:val="00C911B4"/>
    <w:rsid w:val="00CC4E6D"/>
    <w:rsid w:val="00CE382A"/>
    <w:rsid w:val="00DF17F2"/>
    <w:rsid w:val="00DF608B"/>
    <w:rsid w:val="00E536EA"/>
    <w:rsid w:val="00E908F4"/>
    <w:rsid w:val="00EF2399"/>
    <w:rsid w:val="00F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8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8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0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razgrad@rz.prb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@rz.pr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E6A-1817-4F12-9324-37DD0F8A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Десимира Недкова</dc:creator>
  <cp:lastModifiedBy>Десимира Недкова</cp:lastModifiedBy>
  <cp:revision>5</cp:revision>
  <dcterms:created xsi:type="dcterms:W3CDTF">2022-03-24T14:58:00Z</dcterms:created>
  <dcterms:modified xsi:type="dcterms:W3CDTF">2022-03-25T06:48:00Z</dcterms:modified>
</cp:coreProperties>
</file>