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E" w:rsidRPr="00A929DE" w:rsidRDefault="00A929DE" w:rsidP="00A929DE">
      <w:p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36195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26035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9DE" w:rsidRPr="00A929DE" w:rsidRDefault="00A929DE" w:rsidP="00A9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A929DE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ПРОКУРАТУРА НА РЕПУБЛИКА БЪЛГАРИЯ</w:t>
      </w:r>
      <w:r w:rsidRPr="00A929D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pict>
          <v:rect id="_x0000_i1025" style="width:425.45pt;height:2pt" o:hralign="center" o:hrstd="t" o:hrnoshade="t" o:hr="t" fillcolor="black" stroked="f"/>
        </w:pict>
      </w:r>
    </w:p>
    <w:p w:rsidR="00A929DE" w:rsidRPr="00A929DE" w:rsidRDefault="00A929DE" w:rsidP="00A9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</w:pPr>
      <w:r w:rsidRPr="00A929D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  <w:t>ОКРЪЖНА ПРОКУРАТУРА - ПАЗАРДЖИК</w:t>
      </w: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rStyle w:val="a4"/>
          <w:color w:val="071018"/>
          <w:sz w:val="28"/>
          <w:szCs w:val="28"/>
        </w:rPr>
      </w:pP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rStyle w:val="a4"/>
          <w:color w:val="071018"/>
          <w:sz w:val="28"/>
          <w:szCs w:val="28"/>
        </w:rPr>
      </w:pP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bookmarkStart w:id="0" w:name="_GoBack"/>
      <w:bookmarkEnd w:id="0"/>
      <w:r>
        <w:rPr>
          <w:rStyle w:val="a4"/>
          <w:color w:val="071018"/>
          <w:sz w:val="28"/>
          <w:szCs w:val="28"/>
        </w:rPr>
        <w:t>О Б Я В Л Е Н И Е</w:t>
      </w: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НА РЕЗУЛТАТИТЕ ОТ ПРОВЕДЕНА ПРОЦЕДУРА ЗА ПОДБОР ЗА НАЗНАЧАВАНЕ НА СЪДЕБЕН СЛУЖИТЕЛ НА ДЛЪЖНОСТТА „ЧИСТАЧ’’ – 1 ЩАТНА БРОЙКА В ЗВЕНО „ИНФОРМАЦИОННО И ТЕХНИЧЕСКО ОБСЛУЖВАНЕ“ ОТ ОБЩАТА АДМИНИСТРАЦИЯ НА ОКРЪЖНА ПРОКУРАТУРА – ПАЗАРДЖИК</w:t>
      </w: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</w:p>
    <w:p w:rsidR="00A929DE" w:rsidRDefault="00A929DE" w:rsidP="00A929DE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</w:p>
    <w:p w:rsidR="00A929DE" w:rsidRDefault="00A929DE" w:rsidP="00A929DE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71018"/>
          <w:sz w:val="28"/>
          <w:szCs w:val="28"/>
        </w:rPr>
      </w:pPr>
      <w:r>
        <w:rPr>
          <w:color w:val="071018"/>
          <w:sz w:val="28"/>
          <w:szCs w:val="28"/>
        </w:rPr>
        <w:t xml:space="preserve">На основание чл.100а, ал.8 от Правилника за администрацията на ПРБ, след извършен подбор по документи и събеседване с кандидатите, Административният ръководител на Окръжна прокуратура – Пазарджик, обявява за одобрен за заемане на длъжността „ЧИСТАЧ“ в звено „Информационно и техническо обслужване“ от Общата администрация на ОП Пазарджик, </w:t>
      </w:r>
      <w:r>
        <w:rPr>
          <w:b/>
          <w:color w:val="071018"/>
          <w:sz w:val="28"/>
          <w:szCs w:val="28"/>
        </w:rPr>
        <w:t>Илиана Росини Дечева</w:t>
      </w:r>
      <w:r w:rsidRPr="0041407A">
        <w:rPr>
          <w:b/>
          <w:color w:val="071018"/>
          <w:sz w:val="28"/>
          <w:szCs w:val="28"/>
        </w:rPr>
        <w:t>.</w:t>
      </w:r>
    </w:p>
    <w:p w:rsidR="002906C1" w:rsidRDefault="002906C1"/>
    <w:sectPr w:rsidR="0029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DE"/>
    <w:rsid w:val="002906C1"/>
    <w:rsid w:val="00A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A92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A92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 Angelova</dc:creator>
  <cp:lastModifiedBy>Cvetelina Angelova</cp:lastModifiedBy>
  <cp:revision>1</cp:revision>
  <dcterms:created xsi:type="dcterms:W3CDTF">2024-04-30T08:20:00Z</dcterms:created>
  <dcterms:modified xsi:type="dcterms:W3CDTF">2024-04-30T08:22:00Z</dcterms:modified>
</cp:coreProperties>
</file>