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ПРАВИЛНИК за администрацията на Прокуратурата на Република България (ПАПРБ)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Издаден от Висшия съдебен съвет, обн., ДВ, бр. 106 от 10.12.2013 г., изм. и доп., бр. 58 от 26.07.2016 г., бр. 12 от 6.02.2018 г., изм., бр. 33 от 17.04.2018 г., изм. и доп., бр. 2 от 6.01.2023 г., изм., бр. 82 от 29.09.2023 г., изм. и доп., бр. 45 от 28.0</w:t>
      </w:r>
      <w:r>
        <w:rPr>
          <w:lang w:val="en-US"/>
        </w:rPr>
        <w:t>5.2024 г., бр. 34 от 22.04.2025 г.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първа</w:t>
      </w:r>
      <w:r>
        <w:rPr>
          <w:b/>
          <w:bCs/>
          <w:sz w:val="36"/>
          <w:szCs w:val="36"/>
        </w:rPr>
        <w:br/>
        <w:t>ОБЩИ ПОЛОЖЕНИЯ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1. (1) (Изм. – ДВ, бр. 2 от 2023 г.) С този правилник се определят звената на администрацията на Прокуратурата на Република България, функционалните им характеристики и организацията на рабо</w:t>
      </w:r>
      <w:r>
        <w:rPr>
          <w:lang w:val="en-US"/>
        </w:rPr>
        <w:t xml:space="preserve">та. Правилникът определя основните права и задължения на съдебните служители, реда за назначаване, за повишаване и понижаване в ранг, както и условията за несъвместимост за съдебен служител.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(Изм. – ДВ, бр. 2 от 2023 г., изм. и доп., бр. 34 от 2025 г.</w:t>
      </w:r>
      <w:r>
        <w:rPr>
          <w:lang w:val="en-US"/>
        </w:rPr>
        <w:t>) Администрацията на Прокуратурата на Република България се състои от администрация на главния прокурор (АГП), администрация на директора на Националната следствена служба (АДНСлС), администрация на Върховната касационна прокуратура (ВКП), администрация на</w:t>
      </w:r>
      <w:r>
        <w:rPr>
          <w:lang w:val="en-US"/>
        </w:rPr>
        <w:t xml:space="preserve"> Националната следствена служба (НСлС), администрация на прокуратурите, администрация на окръжните следствени отдели в окръжните прокуратури и администрация на учебните и почивните бази.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(Нова – ДВ, бр. 45 от 2024 г., изм., бр. 34 от 2025 г.) Дейността</w:t>
      </w:r>
      <w:r>
        <w:rPr>
          <w:lang w:val="en-US"/>
        </w:rPr>
        <w:t xml:space="preserve"> на прокурора за разследване на престъпления, извършени от главния прокурор или от заместник на главния прокурор, както и дейността на заместника на главния прокурор, който осъществява контрол върху действията на прокурора за разследването на престъпления,</w:t>
      </w:r>
      <w:r>
        <w:rPr>
          <w:lang w:val="en-US"/>
        </w:rPr>
        <w:t xml:space="preserve"> извършени от главния прокурор или от заместник на главния прокурор, се обслужва от организационната единица "ГП, АГП и ВКП".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2. (1) Администрацията осъществява своята дейност в интерес на обществото и съдебната власт и в съответствие с Конституцията, </w:t>
      </w:r>
      <w:r>
        <w:rPr>
          <w:lang w:val="en-US"/>
        </w:rPr>
        <w:t>Закона за съдебната власт и с другите нормативни актове.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Дейността на администрацията се планира и осъществява по начин, който води до постигане на висок обществен резултат при възможно най-икономично и ефективно използване на ресурсите.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3. Служите</w:t>
      </w:r>
      <w:r>
        <w:rPr>
          <w:lang w:val="en-US"/>
        </w:rPr>
        <w:t>лите от администрацията на Прокуратурата на Република България осъществяват своята дейност при спазване на следните принципи: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1. законност;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2. отговорност;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ефективност;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стриктно изпълнение на служебните задължения;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обективност и безпристрастност</w:t>
      </w:r>
      <w:r>
        <w:rPr>
          <w:lang w:val="en-US"/>
        </w:rPr>
        <w:t>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4. (1) Администрацията на Прокуратурата на Република България е обща и специализирана. Тя е организирана в административни звена (дирекции, отдели, сектори, служби и др.) и самостоятелни длъжности.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(Изм. – ДВ, бр. 34 от 2025 г.) Общата администра</w:t>
      </w:r>
      <w:r>
        <w:rPr>
          <w:lang w:val="en-US"/>
        </w:rPr>
        <w:t xml:space="preserve">ция подпомага осъществяването на правомощията на главния прокурор, директора на Националната следствена служба и </w:t>
      </w:r>
      <w:r>
        <w:rPr>
          <w:lang w:val="en-US"/>
        </w:rPr>
        <w:lastRenderedPageBreak/>
        <w:t xml:space="preserve">заместник на главния прокурор по разследването и техните заместници и на административните ръководители на прокуратурите и техните заместници. </w:t>
      </w:r>
      <w:r>
        <w:rPr>
          <w:lang w:val="en-US"/>
        </w:rPr>
        <w:t xml:space="preserve">Общата администрация създава условия за работата на прокурорите и следователите и на специализираната администрация и извършва техническите дейности по административно обслужване.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Специализираната администрация подпомага прокурорите и следователите пр</w:t>
      </w:r>
      <w:r>
        <w:rPr>
          <w:lang w:val="en-US"/>
        </w:rPr>
        <w:t>и осъществяване на техните правомощия.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5. (Изм. – ДВ, бр. 58 от 2016 г.) По преценка на прокурорската колегия на ВСС и въз основа на степента на натовареност в прокуратурите могат да се назначават прокурорски помощници.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6. (1) (Доп. – ДВ, бр. 34 от</w:t>
      </w:r>
      <w:r>
        <w:rPr>
          <w:lang w:val="en-US"/>
        </w:rPr>
        <w:t xml:space="preserve"> 2025 г.) Главният прокурор определя структурата на администрацията на Прокуратурата на Република България, вида на съответните звена, броя и вида на длъжностите на служителите в тях. Структурата на администрацията на директора на НСлС и на администрацията</w:t>
      </w:r>
      <w:r>
        <w:rPr>
          <w:lang w:val="en-US"/>
        </w:rPr>
        <w:t xml:space="preserve"> на НСлС се определят от директора на НСлС и заместник на главния прокурор по разследването.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(Изм. – ДВ, бр. 34 от 2025 г.) Главният прокурор назначава и освобождава съдебните служители в администрацията на главния прокурор, на Върховната касационна пр</w:t>
      </w:r>
      <w:r>
        <w:rPr>
          <w:lang w:val="en-US"/>
        </w:rPr>
        <w:t xml:space="preserve">окуратура, както и ръководителите на учебни и почивни бази.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(2а) (Нова – ДВ, бр. 34 от 2025 г.) Директорът на Националната следствена служба и заместник на главния прокурор по разследването назначава и освобождава съдебните служители в администрацията на </w:t>
      </w:r>
      <w:r>
        <w:rPr>
          <w:lang w:val="en-US"/>
        </w:rPr>
        <w:t>НСлС и администрацията на директора на Националната следствена служба.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(Изм. – ДВ, бр. 34 от 2025 г.) Съдебните служители в останалите прокуратури се назначават и освобождават от съответните административни ръководители. Служителите в учебните и почивн</w:t>
      </w:r>
      <w:r>
        <w:rPr>
          <w:lang w:val="en-US"/>
        </w:rPr>
        <w:t>ите бази се назначават и освобождават от ръководителите им.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(Доп. – ДВ, бр. 34 от 2025 г.) Прякото ръководство на администрацията в звената по ал. 2, 2а и 3 се осъществява от: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1. главния секретар – за администрацията на главния прокурор и началника на </w:t>
      </w:r>
      <w:r>
        <w:rPr>
          <w:lang w:val="en-US"/>
        </w:rPr>
        <w:t>кабинета на главния прокурор – за този кабинет;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1а. (нова – ДВ, бр. 34 от 2025 г.) главния секретар – за администрацията на директора на НСлС;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(изм. – ДВ, бр. 58 от 2016 г., бр. 2 от 2023 г., бр. 82 от 2023 г., бр. 34 от 2025 г.) съдебните администрато</w:t>
      </w:r>
      <w:r>
        <w:rPr>
          <w:lang w:val="en-US"/>
        </w:rPr>
        <w:t>ри – за администрациите на ВКП и НСлС;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(изм. – ДВ, бр. 58 от 2016 г., бр. 2 от 2023 г.) съдебните администратори и/или административните секретари – за апелативните прокуратури, военноапелативната прокуратура, окръжните прокуратури, военноокръжните прок</w:t>
      </w:r>
      <w:r>
        <w:rPr>
          <w:lang w:val="en-US"/>
        </w:rPr>
        <w:t>уратури и районните прокуратури, за които е определен такъв щат;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ръководителите на учебните и почивните бази – за администрациите на тези бази.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втора</w:t>
      </w:r>
      <w:r>
        <w:rPr>
          <w:b/>
          <w:bCs/>
          <w:sz w:val="36"/>
          <w:szCs w:val="36"/>
        </w:rPr>
        <w:br/>
        <w:t>АДМИНИСТРАЦИЯ НА ГЛАВНИЯ ПРОКУРОР (АГП)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</w:t>
      </w:r>
      <w:r>
        <w:rPr>
          <w:b/>
          <w:bCs/>
          <w:sz w:val="36"/>
          <w:szCs w:val="36"/>
        </w:rPr>
        <w:br/>
        <w:t>Организация и задачи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7. (1) Администрацията на главния прокурор се състои от главен секретар, кабинет на главния прокурор и съдебни служители от специализираната и общата администрация.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(2) (Изм. – ДВ, бр. 58 от 2016 г.) Администрацията на главния прокурор координира дейно</w:t>
      </w:r>
      <w:r>
        <w:rPr>
          <w:lang w:val="en-US"/>
        </w:rPr>
        <w:t>стта на административните звена във всички прокуратури и в НСлС, както и дейността на учебните и почивните бази на Прокуратурата на Република България.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II</w:t>
      </w:r>
      <w:r>
        <w:rPr>
          <w:b/>
          <w:bCs/>
          <w:sz w:val="36"/>
          <w:szCs w:val="36"/>
        </w:rPr>
        <w:br/>
        <w:t>Главен секретар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8. (1) Главният секретар ръководи администрацията на главния прокурор и e </w:t>
      </w:r>
      <w:r>
        <w:rPr>
          <w:lang w:val="en-US"/>
        </w:rPr>
        <w:t>на негово пряко подчинение.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Главният секретар: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планира, организира и ръководи дейността на съдебните служители в администрацията на главния прокурор;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отговаря за управлението на административната дейност;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въвежда програмни решения по дългосроч</w:t>
      </w:r>
      <w:r>
        <w:rPr>
          <w:lang w:val="en-US"/>
        </w:rPr>
        <w:t>ното планиране, бюджетната политика, финансите, информационното обслужване, управлението на имуществото, снабдяването и други дейности;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(изм. и доп. – ДВ, бр. 34 от 2025 г.) осъществява методическа помощ и координация на работата на администрацията на п</w:t>
      </w:r>
      <w:r>
        <w:rPr>
          <w:lang w:val="en-US"/>
        </w:rPr>
        <w:t>рокуратурите и на учебните и почивните бази с цел изпълнение на решенията на Висшия съдебен съвет и разпорежданията на главния прокурор и неговите заместници при ВКП;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координира дейностите по събирането, съхраняването и обобщаването на информация относн</w:t>
      </w:r>
      <w:r>
        <w:rPr>
          <w:lang w:val="en-US"/>
        </w:rPr>
        <w:t>о дейността на Прокуратурата на Република България за нуждите на съдебната и финансовата статистика;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6. (отм., предишна т. 7 – ДВ, бр. 58 от 2016 г.) изготвя ежегоден доклад за функционирането и ефективността на администрацията и на действащите системи за </w:t>
      </w:r>
      <w:r>
        <w:rPr>
          <w:lang w:val="en-US"/>
        </w:rPr>
        <w:t>финансово управление и контрол и го представя на главния прокурор;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(предишна т. 9 – ДВ, бр. 58 от 2016 г.) отговаря за организацията на обучението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(отм., предишна т. 10 – ДВ, бр. 58 от 2016 г.) изпълнява и други задачи, възлож</w:t>
      </w:r>
      <w:r>
        <w:rPr>
          <w:lang w:val="en-US"/>
        </w:rPr>
        <w:t>ени с решения на ВСС или от главния прокурор.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(Изм. – ДВ, бр. 58 от 2016 г.) За главен секретар може да се назначи лице, което: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(доп. – ДВ, бр. 2 от 2023 г.) има българско гражданство, гражданин е на друга държава – членка на Европейския съюз, на др</w:t>
      </w:r>
      <w:r>
        <w:rPr>
          <w:lang w:val="en-US"/>
        </w:rPr>
        <w:t>уга държава – страна по Споразумението за Европейското икономическо пространство, или на Конфедерация Швейцария;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2. (изм. – ДВ, бр. 33 от 2018 г., доп., бр. 2 от 2023 г.) има завършено висше образование с образователно-квалификационна степен "магистър" по </w:t>
      </w:r>
      <w:r>
        <w:rPr>
          <w:lang w:val="en-US"/>
        </w:rPr>
        <w:t>специалността "Право", преминало е стажа, предвиден в ЗСВ, и е придобило юридическа правоспособност;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(изм. – ДВ, бр. 34 от 2025 г.) отговаря на изискванията, определени в чл. 164, ал. 2 от ЗСВ, и притежава професионален опит в органите на съдебната влас</w:t>
      </w:r>
      <w:r>
        <w:rPr>
          <w:lang w:val="en-US"/>
        </w:rPr>
        <w:t>т поне 8 години;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не е осъждано на лишаване от свобода за умишлено престъпление от общ характер, независимо че е реабилитирано;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притежава необходимите професионални и нравствени качества.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(Доп. – ДВ, бр. 34 от 2025 г.) Назначаването на главния сек</w:t>
      </w:r>
      <w:r>
        <w:rPr>
          <w:lang w:val="en-US"/>
        </w:rPr>
        <w:t>ретар се извършва след провеждане на конкурс, организиран от главния прокурор. Главният секретар се назначава за срок от 5 години и може да бъде преназначен на същата длъжност само за още един мандат.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 Докато заема длъжността си, главният секретар не мо</w:t>
      </w:r>
      <w:r>
        <w:rPr>
          <w:lang w:val="en-US"/>
        </w:rPr>
        <w:t>же да членува в политическа партия или коалиция, организация с политически цели, както и да извършва политическа дейност.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III</w:t>
      </w:r>
      <w:r>
        <w:rPr>
          <w:b/>
          <w:bCs/>
          <w:sz w:val="36"/>
          <w:szCs w:val="36"/>
        </w:rPr>
        <w:br/>
        <w:t>Кабинет на главния прокурор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lastRenderedPageBreak/>
        <w:t>Чл. 9. (1) Кабинетът на главния прокурор подпомага работата му и изпълнява организационни, коор</w:t>
      </w:r>
      <w:r>
        <w:rPr>
          <w:lang w:val="en-US"/>
        </w:rPr>
        <w:t>динационни и информационно-аналитични функции.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Началникът на кабинета на главния прокурор е на негово пряко подчинение.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Служителите в кабинета на главния прокурор са подчинени на началника на кабинета.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10. (1) Началникът на кабинета: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организира и подготвя изпълнението на работната програма на главния прокурор;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организира връзките на главния прокурор с държавните органи и други организации;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координира изпълнението на задачите, поставени от главния прокурор, и контролира спазван</w:t>
      </w:r>
      <w:r>
        <w:rPr>
          <w:lang w:val="en-US"/>
        </w:rPr>
        <w:t>ето на сроковете;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4. организира воденето и съхраняването на книги за заповедите и другите актове, издадени от главния прокурор;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получава специална кореспонденция и ежедневно я докладва на главния прокурор;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6. изготвя проекти на отговори по постъпилите </w:t>
      </w:r>
      <w:r>
        <w:rPr>
          <w:lang w:val="en-US"/>
        </w:rPr>
        <w:t>писма и сигнали и организира кореспонденцията на главния прокурор;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организира и ръководи работата на съдебните служители в кабинета на главния прокурор;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8. изпълнява и други задачи, възложени от главния прокурор.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(Изм. – ДВ, бр. 2 от 2023 г.) За на</w:t>
      </w:r>
      <w:r>
        <w:rPr>
          <w:lang w:val="en-US"/>
        </w:rPr>
        <w:t>чалник на кабинета на главния прокурор се назначава лице, което отговаря на изискванията на чл. 162 и чл. 164, ал. 2 от Закона за съдебната власт.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11. (1) В кабинета на главния прокурор могат да работят прокурорски помощници от състава на Върховната ка</w:t>
      </w:r>
      <w:r>
        <w:rPr>
          <w:lang w:val="en-US"/>
        </w:rPr>
        <w:t>сационна прокуратура.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(2) Прокурорските помощници по ал. 1 изпълняват задачи, възложени им от главния прокурор и от началника на кабинета.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Главният прокурор възлага на прокурорски помощник от състава на кабинета да изпълнява и функциите на съветник по</w:t>
      </w:r>
      <w:r>
        <w:rPr>
          <w:lang w:val="en-US"/>
        </w:rPr>
        <w:t xml:space="preserve"> парламентарните въпроси. Съветникът по парламентарните въпроси организира връзките с Народното събрание, информира за внесените проекти на закони и решения и осигурява материали от дейността на Народното събрание, относими към съдебната власт.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IV</w:t>
      </w:r>
      <w:r>
        <w:rPr>
          <w:b/>
          <w:bCs/>
          <w:sz w:val="36"/>
          <w:szCs w:val="36"/>
        </w:rPr>
        <w:br/>
        <w:t>О</w:t>
      </w:r>
      <w:r>
        <w:rPr>
          <w:b/>
          <w:bCs/>
          <w:sz w:val="36"/>
          <w:szCs w:val="36"/>
        </w:rPr>
        <w:t>бща администрация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12. (1) Общата администрация в АГП осъществява дейността си в следните основни направления: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финансово-стопански дейности;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човешки ресурси;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правни дейности;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вътрешен одит;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5. информационно обслужване и технологии;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инсти</w:t>
      </w:r>
      <w:r>
        <w:rPr>
          <w:lang w:val="en-US"/>
        </w:rPr>
        <w:t>туционални и международни отношения;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връзки с обществеността и протокол;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сигурност (защита на класифицираната информация; управление при извънредни ситуации и отбранително-мобилизационна подготовка);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9. (изм. – ДВ, бр. 58 от 2016 г.) стопанисване на </w:t>
      </w:r>
      <w:r>
        <w:rPr>
          <w:lang w:val="en-US"/>
        </w:rPr>
        <w:t>сградния фонд и техническо обслужване.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(Изм. – ДВ, бр. 58 от 2016 г.) Общата администрация в АГП е организирана в дирекции. Към дирекциите могат да се създават отдели. При необходимост към отделите могат да се създават сектори.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Структурата на админ</w:t>
      </w:r>
      <w:r>
        <w:rPr>
          <w:lang w:val="en-US"/>
        </w:rPr>
        <w:t>истрацията по ал. 2 се определя със заповед на главния прокурор.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13. (1) Финансово-стопанските дейности обхващат: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разработване на бюджетни прогнози на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2. (изм. – ДВ, бр. 58 от 2016 г.) съставяне на проекти за бюджет на Прокуратурата на Република България като второстепенен разпоредител с бюджет;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подготвяне на предложения за корекция по бюджета на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изготвяне анали</w:t>
      </w:r>
      <w:r>
        <w:rPr>
          <w:lang w:val="en-US"/>
        </w:rPr>
        <w:t>зи, доклади и становища по бюджета на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5. отчитане изпълнението на бюджета;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анализ на заявките за текущо финансиране и финансиране на третостепенните разпоредители по бюджета в рамките на утвърдената им бюджетна смет</w:t>
      </w:r>
      <w:r>
        <w:rPr>
          <w:lang w:val="en-US"/>
        </w:rPr>
        <w:t>ка;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(изм. – ДВ, бр. 58 от 2016 г.) изготвяне на месечни лимити за финансиране на третостепенните разпоредители с бюджет в рамките на утвърдената им бюджетна сметка;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(изм. – ДВ, бр. 58 от 2016 г.) извършване на финансиране на звената в Прокуратурата н</w:t>
      </w:r>
      <w:r>
        <w:rPr>
          <w:lang w:val="en-US"/>
        </w:rPr>
        <w:t>а Република България като третостепенни разпоредители с бюджет;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(изм. – ДВ, бр. 58 от 2016 г.) организиране на финансирането за придобиване на дълготрайни материални активи и за текущ ремонт въз основа на утвърдените лимити;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осъществяване на методич</w:t>
      </w:r>
      <w:r>
        <w:rPr>
          <w:lang w:val="en-US"/>
        </w:rPr>
        <w:t>еска помощ в работата на счетоводните отдели в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11. (изм. – ДВ, бр. 58 от 2016 г.) организация на единната счетоводна отчетност в системата на Прокуратурата на Република България като второстепенен разпоредител с бюджет;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12. счетоводно отчитане на приходите и разходите по единна бюджетна класификация, по счетоводни сметки от Сметкоплана за бюджетните предприятия;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13. изготвяне на месечни и годишни декларации по Закона за корпоративното подоходно облагане, Закона за данък </w:t>
      </w:r>
      <w:r>
        <w:rPr>
          <w:lang w:val="en-US"/>
        </w:rPr>
        <w:t>върху добавената стойност и останалите закони за счетоводна регистрация;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14. (изм. – ДВ, бр. 58 от 2016 г.) изготвяне на тримесечни оборотни ведомости и годишни финансови отчети на Прокуратурата на Република България като второстепенен разпоредител с бюдже</w:t>
      </w:r>
      <w:r>
        <w:rPr>
          <w:lang w:val="en-US"/>
        </w:rPr>
        <w:t>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15. (изм. – ДВ, бр. 58 от 2016 г.) подготвяне на проект за годишна инвестиционна програма на Прокуратурата на Република България по обекти и по видове разходи в рамките на утвърдения бюджет;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16. (изм. – ДВ, бр. 58 от 2016 г.) прогнозиране на общественит</w:t>
      </w:r>
      <w:r>
        <w:rPr>
          <w:lang w:val="en-US"/>
        </w:rPr>
        <w:t>е поръчки за съответната година;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17. (изм. – ДВ, бр. 58 от 2016 г., бр. 34 от 2025 г.) организиране снабдяването и материалното обезпечаване на дейността на главния прокурор, ВКП, и АГП с техника, консумативи и обзавеждане;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18. (изм. – ДВ, бр. 58 от 2016 г</w:t>
      </w:r>
      <w:r>
        <w:rPr>
          <w:lang w:val="en-US"/>
        </w:rPr>
        <w:t>., бр. 34 от 2025 г.) транспортно обслужване на главния прокурор и заместниците му, ВКП, и администрациите им;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19. (изм. – ДВ, бр. 58 от 2016 г., бр. 34 от 2025 г.) дейности по регистрация, пререгистрация, годишни технически прегледи, сваляне от отчет пред</w:t>
      </w:r>
      <w:r>
        <w:rPr>
          <w:lang w:val="en-US"/>
        </w:rPr>
        <w:t xml:space="preserve"> органите на КАТ на МПС, предоставени за ползване на Прокуратурата на Република България за нуждите на администрацията на главния прокурор, ВКП;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20. (нова – ДВ, бр. 58 от 2016 г.) организиране и контрол на дейността по експлоатация, ремонт, поддръжка и бра</w:t>
      </w:r>
      <w:r>
        <w:rPr>
          <w:lang w:val="en-US"/>
        </w:rPr>
        <w:t>куване на автотранспортната техника на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21. (нова – ДВ, бр. 58 от 2016 г.) изпълнение на други задачи, възложени с решение на ВСС или от главния прокурор.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(Отм. – ДВ, бр. 58 от 2016 г.).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14. Дейността по управлен</w:t>
      </w:r>
      <w:r>
        <w:rPr>
          <w:lang w:val="en-US"/>
        </w:rPr>
        <w:t>ие на човешките ресурси обхваща: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(изм. – ДВ, бр. 58 от 2016 г., бр. 34 от 2025 г.) изготвяне и актуализиране на проекти за длъжностните разписания на ВКП и администрацията на главния прокурор;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2. (изм. – ДВ, бр. 58 от 2016 г., бр. 34 от 2025 г.) изготвя</w:t>
      </w:r>
      <w:r>
        <w:rPr>
          <w:lang w:val="en-US"/>
        </w:rPr>
        <w:t>не и актуализиране на проекти за поименното щатно разписание на ВКП и администрацията на главния прокурор;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изготвяне на проекти на индивидуални длъжностни характеристики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(изм. – ДВ, бр. 58 от 2016 г.) подготовка на предложения до прокурорската колегия на ВСС за откриване, трансформация и съкращаване на щатни длъжности за служители в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(изм. – ДВ, бр. 58 от 2016 г., бр. 34 от 2025 г.</w:t>
      </w:r>
      <w:r>
        <w:rPr>
          <w:lang w:val="en-US"/>
        </w:rPr>
        <w:t>) актуализиране и съхранение на копията на кадровите дела на прокурорите;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актуализиране и съхранение на кадровите дела на съдебните служители, които се назначават от главния прокурор;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(изм. – ДВ, бр. 58 от 2016 г., бр. 34 от 2025 г.) подготовка на ак</w:t>
      </w:r>
      <w:r>
        <w:rPr>
          <w:lang w:val="en-US"/>
        </w:rPr>
        <w:t xml:space="preserve">товете, свързани с възникването, изменението и прекратяването на трудовите правоотношения и оформяне на трудовите книжки на служителите от администрациите на главния прокурор, ВКП, административните ръководители на апелативните прокуратури, ръководителите </w:t>
      </w:r>
      <w:r>
        <w:rPr>
          <w:lang w:val="en-US"/>
        </w:rPr>
        <w:t>на учебните и почивните бази;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разработване на проекти, прогнози и политики за развитието на човешките ресурси в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(доп. – ДВ, бр. 58 от 2016 г.) изготвяне на служебни карти на прокурорите, следователите и служителит</w:t>
      </w:r>
      <w:r>
        <w:rPr>
          <w:lang w:val="en-US"/>
        </w:rPr>
        <w:t>е по правила, утвърдени от главния прокурор;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изготвяне на проекти на заповеди за командироване на прокурори, следователи и съдебни служители в страната;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11. организиране на дейностите по осигуряване на здравословни и безопасни условия на труд в Прокура</w:t>
      </w:r>
      <w:r>
        <w:rPr>
          <w:lang w:val="en-US"/>
        </w:rPr>
        <w:t>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12. осъществяване на методическа помощ в работата по управление на човешките ресурси в прокуратурите и учебните и почивните бази;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13. изпълнение на други задачи, възложени с решения на ВСС или от главния прокурор.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15. Прав</w:t>
      </w:r>
      <w:r>
        <w:rPr>
          <w:lang w:val="en-US"/>
        </w:rPr>
        <w:t>ните дейности обхващат: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1. (изм. – ДВ, бр. 34 от 2025 г.) изготвяне на правни становища, документации по процедури и дейности на администрацията на главния прокурор, ВКП, и административните ръководители на прокуратурите, както и становища по постъпили за </w:t>
      </w:r>
      <w:r>
        <w:rPr>
          <w:lang w:val="en-US"/>
        </w:rPr>
        <w:t xml:space="preserve">съгласуване проекти на нормативни актове и вътрешни правила;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съгласуване за законосъобразност и/или изготвяне проекти на вътрешни актове и договори, по които страна е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(изм. – ДВ, бр. 58 от 2016 г., бр. 34 от 2025 г.) съгласуване на актовете, свързани с възникването, изменението и прекратяването на трудовите правоотношения на прокурорите и съдебните служители в администрацията на главния прокурор, ВКП, административни</w:t>
      </w:r>
      <w:r>
        <w:rPr>
          <w:lang w:val="en-US"/>
        </w:rPr>
        <w:t>те ръководители на апелативните прокуратури и ръководителите на учебните и почивните бази;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участие в процедурите, свързани с възникването, изменението и прекратяването на трудовите правоотношения на служителите по т. 3, както и при атестирането и повиша</w:t>
      </w:r>
      <w:r>
        <w:rPr>
          <w:lang w:val="en-US"/>
        </w:rPr>
        <w:t>ването им в ранг;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(изм. – ДВ, бр. 58 от 2016 г.) процесуално представителство – изготвяне на документи и участие в съдебни дела, по които страна е главният прокурор и/или Прокуратурата на Република България; обобщаване на практиката по такива дела;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п</w:t>
      </w:r>
      <w:r>
        <w:rPr>
          <w:lang w:val="en-US"/>
        </w:rPr>
        <w:t>редприемане на необходимите правни действия за събиране вземанията на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изготвяне на проекти на документация за възлагане на обществени поръчки;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подготвяне и провеждане на процедурите по възлагане на обществени поръ</w:t>
      </w:r>
      <w:r>
        <w:rPr>
          <w:lang w:val="en-US"/>
        </w:rPr>
        <w:t>чки;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подготвяне и изпращане на необходимата информация по тези поръчки, както и водене на Регистър за проведените процедури през съответната година;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10. (отм., предишна т. 11 – ДВ, бр. 58 от 2016 г.) осъществяване на методическа помощ в работата по прав</w:t>
      </w:r>
      <w:r>
        <w:rPr>
          <w:lang w:val="en-US"/>
        </w:rPr>
        <w:t>ното обслужване и обществените поръчки на прокуратурите и ръководителите на учебните и почивните бази;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11. (предишна т. 12 – ДВ, бр. 58 от 2016 г.) изпълнение на други задачи, възложени с решения на ВСС или от главния прокурор.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16. (1) Предмет на вътре</w:t>
      </w:r>
      <w:r>
        <w:rPr>
          <w:lang w:val="en-US"/>
        </w:rPr>
        <w:t>шен одит са всички структури, програми, дейности и процеси в Прокуратурата на Република България съобразно Закона за вътрешния одит в публичния сектор.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(2) Дейността по вътрешен одит обхваща: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1. планиране, извършване и докладване на дейността по вътрешен </w:t>
      </w:r>
      <w:r>
        <w:rPr>
          <w:lang w:val="en-US"/>
        </w:rPr>
        <w:t>одит в съответствие с изискванията на Закона за вътрешния одит в публичния сектор и издаваните от министъра на финансите актове по неговото прилагане;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изготвяне на базата на оценка на риска на тригодишен стратегически план и на годишен план, които се ут</w:t>
      </w:r>
      <w:r>
        <w:rPr>
          <w:lang w:val="en-US"/>
        </w:rPr>
        <w:t>върждават от главния прокурор;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изготвяне на одитен план за всеки одитен ангажимент за даване на увереност, който съдържа обхват, цели, времетраене и разпределение на ресурсите за изпълнение на ангажимента, одитния подход и техники, вида и обема на прове</w:t>
      </w:r>
      <w:r>
        <w:rPr>
          <w:lang w:val="en-US"/>
        </w:rPr>
        <w:t>рките;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предоставяне на главния прокурор на независима и обективна оценка за състоянието на одитираните системи за финансово управление и контрол;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оценяване процесите за идентифициране, оценяване и управление на риска, въведени от главния прокурор;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проверка и оценка на съответствието на дейностите със законодателството, вътрешните актове и договори; надеждността и всеобхватността на финансовата и оперативната информация; създадената организация по опазване на активите и информацията; ефективността</w:t>
      </w:r>
      <w:r>
        <w:rPr>
          <w:lang w:val="en-US"/>
        </w:rPr>
        <w:t>, ефикасността и икономичността на дейностите; изпълнението на задачите, договорите, поетите ангажименти и постигането на целите;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консултиране на главния прокурор по негово искане при условията на чл. 8 от Закона за вътрешния одит в публичния сектор; пр</w:t>
      </w:r>
      <w:r>
        <w:rPr>
          <w:lang w:val="en-US"/>
        </w:rPr>
        <w:t>едоставяне на становища, насочени към подобряване процесите на управление на риска и контрола;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8. представяне на главния прокурор и на ръководителите на структурите, чиято дейност е одитирана, на докладите от всеки извършен одитен ангажимент и отправените </w:t>
      </w:r>
      <w:r>
        <w:rPr>
          <w:lang w:val="en-US"/>
        </w:rPr>
        <w:t>препоръки за подобряване на адекватността и ефективността на системите за финансово управление и контрол; извършване на проверки за изпълнението на препоръките;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9. изготвяне и представяне на главния прокурор на годишен доклад за дейността по вътрешен одит </w:t>
      </w:r>
      <w:r>
        <w:rPr>
          <w:lang w:val="en-US"/>
        </w:rPr>
        <w:t>в съответствие със Закона за вътрешния одит в публичния сектор;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осигуряване повишаването на професионалната квалификация на вътрешните одитори и координацията със звеното за вътрешен одит във Висшия съдебен съвет;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11. разработване и прилагане на програ</w:t>
      </w:r>
      <w:r>
        <w:rPr>
          <w:lang w:val="en-US"/>
        </w:rPr>
        <w:t>ма за осигуряване на качеството на одитната дейност, която включва вътрешни и външни оценки.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Ръководителят на звеното за вътрешен одит докладва директно на главния прокурор.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Минималната численост на звеното за вътрешен одит се определя в съответств</w:t>
      </w:r>
      <w:r>
        <w:rPr>
          <w:lang w:val="en-US"/>
        </w:rPr>
        <w:t>ие с разпоредбата на чл. 14, ал. 1 от Закона за вътрешния одит в публичния сектор.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 За ръководител на звеното и за вътрешни одитори се назначават лица, които отговарят на изискванията на чл. 19 и 21 от Закона за вътрешния одит в публичния сектор.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16</w:t>
      </w:r>
      <w:r>
        <w:rPr>
          <w:lang w:val="en-US"/>
        </w:rPr>
        <w:t>а.  (Нов – ДВ, бр. 34 от 2025 г.) (1) Финансовият контрольор е пряко подчинен на главния прокурор.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Финансовият контрольор извършва необходимите проверки и осъществява предварителен контрол за законосъобразност по отношение на финансовата дейност на ПРБ</w:t>
      </w:r>
      <w:r>
        <w:rPr>
          <w:lang w:val="en-US"/>
        </w:rPr>
        <w:t xml:space="preserve"> съгласно Закона за финансовото управление и контрол в публичния сектор.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(3) Редът и начинът за извършване на предварителен контрол от финансовия контрольор се определят с вътрешни актове в съответствие с указанията на министъра на финансите и ВСС.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(4) За </w:t>
      </w:r>
      <w:r>
        <w:rPr>
          <w:lang w:val="en-US"/>
        </w:rPr>
        <w:t>финансов контрольор се назначава лице, което има висше икономическо образование с образователно-квалификационна степен "магистър" и професионален опит над 3 години трудов стаж по специалността.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17. Дейността по информационно обслужване и технологии обх</w:t>
      </w:r>
      <w:r>
        <w:rPr>
          <w:lang w:val="en-US"/>
        </w:rPr>
        <w:t>ваща: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компютърно, мрежово и информационно осигуряване дейността на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(изм. – ДВ, бр. 34 от 2025 г.) контрол за изправността, както и организация на хардуерната и софтуерната поддръжка и ремонт на компютърната и пери</w:t>
      </w:r>
      <w:r>
        <w:rPr>
          <w:lang w:val="en-US"/>
        </w:rPr>
        <w:t>ферната техника, сървърите, вътрешните мрежи, копирните машини, телефонните и факсови връзки в администрацията на главния прокурор, ВКП и техните администрации;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(отм. – ДВ, бр. 34 от 2025 г.);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(изм. – ДВ, бр. 58 от 2016 г., бр. 34 от 2025 г.) осигуря</w:t>
      </w:r>
      <w:r>
        <w:rPr>
          <w:lang w:val="en-US"/>
        </w:rPr>
        <w:t>ване функционирането на Унифицираната информационна система (УИС) на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(нова – ДВ, бр. 45 от 2024 г.) осигуряване създаването и функционирането на модул в Унифицираната информационна система (УИС) на Прокуратурата на Р</w:t>
      </w:r>
      <w:r>
        <w:rPr>
          <w:lang w:val="en-US"/>
        </w:rPr>
        <w:t>епублика България за информационно осигуряване на дейността на прокурора за разследване на престъпления, извършени от главния прокурор или от заместник на главния прокурор, както и дейността на заместника на главния прокурор, който осъществява контрол върх</w:t>
      </w:r>
      <w:r>
        <w:rPr>
          <w:lang w:val="en-US"/>
        </w:rPr>
        <w:t>у действията на прокурора за разследването на престъпления, извършени от главния прокурор или от заместник на главния прокурор;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(предишна т. 5 – ДВ, бр. 45 от 2024 г.) поддържане на официалната интернет страница на Прокуратурата на Република България, к</w:t>
      </w:r>
      <w:r>
        <w:rPr>
          <w:lang w:val="en-US"/>
        </w:rPr>
        <w:t>акто и на вътрешно-ведомствената страница;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(предишна т. 6 – ДВ, бр. 45 от 2024 г.) изработване и реализация на технически проекти за създаване или усъвършенстване на информационни системи и програмни продукти, свързани с работата на прокурорите, следова</w:t>
      </w:r>
      <w:r>
        <w:rPr>
          <w:lang w:val="en-US"/>
        </w:rPr>
        <w:t>телите и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(предишна т. 7 – ДВ, бр. 45 от 2024 г.) осигуряване при необходимост на техническа помощ и обучение в системата на прокуратурата при работата с компютърна техника и програмни продукти;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(нова – ДВ, бр. 58 от 2016 г., предишна т. 8, бр. 45 от 2024 г.) обезпечаване на информационната сигурност на компютърните активи и електронната информация в ПРБ;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(предишна т. 8 – ДВ, бр. 58 от 2016 г., предишна т. 9, бр. 45 от 2024 г.) изпълнение н</w:t>
      </w:r>
      <w:r>
        <w:rPr>
          <w:lang w:val="en-US"/>
        </w:rPr>
        <w:t>а други задачи, възложени с решения на ВСС или от главния прокурор.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18. Дейността по институционални и международни отношения обхваща: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организационно осигуряване на контактите и взаимодействието на Прокуратурата на Република България с други държавни органи, както и с неправителствени организации;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организационно осигуряване на връзките и отношенията с международни и чуждестранни инс</w:t>
      </w:r>
      <w:r>
        <w:rPr>
          <w:lang w:val="en-US"/>
        </w:rPr>
        <w:t>титуции;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поддържане на информация, необходима за осъществяването на институционалните и международните контакти на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4. (изм. – ДВ, бр. 2 от 2023 г.) комуникационно и техническо обезпечаване на дейността по изпълнение </w:t>
      </w:r>
      <w:r>
        <w:rPr>
          <w:lang w:val="en-US"/>
        </w:rPr>
        <w:t>на споразумения за сътрудничество на Прокуратурата на Република България с други държавни органи или с неправителствени организации, както и на международни споразумения за сътрудничество, извън тези в областта на международната правна помощ;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(отм., нов</w:t>
      </w:r>
      <w:r>
        <w:rPr>
          <w:lang w:val="en-US"/>
        </w:rPr>
        <w:t>а – ДВ, бр. 2 от 2023 г.) проучване, комуникация и координация по проектни предложения, вкл. международни проекти и програми на Европейския съюз, по които Прокуратурата на Република България е страна или бенефициент, както и публично представяне на изпълне</w:t>
      </w:r>
      <w:r>
        <w:rPr>
          <w:lang w:val="en-US"/>
        </w:rPr>
        <w:t>нието им;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6. (отм., предишна т. 10 – ДВ, бр. 2 от 2023 г.) организация на мероприятия в страната и международни форуми, в които Прокуратурата на Република България участва;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(отм., предишна т. 11 – ДВ, бр. 2 от 2023 г.) организация на участието на прокур</w:t>
      </w:r>
      <w:r>
        <w:rPr>
          <w:lang w:val="en-US"/>
        </w:rPr>
        <w:t>ори, следователи и служители в международни срещи и форуми; изготвяне на проекти на заповеди за задгранични командировки и организиране издаването на паспорти и визи;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8. (отм., предишна т. 12 – ДВ, бр. 2 от 2023 г., изм., бр. 34 от 2025 г.) осигуряване на </w:t>
      </w:r>
      <w:r>
        <w:rPr>
          <w:lang w:val="en-US"/>
        </w:rPr>
        <w:t>писмени преводи, а при необходимост – и преводачи, при провеждане на мероприятия, международни срещи и участия, както и за нуждите на главния прокурор и неговите заместници, ВКП;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(отм., предишна т. 13 – ДВ, бр. 2 от 2023 г.) координиране на дейността по</w:t>
      </w:r>
      <w:r>
        <w:rPr>
          <w:lang w:val="en-US"/>
        </w:rPr>
        <w:t xml:space="preserve"> институционалните и международните връзки и проекти със съответните органи на ВСС и Министерството на правосъдието;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(предишна т. 14 – ДВ, бр. 2 от 2023 г.) изпълнение на други задачи, възложени с решения на ВСС или от главния прокурор.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19. (1) Дей</w:t>
      </w:r>
      <w:r>
        <w:rPr>
          <w:lang w:val="en-US"/>
        </w:rPr>
        <w:t>ността по връзки с обществеността и протокол обхваща: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осигуряване взаимодействието на Прокуратурата на Република България със средствата за масово осведомяване;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формиране, обезпечаване и провеждане на медийната политика;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предоставяне на информация</w:t>
      </w:r>
      <w:r>
        <w:rPr>
          <w:lang w:val="en-US"/>
        </w:rPr>
        <w:t xml:space="preserve"> на средствата за масово осведомяване за образуването и произнасянето по дела със значим обществен интерес, кадрови и административни промени и други събития;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информационно осигуряване на официалната интернет страница на Прокуратурата на Република Бълга</w:t>
      </w:r>
      <w:r>
        <w:rPr>
          <w:lang w:val="en-US"/>
        </w:rPr>
        <w:t>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(изм. – ДВ, бр. 2 от 2023 г.) осигуряване функционирането на Пресцентъра на прокуратурата;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осигуряване и подпомагане работата на говорителя на главния прокурор; поддържане на ежедневна връзка с говорителите на прокуратурите в страната;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подгот</w:t>
      </w:r>
      <w:r>
        <w:rPr>
          <w:lang w:val="en-US"/>
        </w:rPr>
        <w:t>овка и провеждане на пресконференции, интервюта и брифинги с участието на ръководството на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организиране и провеждане на информационни кампании за дейността на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съгласуване и под</w:t>
      </w:r>
      <w:r>
        <w:rPr>
          <w:lang w:val="en-US"/>
        </w:rPr>
        <w:t>готвяне на изяви в средствата за масово осведомяване;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анализ на публикациите в медиите за дейността на Прокуратурата на Република България и другите органи на съдебната власт и ежедневно предоставяне на актуална информация на главния прокурор, неговите</w:t>
      </w:r>
      <w:r>
        <w:rPr>
          <w:lang w:val="en-US"/>
        </w:rPr>
        <w:t xml:space="preserve"> заместници и на говорителя на главния прокурор;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11. взаимодействие с говорителите и пресслужбите на прокуратурите в страната; осъществяване на обучения;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12. осигуряване координацията и взаимодействието с пресслужбите на ВСС, други органи на съдебната вла</w:t>
      </w:r>
      <w:r>
        <w:rPr>
          <w:lang w:val="en-US"/>
        </w:rPr>
        <w:t>ст, ведомства, организации и институции;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13. организиране на протоколните срещи на главния прокурор и неговите заместници, както и на други протоколни мероприятия по разпореждане на главния прокурор;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14. изготвяне проекти на програми и организация при посе</w:t>
      </w:r>
      <w:r>
        <w:rPr>
          <w:lang w:val="en-US"/>
        </w:rPr>
        <w:t>щенията на чуждестранни делегации и гости; организация и обезпечаване при посещенията на главния прокурор и заместниците му.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(Изм. – ДВ, бр. 58 от 2016 г.) Дейностите по ал. 1, т. 1 – 11 се осъществяват под общото ръководство на говорителя на главния п</w:t>
      </w:r>
      <w:r>
        <w:rPr>
          <w:lang w:val="en-US"/>
        </w:rPr>
        <w:t>рокурор.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20. (1) Дейността по направление "Сигурност" обхваща: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(изм. – ДВ, бр. 58 от 2016 г.) защита на националната и чуждестранната класифицирана информация от нерегламентиран достъп;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управление при извънредни ситуации и отбранително-мобилизационна подготовка.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Защитата на класифицираната информация се осъществява в следните направления: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 xml:space="preserve">1. (изм. – ДВ, бр. 58 от 2016 г.) организиране, осъществяване, координиране и контролиране на </w:t>
      </w:r>
      <w:r>
        <w:rPr>
          <w:lang w:val="en-US"/>
        </w:rPr>
        <w:t>дейността по защита на класифицираната информация по чл. 25 и 26 ЗЗКИ, както и на чуждестранната класифицирана информация;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предприемане на организационни, физически и технически мерки с цел обезпечаване на физическата сигурност на класифицираната информ</w:t>
      </w:r>
      <w:r>
        <w:rPr>
          <w:lang w:val="en-US"/>
        </w:rPr>
        <w:t>ация;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(изм. – ДВ, бр. 58 от 2016 г.) получаване, изпращане, създаване, обработване, предоставяне, размножаване и съхраняване на класифицирана информация в съответствие с нормативните разпоредби на ЗЗКИ, ППЗЗКИ и международните договори в областта на защ</w:t>
      </w:r>
      <w:r>
        <w:rPr>
          <w:lang w:val="en-US"/>
        </w:rPr>
        <w:t>итата на класифицираната информация;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(предишна т. 6 – ДВ, бр. 58 от 2016 г.) контролиране правилното определяне на нивото на класификация на създадените в организационната единица материали и документи;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(предишна т. 7 – ДВ, бр. 58 от 2016 г.) организ</w:t>
      </w:r>
      <w:r>
        <w:rPr>
          <w:lang w:val="en-US"/>
        </w:rPr>
        <w:t>иране предоставянето на ДКСИ на данни за създадените в организационната единица материали и документи, съдържащи класифицирана информация, представляваща държавна или служебна тайна, съгласно чл. 35 ЗЗКИ;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(предишна т. 4 – ДВ, бр. 58 от 2016 г.) периодич</w:t>
      </w:r>
      <w:r>
        <w:rPr>
          <w:lang w:val="en-US"/>
        </w:rPr>
        <w:t>но преразглеждане на създадената в организационната единица класифицирана информация с цел промяна или премахване на нивото на класификация;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(предишна т. 5 – ДВ, бр. 58 от 2016 г.) организиране предаването в архив или в явно деловодство на материалите с изтекъл срок на защита;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изготвяне и актуализиране на списък по чл. 37, ал. 1 ЗЗКИ и на списък по чл. 23, ал. 1 ППЗЗКИ;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(нова – ДВ, бр.</w:t>
      </w:r>
      <w:r>
        <w:rPr>
          <w:lang w:val="en-US"/>
        </w:rPr>
        <w:t xml:space="preserve"> 58 от 2016 г.) извършване на процедура по обикновено проучване по чл. 47 ЗЗКИ;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(предишна т. 9, изм. – ДВ, бр. 58 от 2016 г.) организиране на изпращането в ДАНС на документите на служителите, по отношение на които се извършва разширено или специално пр</w:t>
      </w:r>
      <w:r>
        <w:rPr>
          <w:lang w:val="en-US"/>
        </w:rPr>
        <w:t>оучване;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11. (предишна т. 10, изм. – ДВ, бр. 58 от 2016 г., отм., предишна т. 12, бр. 2 от 2023 г.) организиране и/или провеждане на първоначални, текущи и функционални обучения по защита на класифицирана информация;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12. (предишна т. 11, изм. – ДВ, бр. 58 </w:t>
      </w:r>
      <w:r>
        <w:rPr>
          <w:lang w:val="en-US"/>
        </w:rPr>
        <w:t>от 2016 г., предишна т. 13, изм., бр. 2 от 2023 г.) предприемане на организационни и технически мерки чрез програмни средства и процедури за гарантиране сигурността на класифицираната информация, създавана, обработвана и съхранявана в компютърни информацио</w:t>
      </w:r>
      <w:r>
        <w:rPr>
          <w:lang w:val="en-US"/>
        </w:rPr>
        <w:t>нни системи;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13. (нова – ДВ, бр. 58 от 2016 г., предишна т. 14, бр. 2 от 2023 г.) прилагане и контролиране изпълнението на правилата на индустриалната сигурност на класифицираната информация;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14. (предишна т. 13, изм. – ДВ, бр. 58 от 2016 г., предишна т. 1</w:t>
      </w:r>
      <w:r>
        <w:rPr>
          <w:lang w:val="en-US"/>
        </w:rPr>
        <w:t>5, бр. 2 от 2023 г.) водене на отчет на случаите на нерегламентиран достъп до класифицирана информация и на взетите мерки и информиране на ДКСИ;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15. (предишна т. 14, изм. – ДВ, бр. 58 от 2016 г., предишна т. 16, бр. 2 от 2023 г.) организиране и провеждане </w:t>
      </w:r>
      <w:r>
        <w:rPr>
          <w:lang w:val="en-US"/>
        </w:rPr>
        <w:t xml:space="preserve">на месечни и годишни проверки на регистратурите за класифицирана информация;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16. (предишна т. 15, изм. – ДВ, бр. 58 от 2016 г., предишна т. 17, бр. 2 от 2023 г.) подпомагане методически и организационно дейността на служителите по сигурността на информаци</w:t>
      </w:r>
      <w:r>
        <w:rPr>
          <w:lang w:val="en-US"/>
        </w:rPr>
        <w:t xml:space="preserve">ята в организационните единици от състава на ПРБ.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Управлението при извънредни ситуации и отбранително-мобилизационна подготовка обхваща: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разработване и актуализиране на планове за привеждане на ПРБ в готовност за работа във военно време, при терори</w:t>
      </w:r>
      <w:r>
        <w:rPr>
          <w:lang w:val="en-US"/>
        </w:rPr>
        <w:t>стичен акт, при бедствия и извънредни ситуации и координиране на дейността с ведомствата и службите, имащи отношения към същата дейност;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2. (изм. – ДВ, бр. 58 от 2016 г.) организиране, поддържане и актуализиране на системата за оповестяване на личния съста</w:t>
      </w:r>
      <w:r>
        <w:rPr>
          <w:lang w:val="en-US"/>
        </w:rPr>
        <w:t>в на прокуратурата при извънредни ситуации и при различни състояния и степени на готовност;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(изм. – ДВ, бр. 58 от 2016 г.) организиране оперативната подготовка на ръководния състав и основните структурни звена на прокуратурата за работа при извънредни с</w:t>
      </w:r>
      <w:r>
        <w:rPr>
          <w:lang w:val="en-US"/>
        </w:rPr>
        <w:t>итуации от военен и невоенен характер;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(изм. – ДВ, бр. 58 от 2016 г.) организиране взаимодействието и координацията с другите държавни органи и органите на местно самоуправление по въпросите на готовността за работа при извънредни ситуации, терористичен</w:t>
      </w:r>
      <w:r>
        <w:rPr>
          <w:lang w:val="en-US"/>
        </w:rPr>
        <w:t xml:space="preserve"> акт, при положение на война, военно или извънредно положение;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(изм. – ДВ, бр. 58 от 2016 г.) организиране експлоатацията на пунктовете за управление на ПРБ и поддържането им в оперативна и техническа готовност за използване по предназначение;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6. (изм. </w:t>
      </w:r>
      <w:r>
        <w:rPr>
          <w:lang w:val="en-US"/>
        </w:rPr>
        <w:t>– ДВ, бр. 58 от 2016 г.) подпомагане финансово-стопанската дейност при планиране, разпределяне и отчитане на разходваните финансови средства за осигуряване на дейност 282 "Отбранително-мобилизационна подготовка, поддържане на запаси и мощности" и по дейнос</w:t>
      </w:r>
      <w:r>
        <w:rPr>
          <w:lang w:val="en-US"/>
        </w:rPr>
        <w:t>т 219 "Други дейности по отбраната";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(изм. – ДВ, бр. 58 от 2016 г.) организиране методическа помощ и контрол на дейностите по управление при извънредни ситуации и отбранително-мобилизационна подготовка в структурите на ПРБ;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(нова – ДВ, бр. 58 от 2016</w:t>
      </w:r>
      <w:r>
        <w:rPr>
          <w:lang w:val="en-US"/>
        </w:rPr>
        <w:t xml:space="preserve"> г.) изпълнение на други дейности съобразно Закона за отбраната и въоръжените сили на Република България и другите нормативни актове в тази област.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Дейността по направление "Сигурност" се осъществява от дирекция, чийто ръководител е пряко подчинен на г</w:t>
      </w:r>
      <w:r>
        <w:rPr>
          <w:lang w:val="en-US"/>
        </w:rPr>
        <w:t>лавния прокурор.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 (Изм. – ДВ, бр. 34 от 2025 г.) Функциите на служител по сигурността на информацията по смисъла на чл. 22 ЗЗКИ в организационната единица "ГП, АГП и ВКП" се изпълняват от ръководителя на звеното по ал. 4.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(6) (Отм. – ДВ, бр. 58 от 2016 г.).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21. (Изм. – ДВ, бр. 58 от 2016 г.) Дейностите по стопанисване на сградния фонд и техническо обслужване обхващат: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организиране и осигуряване стопанисването на имотите, предоставени на Прокуратурата на Република Бъл</w:t>
      </w:r>
      <w:r>
        <w:rPr>
          <w:lang w:val="en-US"/>
        </w:rPr>
        <w:t>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(изм. – ДВ, бр. 34 от 2025 г.) проучване на необходимостта от ново строителство, реконструкция или текущ ремонт на сградния фонд, предоставен за нуждите на Прокуратурата на Република България, планиране на разходите за доставки, услуги и текущ ре</w:t>
      </w:r>
      <w:r>
        <w:rPr>
          <w:lang w:val="en-US"/>
        </w:rPr>
        <w:t>монт на сградния фонд, ползван от ВАП, АГП, учебните и почивните бази на Прокуратурата на Република България във връзка с възлагането на обществени поръчки и организиране на провеждането на процедурите за възлагането им по реда на ЗОП и на вътрешни актове;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(изм. и доп. – ДВ, бр. 2 от 2023 г., изм., бр. 34 от 2025 г.) изготвяне на техническите задания за възлагане на доставки, услуги и текущ ремонт на сградния фонд, ползван от ВАП, АГП и учебните и почивните бази на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 xml:space="preserve"> участие в избора на изпълнители за доставки, услуги и текущ ремонт, независим строителен надзор и инвеститорски контрол в строителството;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участие в провеждането на експертни технически съвети за приемане на изготвените проекти за строителство и ремонти</w:t>
      </w:r>
      <w:r>
        <w:rPr>
          <w:lang w:val="en-US"/>
        </w:rPr>
        <w:t>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(изм. и доп. – ДВ, бр. 2 от 2023 г., изм., бр. 34 от 2025 г.) осъществяване на текущ контрол при изпълнение на договорите за доставки, услуги и строително-ремонтни работи на сградния фонд, ползван от ВАП, АГП и учебните и почивните бази на Прокуратура</w:t>
      </w:r>
      <w:r>
        <w:rPr>
          <w:lang w:val="en-US"/>
        </w:rPr>
        <w:t>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7. поддържане на регистър и съхраняване на досиета на имотите, предоставени за стопанисване на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(изм. и доп. – ДВ, бр. 2 от 2023 г., изм., бр. 34 от 2025 г.) организиране и осигуряване на екс</w:t>
      </w:r>
      <w:r>
        <w:rPr>
          <w:lang w:val="en-US"/>
        </w:rPr>
        <w:t>плоатацията на инсталациите, системите и съоръженията в сградния фонд, ползван от ВАП, АГП и учебните и почивните бази на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(изм. – ДВ, бр. 34 от 2025 г.) извършване на поддръжка на сградния фонд, обзавеждането и обору</w:t>
      </w:r>
      <w:r>
        <w:rPr>
          <w:lang w:val="en-US"/>
        </w:rPr>
        <w:t>дването, предоставени за нуждите на главния прокурор, ВАП, АГП, учебните и почивните бази на Прокуратурата на Република България, включително хигиенизиране, почистване и осигуряване на пропускателния режим;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организиране и осигуряване ползването на учеб</w:t>
      </w:r>
      <w:r>
        <w:rPr>
          <w:lang w:val="en-US"/>
        </w:rPr>
        <w:t>ните и почивните бази на ПРБ;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11. изпълнение на други задачи, възложени с решения на пленума или прокурорската колегия на ВСС или от главния прокурор.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V</w:t>
      </w:r>
      <w:r>
        <w:rPr>
          <w:b/>
          <w:bCs/>
          <w:sz w:val="36"/>
          <w:szCs w:val="36"/>
        </w:rPr>
        <w:br/>
        <w:t>Специализирана администрация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22. Специализираната администрация на АГП е организирана в служби "Регистратура и деловодство" и "Архив", които се ръководят от завеждащи служба.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23. (1) Служба "Регистратура и деловодство" описва и пренасочва входящата и изходящата кореспонденция </w:t>
      </w:r>
      <w:r>
        <w:rPr>
          <w:lang w:val="en-US"/>
        </w:rPr>
        <w:t>на администрацията на главния прокурор.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В службата се водят входящ дневник, изходящ дневник, азбучник и разносна книга.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В изпълнение на функциите по ал. 1 служба "Регистратура и деловодство":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приема и регистрира входящата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извъ</w:t>
      </w:r>
      <w:r>
        <w:rPr>
          <w:lang w:val="en-US"/>
        </w:rPr>
        <w:t>ршва регистриране на новопостъпилата кореспонденция в УИС и отразява движението по вече заведени преписки;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разпределя постъпилата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обработва деловодно документите за изпращане и отразява движението им в съответните книги и в УИС;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ос</w:t>
      </w:r>
      <w:r>
        <w:rPr>
          <w:lang w:val="en-US"/>
        </w:rPr>
        <w:t>игурява информация за получената и изпратената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извършва вписвания в съответните книги;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7. предава в архива приключилите дела и преписки;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извършва и други дейности по регистрирането и движението на документите, възложени от главния се</w:t>
      </w:r>
      <w:r>
        <w:rPr>
          <w:lang w:val="en-US"/>
        </w:rPr>
        <w:t>кретар или от началника на кабинета на главния прокурор.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Постъпилите в регистратурата документи, включително постъпилите по факс и електронна поща, се завеждат с пореден номер във входящия дневник и се образуват в преписки, като на получените по пощата книжа се запазва пликът с марката и пощенското клеймо.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 xml:space="preserve">5) С цел по-добро обслужване на граждани и адвокати приемането на книжа в службата може да бъде организирано и на изнесени работни места, разположени на общодостъпно място в съдебната сграда ("Информационен център").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(6) Служба "Регистратура и деловодство</w:t>
      </w:r>
      <w:r>
        <w:rPr>
          <w:lang w:val="en-US"/>
        </w:rPr>
        <w:t>" се ръководи от завеждащ служба, който е пряко подчинен на началника на кабинета на главния прокурор.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24. (1) Служба "Архив" осигурява съхраняването на всички приключени дела и преписки, деловодни книги и други документи, подлежащи на съхранение.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Освен дейността по ал. 1 служба "Архив":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приема документи по опис за архивно запазване;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извършва експертиза на ценността на документите;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води за делата (архивните единици) книга за постъпленията;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 xml:space="preserve">4. създава и поддържа електронна справочна система </w:t>
      </w:r>
      <w:r>
        <w:rPr>
          <w:lang w:val="en-US"/>
        </w:rPr>
        <w:t>за делата (архивните единици) и осъществява справки по тях;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участва със свои представители в комисии за унищожаване на дела, преписки и документи с изтекъл срок на съхранение и осигурява изготвянето на съответните протоколи;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предава документите с ист</w:t>
      </w:r>
      <w:r>
        <w:rPr>
          <w:lang w:val="en-US"/>
        </w:rPr>
        <w:t>орическо значение за съхранение в съответния държавен архив.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В служба "Архив" се води книга за постъпленията, в която се описват: поредният номер на описа, периодът и броят на архивните единици, предадени за съхранение, отчисленията на унищожените дела</w:t>
      </w:r>
      <w:r>
        <w:rPr>
          <w:lang w:val="en-US"/>
        </w:rPr>
        <w:t>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Книгата за постъпленията се води до приключване на страниците, след което се заменя с нова. Книгата се води и в електронен формат.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(5) Изнасянето на дела, деловодни книги и документи от архива за послужване се допуска само след разрешение на главния </w:t>
      </w:r>
      <w:r>
        <w:rPr>
          <w:lang w:val="en-US"/>
        </w:rPr>
        <w:t>прокурор. На мястото на изваденото от архива дело се поставя картон заместител. Извадените от архива дела и документи се описват в специална книга и се следи за връщането им.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(6) Служба "Архив" се ръководи от завеждащ служба, който е пряко подчинен на нача</w:t>
      </w:r>
      <w:r>
        <w:rPr>
          <w:lang w:val="en-US"/>
        </w:rPr>
        <w:t>лника на кабинета на главния прокурор.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трета</w:t>
      </w:r>
      <w:r>
        <w:rPr>
          <w:b/>
          <w:bCs/>
          <w:sz w:val="36"/>
          <w:szCs w:val="36"/>
        </w:rPr>
        <w:br/>
        <w:t xml:space="preserve">АДМИНИСТРАЦИИ НА ВЪРХОВНАТА КАСАЦИОННА ПРОКУРАТУРА (ВКП) </w:t>
      </w:r>
      <w:r>
        <w:rPr>
          <w:b/>
          <w:bCs/>
          <w:sz w:val="36"/>
          <w:szCs w:val="36"/>
        </w:rPr>
        <w:br/>
        <w:t>(Загл. изм. – ДВ, бр. 34 от 2025 г.)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</w:t>
      </w:r>
      <w:r>
        <w:rPr>
          <w:b/>
          <w:bCs/>
          <w:sz w:val="36"/>
          <w:szCs w:val="36"/>
        </w:rPr>
        <w:br/>
        <w:t>Организация и задачи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25. (1) (Изм. – ДВ, бр. 2 от 2023 г., бр. 82 от 2023 г., бр. 34 от 2025 г.) Администрацията на ВКП се ръководи от съдебен администратор.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Администрацията на ВКП се състои от административни секретари в отделите, прокурорски помощници и други служите</w:t>
      </w:r>
      <w:r>
        <w:rPr>
          <w:lang w:val="en-US"/>
        </w:rPr>
        <w:t xml:space="preserve">ли от специализираната администрация.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(Отм. – ДВ, бр. 34 от 2025 г.).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(Изм. – ДВ, бр. 34 от 2025 г.) Дейността във ВКП по направленията по чл. 12, ал. 1 се осигурява от общата администрация в състава на АГП.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 (Изм. – ДВ, бр. 34 от 2025 г.) Спец</w:t>
      </w:r>
      <w:r>
        <w:rPr>
          <w:lang w:val="en-US"/>
        </w:rPr>
        <w:t>иализираната администрация във ВКП е организирана в служби "Регистратура", "Архив" и "Деловодство в отдел", които се ръководят от завеждащи служба.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26. (1) (Изм. – ДВ, бр. 34 от 2025 г.) Администрацията на ВКП подпомага дейността на заместниците на гла</w:t>
      </w:r>
      <w:r>
        <w:rPr>
          <w:lang w:val="en-US"/>
        </w:rPr>
        <w:t>вния прокурор, на завеждащите отдели и на прокурорите във ВКП при осъществяване на правомощията им.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Главният прокурор определя съдебни служители и прокурорски помощници, които подпомагат работата на заместниците му и са на тяхно пряко подчинение.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</w:t>
      </w:r>
      <w:r>
        <w:rPr>
          <w:b/>
          <w:bCs/>
          <w:sz w:val="36"/>
          <w:szCs w:val="36"/>
        </w:rPr>
        <w:t>л II</w:t>
      </w:r>
      <w:r>
        <w:rPr>
          <w:b/>
          <w:bCs/>
          <w:sz w:val="36"/>
          <w:szCs w:val="36"/>
        </w:rPr>
        <w:br/>
        <w:t>Съдебен администратор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27. (1) (Изм. – ДВ, бр. 2 от 2023 г., бр. 82 от 2023 г., бр. 34 от 2025 г.) Администрацията на ВКП се ръководи от съдебен администратор. Съдебният администратор е пряко подчинен на главния прокурор и на съответните негови зам</w:t>
      </w:r>
      <w:r>
        <w:rPr>
          <w:lang w:val="en-US"/>
        </w:rPr>
        <w:t>естници.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(2) Съдебният администратор: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планира, организира и ръководи дейността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(изм. – ДВ, бр. 2 от 2023 г., бр. 82 от 2023 г., бр. 34 от 2025 г.) отговаря за управлението на административната дейност във ВКП;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осигурява организационната връзка между главния прокурор, неговите заместници, прокурорите и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организира разпределението на дейностите между отделните служби и съдебни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създава условия за ефективна работа на съдебните</w:t>
      </w:r>
      <w:r>
        <w:rPr>
          <w:lang w:val="en-US"/>
        </w:rPr>
        <w:t xml:space="preserve">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организира провеждането на конкурси за назначаване на съдебните служители и участва в комисиите по провеждането на конкурсите в случаите, предвидени в Закона за съдебната власт и този правилник;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организира обучението и повишаването на ква</w:t>
      </w:r>
      <w:r>
        <w:rPr>
          <w:lang w:val="en-US"/>
        </w:rPr>
        <w:t>лификацията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осъществява контрол за спазването на трудовата дисциплина;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(изм. – ДВ, бр. 58 от 2016 г.) съгласува времето за ползване на платен отпуск от съдебните служители и организира заместването им;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участва в атестиране</w:t>
      </w:r>
      <w:r>
        <w:rPr>
          <w:lang w:val="en-US"/>
        </w:rPr>
        <w:t>то на служителите и предлага промени в ранговете и трудовото им възнаграждение;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11. предлага служителите за поощрение или за налагане на дисциплинарни наказания;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12. (изм. – ДВ, бр. 2 от 2023 г., бр. 82 от 2023 г., бр. 34 от 2025 г.) планира и организира, </w:t>
      </w:r>
      <w:r>
        <w:rPr>
          <w:lang w:val="en-US"/>
        </w:rPr>
        <w:t>чрез съответните звена в общата администрация на АГП, снабдяването и материалното обезпечаване на дейността на ВКП;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13. (нова – ДВ, бр. 58 от 2016 г.) координира деловодната и архивната дейност съобразно инструкцията относно деловодната дейност и документо</w:t>
      </w:r>
      <w:r>
        <w:rPr>
          <w:lang w:val="en-US"/>
        </w:rPr>
        <w:t>оборота;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14. (предишна т. 13 – ДВ, бр. 58 от 2016 г., изм., бр. 34 от 2025 г.) изпълнява и други задължения, възложени от главния прокурор и заместниците му.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За съдебен администратор може да се назначи лице, което: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(доп. – ДВ, бр. 2 от 2023 г.) има българско гражданство, гражданин е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2. (изм. – ДВ, бр. </w:t>
      </w:r>
      <w:r>
        <w:rPr>
          <w:lang w:val="en-US"/>
        </w:rPr>
        <w:t>58 от 2016 г., бр. 12 от 2018 г., бр. 33 от 2018 г., доп., бр. 2 от 2023 г., изм., бр. 45 от 2024 г., бр. 34 от 2025 г.) има висше юридическо или икономическо образование с образователно-квалификационна степен "магистър"; за магистрите по специалността "Пр</w:t>
      </w:r>
      <w:r>
        <w:rPr>
          <w:lang w:val="en-US"/>
        </w:rPr>
        <w:t>аво" се изисква да са преминали стажа, предвиден в ЗСВ, и да са придобили юридическа правоспособност;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(нова – ДВ, бр. 58 от 2016 г., изм., бр. 45 от 2024 г.) има професионален опит не по-малко от 8 години;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(предишна т. 3 – ДВ, бр. 58 от 2016 г.) не е</w:t>
      </w:r>
      <w:r>
        <w:rPr>
          <w:lang w:val="en-US"/>
        </w:rPr>
        <w:t xml:space="preserve"> осъждано на лишаване от свобода за умишлено престъпление от общ характер, независимо че е реабилитирано;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(предишна т. 4 – ДВ, бр. 58 от 2016 г.) притежава необходимите професионални и нравствени качества.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Назначаването на съдебен администратор се и</w:t>
      </w:r>
      <w:r>
        <w:rPr>
          <w:lang w:val="en-US"/>
        </w:rPr>
        <w:t>звършва след провеждане на конкурс, организиран от главния прокурор.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 Докато заема длъжността, съдебният администратор не може да членува в политическа партия или коалиция, организация с политически цели, както и да извършва политическа дейност.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28.</w:t>
      </w:r>
      <w:r>
        <w:rPr>
          <w:lang w:val="en-US"/>
        </w:rPr>
        <w:t xml:space="preserve"> (1) При изпълнение на функциите си съдебният администратор издава разпореждания, които са задължителни за съдебните служители.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Всеки съдебен служител може да оспори пред главния прокурор разпореждането на съдебния администратор, с което се засягат нег</w:t>
      </w:r>
      <w:r>
        <w:rPr>
          <w:lang w:val="en-US"/>
        </w:rPr>
        <w:t xml:space="preserve">ови права и задължения в кръга на службата </w:t>
      </w:r>
      <w:r>
        <w:rPr>
          <w:lang w:val="en-US"/>
        </w:rPr>
        <w:lastRenderedPageBreak/>
        <w:t>му. Решението на главния прокурор е задължително за съдебния администратор и за съответния съдебен служител.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III</w:t>
      </w:r>
      <w:r>
        <w:rPr>
          <w:b/>
          <w:bCs/>
          <w:sz w:val="36"/>
          <w:szCs w:val="36"/>
        </w:rPr>
        <w:br/>
        <w:t>Административен секретар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29. (1) (Изм. – ДВ, бр. 34 от 2025 г.) Административният секрета</w:t>
      </w:r>
      <w:r>
        <w:rPr>
          <w:lang w:val="en-US"/>
        </w:rPr>
        <w:t xml:space="preserve">р ръководи и организира работата на всяка служба "Деловодство в отдел" и на другите служители по чл. 30 към всеки от отделите във ВКП.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Административният секретар е непосредствено подчинен на прокурора, завеждащ съответния отдел, и на съдебния админист</w:t>
      </w:r>
      <w:r>
        <w:rPr>
          <w:lang w:val="en-US"/>
        </w:rPr>
        <w:t>ратор.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(3) Административният секретар осъществява непосредствено ръководство и контрол на изпълнение на задълженията на съдебните служители в отдела, като: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организира, ръководи и контролира работата на специализираната администрация към съответния отдел;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съдейства за организацията на административната дейност в отдела;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участва в планирането, възлагането и контролирането на работата на съдебните служи</w:t>
      </w:r>
      <w:r>
        <w:rPr>
          <w:lang w:val="en-US"/>
        </w:rPr>
        <w:t>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подпомага обучението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контролира спазването на трудовата дисциплина;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изготвя предварителна оценка за работата на служителите;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организира събирането и обобщаването на статистическата информация;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извършва проучвани</w:t>
      </w:r>
      <w:r>
        <w:rPr>
          <w:lang w:val="en-US"/>
        </w:rPr>
        <w:t>я и прави предложения за административни и организационни промени;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9. координира и контролира дейността по подготовка за архивиране на приключените дела и преписки;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изпълнява и други задачи, възложени от завеждащия отдела и от съдебния администратор.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За административен секретар може да се назначи лице, което: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1. (доп. – ДВ, бр. 2 от 2023 г.) има българско гражданство, гражданин е на друга държава – членка на Европейския съюз, на друга държава – страна по Споразумението за Европейското икономическо </w:t>
      </w:r>
      <w:r>
        <w:rPr>
          <w:lang w:val="en-US"/>
        </w:rPr>
        <w:t>пространство, или на Конфедерация Швейцария;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(изм. – ДВ, бр. 58 от 2016 г.) има висше образование с образователна степен "бакалавър";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(нова – ДВ, бр. 58 от 2016 г., изм., бр. 45 от 2024 г.) има професионален опит не по-малко от 5 години;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(предишна т. 3 – ДВ, бр. 58 от 2016 г.) не е осъждано на лишаване от свобода за умишлено престъпление от общ характер, независимо дали е реабилитирано;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(предишна т. 4 – ДВ, бр. 58 от 2016 г.) притежава необходимите нравствени и професионални качества</w:t>
      </w:r>
      <w:r>
        <w:rPr>
          <w:lang w:val="en-US"/>
        </w:rPr>
        <w:t>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IV</w:t>
      </w:r>
      <w:r>
        <w:rPr>
          <w:b/>
          <w:bCs/>
          <w:sz w:val="36"/>
          <w:szCs w:val="36"/>
        </w:rPr>
        <w:br/>
        <w:t>Длъжности с експертни и технически функции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30. (1) (Изм. и доп. – ДВ, бр. 12 от 2018 г., изм., бр. 34 от 2025 г.) В администрацията на ВКП могат да бъдат назначавани и служители с експертни или технически функции.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(2) Служителите, на които </w:t>
      </w:r>
      <w:r>
        <w:rPr>
          <w:lang w:val="en-US"/>
        </w:rPr>
        <w:t xml:space="preserve">са възложени експертни функции, подпомагат работата на отделите.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(3) Служителите, на които са възложени технически функции, извършват компютърна обработка на прокурорските актове и други документи, като изпълняват и други задачи, възложени им от завеждащи</w:t>
      </w:r>
      <w:r>
        <w:rPr>
          <w:lang w:val="en-US"/>
        </w:rPr>
        <w:t>я отдела и от административния секретар.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V</w:t>
      </w:r>
      <w:r>
        <w:rPr>
          <w:b/>
          <w:bCs/>
          <w:sz w:val="36"/>
          <w:szCs w:val="36"/>
        </w:rPr>
        <w:br/>
        <w:t>Прокурорски помощници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31. (1) (Изм. – ДВ, бр. 34 от 2025 г.) Прокурорските помощници подпомагат дейността на заместниците на главния прокурор, на завеждащите отдели и на прокурорите във ВКП.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(Изм. –</w:t>
      </w:r>
      <w:r>
        <w:rPr>
          <w:lang w:val="en-US"/>
        </w:rPr>
        <w:t xml:space="preserve"> ДВ, бр. 58 от 2016 г.) За прокурорски помощник се назначава лице, което отговаря на изискванията по чл. 162 ЗСВ и е издържало конкурс.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Главният прокурор разпределя прокурорските помощници в отделите във върховните прокуратури и в звената, обслужващи д</w:t>
      </w:r>
      <w:r>
        <w:rPr>
          <w:lang w:val="en-US"/>
        </w:rPr>
        <w:t>ейността на заместниците му. В кабинета на главния прокурор могат да се разпределят прокурорски помощници от състава на ВКП.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(Изм. – ДВ, бр. 34 от 2025 г.) Прокурорският помощник във ВКП: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изготвя проекти на прокурорски актове;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изготвя проекти на отговори на писма и сигнали;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проучва, анализира и обобщава правната доктрина и съдебната практика по конкретни въпроси;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изготвя писмени становища по конкретни въпроси;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участва в изготвянето на проекти за вътрешни актове;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и</w:t>
      </w:r>
      <w:r>
        <w:rPr>
          <w:lang w:val="en-US"/>
        </w:rPr>
        <w:t>зпълнява и други задачи, възложени от прекия му ръководител.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 Прокурорските помощници са подчинени на съответния заместник на главния прокурор или на завеждащия отдела, в който са разпределени.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VI</w:t>
      </w:r>
      <w:r>
        <w:rPr>
          <w:b/>
          <w:bCs/>
          <w:sz w:val="36"/>
          <w:szCs w:val="36"/>
        </w:rPr>
        <w:br/>
        <w:t>Специализирана администрация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32. (1) (Изм. – </w:t>
      </w:r>
      <w:r>
        <w:rPr>
          <w:lang w:val="en-US"/>
        </w:rPr>
        <w:t>ДВ, бр. 34 от 2025 г.) В регистратурата на ВКП се приемат, описват и изпращат всички входящи и изходящи документи.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Служба "Регистратура":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приема и регистрира във входящия дневник постъпилата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2. въвежда новопостъпилата кореспонденция </w:t>
      </w:r>
      <w:r>
        <w:rPr>
          <w:lang w:val="en-US"/>
        </w:rPr>
        <w:t>в Унифицираната информационна система на ПРБ (УИС);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представя за разпределение постъпилата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изпраща изходящата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осигурява информация за получената и изпратената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въвежда и осигурява информацията за в</w:t>
      </w:r>
      <w:r>
        <w:rPr>
          <w:lang w:val="en-US"/>
        </w:rPr>
        <w:t>ходящата и изходящата кореспонденция.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В службата се водят следните книги: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азбучник;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входящ дневник;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изходящ дневник.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Постъпилите в регистратурата дела, преписки, жалби, сигнали и други материали, включително и получените по факс и електронна поща, се завеждат с пореден номер във входящия дневник и в УИС, като на книжата, постъпили по пощата, се запазва пликът с марка</w:t>
      </w:r>
      <w:r>
        <w:rPr>
          <w:lang w:val="en-US"/>
        </w:rPr>
        <w:t>та и пощенското клеймо.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 В изходящите дневници се вписват документи, които не са свързани с преписки, вписани във входящия дневник.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(6) Номерацията във входящите и изходящите дневници се вписва по години.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(7) Службата се ръководи от завеждащ служба, кой</w:t>
      </w:r>
      <w:r>
        <w:rPr>
          <w:lang w:val="en-US"/>
        </w:rPr>
        <w:t>то е непосредствено подчинен на съдебния администратор.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32а. (Нов – ДВ, бр. 45 от 2024 г.) (1) Във ВКП за дейността на прокурора за разследване на престъпления, извършени от главния прокурор или от заместник на главния прокурор, както и дейността на за</w:t>
      </w:r>
      <w:r>
        <w:rPr>
          <w:lang w:val="en-US"/>
        </w:rPr>
        <w:t>местника на главния прокурор, който осъществява контрол върху действията на прокурора за разследването на престъпления, извършени от главния прокурор или от заместник на главния прокурор, се води отделен регистър, в който се приемат, описват и изпращат вси</w:t>
      </w:r>
      <w:r>
        <w:rPr>
          <w:lang w:val="en-US"/>
        </w:rPr>
        <w:t>чки входящи и изходящи документи.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Входящата и изходящата кореспонденция във връзка с изпълнение на задачи, свързани с дейността по разследване на престъпления, извършени от главния прокурор или от заместник на главния прокурор, както и дейността на зам</w:t>
      </w:r>
      <w:r>
        <w:rPr>
          <w:lang w:val="en-US"/>
        </w:rPr>
        <w:t>естника на главния прокурор, който осъществява контрол върху действията на прокурора за разследването на престъпления, извършени от главния прокурор или от заместник на главния прокурор, се регистрира в УИС в разработен за целта модул.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Достъпът до данн</w:t>
      </w:r>
      <w:r>
        <w:rPr>
          <w:lang w:val="en-US"/>
        </w:rPr>
        <w:t>ите в УИС на ПРБ по преписки и наказателни производства, водени от прокурора за разследване на престъпления, извършени от главния прокурор или от заместник на главния прокурор, както и по преписките на заместника на главния прокурор, който осъществява конт</w:t>
      </w:r>
      <w:r>
        <w:rPr>
          <w:lang w:val="en-US"/>
        </w:rPr>
        <w:t>рол върху действията на прокурора за разследването на престъпления, извършени от главния прокурор или от заместник на главния прокурор, се предоставя на служителите само във връзка с изпълнение на задачи, свързани с дейността по разследване.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33. (1) (И</w:t>
      </w:r>
      <w:r>
        <w:rPr>
          <w:lang w:val="en-US"/>
        </w:rPr>
        <w:t>зм. – ДВ, бр. 2 от 2023 г., бр. 34 от 2025 г.) Служба "Архив" във ВКП осигурява съхранението на всички приключени и подлежащи на архивиране дела и преписки, деловодни книги и документи на съответната върховна прокуратура. Информацията се отразява в архивна</w:t>
      </w:r>
      <w:r>
        <w:rPr>
          <w:lang w:val="en-US"/>
        </w:rPr>
        <w:t xml:space="preserve"> книга за предадените дела, преписки, както и за унищожените дела и други материали, която се води на електронен и хартиен носител отделно за всяка календарна година.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(2) Служба "Архив":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приема документи по опис за архивно запазване;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води архивните книги;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формира архивните дела и води отчетността им;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създава и поддържа електронна справочна система за делата (архивните единици) и осъществява справки по тях;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следи за изтичане на срока за съхраняване на архивните единици;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о</w:t>
      </w:r>
      <w:r>
        <w:rPr>
          <w:lang w:val="en-US"/>
        </w:rPr>
        <w:t>тговаря за съхранението на документите след изтичане на срока за съхраняване на делата;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участва със свои представители в комисия за унищожаването на дела, преписки и документи с изтекъл срок на съхранение и осигурява изготвянето на съответните протоколи</w:t>
      </w:r>
      <w:r>
        <w:rPr>
          <w:lang w:val="en-US"/>
        </w:rPr>
        <w:t>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предава ценните документи и книжа в съответния държавен архив.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Изнасянето на дела, деловодни книги и документи от архива за послужване се допуска само след разрешение на главния прокурор или негов заместник. На мястото на изваденото от архива дело</w:t>
      </w:r>
      <w:r>
        <w:rPr>
          <w:lang w:val="en-US"/>
        </w:rPr>
        <w:t xml:space="preserve"> се поставя картон, в който се прави бележка за местонахождението му. Извадените дела и документи се вписват в специална книга.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Службата се ръководи от завеждащ служба, който е непосредствено подчинен на съдебния администратор.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33а. (Нов – ДВ, бр.</w:t>
      </w:r>
      <w:r>
        <w:rPr>
          <w:lang w:val="en-US"/>
        </w:rPr>
        <w:t xml:space="preserve"> 12 от 2018 г.) (1) (Изм. – ДВ, бр. 34 от 2025 г.) Със заповед на главния прокурор всяка календарна година през м. януари се извършва инвентаризация на преписките и делата във ВКП за предходната година.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По изключение и по преценка на главния прокурор м</w:t>
      </w:r>
      <w:r>
        <w:rPr>
          <w:lang w:val="en-US"/>
        </w:rPr>
        <w:t>оже да се извърши втора инвентаризация за годината, но не по-рано от шест месеца от първата.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lastRenderedPageBreak/>
        <w:t>Чл. 33б. (Нов – ДВ, бр. 45 от 2024 г.) Дейността по деловодно-административно обслужване на прокурора за разследване на престъпления, извършени от главния прокурор</w:t>
      </w:r>
      <w:r>
        <w:rPr>
          <w:lang w:val="en-US"/>
        </w:rPr>
        <w:t xml:space="preserve"> или от заместник на главния прокурор, както и дейността на заместника на главния прокурор, който осъществява контрол върху действията на прокурора за разследването на престъпления, извършени от главния прокурор или от заместник на главния прокурор, се обс</w:t>
      </w:r>
      <w:r>
        <w:rPr>
          <w:lang w:val="en-US"/>
        </w:rPr>
        <w:t>лужва от изрично определени служители от специализираната администрация във ВКП.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33в. (Нов – ДВ, бр. 45 от 2024 г.) В служба "Архив" във ВКП се съхраняват приключените и подлежащи на архивиране дела и преписки, деловодни книги и документи на прокурора </w:t>
      </w:r>
      <w:r>
        <w:rPr>
          <w:lang w:val="en-US"/>
        </w:rPr>
        <w:t>за разследване на престъпления, извършени от главния прокурор или от заместник на главния прокурор, както и на заместника на главния прокурор, който осъществява контрол върху действията на прокурора за разследването на престъпления, извършени от главния пр</w:t>
      </w:r>
      <w:r>
        <w:rPr>
          <w:lang w:val="en-US"/>
        </w:rPr>
        <w:t>окурор или от заместник на главния прокурор.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34. (1) (Изм. – ДВ, бр. 2 от 2023 г., бр. 34 от 2025 г.) Към всеки отдел на ВКП има служба "Деловодство в отдел".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Служба "Деловодство в отдел":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приема и описва постъпилите в отдела преписки и дела;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 xml:space="preserve"> въвежда данни относно движението на преписките и делата, както и относно входящата и изходящата кореспонденция в УИС на ПРБ;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представя новопостъпилите дела и преписки на прокурорите в отдела след разпределението им при спазване на принципа на случайния</w:t>
      </w:r>
      <w:r>
        <w:rPr>
          <w:lang w:val="en-US"/>
        </w:rPr>
        <w:t xml:space="preserve"> подбор;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прилага новопостъпили документи към висящите преписки и дела;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подготвя ежедневно доклада от и за прокурорите;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предоставя справки по делата и преписките;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осигурява информация за получената и изпратената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подготвя за и</w:t>
      </w:r>
      <w:r>
        <w:rPr>
          <w:lang w:val="en-US"/>
        </w:rPr>
        <w:t>зпращане чрез регистратурата изходящата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подготвя и предава в служба "Архив" подлежащите на архивиране дела и преписки;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10. изготвя статистическите сведения за дейността на съответния отдел;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11. извършва и други дейности, възложени от завеждащия отдела.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(Изм. – ДВ, бр. 2 от 2023 г.) В служба "Деловодство в отдел" се водят следните книги: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1. (отм., предишна т. 2 – ДВ, бр. 2 от 2023 г.) входящ дневник за отдела;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2. (предишна т. 3 – ДВ, бр. </w:t>
      </w:r>
      <w:r>
        <w:rPr>
          <w:lang w:val="en-US"/>
        </w:rPr>
        <w:t>2 от 2023 г.) изходящ дневник за отдела;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(предишна т. 4 – ДВ, бр. 2 от 2023 г.) докладна книга;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(предишна т. 5 – ДВ, бр. 2 от 2023 г.) разносна книга.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Работата на служба "Деловодство в отдел" се ръководи от завеждащ служба, който е непосредствено</w:t>
      </w:r>
      <w:r>
        <w:rPr>
          <w:lang w:val="en-US"/>
        </w:rPr>
        <w:t xml:space="preserve"> подчинен на завеждащия отдела и на административния секретар на отдела.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 (Нова – ДВ, бр. 2 от 2023 г.) По преценка на завеждащия отдел могат да се водят други спомагателни книги.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35. Освен общите задължения по чл. 32, служителите в деловодството из</w:t>
      </w:r>
      <w:r>
        <w:rPr>
          <w:lang w:val="en-US"/>
        </w:rPr>
        <w:t>вършват и други дейности с оглед спецификата на работата в съответния отдел, които са им възложени от завеждащия отдела.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четвърта</w:t>
      </w:r>
      <w:r>
        <w:rPr>
          <w:b/>
          <w:bCs/>
          <w:sz w:val="36"/>
          <w:szCs w:val="36"/>
        </w:rPr>
        <w:br/>
        <w:t>АДМИНИСТРАЦИЯ НА НАЦИОНАЛНАТА СЛЕДСТВЕНА СЛУЖБА (НСлС)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</w:t>
      </w:r>
      <w:r>
        <w:rPr>
          <w:b/>
          <w:bCs/>
          <w:sz w:val="36"/>
          <w:szCs w:val="36"/>
        </w:rPr>
        <w:br/>
        <w:t>Организация и задачи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lastRenderedPageBreak/>
        <w:t xml:space="preserve">Чл. 36. (Изм. – ДВ, бр. 58 от 2016 </w:t>
      </w:r>
      <w:r>
        <w:rPr>
          <w:lang w:val="en-US"/>
        </w:rPr>
        <w:t>г., бр. 12 от 2018 г., изм. и доп., бр. 2 от 2023 г., изм., бр. 34 от 2025 г.) (1) Администрацията на НСлС се структурира на ниво администрация на главния прокурор и администрация на Върховна касационна прокуратура съобразно Класификатора на длъжностите на</w:t>
      </w:r>
      <w:r>
        <w:rPr>
          <w:lang w:val="en-US"/>
        </w:rPr>
        <w:t xml:space="preserve"> прокуратурата на Република България. Организирана е като администрация на директора на НСлС и заместник на главния прокурор по разследването и специализирана администрация на НСлС.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Администрацията на директора на НСлС и заместник на главния прокурор п</w:t>
      </w:r>
      <w:r>
        <w:rPr>
          <w:lang w:val="en-US"/>
        </w:rPr>
        <w:t>о разследването се състои от главен секретар, кабинет на директора и обща администрация.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Специализираната администрация на НСлС се състои от съдебен администратор, административен секретар и съдебни служители.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37. (Изм. – ДВ, бр. 58 от 2016 г., бр.</w:t>
      </w:r>
      <w:r>
        <w:rPr>
          <w:lang w:val="en-US"/>
        </w:rPr>
        <w:t xml:space="preserve"> 34 от 2025 г.) (1) Общата администрация е организирана в административни звена (отдели или сектори), както и в самостоятелни административни длъжности.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Общата администрация подпомага директора на Националната следствена служба и заместник на главния п</w:t>
      </w:r>
      <w:r>
        <w:rPr>
          <w:lang w:val="en-US"/>
        </w:rPr>
        <w:t>рокурор по разследването и неговите заместници, като обезпечава общото административно, финансово, информационно и техническо обслужване на дейността на НСлС.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Прякото ръководство на администрацията по ал. 2 се осъществява от главен секретар.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37а.  </w:t>
      </w:r>
      <w:r>
        <w:rPr>
          <w:lang w:val="en-US"/>
        </w:rPr>
        <w:t>(Нов – ДВ, бр. 34 от 2025 г.) (1) Специализираната админист­рация е организирана в отдели "Криминалистика" и "Оперативен дежурен център" и служби "Регистратура и деловодство", "Архив", "Документно обслужване" и специализирани отдели за разследване, ръковод</w:t>
      </w:r>
      <w:r>
        <w:rPr>
          <w:lang w:val="en-US"/>
        </w:rPr>
        <w:t>ени съответно от началник-отдел и завеждащ служба.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Специализираната администрация подпомага завеждащите специализирани отдели и следователите в НСлС при осъществяване на техните правомощия и осигурява технически дейността им.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Прякото ръководство на</w:t>
      </w:r>
      <w:r>
        <w:rPr>
          <w:lang w:val="en-US"/>
        </w:rPr>
        <w:t xml:space="preserve"> администрацията по ал. 2 се осъществява от съдебен администратор, подпомаган от административен секретар.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II</w:t>
      </w:r>
      <w:r>
        <w:rPr>
          <w:b/>
          <w:bCs/>
          <w:sz w:val="36"/>
          <w:szCs w:val="36"/>
        </w:rPr>
        <w:br/>
        <w:t>Главен секретар и съдебен администратор</w:t>
      </w:r>
      <w:r>
        <w:rPr>
          <w:b/>
          <w:bCs/>
          <w:sz w:val="36"/>
          <w:szCs w:val="36"/>
        </w:rPr>
        <w:br/>
        <w:t>(Загл. изм. – ДВ, бр. 34 от 2025 г.)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38. (Изм. – ДВ, бр. 58 от 2016 г., бр. 33 от 2018 г., бр. </w:t>
      </w:r>
      <w:r>
        <w:rPr>
          <w:lang w:val="en-US"/>
        </w:rPr>
        <w:t>45 от 2024 г., бр. 34 от 2025 г.) (1) Главният секретар ръководи администрацията на директора на НСлС и е на негово пряко подчинение.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Главният секретар: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планира, организира и ръководи съдебните служители в администрацията на директора на НСлС;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от</w:t>
      </w:r>
      <w:r>
        <w:rPr>
          <w:lang w:val="en-US"/>
        </w:rPr>
        <w:t>говаря за управлението на админист­ративната дейност на администрацията на директора на НСлС;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организира разпределението на дейнос­тите между звената в администрацията на директора и изпълнението на задълженията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въвежда програ</w:t>
      </w:r>
      <w:r>
        <w:rPr>
          <w:lang w:val="en-US"/>
        </w:rPr>
        <w:t>мни решения по дългосрочно планиране, бюджетна политика, финанси, административно и информационно обслужване, управление на имущество, снабдяване с оборудване, техническо обслужване и други дейности;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5. осъществява методическа помощ и коор­динация на работата на администрацията на директора на НСлС и окръжните следствени отдели с цел изпълнение на решенията на ВСС и разпорежданията на директора на НСлС и заместник на главния прокурор по </w:t>
      </w:r>
      <w:r>
        <w:rPr>
          <w:lang w:val="en-US"/>
        </w:rPr>
        <w:lastRenderedPageBreak/>
        <w:t xml:space="preserve">разследването, </w:t>
      </w:r>
      <w:r>
        <w:rPr>
          <w:lang w:val="en-US"/>
        </w:rPr>
        <w:t>неговите заместници и завеждащите следствени отдели към окръжните прокуратури;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осигурява организационната връзка между директора на НСлС, неговите заместници, следователите и администрациите на НСлС, АГП и ВСС;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координира дейностите по събиране, съхр</w:t>
      </w:r>
      <w:r>
        <w:rPr>
          <w:lang w:val="en-US"/>
        </w:rPr>
        <w:t>аняване и обобщаване на информация относно дейността на НСлС за нуждите на съдебната и финансовата статистика;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изготвя щатното разписание на администрацията и го предлага за одобрение на директора на НСлС;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организира провеждането на конкурси за назна</w:t>
      </w:r>
      <w:r>
        <w:rPr>
          <w:lang w:val="en-US"/>
        </w:rPr>
        <w:t>чаване на съдебните служители от АДНСлС и участва в комисиите по провеждането на конкурсите в случаите, предвидени в Закона за съдебната власт и в този правилник;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участва в атестирането на служителите от АДНСлС и предлага промени в ранговете и трудовот</w:t>
      </w:r>
      <w:r>
        <w:rPr>
          <w:lang w:val="en-US"/>
        </w:rPr>
        <w:t>о им възнаграждение;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11. предлага служителите от АДНСлС за поощрение или за налагане на дисциплинарни наказания;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12. в края на всяко шестмесечие организира изготвянето и предоставя на директора на НСлС и заместник на главния прокурор по разследването обобщ</w:t>
      </w:r>
      <w:r>
        <w:rPr>
          <w:lang w:val="en-US"/>
        </w:rPr>
        <w:t>ена информация за образуването, движението и приключването на преписките и делата;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13. изготвя ежегоден доклад за функционирането и ефективността на администрацията;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14. осъществява контакти с представители на органите на съдебната власт, законодателната в</w:t>
      </w:r>
      <w:r>
        <w:rPr>
          <w:lang w:val="en-US"/>
        </w:rPr>
        <w:t>ласт, централните и териториалните органи на изпълнителната власт и органите на местното самоуправление, на международни органи и организации, както и с граждани;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15. изпълнява и други задачи, възложени с решения на ВСС или директора на НСлС.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За главен</w:t>
      </w:r>
      <w:r>
        <w:rPr>
          <w:lang w:val="en-US"/>
        </w:rPr>
        <w:t xml:space="preserve"> секретар може да се назначи лице, което отговаря на изискванията на чл. 8, ал. 3.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Назначаването на главен секретар се извършва след провеждане на конкурс, организиран от директора на НСлС и заместник на главния прокурор по разследването, при условията</w:t>
      </w:r>
      <w:r>
        <w:rPr>
          <w:lang w:val="en-US"/>
        </w:rPr>
        <w:t xml:space="preserve"> на чл. 8, ал. 4, изречение второ.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 Докато заема длъжността, главният секретар не може да членува в политическа партия или коалиция, организация с политически цели, както и да извършва политическа дейност.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38а. (Нов – ДВ, бр. 34 от 2025 г.) (1) При </w:t>
      </w:r>
      <w:r>
        <w:rPr>
          <w:lang w:val="en-US"/>
        </w:rPr>
        <w:t>изпълнение на функциите си главният секретар издава разпореждания, които са задължителни за съдебните служители.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Всеки съдебен служител може да оспори пред директора на НСлС и заместник на главния прокурор по разследването разпореждането на главния сек</w:t>
      </w:r>
      <w:r>
        <w:rPr>
          <w:lang w:val="en-US"/>
        </w:rPr>
        <w:t>ретар, с което се засягат негови права и задължения в кръга на службата му. Решението на директора на НСлС и заместник на главния прокурор по разследването е задължително за главния секретар и за съответния съдебен служител.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38б. (Нов – ДВ, бр. 34 от 2</w:t>
      </w:r>
      <w:r>
        <w:rPr>
          <w:lang w:val="en-US"/>
        </w:rPr>
        <w:t>025 г.) (1) Съдебният администратор ръководи специализираната администрация на НСлС и е на пряко подчинение на директора на НСлС и заместник на главния прокурор по разследването.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Съдебният администратор: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планира, организира и ръководи дейността на с</w:t>
      </w:r>
      <w:r>
        <w:rPr>
          <w:lang w:val="en-US"/>
        </w:rPr>
        <w:t>ъдебните служители в специализираната администрация на НСлС;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организира разпределението на дейностите между отделните служби и съдебни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създава условия за ефективна работа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организира провеждането на конкурси за на</w:t>
      </w:r>
      <w:r>
        <w:rPr>
          <w:lang w:val="en-US"/>
        </w:rPr>
        <w:t>значаване на съдебните служители от специализираната администрация и участва в комисиите по провеждането на конкурсите в случаите, предвидени в Закона за съдебната власт и в този правилник;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организира обучението и повишаването на квалификацията на съдеб</w:t>
      </w:r>
      <w:r>
        <w:rPr>
          <w:lang w:val="en-US"/>
        </w:rPr>
        <w:t>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6. осъществява контрол за спазването на трудовата дисциплина;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съгласува времето за ползване на платен отпуск от съдебните служители и организира заместването им;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8. участва в атестирането на служителите от специализираната администрация </w:t>
      </w:r>
      <w:r>
        <w:rPr>
          <w:lang w:val="en-US"/>
        </w:rPr>
        <w:t>и предлага промени в ранговете и трудовото им възнаграждение;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предлага служителите от специализираната администрация за поощрение или за налагане на дисциплинарни наказания;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координира деловодната и архивната дейност съобразно правилата за деловодната дейност и документооборота в ПРБ, утвърдени от главния прокурор;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11. участва в изготвянето на ежегоден док­лад за функционирането и ефективността на администрацията;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12. изпъ</w:t>
      </w:r>
      <w:r>
        <w:rPr>
          <w:lang w:val="en-US"/>
        </w:rPr>
        <w:t>лнява и други задължения, възложени от директора на НСлС и заместник на главния прокурор по разследването.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За съдебен администратор може да се назначи лице, което отговаря на изискванията на чл. 27, ал. 3.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(4) Назначаването на съдебен администратор се </w:t>
      </w:r>
      <w:r>
        <w:rPr>
          <w:lang w:val="en-US"/>
        </w:rPr>
        <w:t>извършва след провеждане на конкурс, организиран от директора на НСлС и заместник на главния прокурор по разследването.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 Докато заема длъжността, съдебният администратор не може да членува в политическа партия или коалиция, организация с политически цел</w:t>
      </w:r>
      <w:r>
        <w:rPr>
          <w:lang w:val="en-US"/>
        </w:rPr>
        <w:t>и, както и да извършва политическа дейност.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39. (1) При изпълнение на функциите си съдебният администратор издава разпореждания, които са задължителни за съдебните служители.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(2) (Изм. – ДВ, бр. 2 от 2023 г.) Всеки съдебен служител може да оспори пред </w:t>
      </w:r>
      <w:r>
        <w:rPr>
          <w:lang w:val="en-US"/>
        </w:rPr>
        <w:t>директора на НСлС и заместник на главния прокурор по разследването разпореждането на съдебния администратор, с което се засягат негови права и задължения в кръга на службата му. Решението на директора на НСлС и заместник на главния прокурор по разследванет</w:t>
      </w:r>
      <w:r>
        <w:rPr>
          <w:lang w:val="en-US"/>
        </w:rPr>
        <w:t>о е задължително за съдебния администратор и за съответния съдебен служител.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IIа</w:t>
      </w:r>
      <w:r>
        <w:rPr>
          <w:b/>
          <w:bCs/>
          <w:sz w:val="36"/>
          <w:szCs w:val="36"/>
        </w:rPr>
        <w:br/>
        <w:t>(Нов – ДВ, бр. 34 от 2025 г.)</w:t>
      </w:r>
      <w:r>
        <w:rPr>
          <w:b/>
          <w:bCs/>
          <w:sz w:val="36"/>
          <w:szCs w:val="36"/>
        </w:rPr>
        <w:br/>
        <w:t>Кабинет на директора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39а. (Нов – ДВ, бр. 34 от 2025 г.) (1) Кабинетът на директора подпомага работата му и изпълнява организационни, координационни и информационно-аналитични функции.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Началникът на кабинета на директора е на негово пряко подчинение.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Служителите в к</w:t>
      </w:r>
      <w:r>
        <w:rPr>
          <w:lang w:val="en-US"/>
        </w:rPr>
        <w:t>абинета на директора са подчинени на началника на кабинета.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39б. (Нов – ДВ, бр. 34 от 2025 г.) (1) Началникът на кабинета: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организира и подготвя изпълнението на работната програма на директора;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организира връзките на директора с държавните органи</w:t>
      </w:r>
      <w:r>
        <w:rPr>
          <w:lang w:val="en-US"/>
        </w:rPr>
        <w:t xml:space="preserve"> и други организации;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координира изпълнението на задачите, поставени от директора, и контролира спазването на сроковете;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получава специална кореспонденция и ежедневно я докладва на директора;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изготвя проекти на отговори по постъпилите писма и сигн</w:t>
      </w:r>
      <w:r>
        <w:rPr>
          <w:lang w:val="en-US"/>
        </w:rPr>
        <w:t>али и организира кореспонденцията на директора;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организира и ръководи работата на съдебните служители в кабинета на директора;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изпълнява и други задачи, възложени от директора.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За началник на кабинета на директора се назначава лице, което отговар</w:t>
      </w:r>
      <w:r>
        <w:rPr>
          <w:lang w:val="en-US"/>
        </w:rPr>
        <w:t>я на изискванията на чл. 162 и чл. 164, ал. 2 от Закона за съдебната власт.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lastRenderedPageBreak/>
        <w:t>Чл. 39в. (Нов – ДВ, бр. 34 от 2025 г.) (1) В кабинета на директора на НСлС могат да работят прокурорски помощници.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Прокурорските помощници по ал. 1 изпълняват задачи, възложени</w:t>
      </w:r>
      <w:r>
        <w:rPr>
          <w:lang w:val="en-US"/>
        </w:rPr>
        <w:t xml:space="preserve"> им от директора на НСлС и от началника на кабинета.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III</w:t>
      </w:r>
      <w:r>
        <w:rPr>
          <w:b/>
          <w:bCs/>
          <w:sz w:val="36"/>
          <w:szCs w:val="36"/>
        </w:rPr>
        <w:br/>
        <w:t>Административен секретар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40. (1) (Изм. – ДВ, бр. 58 от 2016 г.) Административният секретар на НСлС е подчинен на съдебния администратор и подпомага него, директора на НСлС и заместник на г</w:t>
      </w:r>
      <w:r>
        <w:rPr>
          <w:lang w:val="en-US"/>
        </w:rPr>
        <w:t>лавния прокурор по разследването и неговите заместници при изпълнение на функциите им.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(Доп. – ДВ, бр. 2 от 2023 г.) Административният секретар осъществява непосредствено ръководство и контрол на изпълнение на задълженията на съдебните служители в служ</w:t>
      </w:r>
      <w:r>
        <w:rPr>
          <w:lang w:val="en-US"/>
        </w:rPr>
        <w:t xml:space="preserve">бите "Регистратура и деловодство", "Архив", "Документно обслужване", специализираните отдели за разследване и на служителите по чл. 41, като: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(доп. – ДВ, бр. 2 от 2023 г., изм., бр. 34 от 2025 г.) организира, ръководи и контролира работата в службите п</w:t>
      </w:r>
      <w:r>
        <w:rPr>
          <w:lang w:val="en-US"/>
        </w:rPr>
        <w:t>о чл. 37а;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съдейства за организацията на административната дейност в НСлС;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участва в планирането, възлагането и контролирането на работата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подпомага обучението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контролира спазването на трудовата дисциплина;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изготвя предварителна оценка за работата на служителите;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организира събирането и обобщаването на статистическата информация;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извършва проучвания и прави предложения за административни и организацио</w:t>
      </w:r>
      <w:r>
        <w:rPr>
          <w:lang w:val="en-US"/>
        </w:rPr>
        <w:t>нни промени;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(изм. – ДВ, бр. 2 от 2023 г.) поддържа архив на отчетните доклади и сведения за дейността на НСлС; разпорежданията, издадени от директора на НСлС и заместник на главния прокурор по разследването и неговите заместници, както и други вътрешни</w:t>
      </w:r>
      <w:r>
        <w:rPr>
          <w:lang w:val="en-US"/>
        </w:rPr>
        <w:t xml:space="preserve"> актове, свързани с административната дейност;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10. (изм. – ДВ, бр. 58 от 2016 г.) координира и контролира дейността по подготовка за архивиране на приключените преписки;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11. (изм. – ДВ, бр. 58 от 2016 г., доп., бр. 2 от 2023 г.) изпълнява и други задължения, възложени от съдебния администратор и директора на НСлС и заместник на главния прокурор по разследването.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За административен секретар на НСлС може да се назначи ли</w:t>
      </w:r>
      <w:r>
        <w:rPr>
          <w:lang w:val="en-US"/>
        </w:rPr>
        <w:t>це, което отговаря на изискванията на чл. 29, ал. 4.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IV</w:t>
      </w:r>
      <w:r>
        <w:rPr>
          <w:b/>
          <w:bCs/>
          <w:sz w:val="36"/>
          <w:szCs w:val="36"/>
        </w:rPr>
        <w:br/>
        <w:t>Длъжности с експертни и технически функции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41. (1) (Изм. – ДВ, бр. 34 от 2025 г.) В администрацията на НСлС могат да бъдат назначавани служители от специализираната администрация с експертн</w:t>
      </w:r>
      <w:r>
        <w:rPr>
          <w:lang w:val="en-US"/>
        </w:rPr>
        <w:t>и или технически функции.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(2) Служителите, на които са възложени експертни функции, подпомагат работата на отделите.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(Доп. – ДВ, бр. 2 от 2023 г., бр. 34 от 2025 г.) Служителите от специализираната администрация, на които са възложени технически функц</w:t>
      </w:r>
      <w:r>
        <w:rPr>
          <w:lang w:val="en-US"/>
        </w:rPr>
        <w:t>ии, извършват компютърна обработка на актове на следователите и други документи, като изпълняват и други задачи, възложени им от завеждащите отдели и от административния секретар.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Раздел IVа</w:t>
      </w:r>
      <w:r>
        <w:rPr>
          <w:b/>
          <w:bCs/>
          <w:sz w:val="36"/>
          <w:szCs w:val="36"/>
        </w:rPr>
        <w:br/>
        <w:t>(Нов – ДВ, бр. 34 от 2025 г.)</w:t>
      </w:r>
      <w:r>
        <w:rPr>
          <w:b/>
          <w:bCs/>
          <w:sz w:val="36"/>
          <w:szCs w:val="36"/>
        </w:rPr>
        <w:br/>
        <w:t>Обща администрация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41а. (Нов – </w:t>
      </w:r>
      <w:r>
        <w:rPr>
          <w:lang w:val="en-US"/>
        </w:rPr>
        <w:t>ДВ, бр. 34 от 2025 г.) (1) Общата администрация осъществява дейността си в следните основни направления: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финансово-стопанска дейност, човешки ресурси и техническо обслужване;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връзки с обществеността и протокол;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информационно обслужване и ЕИСПП.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</w:t>
      </w:r>
      <w:r>
        <w:rPr>
          <w:lang w:val="en-US"/>
        </w:rPr>
        <w:t>) Общата администрация в НСлС е организирана в отдели и/или самостоятелни длъжности. Към отделите могат да се създават сектори.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В Националната следствена служба функционира служба "Защита на класифицираната информация", в състава на която е регистратур</w:t>
      </w:r>
      <w:r>
        <w:rPr>
          <w:lang w:val="en-US"/>
        </w:rPr>
        <w:t>ата за класифицирана информация. Ръководителят на службата е служител по сигурността на информацията по смисъла на чл. 22 от ЗЗКИ.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41б. (Нов – ДВ, бр. 34 от 2025 г.) Направление "Финансово-стопанска дейност, човешки ресурси и техническо обслужване" обх</w:t>
      </w:r>
      <w:r>
        <w:rPr>
          <w:lang w:val="en-US"/>
        </w:rPr>
        <w:t>ваща: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финансово-стопански дейности, включващи: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а) подпомагане на директора на НСлС и заместник на главния прокурор по разследването и главния секретар за правилното и законосъобразно използване на финансовите ресурси, опазване на паричните средства и ст</w:t>
      </w:r>
      <w:r>
        <w:rPr>
          <w:lang w:val="en-US"/>
        </w:rPr>
        <w:t>оково-материалните ценности;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б) осъществяване на финансово-счетоводното обслужване на НСлС в съответствие със Закона за счетоводството и другите нормативни актове;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в) разработване на проект за годишен бюджет на НСлС;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г) изготвяне на финансови отчети и оборотни ведомости на НСлС;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д) изпълнение, приключване и отчитане на бюджетните сметки на НСлС;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е) извършване на плащанията във връзка с разходите за необходимата издръжка на НСлС и възнагражденията на следователи и съдеб</w:t>
      </w:r>
      <w:r>
        <w:rPr>
          <w:lang w:val="en-US"/>
        </w:rPr>
        <w:t>ни служители от НСлС;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ж) водене на отчет на движимото имущество на НСлС;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з) осигуряване на съхранението на счетоводните документи съгласно изискванията на Закона за счетоводството и вътрешните правила и инструкции на ПРБ и НСлС;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и) осъществяване на материа</w:t>
      </w:r>
      <w:r>
        <w:rPr>
          <w:lang w:val="en-US"/>
        </w:rPr>
        <w:t>лно-техничес­кото снабдяване на НСлС с инвентар, техника, консумативни материали и обзавеждане извън случаите на централно снабдяване;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й) организиране и осигуряване на стопанисването на сградния фонд;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к) подготвяне на проект на годишна инвестиционна програ</w:t>
      </w:r>
      <w:r>
        <w:rPr>
          <w:lang w:val="en-US"/>
        </w:rPr>
        <w:t>ма по видове капиталови разходи в рамките на утвърдения бюджет;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л) планиране на обществените поръчки за съответната година, изготвяне на проекти на документация и участие в провежданите процедури на обществени поръчки;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дейности по управление на човешките ресурси, включващи: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а) изготвяне и актуализиране на проекти на длъжностни и поименни щатни разписания;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б) изготвяне на проекти на индивидуални длъжностни характеристики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в) изготвяне на проекти </w:t>
      </w:r>
      <w:r>
        <w:rPr>
          <w:lang w:val="en-US"/>
        </w:rPr>
        <w:t>на предложения от директора на НСлС за разкриване, трансформация и съкращаване на щатни длъжности;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г) актуализиране и съхраняване на документи, свързани с кадровото развитие на следователите;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д) актуализиране и съхраняване на кадровите дела на съдебните сл</w:t>
      </w:r>
      <w:r>
        <w:rPr>
          <w:lang w:val="en-US"/>
        </w:rPr>
        <w:t>ужители на НСлС;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е) изготвяне на проекти на актове, свързани с възникването, изменението и прекратяването на трудовите правоотношения и оформяне на трудовите книжки;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ж) на проекти на заповеди за командироване в страната;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з) организиране на дейностите по ос</w:t>
      </w:r>
      <w:r>
        <w:rPr>
          <w:lang w:val="en-US"/>
        </w:rPr>
        <w:t>игуряване на здравословни и безопасни условия на труд;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и) изготвяне на графици за обучения и съхраняване на информацията от проведените обучения;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й) организиране изготвянето на служебни карти на следователите и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к) поддържане на регистъ</w:t>
      </w:r>
      <w:r>
        <w:rPr>
          <w:lang w:val="en-US"/>
        </w:rPr>
        <w:t>р на различните видове отпуски и изготвяне на проекти на заповеди на следователите и служебните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дейности по техническо обслужване, включващи: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а) поддържане на хигиената в помещенията на НСлС;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б) осигуряване на автомобилен транспорт и куриерск</w:t>
      </w:r>
      <w:r>
        <w:rPr>
          <w:lang w:val="en-US"/>
        </w:rPr>
        <w:t>ата работа;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в) организиране на дейностите по поддръжка на помещения и техника.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41в. (Нов – ДВ, бр. 34 от 2025 г.) (1) Направление "Връзки с обществеността и протокол" обхваща: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осигуряване взаимодействието на Националната следствена служба със средст</w:t>
      </w:r>
      <w:r>
        <w:rPr>
          <w:lang w:val="en-US"/>
        </w:rPr>
        <w:t>вата за масово осведомяване;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формиране, обезпечаване и провеждане на медийната политика на НСлС при спазване на правилата за медийната комуникация в системата на ПРБ;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предоставяне на информация на средствата за масово осведомяване за образуването и произнасянето по дела със значим обществен интерес, кадрови и административни промени и други събития;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информационно осигуряване на официалната интернет страница на Нац</w:t>
      </w:r>
      <w:r>
        <w:rPr>
          <w:lang w:val="en-US"/>
        </w:rPr>
        <w:t>ионалната следствена служба;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подготовка и провеждане на пресконференции, интервюта и брифинги с участието на директора на НСлС и неговите заместници;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съгласуване и подготвяне на изяви в средствата за масово осведомяване;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анализ на публикациите в м</w:t>
      </w:r>
      <w:r>
        <w:rPr>
          <w:lang w:val="en-US"/>
        </w:rPr>
        <w:t>едиите за дейността на Прокуратурата на Република България и другите органи на съдебната власт и ежедневно предоставяне на актуална информация на директора на НСлС, неговите заместници и на говорителя на НСлС;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осигуряване и подпомагане работата на говор</w:t>
      </w:r>
      <w:r>
        <w:rPr>
          <w:lang w:val="en-US"/>
        </w:rPr>
        <w:t>ителя на НСлС;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организиране на протоколните срещи на директора на НСлС и неговите заместници, както и на други протоколни мероприятия по разпореждане на директора;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изготвяне проекти на програми и организация при посещенията на чуждестранни делегации</w:t>
      </w:r>
      <w:r>
        <w:rPr>
          <w:lang w:val="en-US"/>
        </w:rPr>
        <w:t xml:space="preserve"> и гости; организация и обезпечаване при посещенията на директора на НСлС и заместниците му.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Дейностите по ал. 1, т. 1 – 7 се осъществяват под общото ръководство на говорителя на НСлС.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41г. (Нов – ДВ, бр. 34 от 2025 г.) Направление "Информационно о</w:t>
      </w:r>
      <w:r>
        <w:rPr>
          <w:lang w:val="en-US"/>
        </w:rPr>
        <w:t>бслужване и ЕИСПП" обхваща: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подпомагане на директора на НСлС и заместник на главния прокурор по разследването при въвеждането и използването на информационните технологии;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2. осъществяване на обучението на следователите и съдебните служители при работа </w:t>
      </w:r>
      <w:r>
        <w:rPr>
          <w:lang w:val="en-US"/>
        </w:rPr>
        <w:t>с компютърна техника и програмни продукти;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осигуряване работата на Единната информационна система за противодействие на престъпността (ЕИСПП); осигуряване на информационно взаимодействие и обмен на данни за нуждите на ЕИСПП;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осигуряване работата на Ц</w:t>
      </w:r>
      <w:r>
        <w:rPr>
          <w:lang w:val="en-US"/>
        </w:rPr>
        <w:t>ентрализираната информационна система на следствените служби (ЦИССС);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5. изготвяне на план и мерки за вътрешна информационна сигурност за одобрение от директора на НСлС и заместник на главния прокурор по разследването;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дейности по обезпечаване изправнос</w:t>
      </w:r>
      <w:r>
        <w:rPr>
          <w:lang w:val="en-US"/>
        </w:rPr>
        <w:t>тта и нормалното функциониране на локалната компютърна мрежа на НСлС – контрол върху изправността, както и организация на хардуер­ната и софтуерната поддръжка и належащи ремонти на компютърната, периферната, комуникационната и копирната техника на следоват</w:t>
      </w:r>
      <w:r>
        <w:rPr>
          <w:lang w:val="en-US"/>
        </w:rPr>
        <w:t>елите и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организиране и участие в изработването и реализацията на технически проекти за създаване, оптимизиране и/или надграждане на информационни системи, други програмни продукти, технологични процеси и методологии, както и хард</w:t>
      </w:r>
      <w:r>
        <w:rPr>
          <w:lang w:val="en-US"/>
        </w:rPr>
        <w:t>уерни и комуникационни системи, свързани с работата на ЕИСПП, ЦИССС и УИС.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V</w:t>
      </w:r>
      <w:r>
        <w:rPr>
          <w:b/>
          <w:bCs/>
          <w:sz w:val="36"/>
          <w:szCs w:val="36"/>
        </w:rPr>
        <w:br/>
        <w:t>Специализирана администрация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42. (Изм. – ДВ, бр. 58 от 2016 г., бр. 2 от 2023 г.) (1) В служба "Регистратура и деловодство" в НСлС се приемат, описват и изпращат всички входящи и изходящи документи.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Служба "Регистратура и деловодство":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приема постъпилата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регистрира във входящия дневник и в УИС на ПРБ новопостъпилите документи, които не са свързани с преписки, вписани във входящия дневник;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подготвя за доклад на директора на НСлС и заместник на главния прокурор по разследването новопостъпилите досъдебни п</w:t>
      </w:r>
      <w:r>
        <w:rPr>
          <w:lang w:val="en-US"/>
        </w:rPr>
        <w:t>роизводства, молби за правна помощ, европейски заповеди за разследване, преписки и други – за разпределяне;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представя за разпределение постъпилата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изпраща изходящата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6. осигурява информация за получената и изпратената </w:t>
      </w:r>
      <w:r>
        <w:rPr>
          <w:lang w:val="en-US"/>
        </w:rPr>
        <w:t>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подготвя и предава в служба "Архив" подлежащите на архивиране документи;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връчва призовки;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извършва и други дейности по регистрирането и движението на документите, възложени от административния секретар и съдебния администратор.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В служба "Регистратура и деловодство" в НСлС се водят следните дневници и регистри: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входящ дневник;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изходящ дневник;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входящ дневник "Удостоверителни документи";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регистър на досъдебните производства;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регистър на молбите за международна пр</w:t>
      </w:r>
      <w:r>
        <w:rPr>
          <w:lang w:val="en-US"/>
        </w:rPr>
        <w:t>авна помощ и европейските заповеди за разследване.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По преценка на директора на НСлС и заместник на главния прокурор по разследването могат да се водят и други книги, регистри и дневници.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 Постъпилите в регистратурата документи, включително постъпили</w:t>
      </w:r>
      <w:r>
        <w:rPr>
          <w:lang w:val="en-US"/>
        </w:rPr>
        <w:t>те по факс и електронна поща, се завеждат с пореден номер във входящия дневник и се образуват в преписки, като на получените по пощата книжа се запазва пликът с марката и пощенското клеймо.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(6) В изходящия дневник се вписват документи, които не са свързани</w:t>
      </w:r>
      <w:r>
        <w:rPr>
          <w:lang w:val="en-US"/>
        </w:rPr>
        <w:t xml:space="preserve"> с преписки, вписани във входящия дневник.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(7) Номерацията във входящите и изходящите дневници и в регистрите се вписва по години.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(8) Служба "Регистратура и деловодство" се ръководи от завеждащ служба, който е пряко подчинен на административния секретар </w:t>
      </w:r>
      <w:r>
        <w:rPr>
          <w:lang w:val="en-US"/>
        </w:rPr>
        <w:t>на НСлС.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lastRenderedPageBreak/>
        <w:t>Чл. 42а. (Нов – ДВ, бр. 2 от 2023 г.) (1) В специализираните отдели за разследване в НСлС се назначават служители за подпомагане дейността на следователите в отделите.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Служителите в специализираните отдели за разследване: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1. приемат и описват </w:t>
      </w:r>
      <w:r>
        <w:rPr>
          <w:lang w:val="en-US"/>
        </w:rPr>
        <w:t>постъпилите в отдела досъдебни производства и преписки;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въвеждат данни в УИС на ПРБ относно движението на досъдебните производства и преписките, входящата и изходящата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ежедневно подготвят и предоставят доклада на следователите;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под</w:t>
      </w:r>
      <w:r>
        <w:rPr>
          <w:lang w:val="en-US"/>
        </w:rPr>
        <w:t>готвят и изпращат чрез служба "Регистратура и деловодство" изходящата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осигуряват информация за получената и изпратената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изготвят и предоставят статистически сведения за дейността на съответния отдел;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извършват проверки и изготвят справки от автоматизирани информационни фондове и системи по искане на следователите от отдела, при възникване на необходимост от установяване на данни, относими към предмета на конкретно досъдебно производство, молба за пр</w:t>
      </w:r>
      <w:r>
        <w:rPr>
          <w:lang w:val="en-US"/>
        </w:rPr>
        <w:t>авна помощ или европейска заповед за разследване.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В специализираните отдели за разследване се водят следните дневници и регистри: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входящ дневник за отдела;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(доп. – ДВ, бр. 34 от 2025 г.) регистър за водене на отчет на документите в отдела (входящ</w:t>
      </w:r>
      <w:r>
        <w:rPr>
          <w:lang w:val="en-US"/>
        </w:rPr>
        <w:t>и, изходящи документи).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По преценка на директора на НСлС и заместник на главния прокурор по разследването могат да се водят и други книги, регистри и дневници.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 (Изм. – ДВ, бр. 34 от 2025 г.) Служителите в специализираните отдели за разследване се ръководят от завеждащ служба, който е пряко подчинен на съответния завеждащ отдел и на административния секретар на НСлС.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43. (1) (Изм. и доп. – ДВ, бр. 2 от 202</w:t>
      </w:r>
      <w:r>
        <w:rPr>
          <w:lang w:val="en-US"/>
        </w:rPr>
        <w:t>3 г.) Служба "Архив" в НСлС осигурява съхраняването на всички приключени и подлежащи на архивиране преписки, дела, деловодни книги и други документи.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(Доп. – ДВ, бр. 58 от 2016 г., изм., бр. 2 от 2023 г.) За осъществяване на функцията си по ал. 1 служб</w:t>
      </w:r>
      <w:r>
        <w:rPr>
          <w:lang w:val="en-US"/>
        </w:rPr>
        <w:t>а "Архив":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приема документи по опис за архивно запазване;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води регистър на постъпленията и дневник за ползване на документи в архива;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регистрира, подрежда, опазва и съхранява приетите документи по години;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създава и поддържа електронна справочна</w:t>
      </w:r>
      <w:r>
        <w:rPr>
          <w:lang w:val="en-US"/>
        </w:rPr>
        <w:t xml:space="preserve"> система за делата (архивните единици) и осъществява справки по тях;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предоставя за ползване архивни документи при спазване на определен от директора на НСлС и заместник на главния прокурор ред, като извършва и изготвя всички видове справки, преписки и и</w:t>
      </w:r>
      <w:r>
        <w:rPr>
          <w:lang w:val="en-US"/>
        </w:rPr>
        <w:t>звлечения по предадените в архива документи;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съблюдава сроковете за съхраняване на архивните единици, като своевременно докладва на директора на Националната следствена служба и заместник на главния прокурор по разследването кои дела са с изтекли сроков</w:t>
      </w:r>
      <w:r>
        <w:rPr>
          <w:lang w:val="en-US"/>
        </w:rPr>
        <w:t>е на съхранение и могат да бъдат унищожени и кои подлежат на предаване в Централния държавен архив;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участва в извършване на експертиза по ценността на документите;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участва в комисии за унищожаването на документи с изтекъл срок на съхранение и осигуря</w:t>
      </w:r>
      <w:r>
        <w:rPr>
          <w:lang w:val="en-US"/>
        </w:rPr>
        <w:t>ва изготвянето на съответните протоколи;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подготвя и предава ценните документи в Централния държавен архив;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поддържа и съхранява видеоархив по определен от директора на НСлС и заместник на главния прокурор по разследването ред.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(3) (Изм. – ДВ, бр. 2 </w:t>
      </w:r>
      <w:r>
        <w:rPr>
          <w:lang w:val="en-US"/>
        </w:rPr>
        <w:t>от 2023 г.) Служба "Архив" се ръководи от завеждащ служба, който е пряко подчинен на административния секретар на НСлС.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lastRenderedPageBreak/>
        <w:t>Чл. 43а. (Нов – ДВ, бр. 12 от 2018 г.) (1) Със заповед на директора на НСлС и заместник на главния прокурор по разследването всяка кален</w:t>
      </w:r>
      <w:r>
        <w:rPr>
          <w:lang w:val="en-US"/>
        </w:rPr>
        <w:t>дарна година през м. януари се извършва инвентаризация на преписките и делата за предходната година.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(2) По изключение и по преценка на директора на НСлС и заместник на главния прокурор по разследването може да се извърши втора инвентаризация за годината, </w:t>
      </w:r>
      <w:r>
        <w:rPr>
          <w:lang w:val="en-US"/>
        </w:rPr>
        <w:t>но не по-рано от шест месеца от първата.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44. (Доп. – ДВ, бр. 2 от 2023 г., отм., бр. 34 от 2025 г.).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45. (1) (Изм. – ДВ, бр. 2 от 2023 г.) Служба "Документно обслужване" изготвя удостоверителни документи в изпълнение на нормативните изисквания.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</w:t>
      </w:r>
      <w:r>
        <w:rPr>
          <w:lang w:val="en-US"/>
        </w:rPr>
        <w:t>) (Изм. – ДВ, бр. 58 от 2016 г., бр. 2 от 2023 г.) Служителите в службата работят с централизираната информационна система на следствените служби и разполагат с персонален достъп до системата.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(3) (Изм. – ДВ, бр. 2 от 2023 г.) Удостоверителни документи се </w:t>
      </w:r>
      <w:r>
        <w:rPr>
          <w:lang w:val="en-US"/>
        </w:rPr>
        <w:t>издават съгласно определен от директора на НСлС и заместник на главния прокурор ред по искане на: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органите на досъдебното производство или на съда;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държавни органи, които по силата на нормативен акт следва да установят наличие или липса на повдигнати</w:t>
      </w:r>
      <w:r>
        <w:rPr>
          <w:lang w:val="en-US"/>
        </w:rPr>
        <w:t xml:space="preserve"> обвинения по неприключени наказателни производства спрямо конкретни физически лица;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заинтересовани юридически и физически лица.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(Изм. – ДВ, бр. 2 от 2023 г.) Службата се ръководи от завеждащ служба, който е пряко подчинен на административния секрет</w:t>
      </w:r>
      <w:r>
        <w:rPr>
          <w:lang w:val="en-US"/>
        </w:rPr>
        <w:t>ар на НСлС.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46. (1) (Изм. – ДВ, бр. 58 от 2016 г., бр. 12 от 2018 г., доп., бр. 2 от 2023 г.) Отдел "Криминалистика" подпомага експертно и технически работата на следователите и прокурорите при разследването по досъдебни производства, като: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1. (изм. – </w:t>
      </w:r>
      <w:r>
        <w:rPr>
          <w:lang w:val="en-US"/>
        </w:rPr>
        <w:t>ДВ, бр. 2 от 2023 г.) оказва специализирана помощ при откриването и изземването на следи и веществени доказателства;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(изм. – ДВ, бр. 2 от 2023 г.) извършва криминалистичен анализ по досъдебни производства и съдейства при назначаване на експертизи;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обезпечава технически провеждането и документирането на действия по разследването;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4. (изм. – ДВ, бр. 2 от 2023 г.) изготвя експертизи за нуждите на наказателните производства;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(изм. – ДВ, бр. 2 от 2023 г.) по искане на следователи извършва проучван</w:t>
      </w:r>
      <w:r>
        <w:rPr>
          <w:lang w:val="en-US"/>
        </w:rPr>
        <w:t xml:space="preserve">ия и изготвя справки за физически и юридически лица чрез съответните информационни фондове;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6. (доп. – ДВ, бр. 12 от 2018 г., изм., бр. 2 от 2023 г.) поддържа и обезпечава мобилните центрове за разследване, предоставени на НСлС и на следствените отдели в </w:t>
      </w:r>
      <w:r>
        <w:rPr>
          <w:lang w:val="en-US"/>
        </w:rPr>
        <w:t>окръжните прокуратури и Софийската градска прокуратура;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(изм. – ДВ, бр. 58 от 2016 г., бр. 2 от 2023 г.) оказва методическа и техническа помощ на окръжните следствени отдели по конкретни разследвания след съгласуване с директора на НСлС и заместник на г</w:t>
      </w:r>
      <w:r>
        <w:rPr>
          <w:lang w:val="en-US"/>
        </w:rPr>
        <w:t>лавния прокурор по разследването, с административния ръководител на съответната окръжна прокуратура, Софийската градска прокуратура (СГП), а в извънработно време, почивни и празнични дни – с дежурния служител от отдел "ОДЦ", дежурния следовател от съответн</w:t>
      </w:r>
      <w:r>
        <w:rPr>
          <w:lang w:val="en-US"/>
        </w:rPr>
        <w:t>ия следствен отдел;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8. (нова – ДВ, бр. 58 от 2016 г.) организира и осъществява съхраняването на веществените доказателства в НСлС, като води дневник на веществените доказателства.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(Изм. – ДВ, бр. 58 от 2016 г., бр. 12 от 2018 г.) Отдел "Криминалистика" се ръководи от началник-отдел, пряко подчинен на директора на НСлС и заместник на главния прокурор по разследването.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46а. (Нов – ДВ, бр. 2 от 2023 г.) (1) Мобилните центрове з</w:t>
      </w:r>
      <w:r>
        <w:rPr>
          <w:lang w:val="en-US"/>
        </w:rPr>
        <w:t>а разследване (МЦР) са предназначени за своевременно транспортиране на разследващия екип до местопроизшествието и извършване на неотложни и други действия по разследването.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(2) В прокуратурите (следствените отдели), на които са предоставени МЦР, се назнача</w:t>
      </w:r>
      <w:r>
        <w:rPr>
          <w:lang w:val="en-US"/>
        </w:rPr>
        <w:t>ват експерт-криминалисти или специалист-криминалисти, които са на щат в отдел "Криминалистика" на НСлС, с работно място – следствения отдел на съответната окръжна прокуратура и СГП, и място на работа – съответния апелативен район.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46б. (Нов – ДВ, бр. 2</w:t>
      </w:r>
      <w:r>
        <w:rPr>
          <w:lang w:val="en-US"/>
        </w:rPr>
        <w:t xml:space="preserve"> от 2023 г.) (1) (Изм. – ДВ, бр. 34 от 2025 г.) Мобилните центрове за разследване представляват специализирани автомобили, оборудвани със специална криминалистическа техника и лични предпазни средства, с обособени работни места за следовател и за експерт/с</w:t>
      </w:r>
      <w:r>
        <w:rPr>
          <w:lang w:val="en-US"/>
        </w:rPr>
        <w:t>пециалист-криминалист, с преносим компютър и принтер и с автономно електрическо захранване. Разпределят се със заповед на директор на Националната следствена служба и заместник на главния прокурор по разследването за нуждите на Националната следствена служ</w:t>
      </w:r>
      <w:r>
        <w:rPr>
          <w:lang w:val="en-US"/>
        </w:rPr>
        <w:t>ба, окръжните прокуратури и СГП.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Директорът на НСлС и заместник на главния прокурор по разследването определя район на ползване на всеки мобилен център съобразно териториалното разпределение на МЦР и с оглед възможността за ползване при необходимост от</w:t>
      </w:r>
      <w:r>
        <w:rPr>
          <w:lang w:val="en-US"/>
        </w:rPr>
        <w:t xml:space="preserve"> прокуратури (следствени отдели), които не разполагат с такава техника.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При спешна необходимост от извършване на действия по разследването главният прокурор на РБ или директорът на НСлС и заместник на главния прокурор по разследването могат да разпоре</w:t>
      </w:r>
      <w:r>
        <w:rPr>
          <w:lang w:val="en-US"/>
        </w:rPr>
        <w:t>дят незабавно ползване на МЦР на територията на цялата страна.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47. (1) (Изм. – ДВ, бр. 58 от 2016 г.) Отдел "Оперативен дежурен център" осигурява: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(изм. – ДВ, бр. 2 от 2023 г.) непрекъснато дежурство за наблюдение на оперативната обстановка в страна</w:t>
      </w:r>
      <w:r>
        <w:rPr>
          <w:lang w:val="en-US"/>
        </w:rPr>
        <w:t>та, приемане на информация за извършени престъпления и докладването й на директора на НСлС и заместник на главния прокурор по разследването или негов заместник;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оперативно управление на силите и средствата на НСлС по всяко време на денонощието;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коорд</w:t>
      </w:r>
      <w:r>
        <w:rPr>
          <w:lang w:val="en-US"/>
        </w:rPr>
        <w:t>иниране на действията с други държавни органи;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(нова – ДВ, бр. 2 от 2023 г.) по искане на ръководителя на разследващия екип изготвя справки чрез съответните информационни фондове в извънработно време;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(предишна т. 4, изм. – ДВ, бр. 2 от 2023 г.) техн</w:t>
      </w:r>
      <w:r>
        <w:rPr>
          <w:lang w:val="en-US"/>
        </w:rPr>
        <w:t>ически контрол на сградите и територията на НСлС, постоянно следене на системите за сигурност и предприемане на съответни действия при необходимост.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(Изм. – ДВ, бр. 58 от 2016 г.) Отдел "Оперативен дежурен център" се ръководи от началник-отдел, пряко п</w:t>
      </w:r>
      <w:r>
        <w:rPr>
          <w:lang w:val="en-US"/>
        </w:rPr>
        <w:t>одчинен на директора на НСлС и заместник на главния прокурор по разследването.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48. (Изм. – ДВ, бр. 58 от 2016 г., бр. 2 от 2023 г., бр. 34 от 2025 г.) Директорът на Националната следствена служба и заместник на главния прокурор по разследването утвържд</w:t>
      </w:r>
      <w:r>
        <w:rPr>
          <w:lang w:val="en-US"/>
        </w:rPr>
        <w:t>ава правила за организацията на работа на отделите "Криминалистика" и "Оперативен дежурен център", за реда на възлагане на експертизи и за използването на мобилните центрове за разследване.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пета</w:t>
      </w:r>
      <w:r>
        <w:rPr>
          <w:b/>
          <w:bCs/>
          <w:sz w:val="36"/>
          <w:szCs w:val="36"/>
        </w:rPr>
        <w:br/>
        <w:t>АДМИНИСТРАЦИЯ НА ПРОКУРАТУРИТЕ И СЛЕДСТВЕНИТЕ ОТДЕЛИ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</w:t>
      </w:r>
      <w:r>
        <w:rPr>
          <w:b/>
          <w:bCs/>
          <w:sz w:val="36"/>
          <w:szCs w:val="36"/>
        </w:rPr>
        <w:t>здел I</w:t>
      </w:r>
      <w:r>
        <w:rPr>
          <w:b/>
          <w:bCs/>
          <w:sz w:val="36"/>
          <w:szCs w:val="36"/>
        </w:rPr>
        <w:br/>
        <w:t>Организация и задачи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lastRenderedPageBreak/>
        <w:t>Чл. 49. (1) (Изм. – ДВ, бр. 2 от 2023 г.) Апелативните, военно-апелативната, окръжните, военно-окръжните и районните прокуратури имат обща и специализирана администрация.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(Нова – ДВ, бр. 12 от 2018 г.) Териториалните отделен</w:t>
      </w:r>
      <w:r>
        <w:rPr>
          <w:lang w:val="en-US"/>
        </w:rPr>
        <w:t xml:space="preserve">ия към районните прокуратури имат специализирана администрация от състава на съответната районна прокуратура, а дейността в направленията по чл. 55, ал. 2 се осигурява от общата администрация на районната прокуратура.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(Предишна ал. 2 - ДВ, бр. 12 от 2</w:t>
      </w:r>
      <w:r>
        <w:rPr>
          <w:lang w:val="en-US"/>
        </w:rPr>
        <w:t>018 г.) В прокуратурите по ал. 1 могат да се назначават прокурорски помощници съобразно чл. 5.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(4) (Предишна ал. 3 - ДВ, бр. 12 от 2018 г., изм., бр. 2 от 2023 г.) Окръжните следствени отдели в окръжните прокуратури имат само служители от специализираната </w:t>
      </w:r>
      <w:r>
        <w:rPr>
          <w:lang w:val="en-US"/>
        </w:rPr>
        <w:t xml:space="preserve">администрация в състава на съответната прокуратура, а дейността им в направленията по чл. 55, ал. 1 се осигурява от общата администрация на окръжните прокуратури.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 (Изм. – ДВ, бр. 58 от 2016 г., предишна ал. 4, бр. 12 от 2018 г., изм., бр. 2 от 2023 г.</w:t>
      </w:r>
      <w:r>
        <w:rPr>
          <w:lang w:val="en-US"/>
        </w:rPr>
        <w:t>) Прякото ръководство на администрациите на органите по ал. 1 се осъществява от съдебните администратори и/или административните секретари – за администрациите на апелативните прокуратури, военноапелативната прокуратура, окръжните прокуратури, военноокръжн</w:t>
      </w:r>
      <w:r>
        <w:rPr>
          <w:lang w:val="en-US"/>
        </w:rPr>
        <w:t>ите прокуратури и районните прокуратури, за които е определен такъв щат.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(6) (Изм. и доп. – ДВ, бр. 58 от 2016 г., предишна ал. 5, бр. 12 от 2018 г.) Структурата на всяка от администрациите по ал. 1 се предлага от административните ръководители на съответните прокуратури въз основа на щатната численост, обема на работата и степ</w:t>
      </w:r>
      <w:r>
        <w:rPr>
          <w:lang w:val="en-US"/>
        </w:rPr>
        <w:t>ента на натоварването.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(7) (Предишна ал. 6, доп. - ДВ, бр. 12 от 2018 г.) Администрациите на прокуратурите по ал. 1 включват съдебен администратор и/или административен секретар, завеждащи служба и други длъжности, организирани в звена от общата и специали</w:t>
      </w:r>
      <w:r>
        <w:rPr>
          <w:lang w:val="en-US"/>
        </w:rPr>
        <w:t>зираната администрация.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II</w:t>
      </w:r>
      <w:r>
        <w:rPr>
          <w:b/>
          <w:bCs/>
          <w:sz w:val="36"/>
          <w:szCs w:val="36"/>
        </w:rPr>
        <w:br/>
        <w:t>Съдебен администратор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50. (1) (Изм. – ДВ, бр. 58 от 2016 г., бр. 2 от 2023 г.) Администрациите на апелативните, военноапелативната, окръжните, военноокръжните и районните прокуратури се ръководят от съдебен администрат</w:t>
      </w:r>
      <w:r>
        <w:rPr>
          <w:lang w:val="en-US"/>
        </w:rPr>
        <w:t>ор, когато е определен такъв щат. Той е пряко подчинен на административния ръководител на съответната прокуратура.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(Изм. – ДВ, бр. 33 от 2018 г., бр. 45 от 2024 г.) За съдебен администратор може да се назначи лице, което отговаря на изискванията на чл.</w:t>
      </w:r>
      <w:r>
        <w:rPr>
          <w:lang w:val="en-US"/>
        </w:rPr>
        <w:t xml:space="preserve"> 27, ал. 3.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Назначаването на съдебен администратор се извършва след провеждане на конкурс, организиран от административния ръководител на съответната прокуратура.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Докато заема длъжността, съдебният администратор не може да членува в политическа партия или коалиция, организация с политически цели, както и да извършва политическа дейност.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51. Съдебният администратор: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планира, организира и ръководи дейностт</w:t>
      </w:r>
      <w:r>
        <w:rPr>
          <w:lang w:val="en-US"/>
        </w:rPr>
        <w:t>а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отговаря за управлението на административната дейност в съответната прокуратура;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(изм. – ДВ, бр. 58 от 2016 г.) въвежда програмни решения по дългосрочното планиране, бюджетната политика, финансите, информационното обслужване</w:t>
      </w:r>
      <w:r>
        <w:rPr>
          <w:lang w:val="en-US"/>
        </w:rPr>
        <w:t>, снабдяването;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осигурява организационната връзка между административния ръководител, неговите заместници, прокурорите и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(нова – ДВ, бр. 2 от 2023 г.) участва в разработването на проект за годишен бюджет и го представя за одобрен</w:t>
      </w:r>
      <w:r>
        <w:rPr>
          <w:lang w:val="en-US"/>
        </w:rPr>
        <w:t>ие на съответния административен ръководител;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6. (нова – ДВ, бр. 2 от 2023 г.) изготвя и представя периодично на административния ръководител доклади с анализ на изпълнението на бюджета и прави предложения за приоритизиране на разходите и оптимизиране на о</w:t>
      </w:r>
      <w:r>
        <w:rPr>
          <w:lang w:val="en-US"/>
        </w:rPr>
        <w:t xml:space="preserve">рганизацията по изпълнението на бюджета;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(изм. – ДВ, бр. 12 от 2018 г., предишна т. 5, бр. 2 от 2023 г.) организира дейностите по направления между отделните звена и съдебни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(предишна т. 6 – ДВ, бр. 2 от 2023 г.) създава условия за ефекти</w:t>
      </w:r>
      <w:r>
        <w:rPr>
          <w:lang w:val="en-US"/>
        </w:rPr>
        <w:t>вна работа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9. (предишна т. 7 – ДВ, бр. 2 от 2023 г.) организира провеждането на конкурси за назначаване на съдебните служители и участва в комисиите по провеждането на конкурсите в случаите, предвидени в Закона за съдебната власт и </w:t>
      </w:r>
      <w:r>
        <w:rPr>
          <w:lang w:val="en-US"/>
        </w:rPr>
        <w:t>този правилник;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(доп. – ДВ, бр. 58 от 2016 г., предишна т. 8, бр. 2 от 2023 г.) организира участието в обучението и повишаването на квалификацията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11. (предишна т. 9 – ДВ, бр. 2 от 2023 г.) осъществява контрол за спазването на т</w:t>
      </w:r>
      <w:r>
        <w:rPr>
          <w:lang w:val="en-US"/>
        </w:rPr>
        <w:t>рудовата дисциплина;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12. (изм. – ДВ, бр. 58 от 2016 г., предишна т. 10, бр. 2 от 2023 г.) съгласува времето за ползване на платен отпуск от съдебните служители и организира заместването им;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13. (предишна т. 11 – ДВ, бр. 2 от 2023 г.) участва в атестирането</w:t>
      </w:r>
      <w:r>
        <w:rPr>
          <w:lang w:val="en-US"/>
        </w:rPr>
        <w:t xml:space="preserve"> на служителите и предлага промени в ранговете и трудовото им възнаграждение;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14. (предишна т. 12 – ДВ, бр. 2 от 2023 г.) предлага служителите за поощрение или за налагане на дисциплинарни наказания;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15. (изм. – ДВ, бр. 12 от 2018 г., предишна т. 13, бр. 2</w:t>
      </w:r>
      <w:r>
        <w:rPr>
          <w:lang w:val="en-US"/>
        </w:rPr>
        <w:t xml:space="preserve"> от 2023 г.) планира и организира чрез съответните звена в общата администрация на съответната прокуратура снабдяването и материалното обезпечаване на дейността;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16. (нова – ДВ, бр. 58 от 2016 г., предишна т. 14, бр. 2 от 2023 г.) координира деловодната и </w:t>
      </w:r>
      <w:r>
        <w:rPr>
          <w:lang w:val="en-US"/>
        </w:rPr>
        <w:t>архивната дейност съобразно инструкцията относно деловодната дейност и документооборота;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17. (предишна т. 14 – ДВ, бр. 58 от 2016 г., предишна т. 15, бр. 2 от 2023 г.) изпълнява и други задължения, възложени от административния ръководител и заместниците м</w:t>
      </w:r>
      <w:r>
        <w:rPr>
          <w:lang w:val="en-US"/>
        </w:rPr>
        <w:t>у при съответната прокуратура.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52. (1) При изпълнение на функциите си съдебният администратор издава разпореждания, които са задължителни за съдебните служители.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Всеки съдебен служител може да оспори пред административния ръководител на съответната</w:t>
      </w:r>
      <w:r>
        <w:rPr>
          <w:lang w:val="en-US"/>
        </w:rPr>
        <w:t xml:space="preserve"> прокуратура разпореждането на съдебния администратор, с което се засягат негови права и задължения в кръга на службата му. Решението на административния ръководител на прокуратурата е задължително за съдебния администратор и за съответния съдебен служител</w:t>
      </w:r>
      <w:r>
        <w:rPr>
          <w:lang w:val="en-US"/>
        </w:rPr>
        <w:t>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ІІІ</w:t>
      </w:r>
      <w:r>
        <w:rPr>
          <w:b/>
          <w:bCs/>
          <w:sz w:val="36"/>
          <w:szCs w:val="36"/>
        </w:rPr>
        <w:br/>
        <w:t>Административен секретар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53. (Изм. – ДВ, бр. 12 от 2018 г.) (1) Административният секретар е пряко подчинен на съдебния администратор в прокуратурите, за които е определен щат за съдебен администратор, и го подпомага при изпълнение на функциите му.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Административният секрет</w:t>
      </w:r>
      <w:r>
        <w:rPr>
          <w:lang w:val="en-US"/>
        </w:rPr>
        <w:t>ар в прокуратурите, за които е определен щат за съдебен администратор, осъществява ръководството на специализираната администрация, като: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непосредствено организира, ръководи и контролира работата в службите в специализираната администрация на съответнат</w:t>
      </w:r>
      <w:r>
        <w:rPr>
          <w:lang w:val="en-US"/>
        </w:rPr>
        <w:t>а прокуратура;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участва в планирането, възлагането и контролирането на работата на съдебните служители в специализираната администрация;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 xml:space="preserve">3. съблюдава спазването на трудовата дисциплина и точното изпълнение на служебните задължения на съдебните служители </w:t>
      </w:r>
      <w:r>
        <w:rPr>
          <w:lang w:val="en-US"/>
        </w:rPr>
        <w:t>в специализираната администрация;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подпомага организирането на обучението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(изм. – ДВ, бр. 34 от 2025 г.) поддържа и съхранява архив на постъпващи и изходящи документи, които не се отнасят до образувани дела: годишни доклади и статистически отчети на съответната прокуратура; решения на ВСС по кадрови и финансови въпроси; инстр</w:t>
      </w:r>
      <w:r>
        <w:rPr>
          <w:lang w:val="en-US"/>
        </w:rPr>
        <w:t>укции, указания и заповеди, издадени от главния прокурор и заместниците на главния прокурор във ВКП по организацията на работа и административната дейност, както и методически указания на директора на НСлС и заместник на главния прокурор по разследването д</w:t>
      </w:r>
      <w:r>
        <w:rPr>
          <w:lang w:val="en-US"/>
        </w:rPr>
        <w:t>о окръжните следствени отдели; заповеди на административния ръководител на съответната прокуратура по организацията на работата и администрирането;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изпълнява и други задължения, възложени му от административния ръководител на прокуратурата или от съдебн</w:t>
      </w:r>
      <w:r>
        <w:rPr>
          <w:lang w:val="en-US"/>
        </w:rPr>
        <w:t>ия администратор.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За административен секретар се назначава лице, което отговаря на изискванията по чл. 29, ал. 4.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(4) В прокуратурите, в които съдебен администратор не е назначен или назначеният отсъства, функциите му се изпълняват от административния </w:t>
      </w:r>
      <w:r>
        <w:rPr>
          <w:lang w:val="en-US"/>
        </w:rPr>
        <w:t>секретар.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54. (Изм. – ДВ, бр. 58 от 2016 г., бр. 12 от 2018 г.) Административният секретар в прокуратурите, в които не е определен щат за съдебен администратор, е пряко подчинен на административния ръководител, като: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планира, организира и ръководи д</w:t>
      </w:r>
      <w:r>
        <w:rPr>
          <w:lang w:val="en-US"/>
        </w:rPr>
        <w:t>ейността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отговаря за управлението на административната дейност в съответната прокуратура;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осигурява организационната връзка между административния ръководител, неговите заместници, прокурорите и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организ</w:t>
      </w:r>
      <w:r>
        <w:rPr>
          <w:lang w:val="en-US"/>
        </w:rPr>
        <w:t>ира разпределението на дейностите между отделните звена и съдебни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създава условия за ефективна работа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организира провеждането на конкурси за назначаване на съдебните служители и участва в комисиите по провеждането н</w:t>
      </w:r>
      <w:r>
        <w:rPr>
          <w:lang w:val="en-US"/>
        </w:rPr>
        <w:t>а конкурсите в случаите, предвидени в Закона за съдебната власт и в този правилник;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организира участието в обучението и повишаването на квалификацията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осъществява контрол за спазването на трудовата дисциплина;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съгласува вре</w:t>
      </w:r>
      <w:r>
        <w:rPr>
          <w:lang w:val="en-US"/>
        </w:rPr>
        <w:t>мето за ползване на платен отпуск от съдебните служители и организира заместването им;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участва в атестирането на служителите и предлага промени в ранговете и трудовото им възнаграждение;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11. предлага служителите за поощрение или за налагане на дисципли</w:t>
      </w:r>
      <w:r>
        <w:rPr>
          <w:lang w:val="en-US"/>
        </w:rPr>
        <w:t>нарни наказания;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12. планира чрез съответните звена в общата администрация на съответната прокуратура снабдяването и материалното обезпечаване на дейността;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13. координира деловодната и архивната дейност съобразно инструкцията относно деловодната дейност и</w:t>
      </w:r>
      <w:r>
        <w:rPr>
          <w:lang w:val="en-US"/>
        </w:rPr>
        <w:t xml:space="preserve"> документооборота;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14. изпълнява и други задължения, възложени от административния ръководител и заместниците му при съответната прокуратура.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IV</w:t>
      </w:r>
      <w:r>
        <w:rPr>
          <w:b/>
          <w:bCs/>
          <w:sz w:val="36"/>
          <w:szCs w:val="36"/>
        </w:rPr>
        <w:br/>
        <w:t>Обща администрация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55. (Изм. – ДВ, бр. 12 от 2018 г., в сила след решение на Пленума на Висшия съдебен съвет за разкриване на териториални отделения към съответните районни прокуратури, до влизане в сила на § 11 се прилага съответно досегашната разпоредба на чл. </w:t>
      </w:r>
      <w:r>
        <w:rPr>
          <w:lang w:val="en-US"/>
        </w:rPr>
        <w:lastRenderedPageBreak/>
        <w:t xml:space="preserve">55) (1) </w:t>
      </w:r>
      <w:r>
        <w:rPr>
          <w:lang w:val="en-US"/>
        </w:rPr>
        <w:t>(Изм. и доп. – ДВ, бр. 2 от 2023 г.) Общата администрация на апелативните, военно-апелативната, окръжните и военно-окръжните прокуратури е организирана в административни звена и/или самостоятелни длъжности и осъществява дейността си в следните основни напр</w:t>
      </w:r>
      <w:r>
        <w:rPr>
          <w:lang w:val="en-US"/>
        </w:rPr>
        <w:t>авления: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финансово-стопанска дейност;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човешки ресурси;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информационно обслужване;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техническо обслужване.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Общата администрация на районните прокуратури е организирана в административни звена и/или самостоятелни длъжности и осъществява дейност</w:t>
      </w:r>
      <w:r>
        <w:rPr>
          <w:lang w:val="en-US"/>
        </w:rPr>
        <w:t>та си в следните основни направления: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финансово-счетоводна дейност;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човешки ресурси;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информационно обслужване;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техническо обслужване.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В общата администрация на окръжните прокуратури могат да бъдат назначавани служители с експертни функции.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56. В прокуратурите, определени със заповед на главния прокурор за организационни единици, се създава служба "Защита на класифицираната информация", в състава на която е регистратурата за класифицирана информация. Ръководителят на службата е служител п</w:t>
      </w:r>
      <w:r>
        <w:rPr>
          <w:lang w:val="en-US"/>
        </w:rPr>
        <w:t>о сигурността на информацията по смисъла на чл. 22 ЗЗКИ.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56а. (Нов – ДВ, бр. 58 от 2016 г.) В прокуратурите, определени със заповед на главния прокурор, се определят експертни длъжности "връзки с обществеността".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57. (Изм. – ДВ, бр. 12 от 2018 г., </w:t>
      </w:r>
      <w:r>
        <w:rPr>
          <w:lang w:val="en-US"/>
        </w:rPr>
        <w:t xml:space="preserve">в сила след решение на Пленума на Висшия съдебен съвет за разкриване на териториални отделения към съответните районни прокуратури, до влизане в сила на § 12 се прилага съответно досегашната разпоредба на чл. 57, бр. 2 от 2023 г.) (1) (Изм. – ДВ, бр. 2 от </w:t>
      </w:r>
      <w:r>
        <w:rPr>
          <w:lang w:val="en-US"/>
        </w:rPr>
        <w:t>2023 г.) Направление "Финансово-стопанска дейност" за апелативните, военно-апелативната, военно-окръжните, Софийската градска прокуратура и Софийската районна прокуратура обхваща: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1. подпомагане на административния ръководител на съответната прокуратура и </w:t>
      </w:r>
      <w:r>
        <w:rPr>
          <w:lang w:val="en-US"/>
        </w:rPr>
        <w:t>съдебния администратор за правилното и законосъобразно използване на финансовите ресурси, опазване на паричните средства и стоково-материалните ценности;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осъществяване на финансово-счетоводното обслужване на прокуратурата в съответствие със Закона за сч</w:t>
      </w:r>
      <w:r>
        <w:rPr>
          <w:lang w:val="en-US"/>
        </w:rPr>
        <w:t>етоводството и другите нормативни актове;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разработване на проект за годишен бюджет на прокуратурата;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изготвяне на финансови отчети и оборотни ведомости;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изпълнение, приключване и отчитане на бюджетните сметки на прокуратурата;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извършване на пла</w:t>
      </w:r>
      <w:r>
        <w:rPr>
          <w:lang w:val="en-US"/>
        </w:rPr>
        <w:t>щанията във връзка с разходите за необходимата издръжка и възнагражденията на прокурори и съдебни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водене на отчет на всички фондове, както и движимото и недвижимото имущество на прокуратурата;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осигуряване съхранението на счетоводните докум</w:t>
      </w:r>
      <w:r>
        <w:rPr>
          <w:lang w:val="en-US"/>
        </w:rPr>
        <w:t>енти съгласно изискванията на Закона за счетоводството и вътрешните правила и инструкции;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осъществяване на материално-техническото снабдяване на прокуратурата с инвентар, организационна техника, консумативни материали и обзавеждане извън случаите на цен</w:t>
      </w:r>
      <w:r>
        <w:rPr>
          <w:lang w:val="en-US"/>
        </w:rPr>
        <w:t>трално снабдяване;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организиране и осигуряване на стопанисването на сградния фонд.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(Доп. – ДВ, бр. 34 от 2025 г.) Направление "Финансово-стопанска дейност" за окръжните прокуратури и за районните прокуратури, от първа група обхваща: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1. подпомагане н</w:t>
      </w:r>
      <w:r>
        <w:rPr>
          <w:lang w:val="en-US"/>
        </w:rPr>
        <w:t>а административния ръководител на съответната прокуратура и съдебния администратор за правилното и законосъобразно използване на финансовите ресурси, опазване на паричните средства и стоково-материалните ценности;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осъществяване на финансово-счетоводното</w:t>
      </w:r>
      <w:r>
        <w:rPr>
          <w:lang w:val="en-US"/>
        </w:rPr>
        <w:t xml:space="preserve"> обслужване на ОП в съответствие със Закона за счетоводството и другите нормативни актове;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разработване на проект за годишен бюджет на ОП;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изготвяне на финансови отчети и оборотни ведомости на ОП;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изпълнение, приключване и отчитане на бюджетните сметки на ОП;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извършване на плащанията във връзка с разходите за необходимата издръжка на ОП и РП и възнагражденията на прокурори, следователи и съдебни служители от ОП;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водене на отчет на движимото</w:t>
      </w:r>
      <w:r>
        <w:rPr>
          <w:lang w:val="en-US"/>
        </w:rPr>
        <w:t xml:space="preserve"> имущество на ОП и РП;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осигуряване на съхранението на счетоводните документи съгласно изискванията на Закона за счетоводството и вътрешните правила и инструкции на ОП;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осъществяване на материално-техническото снабдяване на ОП и РП с инвентар, техника</w:t>
      </w:r>
      <w:r>
        <w:rPr>
          <w:lang w:val="en-US"/>
        </w:rPr>
        <w:t>, консумативни материали и обзавеждане извън случаите на централно снабдяване;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организиране и осигуряване на стопанисването на сградния фонд.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57а. (Нов – ДВ, бр. 12 от 2018 г., в сила след решение на Пленума на Висшия съдебен съвет за разкриване на</w:t>
      </w:r>
      <w:r>
        <w:rPr>
          <w:lang w:val="en-US"/>
        </w:rPr>
        <w:t xml:space="preserve"> териториални отделения към съответните районни прокуратури) Направление "Финансова-счетоводна дейност" за районните прокуратури обхваща: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осъществяване на финансово-счетоводното обслужване на РП в съответствие със Закона за счетоводството и другите норм</w:t>
      </w:r>
      <w:r>
        <w:rPr>
          <w:lang w:val="en-US"/>
        </w:rPr>
        <w:t>ативни актове, като: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а) извършване на плащанията във връзка с разходите: възнаграждения и приравнените към тях; командировки;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б) извършване на плащания, свързани с досъдебни производства: възнаграждения за експертизи, пътни разходи за свидетели, гаранции, </w:t>
      </w:r>
      <w:r>
        <w:rPr>
          <w:lang w:val="en-US"/>
        </w:rPr>
        <w:t>иззети парични средства и др.;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разработване на проект за годишен бюджет на РП;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(нова – ДВ, бр. 2 от 2023 г.) изготвяне на предварителни разчети за необходимите средства за материално-техническо снабдяване и обезпечаване извън случаите на централизира</w:t>
      </w:r>
      <w:r>
        <w:rPr>
          <w:lang w:val="en-US"/>
        </w:rPr>
        <w:t>но доставяне и ги представя на окръжната прокуратура за включване в годишния бюджет/отчет;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(предишна т. 3 – ДВ, бр. 2 от 2023 г.) изготвяне на финансови отчети и оборотни ведомости;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(предишна т. 4 – ДВ, бр. 2 от 2023 г.) изпълнение, приключване и отч</w:t>
      </w:r>
      <w:r>
        <w:rPr>
          <w:lang w:val="en-US"/>
        </w:rPr>
        <w:t>итане на бюджетните сметки на РП;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(предишна т. 5 – ДВ, бр. 2 от 2023 г.) осигуряване съхранението на счетоводните документи на РП съгласно изискванията на Закона за счетоводството, вътрешните правила и инструкции;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7. (предишна т. 6, доп. – ДВ, бр. 2 от </w:t>
      </w:r>
      <w:r>
        <w:rPr>
          <w:lang w:val="en-US"/>
        </w:rPr>
        <w:t>2023 г.) водене на отчет и опазване на предоставеното им за ползване движимо имущество.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58. (Доп. – ДВ, бр. 58 от 2016 г., изм., бр. 12 от 2018 г.) Направление "Човешки ресурси" обхваща: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изготвяне и актуализиране на проекти на длъжностни и поименни разписания;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изготвяне на проекти на индивидуални длъжностни характеристики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изготвяне на проекти на предложения на административния ръководител за разкриване, тра</w:t>
      </w:r>
      <w:r>
        <w:rPr>
          <w:lang w:val="en-US"/>
        </w:rPr>
        <w:t>нсформация и съкращаване на щатни длъжности;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актуализиране и съхраняване на документи, свързани с кадровото развитие на прокурорите и следователите;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актуализиране и съхраняване на кадровите дела на съдебните служители, които се назначават от админист</w:t>
      </w:r>
      <w:r>
        <w:rPr>
          <w:lang w:val="en-US"/>
        </w:rPr>
        <w:t>ративния ръководител на съответната прокуратура;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6. изготвяне на проекти на актове, свързани с възникването, изменението и прекратяването на трудовите правоотношения и оформяне на трудовите книжки;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организиране на дейностите по осигуряване на здравослов</w:t>
      </w:r>
      <w:r>
        <w:rPr>
          <w:lang w:val="en-US"/>
        </w:rPr>
        <w:t>ни и безопасни условия на труд.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59. (Изм. – ДВ, бр. 58 от 2016 г., бр. 12 от 2018 г.) Направление "Информационно обслужване" обхваща: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подпомагане на административния ръководител на прокуратурата при въвеждането и използването на информационните технологии;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осигуряване на програмното обезпечаване и техническото състояние на компютърната техника;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участие в интегрирането на информа</w:t>
      </w:r>
      <w:r>
        <w:rPr>
          <w:lang w:val="en-US"/>
        </w:rPr>
        <w:t>ционните системи на прокуратурата в информационните системи на други ведомства;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осъществяване на обучението на прокурорите, следователите и съдебните служители при работа с компютърна техника и програмни продукти;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подпомагане на административния ръко</w:t>
      </w:r>
      <w:r>
        <w:rPr>
          <w:lang w:val="en-US"/>
        </w:rPr>
        <w:t>водител на прокуратурата в събирането и обобщаването на статистическата информация;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изготвяне на план и мерки за вътрешна информационна сигурност за одобрение от административния ръководител.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60. (Изм. – ДВ, бр. 12 от 2018 г.) Направление "Техническ</w:t>
      </w:r>
      <w:r>
        <w:rPr>
          <w:lang w:val="en-US"/>
        </w:rPr>
        <w:t>о обслужване" обхваща: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осигуряване на куриерската работа;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поддържане на хигиената в помещенията на прокуратурата;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осигуряване на автомобилен транспорт;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организиране на дейностите по поддръжка на помещения и техника.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V</w:t>
      </w:r>
      <w:r>
        <w:rPr>
          <w:b/>
          <w:bCs/>
          <w:sz w:val="36"/>
          <w:szCs w:val="36"/>
        </w:rPr>
        <w:br/>
        <w:t>Специализирана адми</w:t>
      </w:r>
      <w:r>
        <w:rPr>
          <w:b/>
          <w:bCs/>
          <w:sz w:val="36"/>
          <w:szCs w:val="36"/>
        </w:rPr>
        <w:t>нистрация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61. (1) (Изм. – ДВ, бр. 2 от 2023 г.) Специализираната администрация в апелативните, военно-апелативната, окръжните, военно-окръжните и районните прокуратури е организирана в служби "Регистратура и деловодство" и "Архив".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Съобразно щата н</w:t>
      </w:r>
      <w:r>
        <w:rPr>
          <w:lang w:val="en-US"/>
        </w:rPr>
        <w:t>а съответните прокуратури функциите на службите по ал. 1 могат да се възлагат и на отделни служители, назначени на такива длъжности.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62. (Изм. – ДВ, бр. 58 от 2016 г., бр. 12 от 2018 г.) (1) Съдебните служители от служба "Регистратура и деловодство":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. приемат и регистрират входящата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изпращат изходящата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осигуряват информация за получената и изпратената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разпределят и направляват постъпилата поща;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образуват в дела и преписки разпределените по отдели входящи документи;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извършват вписвания в съответните деловодни книги и в Унифицираната информационна система на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подреждат новопостъпили документи към висящит</w:t>
      </w:r>
      <w:r>
        <w:rPr>
          <w:lang w:val="en-US"/>
        </w:rPr>
        <w:t>е дела;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приемат, съхраняват и предават по принадлежност веществените доказателства;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предават на прокурорите разпределения доклад;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следят служебно за изтичане на съответните процесуални срокове и уведомяват за това прокурорите;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11. отговарят за по</w:t>
      </w:r>
      <w:r>
        <w:rPr>
          <w:lang w:val="en-US"/>
        </w:rPr>
        <w:t>дреждането и съхраняването на делата в деловодството;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12. изпращат обратно делата и преписките, постъпили от други прокуратури, след приключване на преписката в съответната прокуратура;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13. предоставят справки по делата и преписките;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14. подготвят и изпращат до съответната инстанция делата и преписките, по които са постъпили жалби;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15. предават в архив приключените дела и преписки.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(2) Приемането на книжа в службата може да бъде организирано и на изнесени работни места, разположени на </w:t>
      </w:r>
      <w:r>
        <w:rPr>
          <w:lang w:val="en-US"/>
        </w:rPr>
        <w:t>общодостъпно място в сградата на прокуратурата или в съответното териториално отделение на районната прокуратура.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Служба "Регистратура и деловодство" се ръководи от завеждащ служба, когато такава длъжност е предвидена в длъжностното разписание, който е</w:t>
      </w:r>
      <w:r>
        <w:rPr>
          <w:lang w:val="en-US"/>
        </w:rPr>
        <w:t xml:space="preserve"> пряко подчинен на съдебния администратор и/или на административния секретар.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63. Служителите от службата въвеждат данни в Унифицираната информационна система на ПРБ относно всички преписки, досъдебни производства и относно цялата входяща и изходяща ко</w:t>
      </w:r>
      <w:r>
        <w:rPr>
          <w:lang w:val="en-US"/>
        </w:rPr>
        <w:t>респонденция на прокуратурата, както и извеждат справочната информация от Унифицираната информационна система на Прокуратурата на Република България.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64. (Изм. – ДВ, бр. 12 от 2018 г.) (1) Съдебните служители от служба "Архив" съхраняват всички приключ</w:t>
      </w:r>
      <w:r>
        <w:rPr>
          <w:lang w:val="en-US"/>
        </w:rPr>
        <w:t>ени дела, преписки и деловодни книги, като ги класифицират, архивират и осигуряват достъп до тях на правоимащите лица.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Съдебните служители от службата: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приемат дела, преписки и други книжа за съхраняване след приключване на работата по тях;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участ</w:t>
      </w:r>
      <w:r>
        <w:rPr>
          <w:lang w:val="en-US"/>
        </w:rPr>
        <w:t>ват със служители в комисии за установяване ценността на документите;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поддържат справочници към документите във вид на описи, каталози и указатели;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организират ползването на архивните документи, като извършват и изготвят всички видове справки, препис</w:t>
      </w:r>
      <w:r>
        <w:rPr>
          <w:lang w:val="en-US"/>
        </w:rPr>
        <w:t>и и извлечения по предадените дела, книги и документи;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грижат се за опазване на архивния фонд на прокуратурата;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съблюдават сроковете за съхранение на документите, като докладват на административния ръководител на прокуратурата кои дела могат да бъдат</w:t>
      </w:r>
      <w:r>
        <w:rPr>
          <w:lang w:val="en-US"/>
        </w:rPr>
        <w:t xml:space="preserve"> унищожени и кои подлежат на архивиране в Държавния архивен фонд;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участват със служители в комисията, определена да извърши физическото унищожаване на документи и дела с изтекъл срок на съхранение;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подготвят архивните документи за предаването им в съ</w:t>
      </w:r>
      <w:r>
        <w:rPr>
          <w:lang w:val="en-US"/>
        </w:rPr>
        <w:t>ответния държавен архив;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поддържат реда на архивното помещение.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(3) Служба "Архив" се ръководи от завеждащ служба, когато такава длъжност е предвидена в длъжностното разписание, който е пряко подчинен на съдебния администратор и/или на административния </w:t>
      </w:r>
      <w:r>
        <w:rPr>
          <w:lang w:val="en-US"/>
        </w:rPr>
        <w:t>секретар.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64а. (Нов – ДВ, бр. 12 от 2018 г.) (1) В териториалните отделения към районните прокуратури има служба "Деловодство".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В териториалните отделения могат да бъдат назначавани и служители с технически функции.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Съдебните служители от служб</w:t>
      </w:r>
      <w:r>
        <w:rPr>
          <w:lang w:val="en-US"/>
        </w:rPr>
        <w:t>а "Деловодство":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приемат входящата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изпращат изходяща кореспонденция в случаите и по реда, определени от административния ръководител;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осигуряват информация за получената и изпратената кореспонденция;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насочват постъпилата поща, р</w:t>
      </w:r>
      <w:r>
        <w:rPr>
          <w:lang w:val="en-US"/>
        </w:rPr>
        <w:t>егистрирана в районната прокуратура;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извършват вписвания в съответните деловодни книги и в Унифицираната информационна система на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подреждат новопостъпили документи от РП към висящите дела;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7. приемат, съхраняват и предават по принадлежност веществените доказателства;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предават на прокурорите за решаване разпределения доклад;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9. следят служебно за изтичане на съответните процесуални срокове и уведомяват за това прокурорите;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отговарят за подреждането и съхраняването на делата в деловодството;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11. подготвят и изпращат по компетентност делата и преписките, по които са постъпили жалби;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12. предават в архива приключените дела и преписки;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13. извършват и други дейности, възложе</w:t>
      </w:r>
      <w:r>
        <w:rPr>
          <w:lang w:val="en-US"/>
        </w:rPr>
        <w:t>ни от административния ръководител, съдебния администратор или административния секретар на РП.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Служителите в териториалното отделение са пряко подчинени на съдебния администратор и/или на административния секретар в съответната районна прокуратура.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</w:t>
      </w:r>
      <w:r>
        <w:rPr>
          <w:lang w:val="en-US"/>
        </w:rPr>
        <w:t>. 65. (1) Прокурорските помощници подпомагат прокурорите при изпълнението на техните функции.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За прокурорски помощник се назначава лице, което отговаря на изискванията по чл. 162 ЗСВ и е издържало конкурс за съдебен служител.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(3) (Изм. – ДВ, бр. 58 от </w:t>
      </w:r>
      <w:r>
        <w:rPr>
          <w:lang w:val="en-US"/>
        </w:rPr>
        <w:t>2016 г.) Конкурсът се организира от съответните административни ръководители и се провежда по реда на правилника.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Прокурорският помощник: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изготвя проекти на прокурорски актове;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изготвя проекти на отговори на писма и сигнали;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проучва, анализира</w:t>
      </w:r>
      <w:r>
        <w:rPr>
          <w:lang w:val="en-US"/>
        </w:rPr>
        <w:t xml:space="preserve"> и обобщава правната доктрина и съдебната практика по конкретни въпроси;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изготвя писмени становища по конкретни въпроси;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изпълнява и други задачи, възложени от прокурорите или от административния ръководител на съответната прокуратура.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VІ</w:t>
      </w:r>
      <w:r>
        <w:rPr>
          <w:b/>
          <w:bCs/>
          <w:sz w:val="36"/>
          <w:szCs w:val="36"/>
        </w:rPr>
        <w:br/>
        <w:t>Адми</w:t>
      </w:r>
      <w:r>
        <w:rPr>
          <w:b/>
          <w:bCs/>
          <w:sz w:val="36"/>
          <w:szCs w:val="36"/>
        </w:rPr>
        <w:t>нистрация в следствените отдели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66. (1) (Изм. – ДВ, бр. 2 от 2023 г.) В окръжните следствени отдели при окръжните прокуратури има служба "Деловодство".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(Отм. – ДВ, бр. 12 от 2018 г.).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В администрацията на следствени отдели, определени със запов</w:t>
      </w:r>
      <w:r>
        <w:rPr>
          <w:lang w:val="en-US"/>
        </w:rPr>
        <w:t>ед на главния прокурор, може да се създава и служба "Оперативен дежурен център". Службата осъществява дейностите по чл. 47.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(Изм. – ДВ, бр. 12 от 2018 г.) Служба "Деловодство" се ръководи от завеждащ служба, който е пряко подчинен на административния с</w:t>
      </w:r>
      <w:r>
        <w:rPr>
          <w:lang w:val="en-US"/>
        </w:rPr>
        <w:t>екретар в съответната окръжна прокуратура. Завеждащият служба "Оперативен дежурен център" е пряко подчинен на административния ръководител на съответната прокуратура.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VІІ</w:t>
      </w:r>
      <w:r>
        <w:rPr>
          <w:b/>
          <w:bCs/>
          <w:sz w:val="36"/>
          <w:szCs w:val="36"/>
        </w:rPr>
        <w:br/>
        <w:t>Общи правила за организация на деловодната работа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67. (Изм. – ДВ, бр. 12 о</w:t>
      </w:r>
      <w:r>
        <w:rPr>
          <w:lang w:val="en-US"/>
        </w:rPr>
        <w:t>т 2018 г.) (1) (Изм. – ДВ, бр. 2 от 2023 г.) В деловодството на апелативните, военно-апелативната, окръжните, военно-окръжните и районните прокуратури се водят: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входящ дневник;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изходящ дневник;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3. разносна книга;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книга за веществени доказателства;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(отм. – ДВ, бр. 2 от 2023 г.).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В следствените отдели и териториалните отделения се водят следните книги: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вътрешен входящ дневник;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вътрешен изходящ дневник;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книга за веществени доказателства;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разносна книга.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В деловодствата, посочени в ал. 1 и 2, се поддържа и Унифицираната информационна система на Прокуратурата на Република България.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(4) (Доп. – ДВ, бр. 2 от 2023 г.) По преценка на административния ръководител на прокуратурата могат да се водят азбучници </w:t>
      </w:r>
      <w:r>
        <w:rPr>
          <w:lang w:val="en-US"/>
        </w:rPr>
        <w:t>и други спомагателни книги и дневници.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68. (1) (Доп. – ДВ, бр. 58 от 2016 г.) Постъпилите в прокуратурите документи, включително и получените по факс или електронна поща, които постъпват за първи път и не се отнасят до вече образувана преписка, се заве</w:t>
      </w:r>
      <w:r>
        <w:rPr>
          <w:lang w:val="en-US"/>
        </w:rPr>
        <w:t>ждат с пореден номер във входящия дневник в деловодството на съответната прокуратура.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При постъпване на документи, които се отнасят до образувана преписка, се прави само отбелязване в съответната графа на входящия дневник, след което се прилагат към пр</w:t>
      </w:r>
      <w:r>
        <w:rPr>
          <w:lang w:val="en-US"/>
        </w:rPr>
        <w:t>еписката, без да им се дава нов номер.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На получените по пощата книжа се запазва пликът с марките и пощенското клеймо.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В изходящия дневник на деловодството се вписват само документи, които не са свързани с преписки, вписани във входящия дневник.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</w:t>
      </w:r>
      <w:r>
        <w:rPr>
          <w:lang w:val="en-US"/>
        </w:rPr>
        <w:t xml:space="preserve"> Номерацията във входящия и изходящия дневник се води по години.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69. (Изм. – ДВ, бр. 12 от 2018 г.) Съдебните служители: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водят книгите и дневниците по чл. 67;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предоставят на прокурорите разпределените им материали;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приемат обратно преписките и</w:t>
      </w:r>
      <w:r>
        <w:rPr>
          <w:lang w:val="en-US"/>
        </w:rPr>
        <w:t xml:space="preserve"> делата;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нанасят в дневниците информация за движението на преписките и делата;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въвеждат данни в Унифицираната информационна система на Прокуратурата на Република България;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извършват и други дейности, възложени от прекия ръководител, съдебния админ</w:t>
      </w:r>
      <w:r>
        <w:rPr>
          <w:lang w:val="en-US"/>
        </w:rPr>
        <w:t>истратор или административния ръководител.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70. Деловодната работа в регистратурите за класифицираната информация в прокуратурите, определени със заповед на главния прокурор за организационни единици, се води от определени служители в съответствие със с</w:t>
      </w:r>
      <w:r>
        <w:rPr>
          <w:lang w:val="en-US"/>
        </w:rPr>
        <w:t>пециалните изисквания на ЗЗКИ, ППЗЗКИ и другите нормативни актове.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71. (1) След приключване на преписките материалите в тях се описват, подшиват, номерират и съхраняват в архива.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(Изм. – ДВ, бр. 58 от 2016 г.) Приключени преписки, които са необход</w:t>
      </w:r>
      <w:r>
        <w:rPr>
          <w:lang w:val="en-US"/>
        </w:rPr>
        <w:t>ими във връзка с работата на прокурорите, могат да се изискват с резолюция, а след отпадане на нуждата се връщат в деловодството за предаване в архива.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(3) Прилагането на материали от една преписка към друга преписка се отбелязва в съответните дневници от </w:t>
      </w:r>
      <w:r>
        <w:rPr>
          <w:lang w:val="en-US"/>
        </w:rPr>
        <w:t>деловодителите.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(4) При наличие на техническа възможност всички актове и документи по преписките и делата се изготвят и на електронен носител.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 Когато сигнали, молби и жалби се изпращат по компетентност на други органи или на друга прокуратура, задължи</w:t>
      </w:r>
      <w:r>
        <w:rPr>
          <w:lang w:val="en-US"/>
        </w:rPr>
        <w:t>телно се уведомяват писмено подателите им.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(6) Когато неприключило дело или преписка трябва да се приложи към друго дело, се прави пълно заснемане на материалите, които се заверяват от органа, пред който производството е висящо, и копието се изпраща за прилагане.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71а. (Нов – ДВ, бр. 12 от 2018 </w:t>
      </w:r>
      <w:r>
        <w:rPr>
          <w:lang w:val="en-US"/>
        </w:rPr>
        <w:t>г.) (1) Със заповед на административните ръководители на прокуратурите всяка календарна година през м. януари се извършва инвентаризация на преписките и делата за предходната година.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По изключение и по преценка на административния ръководител може да с</w:t>
      </w:r>
      <w:r>
        <w:rPr>
          <w:lang w:val="en-US"/>
        </w:rPr>
        <w:t>е извърши втора инвентаризация за годината, но не по-рано от шест месеца от първата.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72. (1) (Доп. – ДВ, бр. 12 от 2018 г.) При изгубване или унищожаване на дело или преписка преди изтичане на срока за съхранението им се съставя акт от съдебния админис</w:t>
      </w:r>
      <w:r>
        <w:rPr>
          <w:lang w:val="en-US"/>
        </w:rPr>
        <w:t xml:space="preserve">тратор и/или административния секретар.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(2) Въз основа на акта административният ръководител на прокуратурата издава заповед за възстановяване на липсващото дело или преписка.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(3) За възстановяване на делото или преписката се използват данните, които се </w:t>
      </w:r>
      <w:r>
        <w:rPr>
          <w:lang w:val="en-US"/>
        </w:rPr>
        <w:t>съдържат в Унифицираната информационна система, както и всички книжа, които имат отношение към делото или преписката, намиращи се в прокуратурата, в други институции и в страните.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73. Главният прокурор издава по реда на чл. 138, т. 4 ЗСВ инструкция с п</w:t>
      </w:r>
      <w:r>
        <w:rPr>
          <w:lang w:val="en-US"/>
        </w:rPr>
        <w:t>равила за документооборота в системата на прокуратурата, за съдържанието и воденето на деловодните книги, както и за движението на делата и преписките.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VIII</w:t>
      </w:r>
      <w:r>
        <w:rPr>
          <w:b/>
          <w:bCs/>
          <w:sz w:val="36"/>
          <w:szCs w:val="36"/>
        </w:rPr>
        <w:br/>
        <w:t>Общи правила за съхраняване на веществени доказателства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74. (Изм. – ДВ, бр. 12 от 2018 г.) (1) Приемането, съхраняването и предаването на веществени доказателства във/от прокуратурите, териториалните отделения, следствените отдели и НСлС се осъществяват от служител, определен със заповед на административния</w:t>
      </w:r>
      <w:r>
        <w:rPr>
          <w:lang w:val="en-US"/>
        </w:rPr>
        <w:t xml:space="preserve"> ръководител на съответната прокуратура.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Приемането се извършва по данните от опис, изготвен от разследващ орган или прокурор, към който са приложени копия от протокола (протоколите), с който веществените доказателства са иззети, предадени, подробно ог</w:t>
      </w:r>
      <w:r>
        <w:rPr>
          <w:lang w:val="en-US"/>
        </w:rPr>
        <w:t>ледани и описани.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Приемането и предаването на веществени доказателства се удостоверяват с протокол, подписан от предаващо и приемащо лице, който се прилага към делото и книгата за веществени доказателства.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Веществените доказателства се опаковат съо</w:t>
      </w:r>
      <w:r>
        <w:rPr>
          <w:lang w:val="en-US"/>
        </w:rPr>
        <w:t>бразно естеството им и по подходящ за съхранение начин.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75. (Изм. – ДВ, бр. 12 от 2018 г.) Веществените доказателства се съхраняват в специални помещения (склад за веществени доказателства), гарантиращи физическата им сигурност.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76. (Изм. – ДВ, бр.</w:t>
      </w:r>
      <w:r>
        <w:rPr>
          <w:lang w:val="en-US"/>
        </w:rPr>
        <w:t xml:space="preserve"> 12 от 2018 г.) (1) В прокуратурите, териториалните отделения, следствените отдели и НСлС служителят по чл. 74 води и съхранява книга за веществените доказателства.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Книгата има следните раздели: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входяща част: № по ред; дата на завеждане; № на препис</w:t>
      </w:r>
      <w:r>
        <w:rPr>
          <w:lang w:val="en-US"/>
        </w:rPr>
        <w:t xml:space="preserve">ка; № на досъдебното производство; дата на протокола, придружаващ вещественото доказателство; трите имена и длъжността на лицето, което е съставило този протокол; прието веществено доказателство </w:t>
      </w:r>
      <w:r>
        <w:rPr>
          <w:lang w:val="en-US"/>
        </w:rPr>
        <w:lastRenderedPageBreak/>
        <w:t>(пълно описание – вид, марка, фабричен номер, брой, метраж, т</w:t>
      </w:r>
      <w:r>
        <w:rPr>
          <w:lang w:val="en-US"/>
        </w:rPr>
        <w:t>егло, степен на износеност и др.);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изходяща част: дата на предаване; опис на изходящите документи – основание за предаване; трите имена, длъжност и подпис на приемащия веществените доказателства.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Копията от протоколите по чл. 74, ал. 2 и 3 и от доку</w:t>
      </w:r>
      <w:r>
        <w:rPr>
          <w:lang w:val="en-US"/>
        </w:rPr>
        <w:t>ментите, удостоверяващи движението на веществените доказателства (приемане, съхраняване и предаване), се съхраняват в приложение към книгата по ал. 1.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77. (Изм. – ДВ, бр. 58 от 2016 г., бр. 12 от 2018 г.) (1) При постъпване на веществени доказателства </w:t>
      </w:r>
      <w:r>
        <w:rPr>
          <w:lang w:val="en-US"/>
        </w:rPr>
        <w:t>служителят по чл. 74 извършва проверка на съответствието им с придружаващия ги опис, вписва ги в книгата за веществени доказателства, след което ги опакова, запечатва опаковката с червен восък, пластилин или саморазрушаваща се лепенка и върху нея залепва о</w:t>
      </w:r>
      <w:r>
        <w:rPr>
          <w:lang w:val="en-US"/>
        </w:rPr>
        <w:t>писа и етикет с означение на номера и годината на досъдебното производство, както и номера, под който веществените доказателства са вписани в книгата.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След извършване на действията по ал. 1 служителят съставя приемателно-предавателен протокол в два екз</w:t>
      </w:r>
      <w:r>
        <w:rPr>
          <w:lang w:val="en-US"/>
        </w:rPr>
        <w:t>емпляра, който се подписва от предаващото и приемащото лице и се прилага към делото и книгата за веществени доказателства.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78. (Изм. – ДВ, бр. 58 от 2016 г., бр. 12 от 2018 г.) В изпълнение на акт на прокурора или следователя служителят по чл. 74 орган</w:t>
      </w:r>
      <w:r>
        <w:rPr>
          <w:lang w:val="en-US"/>
        </w:rPr>
        <w:t>изира съхранението и изпращането на веществени доказателства, които поради спецификата си не могат да се прилагат към досъдебното производство, както следва: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1. пари и други ценности – предават се за пазене в трезор в търговска банка, обслужваща държавния </w:t>
      </w:r>
      <w:r>
        <w:rPr>
          <w:lang w:val="en-US"/>
        </w:rPr>
        <w:t>бюджет, или в Българската народна банка;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лекарствени средства, както и отровни и опасни за здравето вещества – съобразно изискванията на специалните закони;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наркотични вещества и прекурсори – съобразно изискванията на Закона за контрол върху наркотич</w:t>
      </w:r>
      <w:r>
        <w:rPr>
          <w:lang w:val="en-US"/>
        </w:rPr>
        <w:t>ните вещества и прекурсорите и подзаконови нормативни актове: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– иззетите наркотични вещества, растения и прекурсори, както и представителните им проби, до предаването им на компетентен орган се съхраняват при възможност в отделен склад;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– в едноседмичен ср</w:t>
      </w:r>
      <w:r>
        <w:rPr>
          <w:lang w:val="en-US"/>
        </w:rPr>
        <w:t xml:space="preserve">ок от получаване на физико-химичната експертиза прокурорите или следователите организират предаването на наркотичните вещества и представителните им проби в специализирания склад на ЦМУ съгласно изискванията на Наредбата за условията и реда за съхраняване </w:t>
      </w:r>
      <w:r>
        <w:rPr>
          <w:lang w:val="en-US"/>
        </w:rPr>
        <w:t>и унищожаване на наркотични вещества, растения и прекурсори, както и за вземане на представителни проби от тях, приета с ПМС № 28 от 2006 г.;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бързоразвалящи се стоки и живи животни – съобразно изискванията на специалните закони или по реда на чл. 111, а</w:t>
      </w:r>
      <w:r>
        <w:rPr>
          <w:lang w:val="en-US"/>
        </w:rPr>
        <w:t>л. 4 НПК;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взривни вещества, огнестрелни оръжия и боеприпаси – предават се на служба "Контрол на общоопасните средства" в съответното районно управление на МВР;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проектили, гилзи и др. по досъдебни производства срещу неизвестен извършител – предават се в Националния институт по криминалистика и криминология при Министерството на вътрешните работи;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акцизните стоки – съобразно изискванията на Закона за акцизите</w:t>
      </w:r>
      <w:r>
        <w:rPr>
          <w:lang w:val="en-US"/>
        </w:rPr>
        <w:t xml:space="preserve"> и данъчните складове и подзаконовите нормативни актове.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79. (Изм. – ДВ, бр. 12 от 2018 г.) (1) Когато за нуждите на разследването прокурорът или следователят трябва да разполага физически със съответното веществено доказателство, същото му се предоста</w:t>
      </w:r>
      <w:r>
        <w:rPr>
          <w:lang w:val="en-US"/>
        </w:rPr>
        <w:t>вя срещу подпис в книгата за веществените доказателства и отбелязване на състоянието, в което ги получава.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В случаи на констатиране на нарушена цялост на опаковките прокурорът или следователят докладва писмено на административния ръководител.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(3) Вещес</w:t>
      </w:r>
      <w:r>
        <w:rPr>
          <w:lang w:val="en-US"/>
        </w:rPr>
        <w:t>твените доказателства се предоставят за експертизи с писмен протокол, изготвен от служителя по чл. 74, въз основа на акт на разследващ орган или прокурор. Протоколът съдържа точното им описание, номера на досъдебното производство и този по книгата за вещес</w:t>
      </w:r>
      <w:r>
        <w:rPr>
          <w:lang w:val="en-US"/>
        </w:rPr>
        <w:t>твени доказателства, датата на предаване и подписи на предаващо и приемащо лице.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(4) В случаи, при които се налага вещественото доказателство да бъде върнато отново на съхранение на служителя по чл. 74, последният отново извършва действията по опаковане и </w:t>
      </w:r>
      <w:r>
        <w:rPr>
          <w:lang w:val="en-US"/>
        </w:rPr>
        <w:t>запечатване на веществените доказателства.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80. (Изм. – ДВ, бр. 12 от 2018 г.) (1) В случаите на чл. 79, ал. 2 отварянето на опаковките с веществени доказателства се извършва от комисия, определена от административния ръководител на съответната прокурат</w:t>
      </w:r>
      <w:r>
        <w:rPr>
          <w:lang w:val="en-US"/>
        </w:rPr>
        <w:t>ура, за което се съставя протокол. В протокола задължително се описва състоянието на печатите, включително и евентуални забележки по състоянието на веществените доказателства.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Копие от протокола се предоставя на прокурора или следователя – за прилагане</w:t>
      </w:r>
      <w:r>
        <w:rPr>
          <w:lang w:val="en-US"/>
        </w:rPr>
        <w:t xml:space="preserve"> към материалите по досъдебното производство, и на служителя по чл. 74 – за прилагане към книгата за веществени доказателства.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81. (Изм. – ДВ, бр. 58 от 2016 г., бр. 12 от 2018 г.) (1) Когато делото се предава за разследване от един орган на друг, заед</w:t>
      </w:r>
      <w:r>
        <w:rPr>
          <w:lang w:val="en-US"/>
        </w:rPr>
        <w:t>но с него се предават и веществените доказателства. Предаването се удостоверява с протокол по чл. 74, ал. 3.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При съставяне от прокурора на обвинителен акт, на предложение за освобождаване от наказателна отговорност с налагане на административно наказание или предложение за споразумение за решаване на делото веществените доказателства се внасят в съответния съ</w:t>
      </w:r>
      <w:r>
        <w:rPr>
          <w:lang w:val="en-US"/>
        </w:rPr>
        <w:t>д заедно с досъдебното производство. Предаването им се удостоверява с протокол, съставен съобразно чл. 74, ал. 3.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82. (Отм. – ДВ, бр. 12 от 2018 г.).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83. (1) (Изм. – ДВ, бр. 58 от 2016 г., бр. 12 от 2018 г.) Веществените доказателства се проверяват</w:t>
      </w:r>
      <w:r>
        <w:rPr>
          <w:lang w:val="en-US"/>
        </w:rPr>
        <w:t xml:space="preserve"> всяка календарна година през м. януари от комисия, назначена от административния ръководител.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Комисията проверява налице ли са всички веществени доказателства, правилно ли се съхраняват и има ли доказателства, по отношение на които липсва разпореждане</w:t>
      </w:r>
      <w:r>
        <w:rPr>
          <w:lang w:val="en-US"/>
        </w:rPr>
        <w:t xml:space="preserve"> на прокурора или разпореждането не е изпълнено. Комисията изготвя протокол за проверката, който се съхранява в деловодството като приложение към книгата за веществени доказателства. Протоколът от всяка годишна проверка се представя на административния рък</w:t>
      </w:r>
      <w:r>
        <w:rPr>
          <w:lang w:val="en-US"/>
        </w:rPr>
        <w:t>оводител на прокуратурата.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84. (1) (Изм. – ДВ, бр. 58 от 2016 г., бр. 2 от 2023 г.) Веществените доказателства, за които с постановление е разпоредено връщане на правоимащия или предоставяне на друга институция, се предават с протокол, съдържащ: точнот</w:t>
      </w:r>
      <w:r>
        <w:rPr>
          <w:lang w:val="en-US"/>
        </w:rPr>
        <w:t>о описание, номерата на досъдебното производство и прокурорската преписка, датата на предаването и подписите на приемащото и предаващото лице.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Когато собственикът не потърси веществените доказателства в законоустановения срок, разпореждането с тях се о</w:t>
      </w:r>
      <w:r>
        <w:rPr>
          <w:lang w:val="en-US"/>
        </w:rPr>
        <w:t>съществява по реда, предвиден в НПК.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85. (1) На унищожаване подлежат веществените доказателства, за които това е постановено изрично.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(2) Унищожаването се извършва от комисия, назначена от ръководителя на прокуратурата, която съставя протокол.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(3) В </w:t>
      </w:r>
      <w:r>
        <w:rPr>
          <w:lang w:val="en-US"/>
        </w:rPr>
        <w:t>протокола се отбелязват по вид, количество и размер унищожените веществени доказателства, както и тяхното състояние.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Въз основа на съставения протокол се прави отбелязване в книгата за веществените доказателства.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(5) Ако веществените доказателства са б</w:t>
      </w:r>
      <w:r>
        <w:rPr>
          <w:lang w:val="en-US"/>
        </w:rPr>
        <w:t>или унищожени или повредени поради недобро съхранение или по други причини, след постъпването им в прокуратурата съответната комисия съставя протокол за констатиране на посочените обстоятелства и го представя на административния ръководител на прокуратурат</w:t>
      </w:r>
      <w:r>
        <w:rPr>
          <w:lang w:val="en-US"/>
        </w:rPr>
        <w:t>а.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шеста</w:t>
      </w:r>
      <w:r>
        <w:rPr>
          <w:b/>
          <w:bCs/>
          <w:sz w:val="36"/>
          <w:szCs w:val="36"/>
        </w:rPr>
        <w:br/>
        <w:t>АДМИНИСТРАЦИЯ НА УЧЕБНИТЕ И ПОЧИВНИТЕ БАЗИ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</w:t>
      </w:r>
      <w:r>
        <w:rPr>
          <w:b/>
          <w:bCs/>
          <w:sz w:val="36"/>
          <w:szCs w:val="36"/>
        </w:rPr>
        <w:br/>
        <w:t>Организация и задачи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86. (1) Администрацията на учебните и почивните бази в системата на Прокуратурата на Република България осигурява нормалното им функциониране, стопанско обслужване </w:t>
      </w:r>
      <w:r>
        <w:rPr>
          <w:lang w:val="en-US"/>
        </w:rPr>
        <w:t>и поддръжка с цел осъществяване на обучителни мероприятия, както и почивка на прокурорите, следователите, служителите и членовете на техните семейства.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(2) Правилата за ползване на базите за почивка и за провеждане на обучителен процес в тях се издават от </w:t>
      </w:r>
      <w:r>
        <w:rPr>
          <w:lang w:val="en-US"/>
        </w:rPr>
        <w:t>главния прокурор в съответствие с решенията на ВСС.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II</w:t>
      </w:r>
      <w:r>
        <w:rPr>
          <w:b/>
          <w:bCs/>
          <w:sz w:val="36"/>
          <w:szCs w:val="36"/>
        </w:rPr>
        <w:br/>
        <w:t>Служители в базите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87. (1) (Предишен текст на чл. 87, доп. – ДВ, бр. 58 от 2016 г.) Администрацията на учебна и почивна база - третостепенен разпоредител с бюджет, се състои от ръководител и</w:t>
      </w:r>
      <w:r>
        <w:rPr>
          <w:lang w:val="en-US"/>
        </w:rPr>
        <w:t xml:space="preserve"> служители от общата администрация.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(Нова – ДВ, бр. 58 от 2016 г.) Администрацията на учебната и почивната база в структурата на администрацията на главния прокурор се състои от управител и служители от общата администрация.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88. (1) Ръководителят на учебна и почивна база: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осъществява общото административно и финансово-стопанско ръководство на базата;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назначава и освобождава служителите;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планира, организира и ръководи дейността на служителите;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(изм. – ДВ, бр. 58</w:t>
      </w:r>
      <w:r>
        <w:rPr>
          <w:lang w:val="en-US"/>
        </w:rPr>
        <w:t xml:space="preserve"> от 2016 г.) организира стопанисването на сградния фонд, както и на имуществото на базата;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отговаря за осигуряването на необходимите условия за провеждане на обучителни мероприятия и за почивка;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изпълнява и други задачи, възложени му от главния проку</w:t>
      </w:r>
      <w:r>
        <w:rPr>
          <w:lang w:val="en-US"/>
        </w:rPr>
        <w:t>рор или от главния секретар на администрацията на главния прокурор.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За ръководител на учебна и почивна база може да бъде назначено лице с висше образование по специалностите "Туризъм" или "Икономика" и с не по-малко от 5 години трудов стаж и професиона</w:t>
      </w:r>
      <w:r>
        <w:rPr>
          <w:lang w:val="en-US"/>
        </w:rPr>
        <w:t>лен опит по специалността. Назначаването се извършва след конкурс, организиран от главния прокурор.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89. (1) В учебните и почивните бази могат да се назначават само служители от общата администрация.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(Изм. – ДВ, бр. 58 от 2016 г.) Назначаването се извършва на длъжности в съответствие с утвърденото щатно разписание и с изискванията на класификатора на длъжностите в администрацията, издаден от прокурорската колегия на ВСС.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Глава седма</w:t>
      </w:r>
      <w:r>
        <w:rPr>
          <w:b/>
          <w:bCs/>
          <w:sz w:val="36"/>
          <w:szCs w:val="36"/>
        </w:rPr>
        <w:br/>
        <w:t>СТАТУТ НА СЪДЕБ</w:t>
      </w:r>
      <w:r>
        <w:rPr>
          <w:b/>
          <w:bCs/>
          <w:sz w:val="36"/>
          <w:szCs w:val="36"/>
        </w:rPr>
        <w:t>НИТЕ СЛУЖИТЕЛИ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</w:t>
      </w:r>
      <w:r>
        <w:rPr>
          <w:b/>
          <w:bCs/>
          <w:sz w:val="36"/>
          <w:szCs w:val="36"/>
        </w:rPr>
        <w:br/>
        <w:t>Назначаване</w:t>
      </w:r>
      <w:r>
        <w:rPr>
          <w:b/>
          <w:bCs/>
          <w:sz w:val="36"/>
          <w:szCs w:val="36"/>
        </w:rPr>
        <w:br/>
        <w:t>(Загл. изм. – ДВ, бр. 2 от 2023 г.)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90. (1) (Изм. – ДВ, бр. 58 от 2016 г., доп., бр. 34 от 2025 г.) Съдебните служители се назначават на длъжности съгласно длъжностни разписания на администрацията на Прокуратурата на</w:t>
      </w:r>
      <w:r>
        <w:rPr>
          <w:lang w:val="en-US"/>
        </w:rPr>
        <w:t xml:space="preserve"> Република България, утвърдени от главния прокурор и по предложение на директора на НСлС и заместник на главния прокурор по разследването за НСлС. Длъжностите се определят въз основа на класификатор на длъжностите в администрацията, издаден от прокурорскат</w:t>
      </w:r>
      <w:r>
        <w:rPr>
          <w:lang w:val="en-US"/>
        </w:rPr>
        <w:t>а колегия на Висшия съдебен съвет.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(Доп. – ДВ, бр. 58 от 2016 г., бр. 34 от 2025 г.) Броят на съдебните служители се определя от прокурорската колегия на Висшия съдебен съвет по предложение на главния прокурор и от директора на НСлС и заместник на глав</w:t>
      </w:r>
      <w:r>
        <w:rPr>
          <w:lang w:val="en-US"/>
        </w:rPr>
        <w:t>ния прокурор по разследването за НСлС, в рамките на бюджета на Прокуратурата на Република България.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(Отм. – ДВ, бр. 58 от 2016 г.).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91. За служител в администрацията на Прокуратурата на Република България може да бъде назначено лице, което: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(доп</w:t>
      </w:r>
      <w:r>
        <w:rPr>
          <w:lang w:val="en-US"/>
        </w:rPr>
        <w:t>. – ДВ, бр. 2 от 2023 г.) е български гражданин, гражданин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е навършило пълнолетие;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не</w:t>
      </w:r>
      <w:r>
        <w:rPr>
          <w:lang w:val="en-US"/>
        </w:rPr>
        <w:t xml:space="preserve"> е поставено под запрещение;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(доп. – ДВ, бр. 2 от 2023 г.) не е осъждано на лишаване от свобода за умишлено престъпление от общ характер;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не е лишено по съответен ред от правото да заема определена длъжност;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(изм. – ДВ, бр. 58 от 2016 г., бр. 2 от</w:t>
      </w:r>
      <w:r>
        <w:rPr>
          <w:lang w:val="en-US"/>
        </w:rPr>
        <w:t xml:space="preserve"> 2023 г.) отговаря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92. (1) (Изм. – ДВ, бр. 2 от 2023 г.</w:t>
      </w:r>
      <w:r>
        <w:rPr>
          <w:lang w:val="en-US"/>
        </w:rPr>
        <w:t>) При назначаване на съдебни служители в Прокуратурата на Република България се прилагат разпоредбите на чл. 340а, ал. 2 и 3 от ЗСВ.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(Изм. – ДВ, бр. 2 от 2023 г.) В едномесечен срок от възникване на трудовото правоотношение служителят подписва декларац</w:t>
      </w:r>
      <w:r>
        <w:rPr>
          <w:lang w:val="en-US"/>
        </w:rPr>
        <w:t>ия за обстоятелствата по чл. 35, ал. 1, т. 1 от Закона за противодействие на корупцията и за отнемане на незаконно придобитото имущество във връзка с чл. 340а, ал. 2 от ЗСВ.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(Изм. и доп. – ДВ, бр. 2 от 2023 г.) Когато по време на осъществяване на трудо</w:t>
      </w:r>
      <w:r>
        <w:rPr>
          <w:lang w:val="en-US"/>
        </w:rPr>
        <w:t>вото правоотношение за съдебния служител възникне някое от основанията за недопустимост по чл. 91 от този правилник или за несъвместимост по чл. 340а, ал. 2 ЗСВ, той е длъжен в 7-дневен срок от настъпването на това основание да уведоми органа по назначаван</w:t>
      </w:r>
      <w:r>
        <w:rPr>
          <w:lang w:val="en-US"/>
        </w:rPr>
        <w:t>ето.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(Изм. – ДВ, бр. 2 от 2023 г.) Служителите в администрацията на Прокуратурата на Република България, с изключение на служителите, заемащи технически длъжности, са задължени да подават декларация за имущество и интереси по чл. 35, ал. 1, т. 2 от Зак</w:t>
      </w:r>
      <w:r>
        <w:rPr>
          <w:lang w:val="en-US"/>
        </w:rPr>
        <w:t>она за противодействие на корупцията и за отнемане на незаконно придобитото имущество. За служителите на технически длъжности се прилага разпоредбата на чл. 107а, ал. 4 КТ.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lastRenderedPageBreak/>
        <w:t>Чл. 93. (1) (Изм. – ДВ, бр. 58 от 2016 г.) Съдебен служител, чиято дейност е свързана с осъществяването на правомощията на прокуратурата, се назначава от съответния административен ръководител след провеждане на конкурс.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(2) (Доп. – ДВ, бр. 58 от 2016 г.) </w:t>
      </w:r>
      <w:r>
        <w:rPr>
          <w:lang w:val="en-US"/>
        </w:rPr>
        <w:t>Длъжностите, които са свързани с осъществяване на правомощията на прокуратурата, се определят въз основа на класификатор на длъжностите в администрацията, издаден от прокурорската колегия на Висшия съдебен съвет.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(3) При назначаване на съдебен служител на </w:t>
      </w:r>
      <w:r>
        <w:rPr>
          <w:lang w:val="en-US"/>
        </w:rPr>
        <w:t>друга длъжност в Прокуратурата на Република България, преназначаване на същата длъжност в системата на Прокуратурата на Република България, както и при преместването на съдебен служител от друг орган на съдебната власт в Прокуратурата на Република България</w:t>
      </w:r>
      <w:r>
        <w:rPr>
          <w:lang w:val="en-US"/>
        </w:rPr>
        <w:t>, конкурс не се провежда.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(Изм. и доп. – ДВ, бр. 58 от 2016 г.) Разпоредбата на ал. 3 не може да се прилага по отношение на главния секретар на администрацията на главния прокурор, на съдебните администратори и на ръководителите на учебните и почивните</w:t>
      </w:r>
      <w:r>
        <w:rPr>
          <w:lang w:val="en-US"/>
        </w:rPr>
        <w:t xml:space="preserve"> бази и на прокурорските помощници.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94. (1) (Доп. – ДВ, бр. 58 от 2016 г.) Конкурсът се обявява от съответния административен ръководител или ръководител на учебна или почивна база с писмена заповед, в която се определят: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длъжността, за която се про</w:t>
      </w:r>
      <w:r>
        <w:rPr>
          <w:lang w:val="en-US"/>
        </w:rPr>
        <w:t>вежда конкурсът;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(изм. – ДВ, бр. 58 от 2016 г.) изискванията за заемане на длъжността, предвидени в нормативните актове, този правилник, класификатора на длъжностите в администрацията, издаден от прокурорската колегия на ВСС, и длъжностната характеристи</w:t>
      </w:r>
      <w:r>
        <w:rPr>
          <w:lang w:val="en-US"/>
        </w:rPr>
        <w:t>ка за съответната длъжност;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начинът на провеждане на конкурса и за оценяване на кандидатите;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необходимите документи, мястото и срокът на подаването им;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общодостъпното място, на което ще се обявяват списъците или други съобщения във връзка с конкур</w:t>
      </w:r>
      <w:r>
        <w:rPr>
          <w:lang w:val="en-US"/>
        </w:rPr>
        <w:t>са.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Конкурсът се оповестява с обявление в централен или местен ежедневник и поставяне на обявление на общодостъпното място по ал. 1, т. 5.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В обявлението се съдържат всички данни от заповедта по ал. 1 и кратко описание на длъжността съгласно длъжностната характеристика.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95. (1) Кандидатите подават лично или чрез пълномощник писмено заявление за участие в конкурса.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Към заявлението с</w:t>
      </w:r>
      <w:r>
        <w:rPr>
          <w:lang w:val="en-US"/>
        </w:rPr>
        <w:t>е прилагат: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(отм., предишна т. 2, изм. – ДВ, бр. 2 от 2023 г.) декларация от кандидата за обстоятелствата по чл. 91;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(предишна т. 3, изм. – ДВ, бр. 2 от 2023 г.) заверени копия от документи за придобита образователно-квалификационна степен, допълните</w:t>
      </w:r>
      <w:r>
        <w:rPr>
          <w:lang w:val="en-US"/>
        </w:rPr>
        <w:t>лна квалификация и правоспособност, които се изискват за длъжността;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(предишна т. 4, изм. – ДВ, бр. 2 от 2023 г.) заверени копия от документи, удостоверяващи продължителността на трудовия стаж и професионален опит;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4. (предишна т. 6 – ДВ, бр. 2 от 2023 </w:t>
      </w:r>
      <w:r>
        <w:rPr>
          <w:lang w:val="en-US"/>
        </w:rPr>
        <w:t>г.) медицинско свидетелство;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(отм., предишна т. 7 – ДВ, бр. 2 от 2023 г.) други документи, свързани с изискванията за заемане на длъжността.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(Нова – ДВ, бр. 2 от 2023 г.) За кандидатите служебно се изисква издаването на електронно свидетелство за съ</w:t>
      </w:r>
      <w:r>
        <w:rPr>
          <w:lang w:val="en-US"/>
        </w:rPr>
        <w:t>димост от Министерството на правосъдието. При неиздаване на електронно свидетелство за съдимост от Министерството на правосъдието от кандидатите се изисква да представят такова, издадено по общоустановения ред.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(Нова – ДВ, бр. 2 от 2023 г.) Лицето, кла</w:t>
      </w:r>
      <w:r>
        <w:rPr>
          <w:lang w:val="en-US"/>
        </w:rPr>
        <w:t>сирано на първо място, попълва декларация за липса на обстоятелствата по чл. 92, ал. 1.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lastRenderedPageBreak/>
        <w:t>Чл. 96. (1) Конкурсът за съдебен служител се провежда от комисия в състав от трима до петима членове, назначена с писмена заповед на съответния административен ръководи</w:t>
      </w:r>
      <w:r>
        <w:rPr>
          <w:lang w:val="en-US"/>
        </w:rPr>
        <w:t>тел.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(2) Комисията заседава в пълния си състав и взема решения с обикновено мнозинство.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За заседанията си комисията води протокол, който се подписва от всички членове.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97. (1) Конкурсната комисия разглежда всяко постъпило заявление, като преценява</w:t>
      </w:r>
      <w:r>
        <w:rPr>
          <w:lang w:val="en-US"/>
        </w:rPr>
        <w:t xml:space="preserve"> дали са представени всички необходими документи и дали те удостоверяват изпълнението на минималните и специфичните изисквания за заемане на длъжността.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До участие в конкурса се допускат единствено кандидатите, които напълно отговарят на тези изисквани</w:t>
      </w:r>
      <w:r>
        <w:rPr>
          <w:lang w:val="en-US"/>
        </w:rPr>
        <w:t>я, посочени в обявата.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Решението на комисията относно допускането до конкурса се оформя в протокол и се изготвят списъци на допуснатите и недопуснатите кандидати, които се подписват от членовете на комисията.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В списъка на допуснатите кандидати се посочват датата на провеждане на конкурса, която не може да бъде по-рано от 14 дни от изнасянето на списъка, началният час и мястото на провеждане на конкурса.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 В списъка на недопуснатите до конкурса кандидати с</w:t>
      </w:r>
      <w:r>
        <w:rPr>
          <w:lang w:val="en-US"/>
        </w:rPr>
        <w:t>е посочват основанията за недопускането им.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(6) Списъците с допуснатите и недопуснатите кандидати се поставят на общодостъпно място в сградата на прокуратурата не по-късно от 7 дни след изтичане на срока за подаване на заявленията за участие в конкурса.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(7</w:t>
      </w:r>
      <w:r>
        <w:rPr>
          <w:lang w:val="en-US"/>
        </w:rPr>
        <w:t>) На недопуснатите кандидати се съобщават писмено съображенията за отказа.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(8) Недопуснатите кандидати могат да подадат възражение до съответния административен ръководител в 7-дневен срок от съобщението. Административният ръководител се произнася в 3-днев</w:t>
      </w:r>
      <w:r>
        <w:rPr>
          <w:lang w:val="en-US"/>
        </w:rPr>
        <w:t>ен срок с окончателно решение. Жалбата не спира конкурсната процедура.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98. (1) (Изм. – ДВ, бр. 58 от 2016 г.) Административният ръководител или ръководителят на учебна или почивна база прекратява със заповед конкурсната процедура, когато: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няма подад</w:t>
      </w:r>
      <w:r>
        <w:rPr>
          <w:lang w:val="en-US"/>
        </w:rPr>
        <w:t>ени заявления за участие;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няма допуснати кандидати;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няма класирани участници;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отпадне необходимостта от провеждането й.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Конкурсът се провежда по обявения начин и когато допуснатият кандидат е само един.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99. Въз основа на проведения конкурс</w:t>
      </w:r>
      <w:r>
        <w:rPr>
          <w:lang w:val="en-US"/>
        </w:rPr>
        <w:t xml:space="preserve"> комисията класира кандидатите съобразно получения от тях резултат.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100. (1) (Доп. – ДВ, бр. 58 от 2016 г.) В 3-дневен срок от приключване на конкурса комисията представя на административния ръководител или ръководителя на учебна или почивна база прото</w:t>
      </w:r>
      <w:r>
        <w:rPr>
          <w:lang w:val="en-US"/>
        </w:rPr>
        <w:t>кол от проведения конкурс и документите на класираните кандидати.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(Доп. – ДВ, бр. 58 от 2016 г.) Административният ръководител или ръководителя на учебна или почивна база определя със заповед лицето, класирано на първо място, за спечелило конкурса.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</w:t>
      </w:r>
      <w:r>
        <w:rPr>
          <w:lang w:val="en-US"/>
        </w:rPr>
        <w:t xml:space="preserve"> 100а. (Нов – ДВ, бр. 58 от 2016 г.) (1) Конкурс за техническите и специфичните длъжности по Класификатора на длъжностите в администрацията извън тези по чл. 93, ал. 1 не се провежда освен по преценка на съответния административен ръководител или ръководит</w:t>
      </w:r>
      <w:r>
        <w:rPr>
          <w:lang w:val="en-US"/>
        </w:rPr>
        <w:t>ел на учебна или почивна база при спазване на предвидения в правилника ред.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За длъжностите по ал. 1 задължително се провежда подбор с цел избор на кандидат с професионални качества.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(3) (Доп. – ДВ, бр. 34 от 2025 г.) Процедурата за подбор стартира чрез</w:t>
      </w:r>
      <w:r>
        <w:rPr>
          <w:lang w:val="en-US"/>
        </w:rPr>
        <w:t xml:space="preserve"> обява на интернет страницата на ПРБ, НСлС или на съответната прокуратура и на поне един специализиран сайт с такъв предмет, с краен срок за подаване на документи не по-кратък от 15 дни от датата на публикуване на обявата. Тя следва да съдържа информация з</w:t>
      </w:r>
      <w:r>
        <w:rPr>
          <w:lang w:val="en-US"/>
        </w:rPr>
        <w:t>а свободната длъжност, изискванията за заемането й, необходимите документи, мястото и срока на подаването им.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Необходимите документи за кандидатстване са: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заявление от кандидата;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(доп. – ДВ, бр. 2 от 2023 г.) декларации от кандидата за обстоятелс</w:t>
      </w:r>
      <w:r>
        <w:rPr>
          <w:lang w:val="en-US"/>
        </w:rPr>
        <w:t>твата по чл. 91: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а) че е пълнолетен български гражданин, не е поставен под запрещение и не е лишен от правото да заема определена длъжност;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б) за липса на обстоятелства по чл. 107а, ал. 1 КТ;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(изм. – ДВ, бр. 12 от 2018 г.) автобиография;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диплома за завършено образование;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(отм., предишна т. 6 – ДВ, бр. 2 от 2023 г.) медицинско свидетелство за започване на работа;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6. (предишна т. 7 – ДВ, бр. 2 от 2023 г.) документи, удостоверяващи продължителността на трудовия стаж и професионалния опи</w:t>
      </w:r>
      <w:r>
        <w:rPr>
          <w:lang w:val="en-US"/>
        </w:rPr>
        <w:t>т;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(предишна т. 8 – ДВ, бр. 2 от 2023 г.) документи за професионална квалификация и правоспособност, когато се изискват за длъжността;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(предишна т. 9 – ДВ, бр. 2 от 2023 г.) други документи, изискуеми от работодателя или по преценка на кандидата.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 (Нова – ДВ, бр. 2 от 2023 г.) За кандидатите служебно се изисква издаването на електронно свидетелство за съдимост от Министерството на правосъдието. При неиздаване на електронно свидетелство за съдимост от Министерството на правосъдието от кандидатите</w:t>
      </w:r>
      <w:r>
        <w:rPr>
          <w:lang w:val="en-US"/>
        </w:rPr>
        <w:t xml:space="preserve"> се изисква да представят такова, издадено по общоустановения ред.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(6) (Нова – ДВ, бр. 2 от 2023 г.) Лицето, избрано в процедурата за подбор, попълва декларация за липса на обстоятелствата по чл. 340а, ал. 2 от ЗСВ.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(7) (Предишна ал. 5 – ДВ, бр. 2 от 2023</w:t>
      </w:r>
      <w:r>
        <w:rPr>
          <w:lang w:val="en-US"/>
        </w:rPr>
        <w:t xml:space="preserve"> г.) Подборът на кандидатите се извършва по документи и чрез интервю (събеседване) от административните ръководители на прокуратурите и ръководителите на учебните и почивните бази, които могат да възложат това на съдебния администратор или на определена от</w:t>
      </w:r>
      <w:r>
        <w:rPr>
          <w:lang w:val="en-US"/>
        </w:rPr>
        <w:t xml:space="preserve"> тях комисия.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(8) (Предишна ал. 6 – ДВ, бр. 2 от 2023 г.) Кандидатите се уведомяват за решението от интернет страницата на ПРБ или на съответната прокуратура.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(9) (Предишна ал. 7 – ДВ, бр. 2 от 2023 г.) Назначаването на съдебен служител се извършва при спа</w:t>
      </w:r>
      <w:r>
        <w:rPr>
          <w:lang w:val="en-US"/>
        </w:rPr>
        <w:t>зване на изискванията на чл. 91 и 92 ПАПРБ. По преценка на ръководителя трудовият договор може да бъде сключен със срок на изпитване.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(10) (Предишна ал. 8 – ДВ, бр. 2 от 2023 г.) Не се допуска преназначаване по реда на чл. 343, ал. 2 ЗСВ от длъжност по ал.</w:t>
      </w:r>
      <w:r>
        <w:rPr>
          <w:lang w:val="en-US"/>
        </w:rPr>
        <w:t xml:space="preserve"> 1 на длъжност, която следва да бъде заемана чрез конкурс.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100б. (Нов – ДВ, бр. 58 от 2016 г.) (1) Прокурорските помощници се назначават след конкурс, който се провежда по реда, установен в ЗСВ, КТ и настоящия правилник.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(2) При обявяване и провеждане </w:t>
      </w:r>
      <w:r>
        <w:rPr>
          <w:lang w:val="en-US"/>
        </w:rPr>
        <w:t>на конкурса по реда на ал. 1 административните ръководители спазват и следните допълнителни изисквания: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а) в заповедта за обявяване на конкурса се посочват както общите изисквания по чл. 91 и 92 от настоящия правилник, така и специфичните изисквания по чл.</w:t>
      </w:r>
      <w:r>
        <w:rPr>
          <w:lang w:val="en-US"/>
        </w:rPr>
        <w:t xml:space="preserve"> 162 ЗСВ; посочват се подробно и необходимите документи, удостоверяващи изпълнението на тези изисквания от кандидата;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б) по преценка на административния ръководител в длъжностната характеристика за прокурорски помощник могат да се предвидят и допълнителни </w:t>
      </w:r>
      <w:r>
        <w:rPr>
          <w:lang w:val="en-US"/>
        </w:rPr>
        <w:t>изисквания съобразно чл. 94, ал. 1, т. 2 от настоящия правилник;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>в) минималният задължителен стандарт за начина на провеждане на конкурса е по документи и чрез събеседване; по преценка на административния ръководител могат да се провеждат и писмени тестове</w:t>
      </w:r>
      <w:r>
        <w:rPr>
          <w:lang w:val="en-US"/>
        </w:rPr>
        <w:t>, решаване на казуси и т. н.;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г) оповестяването на конкурса освен по реда на чл. 94, ал. 2 от настоящия правилник се извършва и на интернет страницата на ПРБ, както и в поне един специализиран сайт за работа;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д) в състава на конкурсната комисия не могат да</w:t>
      </w:r>
      <w:r>
        <w:rPr>
          <w:lang w:val="en-US"/>
        </w:rPr>
        <w:t xml:space="preserve"> участват съдебни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e) комисията се назначава по реда на чл. 96, ал. 1 от настоящия правилник и се състои от прокурори;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ж) (изм. и доп. – ДВ, бр. 34 от 2025 г.) при провеждане на конкурс за помощници във ВКП в комисията участват прокурори от ВКП; </w:t>
      </w:r>
      <w:r>
        <w:rPr>
          <w:lang w:val="en-US"/>
        </w:rPr>
        <w:t>при провеждане на конкурс за прокурорски помощници в НСлС в комисията участват следователи от НСлС;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з) (изм. – ДВ, бр. 2 от 2023 г.) при провеждане на конкурс за помощници в апелативна, военноапелативна, както и в окръжна, военноокръжна прокуратура, в коми</w:t>
      </w:r>
      <w:r>
        <w:rPr>
          <w:lang w:val="en-US"/>
        </w:rPr>
        <w:t>сията участва един прокурор от ВКП, определен от главния прокурор;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и) при провеждане на конкурс за помощници в районна прокуратура в комисията участва един прокурор от съответната апелативна прокуратура, определен от апелативния прокурор;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к) събеседването </w:t>
      </w:r>
      <w:r>
        <w:rPr>
          <w:lang w:val="en-US"/>
        </w:rPr>
        <w:t>се извършва от конкурсната комисия по въпроси, свързани с практическото прилагане на законите, свързани с основните задължения на прокурорския помощник;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л) при провеждане на конкурса и чрез писмен изпит – тестове, казуси, назначените комисии вземат всички </w:t>
      </w:r>
      <w:r>
        <w:rPr>
          <w:lang w:val="en-US"/>
        </w:rPr>
        <w:t>мерки за запазване в тайна на изпитното задание и осигуряване на анонимност при проверка на резултатите.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Не се допуска преназначаване по реда на чл. 343, ал. 2 ЗСВ от каквато и да е длъжност в администрацията на ПРБ на длъжност прокурорски помощник, за</w:t>
      </w:r>
      <w:r>
        <w:rPr>
          <w:lang w:val="en-US"/>
        </w:rPr>
        <w:t>емана само чрез конкурс.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II</w:t>
      </w:r>
      <w:r>
        <w:rPr>
          <w:b/>
          <w:bCs/>
          <w:sz w:val="36"/>
          <w:szCs w:val="36"/>
        </w:rPr>
        <w:br/>
        <w:t>Права и задължения на съдебните служители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101. Служителите в администрацията на Прокуратурата на Република България са длъжни да изпълняват задълженията си точно, добросъвестно и обективно, в съответствие със законите и съобразно своята длъжностна характеристика.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102. (1) Работното време н</w:t>
      </w:r>
      <w:r>
        <w:rPr>
          <w:lang w:val="en-US"/>
        </w:rPr>
        <w:t xml:space="preserve">а съдебните служители е от 8,30 до 17,00 ч. с половин час обедна почивка. За службите от специализираната администрация, обслужващи граждани и адвокати, почивката е съобразно график, осигуряващ постоянно присъствие на служител в съответната канцелария.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</w:t>
      </w:r>
      <w:r>
        <w:rPr>
          <w:lang w:val="en-US"/>
        </w:rPr>
        <w:t>) Служителите са длъжни да спазват установеното работно време и да го използват за изпълнение на възложените им служебни задължения.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Изменение на мястото и характера на работа на съдебния служител се извършва от работодателя при условията на чл. 120 от</w:t>
      </w:r>
      <w:r>
        <w:rPr>
          <w:lang w:val="en-US"/>
        </w:rPr>
        <w:t xml:space="preserve"> Кодекса на труда.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При служебна необходимост служителят е длъжен да изпълнява служебните си задължения и в извънработното време.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103. (1) (Изм. – ДВ, бр. 58 от 2016 г.) Служителите са длъжни да се произнасят своевременно по исканията на гражданите и адвокатите. Те трябва да удовлетворяват тези от тях, които са законосъобразни, и да съдействат за признаването на техните права и з</w:t>
      </w:r>
      <w:r>
        <w:rPr>
          <w:lang w:val="en-US"/>
        </w:rPr>
        <w:t>аконни интереси.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Служителите в администрацията на Прокуратурата на Република България са длъжни да не проявяват грубост, невъзпитание и неуважение към гражданите и адвокатите, които обслужват.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lastRenderedPageBreak/>
        <w:t>Чл. 104. Съдебните служители са длъжни да защитават класифи</w:t>
      </w:r>
      <w:r>
        <w:rPr>
          <w:lang w:val="en-US"/>
        </w:rPr>
        <w:t>цираната информация и да пазят като служебна тайна сведенията, които са им станали известни в кръга на службата и засягат интересите на гражданите, юридическите лица и държавата.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105. (1) При изпълнение на служебните си задължения и в обществения живот</w:t>
      </w:r>
      <w:r>
        <w:rPr>
          <w:lang w:val="en-US"/>
        </w:rPr>
        <w:t xml:space="preserve"> съдебните служители трябва да имат поведение, което да не уронва престижа на съдебната власт и да съответства на Етичния кодекс, приет от ВСС.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Съдебните служители са политически неутрални при изпълнение на служебните си задължения.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106. (1) (Изм. </w:t>
      </w:r>
      <w:r>
        <w:rPr>
          <w:lang w:val="en-US"/>
        </w:rPr>
        <w:t>– ДВ, бр. 12 от 2018 г.) Служителят е длъжен да изпълнява разпорежданията на административните ръководители и техните заместници, както и на прокурорите и следователите, при осъществяване на правомощията им.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Служителят не е длъжен да изпълни нареждане,</w:t>
      </w:r>
      <w:r>
        <w:rPr>
          <w:lang w:val="en-US"/>
        </w:rPr>
        <w:t xml:space="preserve"> насочено срещу него, неговата съпруга или съпруг, роднини по права линия без ограничения, по съребрена линия до четвърта степен и по сватовство до втора степен включително. В такъв случай той е длъжен незабавно да уведоми съответния административен ръково</w:t>
      </w:r>
      <w:r>
        <w:rPr>
          <w:lang w:val="en-US"/>
        </w:rPr>
        <w:t>дител, който от своя страна трябва да възложи изпълнението на друг служител.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Съдебният служител може да прави изявления от името на Прокуратурата на Република България или от името на органа по назначаването си само след предварителното писмено съгласи</w:t>
      </w:r>
      <w:r>
        <w:rPr>
          <w:lang w:val="en-US"/>
        </w:rPr>
        <w:t>е на съответния административен ръководител или определен от него служител.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107. (1) (Изм. и доп. – ДВ, бр. 58 от 2016 г.) Съдебните служители имат право да получават възнаграждение, определено за заеманата длъжност съобразно класификатора на длъжности</w:t>
      </w:r>
      <w:r>
        <w:rPr>
          <w:lang w:val="en-US"/>
        </w:rPr>
        <w:t>те в администрацията, издаден от прокурорската колегия на ВСС.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(Доп. – ДВ, бр. 58 от 2016 г.) При изпълнение на служебните си задължения в почивни и празнични дни, по разпореждане на съответния административен ръководител, съдебният служител получава д</w:t>
      </w:r>
      <w:r>
        <w:rPr>
          <w:lang w:val="en-US"/>
        </w:rPr>
        <w:t>опълнително възнаграждение в размер, определен от пленума на ВСС.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108. (1) Служителите задължително се застраховат срещу злополука за сметка на бюджета на съдебната власт.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За сметка на бюджета на съдебната власт се извършва и задължителното обществ</w:t>
      </w:r>
      <w:r>
        <w:rPr>
          <w:lang w:val="en-US"/>
        </w:rPr>
        <w:t>ено и здравно осигуряване на съдебния служител.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109. (Доп. – ДВ, бр. 58 от 2016 г.) Съдебните служители имат право на платен годишен отпуск и на допълнителен платен годишен отпуск в размери, определени от пленума на ВСС.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110. На съдебните служители</w:t>
      </w:r>
      <w:r>
        <w:rPr>
          <w:lang w:val="en-US"/>
        </w:rPr>
        <w:t xml:space="preserve"> се изплаща всяка година сума за делово облекло в размер до две средномесечни заплати на заетите в бюджетната сфера.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111. Съдебен служител, придобил право на пенсия за осигурителен стаж и възраст, при освобождаване от длъжност има право на еднократно п</w:t>
      </w:r>
      <w:r>
        <w:rPr>
          <w:lang w:val="en-US"/>
        </w:rPr>
        <w:t>арично обезщетение в размер на толкова брутни месечни възнаграждения, колкото прослужени години има в органите на съдебната власт, но не повече от десет брутни месечни възнаграждения.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112. (1) Прокуратурата на Република България осигурява условия за об</w:t>
      </w:r>
      <w:r>
        <w:rPr>
          <w:lang w:val="en-US"/>
        </w:rPr>
        <w:t>учение и повишаване на професионалната квалификация на съдебните служители.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Когато нуждите на службата налагат, разходите за обучение и повишаване на професионалната квалификация са за сметка на бюджета на съдебната власт.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113. (1) При изпълнение н</w:t>
      </w:r>
      <w:r>
        <w:rPr>
          <w:lang w:val="en-US"/>
        </w:rPr>
        <w:t xml:space="preserve">а служебните си задължения съдебните служители се легитимират със служебна карта по образец, утвърден от главния прокурор.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Съдебните служители са длъжни да изпълняват служебните си задължения в делово облекло и да носят знак по утвърден образец с имет</w:t>
      </w:r>
      <w:r>
        <w:rPr>
          <w:lang w:val="en-US"/>
        </w:rPr>
        <w:t>о и длъжността.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Раздел IІІ</w:t>
      </w:r>
      <w:r>
        <w:rPr>
          <w:b/>
          <w:bCs/>
          <w:sz w:val="36"/>
          <w:szCs w:val="36"/>
        </w:rPr>
        <w:br/>
        <w:t>Атестиране и повишаване в ранг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114. (1) Всеки служител при доказано добро изпълнение на служебните задължения може да бъде повишен в ранг след атестиране.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Атестирането на съдебните служители има за цел: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установяване равнището на изпълнение на служебните задължения на съдебните служители в съответствие с длъжностната характеристика;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справедливо възнаграждение на съдебните служители;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подобряване на служебните взаимоотношения и работата в екип;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о</w:t>
      </w:r>
      <w:r>
        <w:rPr>
          <w:lang w:val="en-US"/>
        </w:rPr>
        <w:t>съществяване на прозрачна и справедлива процедура за професионално развитие;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(нова – ДВ, бр. 12 от 2018 г.) определяне на нивото на професионалната компетентност и необходимост от подобряването й.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115. (1) Атестирането обхваща период от една прослужена година.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Оценяването на изпълнението на длъжността обхваща периода от първи декември на предходната година до 30 ноември на следващата година.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116. (1) Атестирането се извършва от комисия о</w:t>
      </w:r>
      <w:r>
        <w:rPr>
          <w:lang w:val="en-US"/>
        </w:rPr>
        <w:t>т трима членове, назначена от съответния административен ръководител, в която може да участват прокурор или следовател, съдебният администратор или административният секретар.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(Нова – ДВ, бр. 58 от 2016 г.) Атестирането в районните прокуратури се извър</w:t>
      </w:r>
      <w:r>
        <w:rPr>
          <w:lang w:val="en-US"/>
        </w:rPr>
        <w:t>шва от комисия от двама членове при невъзможност за сформиране на комисия от трима членове.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(Предишна ал. 2 – ДВ, бр. 58 от 2016 г., изм., бр. 34 от 2025 г.) В администрацията на главния прокурор, ВКП, съдебните служители се атестират от комисия от пет</w:t>
      </w:r>
      <w:r>
        <w:rPr>
          <w:lang w:val="en-US"/>
        </w:rPr>
        <w:t>има членове, вкл. прокурор, главния секретар или съдебния администратор, назначена от главния прокурор.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(3а) (Нова – ДВ, бр. 34 от 2025 г.) В администрацията на директора на НСлС и специализираната администрация на НСлС съдебните служители се атестират от </w:t>
      </w:r>
      <w:r>
        <w:rPr>
          <w:lang w:val="en-US"/>
        </w:rPr>
        <w:t xml:space="preserve">комисия от петима членове, вкл. следовател, главния секретар или съдебния администратор, назначена от директора на НСлС и заместник на главния прокурор по разследването.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(4) (Предишна ал. 3 – ДВ, бр. 58 от 2016 г.) Служителите в учебните и почивните бази </w:t>
      </w:r>
      <w:r>
        <w:rPr>
          <w:lang w:val="en-US"/>
        </w:rPr>
        <w:t>се атестират от комисия, назначена от главния прокурор.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(5) (Предишна ал. 4, изм. – ДВ, бр. 58 от 2016 г., бр. 34 от 2025 г.) Главният секретар, началникът на кабинета на главния прокурор, съдебният администратор на ВКП, директорът на дирекция "Сигурност" </w:t>
      </w:r>
      <w:r>
        <w:rPr>
          <w:lang w:val="en-US"/>
        </w:rPr>
        <w:t>и ръководителят на звено "Вътрешен одит" при АГП се атестират от главния прокурор. Главният секретар на АДНСлС, съдебният администратор на НСлС, началникът на кабинета на директора, началникът на отдел "Криминалистика" и началникът на отдел "Оперативен цен</w:t>
      </w:r>
      <w:r>
        <w:rPr>
          <w:lang w:val="en-US"/>
        </w:rPr>
        <w:t>тър" и служителят по сигурността на информацията в НСлС се атестират от директора на НСлС и заместник на главния прокурор по разследването. Съдебните администратори и служителите по сигурността на информацията в прокуратурите се атестират от съответния адм</w:t>
      </w:r>
      <w:r>
        <w:rPr>
          <w:lang w:val="en-US"/>
        </w:rPr>
        <w:t>инистративен ръководител.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117. (1) (Изм. – ДВ, бр. 12 от 2018 г.) Атестирането включва: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изготвяне на работен план: от петнадесети до тридесет и първи декември;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провеждане на междинна среща при необходимост: от първи до тридесети юни;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изготвяне</w:t>
      </w:r>
      <w:r>
        <w:rPr>
          <w:lang w:val="en-US"/>
        </w:rPr>
        <w:t xml:space="preserve"> на оценка и вписване на резултатите в атестационен формуляр: от първи до петнадесети декември.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На атестиране подлежи всеки служител, който има действително отработени не по-малко от шест месеца за една календарна година.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lastRenderedPageBreak/>
        <w:t xml:space="preserve">(3) Ако съдебният служител не </w:t>
      </w:r>
      <w:r>
        <w:rPr>
          <w:lang w:val="en-US"/>
        </w:rPr>
        <w:t>отговаря на изискванията на ал. 2, подлежи на атестиране през следващия период.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(Изм. – ДВ, бр. 34 от 2025 г.) Служителите, постъпили на длъжност след 1 декември и с по-малко от шест месеца действително отработено време за срока по чл. 115, ал. 2, се а</w:t>
      </w:r>
      <w:r>
        <w:rPr>
          <w:lang w:val="en-US"/>
        </w:rPr>
        <w:t>тестират през следващия атестационен период.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118. При атестирането на всеки съдебен служител се вземат предвид изпълнението на индивидуалния работен план, реализираните изисквания при изпълнение на конкретните служебни задължения, професионалните му ум</w:t>
      </w:r>
      <w:r>
        <w:rPr>
          <w:lang w:val="en-US"/>
        </w:rPr>
        <w:t>ения и спазване принципите на професионална етика.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119. (1) Показателите, по които се оценяват съдебните служители, са: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срочно и качествено изпълнение на служебните задължения – до 5 точки;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спазване на правилата за професионална етика – до 3 точк</w:t>
      </w:r>
      <w:r>
        <w:rPr>
          <w:lang w:val="en-US"/>
        </w:rPr>
        <w:t>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поведение при работа с граждани – до 5 точки;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способност за самостоятелна работа – до 4 точки;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способност за работа в екип – до 3 точки;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6. инициативност, поемане на извънредна работа, проява на творчество в работата – до 3 точки;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7. организац</w:t>
      </w:r>
      <w:r>
        <w:rPr>
          <w:lang w:val="en-US"/>
        </w:rPr>
        <w:t>ионни умения – до 3 точки;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8. степен на подготвеност и способност за работа с нормативни актове – до 3 точки;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9. възможности за комуникация – до 4 точки;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10. оценка на прекия ръководител – до 3 точки.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(2) Преди атестирането се определят показателите, по които ще се атестират съдебните служители в зависимост от заеманата длъжност.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При атестирането се вземат предвид и получените сигнали, жалби и предложения, касаещи съдебния служител.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Показателит</w:t>
      </w:r>
      <w:r>
        <w:rPr>
          <w:lang w:val="en-US"/>
        </w:rPr>
        <w:t>е за оценка се посочват във формуляр по образец, утвърден със заповед на главния прокурор.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 Методиката за оценка при атестиране по всички показатели, както и при изключване на част от показателите поради неотносимост към длъжността на атестирания, се ут</w:t>
      </w:r>
      <w:r>
        <w:rPr>
          <w:lang w:val="en-US"/>
        </w:rPr>
        <w:t>върждава от главния прокурор.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Чл. 120. Въз основа на оценките, получени по отделните показатели, атестиращият определя обща оценка, която може да бъде: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1. оценка 1 – "отличен": атестираният служител изключително ефективно изпълнява работата си, значително</w:t>
      </w:r>
      <w:r>
        <w:rPr>
          <w:lang w:val="en-US"/>
        </w:rPr>
        <w:t xml:space="preserve"> над изискванията за длъжността при получени от 31 до 36 точки;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2. оценка 2 – "много добър": атестираният служител редовно изпълнява задълженията си над изискванията при получени от 26 до 30 точки;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3. оценка 3 – "добър": атестираният служител като цяло изпълнява работата си на нивото на изискванията за длъжността, но не ги надминава при получени от 21 до 25 точки;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4. оценка 4 – "задоволителен": атестираният служител изпълнява задълженията си под ниво</w:t>
      </w:r>
      <w:r>
        <w:rPr>
          <w:lang w:val="en-US"/>
        </w:rPr>
        <w:t>то на изискванията за длъжността при получени от 16 до 20 точки;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5. оценка 5 – "слаб": атестираният служител системно изпълнява задълженията си под нивото на изискванията за длъжността при получени от 11 до 15 точки.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121. (1) Атестиращият вписва точкит</w:t>
      </w:r>
      <w:r>
        <w:rPr>
          <w:lang w:val="en-US"/>
        </w:rPr>
        <w:t>е по отделните показатели и общата оценка в протокола, подписва го и запознава атестирания със съдържанието му, като атестираният също го подписва. Крайната оценка по всеки показател е средноаритметичната от оценките, дадени от всеки член на атестационната</w:t>
      </w:r>
      <w:r>
        <w:rPr>
          <w:lang w:val="en-US"/>
        </w:rPr>
        <w:t xml:space="preserve"> комисия.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Резултатите от атестирането, отразени в атестационни протоколи, се представят на административния ръководител.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lastRenderedPageBreak/>
        <w:t xml:space="preserve">Чл. 122. (1) (Доп. – ДВ, бр. 58 от 2016 г.) Съдебните служители, които не са съгласни с дадената им обща оценка, могат да подадат </w:t>
      </w:r>
      <w:r>
        <w:rPr>
          <w:lang w:val="en-US"/>
        </w:rPr>
        <w:t>писмено мотивирано възражение до административния ръководител на съответната прокуратура или ръководителя на учебната или почивната база в 7-дневен срок от датата на запознаване със съдържанието на формуляра.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(Доп. – ДВ, бр. 58 от 2016 г.) Администрати</w:t>
      </w:r>
      <w:r>
        <w:rPr>
          <w:lang w:val="en-US"/>
        </w:rPr>
        <w:t>вният ръководител или ръководителя на учебната или почивната база се произнася в 7-дневен срок по основателността на възражението, като може да потвърди или повиши с една степен общата оценка. Решението е окончателно.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123. (Отм., предишен чл. 124 – ДВ,</w:t>
      </w:r>
      <w:r>
        <w:rPr>
          <w:lang w:val="en-US"/>
        </w:rPr>
        <w:t xml:space="preserve"> бр. 58 от 2016 г.) (1) Рангът е израз на равнището на професионална квалификация на съдебния служител.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(2) Ранговете на съдебните служители имат пет степени, подредени в йерархичен ред, като най-ниският ранг е V (пети), а най-високият – I (първи).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П</w:t>
      </w:r>
      <w:r>
        <w:rPr>
          <w:lang w:val="en-US"/>
        </w:rPr>
        <w:t>ритежаването на по-висок ранг е условие за възнаграждение с по-висок размер, определен от Висшия съдебен съвет.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124. (Предишен чл. 125 – ДВ, бр. 58 от 2016 г.) (1) Съдебните служители се повишават в ранг при три последователни оценки не по-ниски от оце</w:t>
      </w:r>
      <w:r>
        <w:rPr>
          <w:lang w:val="en-US"/>
        </w:rPr>
        <w:t>нка 2 – "много добър".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(Доп. – ДВ, бр. 58 от 2016 г.) Предсрочно повишаване в ранг може да се извърши извън установения срок при оценка 1 – "отличен", като следващото повишение се извършва по реда на ал. 1.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(Изм. – ДВ, бр. 2 от 2023 г.) Съдебните с</w:t>
      </w:r>
      <w:r>
        <w:rPr>
          <w:lang w:val="en-US"/>
        </w:rPr>
        <w:t>лужители се понижават в ранг с една степен при получена оценка 4 – "задоволителен", или оценка 5 – "слаб". Възстановяването на ранга се извършва при следваща атестация с оценка не по-ниска от оценка 3 – "добър".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(4) (Нова – ДВ, бр. 2 от 2023 г.) Повишаване</w:t>
      </w:r>
      <w:r>
        <w:rPr>
          <w:lang w:val="en-US"/>
        </w:rPr>
        <w:t>то, понижаването и възстановяването на ранг се извършва по предложение на атестационната комисия със заповед на съответния административен ръководител, считано от първи януари на следващата календарна година.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 (Изм. – ДВ, бр. 58 от 2016 г., предишна ал.</w:t>
      </w:r>
      <w:r>
        <w:rPr>
          <w:lang w:val="en-US"/>
        </w:rPr>
        <w:t xml:space="preserve"> 4, изм., бр. 2 от 2023 г.) Съдебен служител, получил при последното атестиране оценка 4 – "задоволителен", или оценка 5 – "слаб", не може да получи допълнително трудово възнаграждение за постигнати резултати за календарната година.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(6) (Нова – ДВ, бр. 2 о</w:t>
      </w:r>
      <w:r>
        <w:rPr>
          <w:lang w:val="en-US"/>
        </w:rPr>
        <w:t>т 2023 г., доп., бр. 34 от 2025 г.) Административните ръководители на прокуратури и директорът на НСлС могат в едномесечен срок да прекратят трудовото правоотношение без предизвестие със съдебен служител, получил окончателна оценка 5 – "слаб".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Чл. 125. (Пр</w:t>
      </w:r>
      <w:r>
        <w:rPr>
          <w:lang w:val="en-US"/>
        </w:rPr>
        <w:t>едишен чл. 126 – ДВ, бр. 58 от 2016 г.) (1) (Изм. и доп. – ДВ, бр. 58 от 2016 г.) При първоначално назначаване съдебният служител получава минималния ранг за съответната длъжност, който е определен по класификатора на длъжностите в администрацията, издаден</w:t>
      </w:r>
      <w:r>
        <w:rPr>
          <w:lang w:val="en-US"/>
        </w:rPr>
        <w:t xml:space="preserve"> от прокурорската колегия на ВСС.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При преназначаване на съдебен служител в Прокуратурата на Република България на същата или сходна по длъжностна характеристика и изисквания за заемането й длъжност се запазва придобитият ранг, освен ако не е по-нисък о</w:t>
      </w:r>
      <w:r>
        <w:rPr>
          <w:lang w:val="en-US"/>
        </w:rPr>
        <w:t>т определения за новата длъжност минимален ранг.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(3) (Изм. – ДВ, бр. 2 от 2023 г.) При преместване на същата или сходна длъжност по длъжностна характеристика и изисквания за заемането й съдебният служител запазва придобития ранг, освен ако не е по-нисък от</w:t>
      </w:r>
      <w:r>
        <w:rPr>
          <w:lang w:val="en-US"/>
        </w:rPr>
        <w:t xml:space="preserve"> определения за новата длъжност минимален ранг.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(4) (Нова – ДВ, бр. 2 от 2023 г.) Съдебният служител запазва достигнатия ранг, когато се преназначава или премества от длъжност с по-високи изисквания за заемането й, съгласно </w:t>
      </w:r>
      <w:r>
        <w:rPr>
          <w:lang w:val="en-US"/>
        </w:rPr>
        <w:lastRenderedPageBreak/>
        <w:t xml:space="preserve">Класификатора на длъжностите в </w:t>
      </w:r>
      <w:r>
        <w:rPr>
          <w:lang w:val="en-US"/>
        </w:rPr>
        <w:t>администрацията на ПРБ, ако е налице сходство във функционалните задължения за двете длъжности.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(5) (Предишна ал. 4 – ДВ, бр. 2 от 2023 г.) Извън случаите по ал. 2 и 3 при преназначаване и преминаване на съдебния служител се определя минималният ранг за длъжността, на която се преназначава, респективно преминава.</w:t>
      </w:r>
    </w:p>
    <w:p w:rsidR="00A61B30" w:rsidRDefault="00AA54D4">
      <w:pPr>
        <w:pStyle w:val="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ПРЕХОДНИ И ЗАКЛЮЧИТЕЛНИ РАЗПОРЕДБИ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§ </w:t>
      </w:r>
      <w:r>
        <w:rPr>
          <w:lang w:val="en-US"/>
        </w:rPr>
        <w:t>1. За неуредените в този правилник въпроси относно статута на съдебните служители се прилагат разпоредбите на Закона за съдебната власт и Кодекса на труда.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§ 2. (1) В едномесечен срок от влизане в сила на този правилник главният прокурор утвърждава типови </w:t>
      </w:r>
      <w:r>
        <w:rPr>
          <w:lang w:val="en-US"/>
        </w:rPr>
        <w:t xml:space="preserve">длъжностни характеристики.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(2) Въз основа на типовите характеристики административните ръководители утвърждават и длъжностните характеристики за съответните длъжности.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§ 3. В едномесечен срок от влизане в сила на този правилник главният секретар извършва </w:t>
      </w:r>
      <w:r>
        <w:rPr>
          <w:lang w:val="en-US"/>
        </w:rPr>
        <w:t>проверка за съответствието на заварените съдебни служители в Прокуратурата на Република България с длъжностите по този правилник и изискванията за тях и представя писмен доклад на главния прокурор.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§ 4. В тримесечен срок от влизане в сила на този правилник</w:t>
      </w:r>
      <w:r>
        <w:rPr>
          <w:lang w:val="en-US"/>
        </w:rPr>
        <w:t xml:space="preserve"> длъжностните разписания и поименните щатни разписания на служителите в прокуратурите, в Националната следствена служба, в следствени отдели и в учебните и почивните бази се привеждат в съответствие с изискванията му.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§ 5. В тримесечен срок от влизане в сила на този правилник главният прокурор утвърждава правилата по чл. 65, ал. 3, инструкцията по чл. 73 и методиката по чл. 119, ал. 5.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§ 6. В двумесечен срок от влизане в сила на този правилник служителите в администраци</w:t>
      </w:r>
      <w:r>
        <w:rPr>
          <w:lang w:val="en-US"/>
        </w:rPr>
        <w:t>ята на Прокуратурата на Република България декларират своето имотно състояние съобразно чл. 107а, ал. 4 от Кодекса на труда.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§ 7. Започналите и неприключили до влизането в сила на този правилник конкурсни процедури за назначаване и процедури по атестиране </w:t>
      </w:r>
      <w:r>
        <w:rPr>
          <w:lang w:val="en-US"/>
        </w:rPr>
        <w:t>на съдебни служители се довършват по досегашния ред.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§ 8. Този правилник се приема на основание чл. 342, ал. 1 ЗСВ и отменя Правилника за организацията и дейността на администрацията на Прокуратурата на Република България (обн., ДВ, бр. 66 от 2009 г.; изм.</w:t>
      </w:r>
      <w:r>
        <w:rPr>
          <w:lang w:val="en-US"/>
        </w:rPr>
        <w:t>, бр. 12 от 2011 г.).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223010" cy="19050"/>
                <wp:effectExtent l="0" t="0" r="0" b="0"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223010" cy="19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A61B30" w:rsidRDefault="00A61B30">
      <w:pPr>
        <w:spacing w:before="120"/>
        <w:ind w:firstLine="990"/>
        <w:jc w:val="both"/>
        <w:rPr>
          <w:lang w:val="en-US"/>
        </w:rPr>
      </w:pP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ПРАВИЛНИК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за изменение и допълнение на Правилника за администрацията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на Прокуратурата на Република България (ПАПРБ)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(ДВ, бр. 12 от 2018 г.)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Доп</w:t>
      </w:r>
      <w:r>
        <w:rPr>
          <w:lang w:val="en-US"/>
        </w:rPr>
        <w:t>ълнителна разпоредба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§ 39. "Териториално отделение" по смисъла на чл. 30, ал. 2, т. 7 от Закона за съдебната власт представлява разкрито от Пленума на Висшия съдебен съвет в дадено населено място звено в структурата на съответната районна прокуратура с про</w:t>
      </w:r>
      <w:r>
        <w:rPr>
          <w:lang w:val="en-US"/>
        </w:rPr>
        <w:t xml:space="preserve">курори и </w:t>
      </w:r>
      <w:r>
        <w:rPr>
          <w:lang w:val="en-US"/>
        </w:rPr>
        <w:lastRenderedPageBreak/>
        <w:t>специализирана администрация за изпълнение на функциите им на територията на съответния на районната прокуратура съдебен район.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Преходни и заключителни разпоредби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§ 40. Параграфи 11, 12 и 13 влизат в сила след решение на Пленума на Висшия съдебен </w:t>
      </w:r>
      <w:r>
        <w:rPr>
          <w:lang w:val="en-US"/>
        </w:rPr>
        <w:t>съвет за разкриване на териториални отделения към съответните районни прокуратури. До влизане в сила на § 11 и 12 се прилагат съответно досегашните разпоредби на чл. 55 и 57 ПАПРБ.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§ 41. Параграф 1 има действие занапред. Трудовите правоотношения с назначен</w:t>
      </w:r>
      <w:r>
        <w:rPr>
          <w:lang w:val="en-US"/>
        </w:rPr>
        <w:t>ите до момента служители на длъжността "съдебен администратор" се запазват.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ЗАКЛЮЧИТЕЛНА РАЗПОРЕДБА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към Правилника за изменение и допълнение на Правилника за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администрацията на Прокуратурата на Република България (ПАПРБ)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(ДВ, бр. 33 от 2018 г.)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§ 5. Параграфи 3 и 4 имат действие занапред.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ПРЕХОДНА РАЗПОРЕДБА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към Правилника за изменение и допълнение на Правилника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 xml:space="preserve">за администрацията на Прокуратурата на Република България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(ДВ, бр. 2 от 2023 г.)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§ 46. Съдебният служител, заемал длъжност "Съдебен ад</w:t>
      </w:r>
      <w:r>
        <w:rPr>
          <w:lang w:val="en-US"/>
        </w:rPr>
        <w:t>министратор на ВКП и ВАП", се преназначава без конкурс на длъжност "Съдебен администратор на ВКП" или "Съдебен администратор на ВАП".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ПРЕХОДНИ И ЗАКЛЮЧИТЕЛНИ РАЗПОРЕДБИ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към Правилника за изменение и допълнение на Правилника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за администрацията на Прокуратур</w:t>
      </w:r>
      <w:r>
        <w:rPr>
          <w:lang w:val="en-US"/>
        </w:rPr>
        <w:t xml:space="preserve">ата на Република България </w:t>
      </w:r>
    </w:p>
    <w:p w:rsidR="00A61B30" w:rsidRDefault="00AA54D4">
      <w:pPr>
        <w:jc w:val="both"/>
        <w:rPr>
          <w:lang w:val="en-US"/>
        </w:rPr>
      </w:pPr>
      <w:r>
        <w:rPr>
          <w:lang w:val="en-US"/>
        </w:rPr>
        <w:t>(ДВ, бр. 34 от 2025 г.)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§ 47. За длъжността "главен секретар" се обявява конкурс в едноседмичен срок от влизане в сила на настоящите изменения в ПАПРБ.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>§ 48. За длъжността "съдебен администратор на НСлС", заета след проведен конк</w:t>
      </w:r>
      <w:r>
        <w:rPr>
          <w:lang w:val="en-US"/>
        </w:rPr>
        <w:t>урс по досегашния ред, нов конкурс не се провежда.</w:t>
      </w:r>
    </w:p>
    <w:p w:rsidR="00A61B30" w:rsidRDefault="00AA54D4">
      <w:pPr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§ 49. За служителите с висше образование по специалността "Публична администрация", назначени по досегашния ред на длъжност "съдебен администратор" по реда на чл. 41, ал. 3 и чл. 50, ал. 2, нов конкурс не </w:t>
      </w:r>
      <w:r>
        <w:rPr>
          <w:lang w:val="en-US"/>
        </w:rPr>
        <w:t>се провежда.</w:t>
      </w:r>
    </w:p>
    <w:sectPr w:rsidR="00A61B30">
      <w:footerReference w:type="default" r:id="rId8"/>
      <w:pgSz w:w="11907" w:h="16839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D4" w:rsidRDefault="00AA54D4">
      <w:r>
        <w:separator/>
      </w:r>
    </w:p>
  </w:endnote>
  <w:endnote w:type="continuationSeparator" w:id="0">
    <w:p w:rsidR="00AA54D4" w:rsidRDefault="00AA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"/>
      <w:gridCol w:w="9091"/>
    </w:tblGrid>
    <w:tr w:rsidR="00A61B30"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A61B30" w:rsidRDefault="00AA54D4">
          <w:pPr>
            <w:spacing w:before="75"/>
            <w:ind w:right="150"/>
            <w:rPr>
              <w:rFonts w:ascii="Verdana" w:eastAsia="Verdana" w:hAnsi="Verdana" w:cs="Verdana"/>
              <w:color w:val="000000"/>
              <w:sz w:val="15"/>
              <w:szCs w:val="15"/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>
                    <wp:extent cx="290830" cy="207645"/>
                    <wp:effectExtent l="0" t="0" r="0" b="0"/>
                    <wp:docPr id="3" name="drawingObject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290830" cy="20764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mc:Choice>
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</mc:AlternateContent>
          </w:r>
          <w:r>
            <w:rPr>
              <w:rFonts w:ascii="Verdana" w:eastAsia="Verdana" w:hAnsi="Verdana" w:cs="Verdana"/>
              <w:color w:val="000000"/>
              <w:sz w:val="15"/>
              <w:szCs w:val="15"/>
              <w:lang w:val="en-US"/>
            </w:rPr>
            <w:t xml:space="preserve"> </w:t>
          </w: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A61B30" w:rsidRDefault="00AA54D4">
          <w:pPr>
            <w:rPr>
              <w:rFonts w:ascii="Verdana" w:eastAsia="Verdana" w:hAnsi="Verdana" w:cs="Verdana"/>
              <w:color w:val="000000"/>
              <w:sz w:val="18"/>
              <w:szCs w:val="18"/>
              <w:lang w:val="en-US"/>
            </w:rPr>
          </w:pPr>
          <w:r>
            <w:rPr>
              <w:rFonts w:ascii="Verdana" w:eastAsia="Verdana" w:hAnsi="Verdana" w:cs="Verdana"/>
              <w:color w:val="000000"/>
              <w:sz w:val="18"/>
              <w:szCs w:val="18"/>
              <w:lang w:val="en-US"/>
            </w:rPr>
            <w:t xml:space="preserve">Информационна система АПИС </w:t>
          </w:r>
          <w:r>
            <w:rPr>
              <w:rFonts w:ascii="Verdana" w:eastAsia="Verdana" w:hAnsi="Verdana" w:cs="Verdana"/>
              <w:color w:val="000000"/>
              <w:sz w:val="18"/>
              <w:szCs w:val="18"/>
              <w:lang w:val="en-US"/>
            </w:rPr>
            <w:br/>
          </w:r>
          <w:r>
            <w:rPr>
              <w:rFonts w:ascii="Verdana" w:eastAsia="Verdana" w:hAnsi="Verdana" w:cs="Verdana"/>
              <w:color w:val="000000"/>
              <w:sz w:val="15"/>
              <w:szCs w:val="15"/>
              <w:lang w:val="en-US"/>
            </w:rPr>
            <w:t>https://web.apis.bg</w:t>
          </w:r>
          <w:r>
            <w:rPr>
              <w:rFonts w:ascii="Verdana" w:eastAsia="Verdana" w:hAnsi="Verdana" w:cs="Verdana"/>
              <w:color w:val="000000"/>
              <w:sz w:val="18"/>
              <w:szCs w:val="18"/>
              <w:lang w:val="en-US"/>
            </w:rPr>
            <w:t xml:space="preserve"> </w:t>
          </w:r>
        </w:p>
      </w:tc>
    </w:tr>
  </w:tbl>
  <w:p w:rsidR="00A61B30" w:rsidRDefault="00AA54D4">
    <w:pPr>
      <w:jc w:val="right"/>
    </w:pPr>
    <w:r>
      <w:rPr>
        <w:rFonts w:ascii="Verdana" w:eastAsia="Verdana" w:hAnsi="Verdana" w:cs="Verdana"/>
        <w:sz w:val="20"/>
        <w:szCs w:val="20"/>
      </w:rPr>
      <w:t xml:space="preserve">стр. </w:t>
    </w:r>
    <w:r>
      <w:rPr>
        <w:rFonts w:ascii="Verdana" w:eastAsia="Verdana" w:hAnsi="Verdana" w:cs="Verdana"/>
        <w:sz w:val="20"/>
        <w:szCs w:val="20"/>
      </w:rPr>
      <w:fldChar w:fldCharType="begin"/>
    </w:r>
    <w:r>
      <w:rPr>
        <w:rFonts w:ascii="Verdana" w:eastAsia="Verdana" w:hAnsi="Verdana" w:cs="Verdana"/>
        <w:sz w:val="20"/>
        <w:szCs w:val="20"/>
      </w:rPr>
      <w:instrText xml:space="preserve"> PAGE</w:instrText>
    </w:r>
    <w:r w:rsidR="000F64EA">
      <w:rPr>
        <w:rFonts w:ascii="Verdana" w:eastAsia="Verdana" w:hAnsi="Verdana" w:cs="Verdana"/>
        <w:sz w:val="20"/>
        <w:szCs w:val="20"/>
      </w:rPr>
      <w:fldChar w:fldCharType="separate"/>
    </w:r>
    <w:r w:rsidR="000F64EA">
      <w:rPr>
        <w:rFonts w:ascii="Verdana" w:eastAsia="Verdana" w:hAnsi="Verdana" w:cs="Verdana"/>
        <w:noProof/>
        <w:sz w:val="20"/>
        <w:szCs w:val="20"/>
      </w:rPr>
      <w:t>1</w:t>
    </w:r>
    <w:r>
      <w:rPr>
        <w:rFonts w:ascii="Verdana" w:eastAsia="Verdana" w:hAnsi="Verdana" w:cs="Verdana"/>
        <w:sz w:val="20"/>
        <w:szCs w:val="20"/>
      </w:rPr>
      <w:fldChar w:fldCharType="end"/>
    </w:r>
    <w:r>
      <w:rPr>
        <w:rFonts w:ascii="Verdana" w:eastAsia="Verdana" w:hAnsi="Verdana" w:cs="Verdana"/>
        <w:sz w:val="20"/>
        <w:szCs w:val="20"/>
      </w:rPr>
      <w:t xml:space="preserve"> от </w:t>
    </w:r>
    <w:r>
      <w:rPr>
        <w:rFonts w:ascii="Verdana" w:eastAsia="Verdana" w:hAnsi="Verdana" w:cs="Verdana"/>
        <w:sz w:val="20"/>
        <w:szCs w:val="20"/>
      </w:rPr>
      <w:fldChar w:fldCharType="begin"/>
    </w:r>
    <w:r>
      <w:rPr>
        <w:rFonts w:ascii="Verdana" w:eastAsia="Verdana" w:hAnsi="Verdana" w:cs="Verdana"/>
        <w:sz w:val="20"/>
        <w:szCs w:val="20"/>
      </w:rPr>
      <w:instrText xml:space="preserve"> NUMPAGES</w:instrText>
    </w:r>
    <w:r w:rsidR="000F64EA">
      <w:rPr>
        <w:rFonts w:ascii="Verdana" w:eastAsia="Verdana" w:hAnsi="Verdana" w:cs="Verdana"/>
        <w:sz w:val="20"/>
        <w:szCs w:val="20"/>
      </w:rPr>
      <w:fldChar w:fldCharType="separate"/>
    </w:r>
    <w:r w:rsidR="000F64EA">
      <w:rPr>
        <w:rFonts w:ascii="Verdana" w:eastAsia="Verdana" w:hAnsi="Verdana" w:cs="Verdana"/>
        <w:noProof/>
        <w:sz w:val="20"/>
        <w:szCs w:val="20"/>
      </w:rPr>
      <w:t>52</w:t>
    </w:r>
    <w:r>
      <w:rPr>
        <w:rFonts w:ascii="Verdana" w:eastAsia="Verdana" w:hAnsi="Verdana" w:cs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D4" w:rsidRDefault="00AA54D4">
      <w:r>
        <w:separator/>
      </w:r>
    </w:p>
  </w:footnote>
  <w:footnote w:type="continuationSeparator" w:id="0">
    <w:p w:rsidR="00AA54D4" w:rsidRDefault="00AA5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30"/>
    <w:rsid w:val="000F64EA"/>
    <w:rsid w:val="00574BAF"/>
    <w:rsid w:val="00A61B30"/>
    <w:rsid w:val="00AA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lang w:val="en-US"/>
    </w:rPr>
  </w:style>
  <w:style w:type="paragraph" w:styleId="2">
    <w:name w:val="heading 2"/>
    <w:qFormat/>
    <w:pPr>
      <w:outlineLvl w:val="1"/>
    </w:pPr>
    <w:rPr>
      <w:lang w:val="en-US"/>
    </w:rPr>
  </w:style>
  <w:style w:type="paragraph" w:styleId="3">
    <w:name w:val="heading 3"/>
    <w:qFormat/>
    <w:pPr>
      <w:outlineLvl w:val="2"/>
    </w:pPr>
    <w:rPr>
      <w:lang w:val="en-US"/>
    </w:rPr>
  </w:style>
  <w:style w:type="paragraph" w:styleId="4">
    <w:name w:val="heading 4"/>
    <w:qFormat/>
    <w:pPr>
      <w:outlineLvl w:val="3"/>
    </w:pPr>
    <w:rPr>
      <w:lang w:val="en-US"/>
    </w:rPr>
  </w:style>
  <w:style w:type="paragraph" w:styleId="5">
    <w:name w:val="heading 5"/>
    <w:qFormat/>
    <w:pPr>
      <w:outlineLvl w:val="4"/>
    </w:pPr>
    <w:rPr>
      <w:lang w:val="en-US"/>
    </w:rPr>
  </w:style>
  <w:style w:type="paragraph" w:styleId="6">
    <w:name w:val="heading 6"/>
    <w:qFormat/>
    <w:pPr>
      <w:outlineLvl w:val="5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F64EA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F6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lang w:val="en-US"/>
    </w:rPr>
  </w:style>
  <w:style w:type="paragraph" w:styleId="2">
    <w:name w:val="heading 2"/>
    <w:qFormat/>
    <w:pPr>
      <w:outlineLvl w:val="1"/>
    </w:pPr>
    <w:rPr>
      <w:lang w:val="en-US"/>
    </w:rPr>
  </w:style>
  <w:style w:type="paragraph" w:styleId="3">
    <w:name w:val="heading 3"/>
    <w:qFormat/>
    <w:pPr>
      <w:outlineLvl w:val="2"/>
    </w:pPr>
    <w:rPr>
      <w:lang w:val="en-US"/>
    </w:rPr>
  </w:style>
  <w:style w:type="paragraph" w:styleId="4">
    <w:name w:val="heading 4"/>
    <w:qFormat/>
    <w:pPr>
      <w:outlineLvl w:val="3"/>
    </w:pPr>
    <w:rPr>
      <w:lang w:val="en-US"/>
    </w:rPr>
  </w:style>
  <w:style w:type="paragraph" w:styleId="5">
    <w:name w:val="heading 5"/>
    <w:qFormat/>
    <w:pPr>
      <w:outlineLvl w:val="4"/>
    </w:pPr>
    <w:rPr>
      <w:lang w:val="en-US"/>
    </w:rPr>
  </w:style>
  <w:style w:type="paragraph" w:styleId="6">
    <w:name w:val="heading 6"/>
    <w:qFormat/>
    <w:pPr>
      <w:outlineLvl w:val="5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F64EA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F6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23865</Words>
  <Characters>136036</Characters>
  <Application>Microsoft Office Word</Application>
  <DocSecurity>0</DocSecurity>
  <Lines>1133</Lines>
  <Paragraphs>319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Plamena Ilieva</dc:creator>
  <cp:lastModifiedBy>Пламена Илиева</cp:lastModifiedBy>
  <cp:revision>2</cp:revision>
  <dcterms:created xsi:type="dcterms:W3CDTF">2025-06-06T11:36:00Z</dcterms:created>
  <dcterms:modified xsi:type="dcterms:W3CDTF">2025-06-06T11:36:00Z</dcterms:modified>
  <cp:contentStatus>Created by the \'abHTML to RTF .Net\'bb 7.4.4.30</cp:contentStatus>
</cp:coreProperties>
</file>