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6464" w:rsidRDefault="00706464" w:rsidP="00053D0B">
      <w:pPr>
        <w:pStyle w:val="ae"/>
        <w:pageBreakBefore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0430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Техническа спецификация.</w:t>
      </w:r>
    </w:p>
    <w:p w:rsidR="00B610E6" w:rsidRPr="00B610E6" w:rsidRDefault="00B610E6" w:rsidP="00B610E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1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Изисквания при изпълнението и отчитането на строителните и монтажни работи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B610E6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>Изпълнението на строителн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ите и </w:t>
      </w: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>монтажни работи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СМР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>, предмет на настоящата обществена поръчка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 xml:space="preserve"> е съгласно изискванията на Възложителя.</w:t>
      </w:r>
    </w:p>
    <w:p w:rsidR="00B610E6" w:rsidRPr="00AD142E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>Изпълнението на СМР е необходимо да отговаря на изискванията на всички действащи към момента на извършването им закони, правилници и нормативи, касаещи изпълнението на обекти от такъв характер</w:t>
      </w: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B610E6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>Изпълнителят следва да се придържа към организацията на изпълнение на поръчката, съгласно представеното от него „Предложение за изпълнение на поръчката“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0E6" w:rsidRPr="00194710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D142E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трябва да създаде организация за изпълнение на ремонтните </w:t>
      </w: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работи, което отразява в представен линеен график заедно с диаграма на работната ръка, съобразени с изискванията на Възложителя.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B610E6" w:rsidRPr="00194710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>Възложителят чрез свой/и представител/и извършва контрол по всяко време на изпълнение на поръчката.</w:t>
      </w:r>
    </w:p>
    <w:p w:rsidR="00B610E6" w:rsidRPr="00194710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 xml:space="preserve">Ако по време на изпълнението възникнат въпроси,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свързани с настоящото</w:t>
      </w: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 xml:space="preserve"> задание, Изпълнителят задължително уведомява писмено Възложителя и иска неговото писмено съгласуване. Всички промени спрямо количествено–стойностната сметка се отразяват в заповедната книга на обекта или в протокол, подписан от представителите на Възложителя и Изпълнителя.</w:t>
      </w:r>
    </w:p>
    <w:p w:rsidR="00B610E6" w:rsidRPr="00194710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>В случай, че възникне необходимост от извършване на непредвидени строително–монтажни работи,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книга. Възлагането на допълнителни работи и доставки се извършва, след като Изпълнителят уведоми писмено Възложителя и представи количествено–стойностна сметка за одобрение от неговия представител. При доказана необходимост от извършване на непредвидени в Техническата спецификация към договора или подлежащи на замяна видове СМР, се ползват единични цени за съответната дейност, предвидена в сметката. В случай, че няма такава, непредвидените работи се остойностяват от Изпълнителя на база на цени, формирани по анализи от УСН, СЕК или други, въз основа на предложените от Изпълнителя елементи на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нообразуване /посочени по-долу/ </w:t>
      </w:r>
      <w:r w:rsidRPr="00194710">
        <w:rPr>
          <w:rFonts w:ascii="Times New Roman" w:eastAsia="Times New Roman" w:hAnsi="Times New Roman"/>
          <w:sz w:val="24"/>
          <w:szCs w:val="24"/>
          <w:lang w:eastAsia="bg-BG"/>
        </w:rPr>
        <w:t>и фактури и/или ценоразписи за вложените материали и ползваната механизация придружени с анализи за всяка от тях, като анализите се подписват от представителите на Изпълнителя и Възложителя.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24DD">
        <w:rPr>
          <w:rFonts w:ascii="Times New Roman" w:eastAsia="Times New Roman" w:hAnsi="Times New Roman"/>
          <w:sz w:val="24"/>
          <w:szCs w:val="24"/>
          <w:lang w:eastAsia="bg-BG"/>
        </w:rPr>
        <w:t>Стойността на</w:t>
      </w:r>
      <w:r w:rsidRPr="00EE24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действително извършените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непредвидени строително–монтажни работи не следва да надвишава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446BF5">
        <w:rPr>
          <w:rFonts w:ascii="Times New Roman" w:eastAsia="Times New Roman" w:hAnsi="Times New Roman"/>
          <w:sz w:val="24"/>
          <w:szCs w:val="24"/>
          <w:lang w:eastAsia="bg-BG"/>
        </w:rPr>
        <w:t xml:space="preserve"> %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стойността на предвидените дейности по количествено–стойностна сметка. Изпълнителят следва да е предвидил в ценовото си предложение и разходи за изпълнение на непредвидени работи. Възложителят няма да заплаща разходи извън договорената обща цена за изпълнение на поръчката. </w:t>
      </w:r>
    </w:p>
    <w:p w:rsidR="00B610E6" w:rsidRPr="00D9776C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Елементите на ценообразуване при изпълнение на непредвидени и допълнителни 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дове строително-монтажни работи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бъдат формирани, както следва:</w:t>
      </w:r>
    </w:p>
    <w:p w:rsidR="00B610E6" w:rsidRPr="00D9776C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776C">
        <w:rPr>
          <w:rFonts w:ascii="Times New Roman" w:eastAsia="Times New Roman" w:hAnsi="Times New Roman"/>
          <w:sz w:val="24"/>
          <w:szCs w:val="24"/>
          <w:lang w:eastAsia="bg-BG"/>
        </w:rPr>
        <w:t>- Средната часова ставка да не бъде по-висока от 4,940 лв./час (определени по данни на НСИ на базата на средната работна заплата в сектор „Строителство“ за първото тримесечие на 2018 г. при 20,75 работни дни средно на месец за 2018 г. и осем часов работен ден).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- Допълнителните разходи върху труда - не повече от 100 %.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- Допълнителните разходи върху механизацията - не повече от 40 %.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proofErr w:type="spellStart"/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Доставно-складовите</w:t>
      </w:r>
      <w:proofErr w:type="spellEnd"/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разходи - не повече от 10 %.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Печалбата – не повече от 10 %.</w:t>
      </w:r>
    </w:p>
    <w:p w:rsidR="00B610E6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Определените параметри следва да се вземат предвид при образуването на цените само за непредвидени и допълнителни видове СМР, за които няма цени в количествено–стойностната сметка на изпълнителя.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Отчитат се и подлежат на заплащане само действително извършени видове и количества строително–монтажни работи, в това число предвидени  и непредвидени.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Необходимостта от допълнителни работи и доставки не може да бъде повод за промяна в договорените ценови условия и срокове по договора.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Извършените СМР се отчитат след представяне на протокол (бивш образец № 19) от Изпълнителя, който се проверява от определените представители на Възложителя в срок до 5 работни д</w:t>
      </w:r>
      <w:bookmarkStart w:id="0" w:name="_GoBack"/>
      <w:bookmarkEnd w:id="0"/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ни от датата на получаване.</w:t>
      </w:r>
    </w:p>
    <w:p w:rsidR="00B610E6" w:rsidRPr="00EF0E62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 констатирани грешки и несъответствия в представения на Възложителя протокол (бивш образец № 19), той следва да го върне за корекции. Коригирания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 следва да бъде представен отново от Изпълнителя по посочения по-горе ред за преглед и проверка, не по-късно от 2 работни дни след връщането му от страна на Възложителя.</w:t>
      </w:r>
    </w:p>
    <w:p w:rsidR="00B610E6" w:rsidRDefault="00B610E6" w:rsidP="00B610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Окончателното приемане на извършените СМР се осъществява със съставяне на </w:t>
      </w:r>
      <w:r w:rsidRPr="007A5742">
        <w:rPr>
          <w:rFonts w:ascii="Times New Roman" w:hAnsi="Times New Roman"/>
          <w:sz w:val="24"/>
          <w:szCs w:val="24"/>
        </w:rPr>
        <w:t>констативен протокол, за установяване годността за приемане на изпълнените строително–монтажни работи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 от комисия, съставена от представители на Възложителя (определени по заповед) и на Изпълнителя.  </w:t>
      </w:r>
    </w:p>
    <w:p w:rsidR="00B610E6" w:rsidRPr="00AD142E" w:rsidRDefault="00B610E6" w:rsidP="00B610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B610E6" w:rsidRPr="00B610E6" w:rsidRDefault="00B610E6" w:rsidP="00B610E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1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Изисквания за качеството на изпълнените строителни и монтажни работи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B610E6" w:rsidRPr="00EF0E62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>Изпълнителят носи пълна отговорност за изпълнените СМР по представените количествено–стойностни сметки до изтичане на гаранционните срокове, съгласно Наредба № 2/31.07.2003г.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обекти.</w:t>
      </w:r>
    </w:p>
    <w:p w:rsidR="00B610E6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ab/>
        <w:t>Всички строителни и монтажни работи трябва да се изпълняват, съобразно изискванията на правилата за изпълнение и приемане на строително–монтажните работи и с необходимото качество.</w:t>
      </w:r>
    </w:p>
    <w:p w:rsidR="00B610E6" w:rsidRPr="00EF0E62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При монтажните работи на вентилационната и климатичната инсталации Изпълнителят трябва да гарантира спазването на предписанията на производителя на съответната марка.</w:t>
      </w:r>
    </w:p>
    <w:p w:rsidR="00B610E6" w:rsidRPr="00EF0E62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ab/>
        <w:t>Изпълнителят е задължен да осигурява и поддържа цялостно наблюдение на обекта, с което поема пълна отговорност за състоянието му и съответните наличности.</w:t>
      </w:r>
    </w:p>
    <w:p w:rsidR="00B610E6" w:rsidRPr="00EF0E62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Осигуряването на необходимите за изграждането на строежа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ръководен</w:t>
      </w:r>
      <w:r w:rsidRPr="00EF0E62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изпълнителски състав, механизация, ръчни инструменти и помощни материали, са задължение на Изпълнителя.</w:t>
      </w:r>
    </w:p>
    <w:p w:rsidR="00B610E6" w:rsidRPr="00AD142E" w:rsidRDefault="00B610E6" w:rsidP="00B610E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610E6" w:rsidRPr="00AD142E" w:rsidRDefault="00B610E6" w:rsidP="00B610E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Изисквания към техническите характеристики на влаганите в строежа строителни продукти. Изисквания за качество – нормативи, стандарти и други разпоредби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на които следва да отговарят:</w:t>
      </w:r>
    </w:p>
    <w:p w:rsidR="00B610E6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ab/>
      </w: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>Доставката на материалите и оборудването, необходими за изпълнение на строително–монтажните работи е задължение на Изпълнителя и се извършва след предварително съгласуване с представителите на Възложителя.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следва да предложи за съгласуване с представителите на Възложителя на не по-малко от три възможни решения за: 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 цвят на </w:t>
      </w:r>
      <w:r w:rsidR="00065277">
        <w:rPr>
          <w:rFonts w:ascii="Times New Roman" w:eastAsia="Times New Roman" w:hAnsi="Times New Roman"/>
          <w:sz w:val="24"/>
          <w:szCs w:val="24"/>
          <w:lang w:eastAsia="bg-BG"/>
        </w:rPr>
        <w:t>дограма</w:t>
      </w: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>- вид на обкова за вратите</w:t>
      </w:r>
      <w:r w:rsidR="00065277">
        <w:rPr>
          <w:rFonts w:ascii="Times New Roman" w:eastAsia="Times New Roman" w:hAnsi="Times New Roman"/>
          <w:sz w:val="24"/>
          <w:szCs w:val="24"/>
          <w:lang w:eastAsia="bg-BG"/>
        </w:rPr>
        <w:t>, вид и размер на бравите, модел на патроните</w:t>
      </w: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>- модел за ръкохватка на вътрешен парапет;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 вид и размер на плочи от </w:t>
      </w:r>
      <w:proofErr w:type="spellStart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гранитогрес</w:t>
      </w:r>
      <w:proofErr w:type="spellEnd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външни стъпала;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 цвят на </w:t>
      </w:r>
      <w:proofErr w:type="spellStart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гранитогреса</w:t>
      </w:r>
      <w:proofErr w:type="spellEnd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>- цвят на хоризонтални щори;</w:t>
      </w:r>
    </w:p>
    <w:p w:rsidR="00B610E6" w:rsidRPr="002B2DB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 вид и размер на плочи от </w:t>
      </w:r>
      <w:proofErr w:type="spellStart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теракот</w:t>
      </w:r>
      <w:proofErr w:type="spellEnd"/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2DB8">
        <w:rPr>
          <w:rFonts w:ascii="Times New Roman" w:eastAsia="Times New Roman" w:hAnsi="Times New Roman"/>
          <w:sz w:val="24"/>
          <w:szCs w:val="24"/>
          <w:lang w:eastAsia="bg-BG"/>
        </w:rPr>
        <w:tab/>
        <w:t>- цвят на теракота.</w:t>
      </w:r>
    </w:p>
    <w:p w:rsidR="00B610E6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3D13DC">
        <w:rPr>
          <w:rFonts w:ascii="Times New Roman" w:eastAsia="Times New Roman" w:hAnsi="Times New Roman"/>
          <w:sz w:val="24"/>
          <w:szCs w:val="24"/>
          <w:lang w:eastAsia="bg-BG"/>
        </w:rPr>
        <w:t>Всички строителни материали и продукти, които се влагат в строежа, трябва да са придружени със съответните с</w:t>
      </w:r>
      <w:r w:rsidRPr="0015709B">
        <w:rPr>
          <w:rFonts w:ascii="Times New Roman" w:eastAsia="Times New Roman" w:hAnsi="Times New Roman"/>
          <w:sz w:val="24"/>
          <w:szCs w:val="24"/>
          <w:lang w:eastAsia="bg-BG"/>
        </w:rPr>
        <w:t xml:space="preserve">ертификати за произход и качество, инструкция за употреба и/или декларация,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Pr="00F45F0E">
        <w:rPr>
          <w:rFonts w:ascii="Times New Roman" w:eastAsia="Times New Roman" w:hAnsi="Times New Roman"/>
          <w:sz w:val="24"/>
          <w:szCs w:val="24"/>
          <w:lang w:eastAsia="bg-BG"/>
        </w:rPr>
        <w:t xml:space="preserve"> изискванията, установени с Наредба № РД-02-20-1 от 05.02.2015г. за условията и реда за влагане на строителни продукти в строежите на Република България</w:t>
      </w:r>
      <w:r w:rsidRPr="002067A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Доставеното оборудване за вентилационната и климатична инсталации трябва да бъде ново, неупотребявано и нерециклирано; в оригинална опаковка на производителя; с посочено наименование или адрес на управление на производителя, обозначено върху самото оборудване, върху опаковката или върху придружаващата го документация; да отговаря на европейските предписания за безопасност на уредите – отделните климатични тела да са обозначени със „СЕ“ маркировка, поставена върху самото тяло, </w:t>
      </w:r>
      <w:r w:rsidRPr="003415A4">
        <w:rPr>
          <w:rFonts w:ascii="Times New Roman" w:eastAsia="Times New Roman" w:hAnsi="Times New Roman"/>
          <w:sz w:val="24"/>
          <w:szCs w:val="24"/>
          <w:lang w:eastAsia="bg-BG"/>
        </w:rPr>
        <w:t>върху опаковката или върху придружаващата го документация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Оборудването да бъде придружено от съответните технически документи, преведени на български език, както и декларация за произход, декларация за съответствие и гаранционна карта. Да отговоря на приложимите нормативни изисквания за безопасност и пожарна безопасност и да е в съответствие със Закона за техническите изисквания към продуктите и приложимите подзаконови нормативни актове.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>Възложителят и/или всяко лице, определено от него има право да посещава по всяко време обекта, местата за доставка на материалите и складовите помещения, ползвани от Изпълнителя, който се задължава да определи свой представител с цел осигуряване на достъп.</w:t>
      </w:r>
    </w:p>
    <w:p w:rsidR="00B610E6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B610E6" w:rsidRPr="00AD142E" w:rsidRDefault="00B610E6" w:rsidP="00B610E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Описание на мерките за опазване на околната среда и безопасни условия на труд.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C10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изпълнение на строителните и монтажни работи Изпълнителят трябва да ограничи своите действия в рамките само на работната площадка.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По време на изпълнение на СМР, Изпълнителят е длъжен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на всички други действащи нормативни актове и стандарти относно безопасността и хигиената на труда, техническата и пожарна безопасност при строителство и експлоатация на подобни обекти, а също и да се грижи за сигурността и безопасността на всички лица, които се намират на строителната площадка. 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Изпълнителят следва да осигури средства за гасене на запалвания и пожари за времето на изпълнение на строително–монтажните работи, предмет на настоящата поръчка.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След приключване на СМР, Изпълнителят е длъжен да възстанови работната площадка в първоначалния и вид, като изтегли цялата си механизация и всички невложени материали. Площадката трябва да бъде почистена от строителни, битови и други отпадъци за сметка на Изпълнителя.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Участниците в настоящата поръчка следва да представ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ят мерки за безопасност и здраве, </w:t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</w:t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то да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са</w:t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неразделна част от предложението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им</w:t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за изпълнение на поръчката. </w:t>
      </w:r>
      <w:r w:rsidRPr="00BC103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</w:p>
    <w:p w:rsidR="00B610E6" w:rsidRPr="00AD142E" w:rsidRDefault="00B610E6" w:rsidP="00B610E6">
      <w:pPr>
        <w:tabs>
          <w:tab w:val="left" w:pos="0"/>
          <w:tab w:val="left" w:pos="26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B610E6" w:rsidRPr="00B610E6" w:rsidRDefault="00B610E6" w:rsidP="00B610E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1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Нормативни актове, които следва 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 се спазват при строителството: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142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</w: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възложените строителни и монтажни работи е необходимо да </w:t>
      </w:r>
      <w:r w:rsidRPr="00F45F0E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изискванията, установени с Наредба № РД-02-20-1 от 05.02.2015г. за условията и реда за влагане на строителни продукти в строежите на Република България.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ab/>
        <w:t>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България.</w:t>
      </w:r>
    </w:p>
    <w:p w:rsidR="00B610E6" w:rsidRPr="00BC1038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ab/>
        <w:t>Участниците в строителния процес от страна на Изпълнителя са задължени да спазват всички технологични изисквания за извършените СМР, както и нормативите за осигуряване на безопасни условия на труд и пожарна безопасност в строителството.</w:t>
      </w:r>
    </w:p>
    <w:p w:rsidR="00B610E6" w:rsidRPr="00AD142E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10E6" w:rsidRPr="00B610E6" w:rsidRDefault="00B610E6" w:rsidP="00B610E6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61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Гаранционни срокове.</w:t>
      </w:r>
    </w:p>
    <w:p w:rsidR="00B610E6" w:rsidRDefault="00B610E6" w:rsidP="006C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>Нормалното функциониране и ползване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отношение на изпълнените строителни и монтажни работи</w:t>
      </w: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 отстраняване на скрити дефекти след приемането му от Възложителя,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 </w:t>
      </w:r>
      <w:r w:rsidRPr="00BC1038">
        <w:rPr>
          <w:rFonts w:ascii="Times New Roman" w:eastAsia="Times New Roman" w:hAnsi="Times New Roman"/>
          <w:sz w:val="24"/>
          <w:szCs w:val="24"/>
          <w:lang w:eastAsia="bg-BG"/>
        </w:rPr>
        <w:t>да бъде осигурено с определяне на минимални гаранционни срокове. Последните да бъдат съобразени с разпоредбите на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обекти.</w:t>
      </w:r>
    </w:p>
    <w:p w:rsidR="00B610E6" w:rsidRDefault="00B610E6" w:rsidP="006C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72DF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Изпълнителят трябва да извършва гаранционна поддръжка на монтираното вентилационно и климатично оборудване за срок не по-кратък от 36 </w:t>
      </w:r>
      <w:r w:rsidRPr="003272D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3272DF">
        <w:rPr>
          <w:rFonts w:ascii="Times New Roman" w:eastAsia="Times New Roman" w:hAnsi="Times New Roman"/>
          <w:sz w:val="24"/>
          <w:szCs w:val="24"/>
          <w:lang w:eastAsia="bg-BG"/>
        </w:rPr>
        <w:t>тридесет и шест</w:t>
      </w:r>
      <w:r w:rsidRPr="003272DF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3272DF">
        <w:rPr>
          <w:rFonts w:ascii="Times New Roman" w:eastAsia="Times New Roman" w:hAnsi="Times New Roman"/>
          <w:sz w:val="24"/>
          <w:szCs w:val="24"/>
          <w:lang w:eastAsia="bg-BG"/>
        </w:rPr>
        <w:t xml:space="preserve"> месеца, считано от датата на подписване на протокол за проведена 72-часова проба и двустранен приемателно-предавателен протокол.</w:t>
      </w:r>
    </w:p>
    <w:p w:rsidR="00B610E6" w:rsidRPr="003247E1" w:rsidRDefault="00B610E6" w:rsidP="006C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47E1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времето на </w:t>
      </w:r>
      <w:r w:rsidR="006C153F" w:rsidRPr="003272DF">
        <w:rPr>
          <w:rFonts w:ascii="Times New Roman" w:eastAsia="Times New Roman" w:hAnsi="Times New Roman"/>
          <w:sz w:val="24"/>
          <w:szCs w:val="24"/>
          <w:lang w:eastAsia="bg-BG"/>
        </w:rPr>
        <w:t>гаранционна поддръжка</w:t>
      </w:r>
      <w:r w:rsidRPr="003247E1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Изпълнителят следва да поеме всички разходи за поддръжка и профилактично техническо обслужване на монтираното вентилационно и климатично оборудване, според изискванията на производителя, включително извършване на периодична профилактика. </w:t>
      </w:r>
    </w:p>
    <w:p w:rsidR="00B610E6" w:rsidRPr="003247E1" w:rsidRDefault="00B610E6" w:rsidP="006C1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47E1">
        <w:rPr>
          <w:rFonts w:ascii="Times New Roman" w:hAnsi="Times New Roman"/>
          <w:sz w:val="24"/>
          <w:szCs w:val="24"/>
        </w:rPr>
        <w:t xml:space="preserve">По време на гаранционното обслужване Изпълнителят </w:t>
      </w:r>
      <w:r w:rsidRPr="003247E1">
        <w:rPr>
          <w:rFonts w:ascii="Times New Roman" w:eastAsia="Times New Roman" w:hAnsi="Times New Roman"/>
          <w:sz w:val="24"/>
          <w:szCs w:val="24"/>
          <w:lang w:eastAsia="bg-BG"/>
        </w:rPr>
        <w:t xml:space="preserve">отстранява възникнали повреди в следствие на извършения монтаж или проявили се скрити дефекти и прави замяна на фабрично </w:t>
      </w:r>
      <w:proofErr w:type="spellStart"/>
      <w:r w:rsidRPr="003247E1">
        <w:rPr>
          <w:rFonts w:ascii="Times New Roman" w:eastAsia="Times New Roman" w:hAnsi="Times New Roman"/>
          <w:sz w:val="24"/>
          <w:szCs w:val="24"/>
          <w:lang w:eastAsia="bg-BG"/>
        </w:rPr>
        <w:t>дефектирали</w:t>
      </w:r>
      <w:proofErr w:type="spellEnd"/>
      <w:r w:rsidRPr="003247E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части на оборудването за своя сметка. Времето за реакция и отстраняване на повредите е не повече от 24 часа след уведомяване на Изпълнителя по телефон или електронна поща от упълномощеното лице по договора с Възложителя.</w:t>
      </w:r>
    </w:p>
    <w:p w:rsidR="00B610E6" w:rsidRDefault="00B610E6" w:rsidP="006C153F">
      <w:pPr>
        <w:pStyle w:val="Default"/>
        <w:ind w:firstLine="709"/>
        <w:jc w:val="both"/>
      </w:pPr>
      <w:r w:rsidRPr="003247E1">
        <w:t xml:space="preserve">В случай на необходимост от ремонт на </w:t>
      </w:r>
      <w:r w:rsidRPr="003247E1">
        <w:rPr>
          <w:rFonts w:eastAsia="Times New Roman"/>
          <w:lang w:eastAsia="bg-BG"/>
        </w:rPr>
        <w:t>монтираното вентилационно и климатично оборудване</w:t>
      </w:r>
      <w:r w:rsidRPr="003247E1">
        <w:t xml:space="preserve">, същият се осъществява до 48 (четиридесет и осем) часа от констатацията, а ако този срок не е достатъчен, представители на Възложителя и Изпълнителя подписват двустранен </w:t>
      </w:r>
      <w:r w:rsidRPr="003247E1">
        <w:lastRenderedPageBreak/>
        <w:t>протокол за определения по-дълъг срок. Когато се налага ремонтът да бъде извършен в сервизна база на Изпълнителя, демонтажът на техниката, транспортните разходи и монтажът на техниката, са за сметка на Изпълнителя.</w:t>
      </w:r>
      <w:r>
        <w:t xml:space="preserve"> </w:t>
      </w:r>
    </w:p>
    <w:p w:rsidR="006C153F" w:rsidRDefault="006C153F" w:rsidP="00B610E6">
      <w:pPr>
        <w:pStyle w:val="Default"/>
        <w:spacing w:before="120"/>
        <w:ind w:firstLine="709"/>
        <w:jc w:val="both"/>
        <w:rPr>
          <w:rFonts w:eastAsiaTheme="minorHAnsi"/>
        </w:rPr>
      </w:pPr>
    </w:p>
    <w:p w:rsidR="00B610E6" w:rsidRPr="00F650F5" w:rsidRDefault="00B610E6" w:rsidP="00F650F5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650F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Предложение за изпълнение на поръчката</w:t>
      </w:r>
    </w:p>
    <w:p w:rsidR="00B610E6" w:rsidRPr="00F7535F" w:rsidRDefault="00B610E6" w:rsidP="00B61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C10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Участниците в настоящата поръчка следва да представят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BC10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Предложение за изпълнение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обществената </w:t>
      </w:r>
      <w:r w:rsidRPr="00BC10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поръчка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“, </w:t>
      </w:r>
      <w:r w:rsidRPr="00BC10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което да съдържа описание на начина за </w:t>
      </w:r>
      <w:r w:rsidRPr="003D13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нейното изпълнение, в съответствие с </w:t>
      </w:r>
      <w:r w:rsidRPr="001570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изискванията на Възложителя. Към предложението представят приложени линеен график за изпълнение на поръчката, заедно с </w:t>
      </w:r>
      <w:proofErr w:type="spellStart"/>
      <w:r w:rsidRPr="002067A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диаграма</w:t>
      </w:r>
      <w:proofErr w:type="spellEnd"/>
      <w:r w:rsidRPr="002067A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</w:t>
      </w:r>
      <w:r w:rsidRPr="00206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работната ръка</w:t>
      </w:r>
      <w:r w:rsidRPr="002067A3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.</w:t>
      </w:r>
    </w:p>
    <w:p w:rsidR="00B610E6" w:rsidRDefault="00B610E6" w:rsidP="006C1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частникът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 да 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организация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строителните и монтажни работи /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>СМР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/, която се отнася до конкретните видове дейности, описани в количествената сметка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посочи разпределението на задълженията и отговорностите на отделните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 на ръководния състав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начините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осъществяване на комуникацията с Възложителя, координация и съгласуване на дейностите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изпълнение на поръчката с Възложителя</w:t>
      </w:r>
      <w:r w:rsidRPr="00022DE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C153F" w:rsidRDefault="00B610E6" w:rsidP="00B610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У</w:t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частникът ще бъде отстранен от по-нататъшно участие в обществената поръчка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в случай, че в представеното</w:t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него предложение за изпълнение на поръчката</w:t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са посочени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:</w:t>
      </w:r>
    </w:p>
    <w:p w:rsidR="006C153F" w:rsidRPr="006C153F" w:rsidRDefault="00B610E6" w:rsidP="006C153F">
      <w:pPr>
        <w:pStyle w:val="ae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C153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различен възложител и/или наименование на друг обект; </w:t>
      </w:r>
    </w:p>
    <w:p w:rsidR="006C153F" w:rsidRPr="006C153F" w:rsidRDefault="00B610E6" w:rsidP="006C153F">
      <w:pPr>
        <w:pStyle w:val="ae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C153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изработване на инвестиционен проект и/или изпълнение на строително-монтажни работи по изготвен инвестиционен проект; </w:t>
      </w:r>
    </w:p>
    <w:p w:rsidR="006C153F" w:rsidRPr="006C153F" w:rsidRDefault="00B610E6" w:rsidP="006C153F">
      <w:pPr>
        <w:pStyle w:val="ae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C153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издаване на разрешение за строеж и/или извършване на строително-монтажни работи след издадено разрешение за строеж; </w:t>
      </w:r>
    </w:p>
    <w:p w:rsidR="00B610E6" w:rsidRPr="006C153F" w:rsidRDefault="00B610E6" w:rsidP="006C153F">
      <w:pPr>
        <w:pStyle w:val="ae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6C153F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извършване на ремонтни дейности, които не са включени в количествената сметка към техническата спецификация</w:t>
      </w:r>
      <w:r w:rsidRPr="006C153F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B610E6" w:rsidRDefault="00B610E6" w:rsidP="00B610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E148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</w:t>
      </w:r>
      <w:r w:rsidRPr="002438B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продължителност на всички строително – монтажни работи, </w:t>
      </w:r>
      <w:r w:rsidRPr="00F03773">
        <w:rPr>
          <w:rFonts w:ascii="Times New Roman" w:hAnsi="Times New Roman"/>
          <w:sz w:val="24"/>
          <w:szCs w:val="24"/>
          <w:lang w:eastAsia="bg-BG"/>
        </w:rPr>
        <w:t xml:space="preserve">както и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>общият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>брой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 xml:space="preserve"> </w:t>
      </w:r>
      <w:r w:rsidRPr="00F232BA">
        <w:rPr>
          <w:rFonts w:ascii="Times New Roman" w:eastAsia="Times New Roman" w:hAnsi="Times New Roman"/>
          <w:sz w:val="24"/>
          <w:szCs w:val="24"/>
          <w:lang w:eastAsia="bg-BG"/>
        </w:rPr>
        <w:t>технически лица, специалисти и нискоква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лифицирани работници /изпълнителски състав/</w:t>
      </w:r>
      <w:r w:rsidRPr="00F03773">
        <w:rPr>
          <w:rFonts w:ascii="Times New Roman" w:hAnsi="Times New Roman"/>
          <w:sz w:val="24"/>
          <w:szCs w:val="24"/>
          <w:lang w:eastAsia="bg-BG"/>
        </w:rPr>
        <w:t>, които ще използва за извършването на всеки вид СМР и тяхното разпределение по дни</w:t>
      </w:r>
      <w:r w:rsidRPr="002438B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E14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10E6" w:rsidRPr="00F03773" w:rsidRDefault="00B610E6" w:rsidP="00B610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</w:r>
      <w:r w:rsidRPr="00F0377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Графикът следва да е разработен във формат с хоризонтални диаграми или еквивалентно, така че да е видно изпълнението на посочените по-горе изисквания.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F0377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Срокът на изпълнение на строително-монтажните работи по графика не може да бъде различен от този, посочен от съответния участник в предложението за изпълнение на поръчката.</w:t>
      </w:r>
      <w:r w:rsidRPr="00F0377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610E6" w:rsidRPr="008E148A" w:rsidRDefault="00B610E6" w:rsidP="00B610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E148A">
        <w:rPr>
          <w:rFonts w:ascii="Times New Roman" w:eastAsia="Times New Roman" w:hAnsi="Times New Roman"/>
          <w:sz w:val="24"/>
          <w:szCs w:val="24"/>
          <w:lang w:eastAsia="bg-BG"/>
        </w:rPr>
        <w:t xml:space="preserve">Диаграмата на работната ръка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трябва 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бъд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изготвена</w:t>
      </w:r>
      <w:r w:rsidRPr="008E148A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календарни дни.</w:t>
      </w:r>
    </w:p>
    <w:p w:rsidR="00B610E6" w:rsidRPr="008E148A" w:rsidRDefault="00B610E6" w:rsidP="00B610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ab/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В случай, че представените от участника </w:t>
      </w:r>
      <w:r w:rsidRPr="008E148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Линеен график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и</w:t>
      </w:r>
      <w:r w:rsidRPr="008E148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диаграма на работната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ръка </w:t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не са изготвени в календарни дни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,</w:t>
      </w:r>
      <w:r w:rsidRPr="008E148A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участникът ще бъде отстранен от по-нататъшно участие в обществената поръчка.</w:t>
      </w:r>
      <w:r w:rsidRPr="008E148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B610E6" w:rsidRPr="00D123F4" w:rsidRDefault="00B610E6" w:rsidP="00B610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23F4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ab/>
        <w:t xml:space="preserve">Линейният график и диаграмата на работната ръка могат да бъдат представени в един документ, като две отделни изображения (графични, таблични или др.) или като два отделни документа. </w:t>
      </w:r>
      <w:r w:rsidRPr="00F45F0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Между представения линеен график и диаграмата на работната ръка трябва да е налице пълно съответствие по отношение на броя на лицата на </w:t>
      </w:r>
      <w:r w:rsidRPr="00D123F4">
        <w:rPr>
          <w:rFonts w:ascii="Times New Roman" w:eastAsia="Times New Roman" w:hAnsi="Times New Roman"/>
          <w:sz w:val="24"/>
          <w:szCs w:val="24"/>
          <w:lang w:eastAsia="bg-BG"/>
        </w:rPr>
        <w:t>изпълнителския състав</w:t>
      </w:r>
      <w:r w:rsidRPr="00F45F0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, които участникът предвижда да използва за изпълнение на поръчката, както и по отношение на тяхното разпределение по дни. Констатирането на несъответствие в информацията, съдържаща се в посочените в предходното изречение документи е основание за отстраняване на участника от процедурата. </w:t>
      </w:r>
    </w:p>
    <w:p w:rsidR="0032045D" w:rsidRDefault="0032045D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6B1" w:rsidRDefault="009326B1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6B1" w:rsidRDefault="009326B1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50F5" w:rsidRDefault="00F650F5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50F5" w:rsidRDefault="00F650F5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50F5" w:rsidRDefault="00F650F5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2119" w:rsidRDefault="00292119" w:rsidP="00765C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4C08" w:rsidRDefault="00EA4C08" w:rsidP="00F650F5">
      <w:pPr>
        <w:pStyle w:val="ae"/>
        <w:pageBreakBefore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6388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Количествена сметка</w:t>
      </w:r>
      <w:r w:rsidR="0029211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9326B1" w:rsidRDefault="009326B1" w:rsidP="00064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bg-BG"/>
        </w:rPr>
      </w:pPr>
    </w:p>
    <w:p w:rsidR="00064E51" w:rsidRPr="00904309" w:rsidRDefault="00064E51" w:rsidP="0093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bg-BG"/>
        </w:rPr>
      </w:pPr>
      <w:r w:rsidRPr="0090430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bg-BG"/>
        </w:rPr>
        <w:t>КОЛИЧЕСТВЕНА СМЕТКА</w:t>
      </w:r>
    </w:p>
    <w:p w:rsidR="00A66B1B" w:rsidRPr="00A66B1B" w:rsidRDefault="00A66B1B" w:rsidP="00932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6B1B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</w:p>
    <w:p w:rsidR="00064E51" w:rsidRDefault="00A66B1B" w:rsidP="00932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6B1B">
        <w:rPr>
          <w:rFonts w:ascii="Times New Roman" w:eastAsia="Times New Roman" w:hAnsi="Times New Roman"/>
          <w:b/>
          <w:sz w:val="24"/>
          <w:szCs w:val="24"/>
          <w:lang w:eastAsia="bg-BG"/>
        </w:rPr>
        <w:t>„Извършване на строително–монтажни работи (текущ ремонт) в Национална следствена служба“</w:t>
      </w:r>
    </w:p>
    <w:p w:rsidR="00292119" w:rsidRPr="00A66B1B" w:rsidRDefault="00292119" w:rsidP="009326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500"/>
        <w:gridCol w:w="760"/>
        <w:gridCol w:w="1376"/>
      </w:tblGrid>
      <w:tr w:rsidR="00BD6A04" w:rsidRPr="00E67557" w:rsidTr="00BD6A04">
        <w:trPr>
          <w:trHeight w:val="1215"/>
          <w:jc w:val="center"/>
        </w:trPr>
        <w:tc>
          <w:tcPr>
            <w:tcW w:w="560" w:type="dxa"/>
            <w:vMerge w:val="restart"/>
            <w:shd w:val="clear" w:color="000000" w:fill="EEECE1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            по ред</w:t>
            </w:r>
          </w:p>
        </w:tc>
        <w:tc>
          <w:tcPr>
            <w:tcW w:w="6500" w:type="dxa"/>
            <w:vMerge w:val="restart"/>
            <w:shd w:val="clear" w:color="000000" w:fill="EEECE1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вида строително-монтажни работи</w:t>
            </w:r>
          </w:p>
        </w:tc>
        <w:tc>
          <w:tcPr>
            <w:tcW w:w="760" w:type="dxa"/>
            <w:vMerge w:val="restart"/>
            <w:shd w:val="clear" w:color="000000" w:fill="EEECE1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Ед. мярка</w:t>
            </w:r>
          </w:p>
        </w:tc>
        <w:tc>
          <w:tcPr>
            <w:tcW w:w="1376" w:type="dxa"/>
            <w:vMerge w:val="restart"/>
            <w:shd w:val="clear" w:color="000000" w:fill="EEECE1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Коли</w:t>
            </w: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чество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vMerge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500" w:type="dxa"/>
            <w:vMerge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А</w:t>
            </w:r>
          </w:p>
        </w:tc>
        <w:tc>
          <w:tcPr>
            <w:tcW w:w="7260" w:type="dxa"/>
            <w:gridSpan w:val="2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Ремонт на външно стълбище, фоайе и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стълбищна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клетка в Блок 1В</w:t>
            </w:r>
          </w:p>
        </w:tc>
        <w:tc>
          <w:tcPr>
            <w:tcW w:w="1376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АС – част</w:t>
            </w:r>
          </w:p>
        </w:tc>
        <w:tc>
          <w:tcPr>
            <w:tcW w:w="7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Очукване на напукана и компрометирана мазилка по стени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Остъргване  на  стара  напукана  боя  по стени и тавани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Грундиране на стени и тавани с контактен грунд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стени и тавани с латекс - бяло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Шпакловка по стени и тавани с гипсово лепило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мазилка по вътрешни стени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Пренасяне, натоварване и извозване на строителни отпадъци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ръбохранители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около дограма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140,00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врата с размери 2,40/2,80 м (с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горна част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0,40 м); профил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цвят по RAL,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врата с размери 3,30/2,80 м (с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горна част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0,40 м)  профила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цвят по RAL,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.1 - мат)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врата с размери 1,80/2,80 м (с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горна част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 0,40 м)  профила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цвят по RAL,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.1 - мат)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с блажна боя на метални тръби  за  отопление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радиатори с блажна боя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Монтаж и демонтаж на скеле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Почистване и полиране на настилка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Шлайфане, полиране,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китване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на мозайка по стъпала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164,00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дограма по RAL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стъклопакет с вътрешно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.1 - мат) за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стълбищна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клетка с 50%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отваряемост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дограма по RAL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.1 - мат) за кабинка пропуски и охрана с плъзгаща врата 80/200 см и гишета 100/60 см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Подготовка и боядисване с блажна боя на метални решетки на прозорци по стълбище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Подготовка и боядисване с блажна боя на метален парапет по вътрешно  стълбище двустранно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парапет от неръждаема стомана с профил ф 40 с три струни успоредни профил ф 12 мм по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стълбищни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площадки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метални решетки на прозорци в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стълбищна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клетка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метална дограма в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стълбищна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клетка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дървена ръкохватка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стълбищен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парапет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Ел. - част 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осветителни тела 2х18W LED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ел. ключ обикновен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кабел СВТ 3х1,5 мм за осветление в коридор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Демонтаж, доставка и монтаж на ел. контакт единичен обикновен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7820" w:type="dxa"/>
            <w:gridSpan w:val="3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1005"/>
          <w:jc w:val="center"/>
        </w:trPr>
        <w:tc>
          <w:tcPr>
            <w:tcW w:w="560" w:type="dxa"/>
            <w:shd w:val="clear" w:color="000000" w:fill="92D05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7260" w:type="dxa"/>
            <w:gridSpan w:val="2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Блок 3 – ремонт на външно стълбище, фоайе 1-ви ет., вътрешно стълбище между 1-ви и 2-ри ет., фоайе 2-ри ет., санитарен възел 2-ри ет., зала, ОВК инсталация, покрив</w:t>
            </w:r>
          </w:p>
        </w:tc>
        <w:tc>
          <w:tcPr>
            <w:tcW w:w="1376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АС – част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 на съществуващи врати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lang w:eastAsia="bg-BG"/>
              </w:rPr>
              <w:t>Демонтаж на ламаринена обшивка по бордове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lang w:eastAsia="bg-BG"/>
              </w:rPr>
              <w:t>Доставка и монтаж на ламаринена обшивка по бордове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хидроизолациона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мембрана ПВХ мин. 1,5 мм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Ремонт и възстановяване на мълниезащита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Измерване на показателите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мълниезащитната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инсталация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Ремонт на съществуваща метална стълба /включително подготовка и боядисване/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воронки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воронки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Ремонт на комини и вентилационни шахти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отдушници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геотекстил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Ремонт на вентилационни отвори ф 110 мм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интериорни врати MDF, комплект с каса до 35 см, секретна брава и дръжки 90/200 см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двойни интериорни врати MDF, комплект с каса до 35 см, секретна брава и дръжки 140/210 см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интериорна врата MDF с две крила 90/200 см /двукатна/ на каса до 22 см с пълнеж за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шумоизолация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2 бр. секретна брава и дръжки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минерални пана 600/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600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мм от окачен таван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189,00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минерални пана 1200/300 мм от окачен таван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Коригиране/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хоризонтиране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на окачена конструкция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растерен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таван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281,00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облицовка и конструкция подиум за уплътняване на връзки между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въздуховодни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елементи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Възстановяване на конструкция и облицовка подиум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предстенни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обшивки от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12.5 мм на конструкция, вкл. шпакловка и боя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69,55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Шпакловка по стени и тавани с гипсово лепило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с латекс по стени и тавани - бяло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Почистване и полиране на настилка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Пренасяне, натоварване  и  извозване  на  строителни  отпадъци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с блажна боя на метални тръби за отопление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радиатори с блажна боя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барбакани</w:t>
            </w:r>
            <w:proofErr w:type="spellEnd"/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хидроизолация по плосък покрив, включително обшивка по бордове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Очукване на напукана и компрометирана мазилка по фасади, колони и тавани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Изкърпване на външни мазилки по фасади, колони и тавани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Боядисване с фасадна бяла боя по фасади, колони и тавани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Очукване и премахване на настилка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стъпала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Направа на настилка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външни стъпала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съществуващи двойни алуминиеви врати с нови с размери 300/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300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см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неотваряема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горна част 80 см, бял профил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стъклопакет  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вътрешно стъкло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.1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армиран бетон Б 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щори хоризонтални за прозорци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Направа на навес от стоманена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праховобоядисана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права конструкция, конзолно окачена,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поликарбонатни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плоскости бяло мат с дебелина мин. 10 мм  без улук с размер 1,40 х 1,20 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765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Направа на навес от стоманена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праховобоядисана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права конструкция, конзолно окачена,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поликарбонатни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плоскости бяло мат с дебелина мин. 10 мм  без улук с размер 2,60 х 1,20 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съществуваща дървена дограма по фасади                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Разваляне на стара фаянсова облицовка по стени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200,00</w:t>
            </w:r>
          </w:p>
        </w:tc>
      </w:tr>
      <w:tr w:rsidR="00BD6A04" w:rsidRPr="00E67557" w:rsidTr="00BD6A04">
        <w:trPr>
          <w:trHeight w:val="102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PVC дограма – 750/700 мм, 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двуосов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механизъм, двойна подпрозоречна дъска, мин. 5 камерна, 100 %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отваряемост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стъклопакет мин. 24 мм. – с едно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нискоемисионно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отваряеми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комарници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хоризонтални алуминиеви щори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фиксатори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AL врата с вътрешно заключване - 70/200 см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окачен таван - растер с минерални пана 600/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600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 на изравнителна  циментова замазка  по  подове до 40 мм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Очукване и премахване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плочи по под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поставяне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плочи по под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на цокъл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10 см, вкл. материал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поставяне на фаянс за облицовка по стени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преходни лайсни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Ел. - част 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кабели СВТ3х1,5мм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850,00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кабели СВТ3х2,5мм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760,00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Вкопаване на кабели в тухлени стени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Изработка на лампен излаз до 20 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Изработка на контактен излаз до 10 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ел.ключ обикновен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ел. контакти двойни /комбинирани с розетка за интерфейс за компютърна система и телефон/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осветителни тела /LED влагоустойчиви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единчни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осветителни тела тип „луна“  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LED осветителни тела 300x1200 мм за вграждане мин. 60 W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LED осветителни тела 600x600 мм за вграждане 4х18 W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разклонителна кутия за скрита инсталация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конзола /контакт/ за скрита инсталация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36,00</w:t>
            </w:r>
          </w:p>
        </w:tc>
      </w:tr>
      <w:tr w:rsidR="00BD6A04" w:rsidRPr="00E67557" w:rsidTr="00BD6A04">
        <w:trPr>
          <w:trHeight w:val="4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конзола /ключ/ за скрита инсталация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разклонителна кутия за ПКОМ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4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на FTP кабел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Outdoor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cat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.5e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на 2. UTP кабел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cat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5e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Преработка на ел. табло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телефонен кабел – 6 жилен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коаксиален кабел- медна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оплетка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50 Ω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Демонтаж, доставка и монтаж на ел. контакт единичен обикновен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ВиК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- част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комплект аксесоари за тоалетна с огледало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подови сифони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 на стара водопроводна инсталация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 на стара канализационна инсталация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водопроводна инсталация от полипропилен ф 20 за топла и студена вода,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канализационна инсталация от ПВЦ ф 50, 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канализационна инсталация от ПВЦ ф 110,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структура за вграждане - комплект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 и  монтаж  висяща  тоалетна  чиния с капак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малка тоалетна мивка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полуботуш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сифон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писоар, включително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разводки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смесителна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батерия 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проточна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функция за спиране/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РVС ревизия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54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Слаботокови инсталации -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видеонаблюдение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, СОТ и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пожароизвестяване</w:t>
            </w:r>
            <w:proofErr w:type="spellEnd"/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Обща част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розетка RJ11 за вграждане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розетка RJ45 за вграждане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Пожароизвестителна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инсталация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Контролен панел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пожароизвестяване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- 4 зони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3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Оптично-димен 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пожароизвестител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Ръчен  бутон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Изнесен светлинен индикатор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Аварийни  лампи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Сирена  вътрешна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Акумулаторна  батерия 12 V /7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Ah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на негорим кабел 2х1.00мм2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680,00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захранващ  кабел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 и инсталиране  на ТППП 12х0.75 мм2 до дежурна  стая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6500" w:type="dxa"/>
            <w:shd w:val="clear" w:color="000000" w:fill="FFFF00"/>
            <w:vAlign w:val="bottom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ОВК - част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Санитарен възел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 и  монтаж  на  вентилатор  за тоалетна Ф120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Вентилационна система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зала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водоохлаждащ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агрегат 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тръбни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разводки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 циркулационна помпа и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разширителен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к-т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изолация минерална вата и фолио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98,80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въздуховоди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поцинкована ламарина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вентилационни решетки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разделен буферен съд 1500 л с прилежаща арматура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Изграждане на фундамент за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водоохлаждащ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агрегат - покрив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Ревизия, смяна на компресори, масло, фреон и всички необходими компоненти за въвеждане в експлоатация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водоохлаждащ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агрегат TRANE ECGAU2501XCANA,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Qохл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.= 60.3kW - минимален гаранционен срок след ремонта -3год.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циркулационна помпа с прилежаща арматура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разширителен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тръбна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разводка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допълваща линия и автоматична пълначка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тръбна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разводка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отделяне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конденз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топлообменник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трипътен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смесителен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вентил DN 50 с ел.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задвижка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филтри DN 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спирателни кранове  DN 50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манометри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термометри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шумозаглушители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Преработка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въздуховодна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изолация от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микропореста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гума 32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Уплътняване на всички връзки на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въздуховодната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система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89,00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табло за управление, вкл. контролер, датчици,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пресостати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окабеляване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к-т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честотен регулатор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вентилационни решетки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метална конструкция за укрепване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</w:tr>
      <w:tr w:rsidR="00BD6A04" w:rsidRPr="00E67557" w:rsidTr="00BD6A04">
        <w:trPr>
          <w:trHeight w:val="825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Климатизация 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VRF система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Qохл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.= 40kW включваща външно тяло и осем вътрешни тела, вкл. тръбни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разводки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дренажна система, окабеляване и всички необходими компоненти за експлоатация на система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к-т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връзки към съществуваща канализация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7820" w:type="dxa"/>
            <w:gridSpan w:val="3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7260" w:type="dxa"/>
            <w:gridSpan w:val="2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Административна сграда – външно стълбище, фоайе и работни кабинети</w:t>
            </w:r>
          </w:p>
        </w:tc>
        <w:tc>
          <w:tcPr>
            <w:tcW w:w="1376" w:type="dxa"/>
            <w:shd w:val="clear" w:color="000000" w:fill="92D05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E67557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</w:t>
            </w:r>
          </w:p>
        </w:tc>
        <w:tc>
          <w:tcPr>
            <w:tcW w:w="650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АС – част</w:t>
            </w:r>
          </w:p>
        </w:tc>
        <w:tc>
          <w:tcPr>
            <w:tcW w:w="7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Очукване на напукана и компрометирана външна мазилка по колони и тавани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Остъргване  на  стара  напукана  боя  по стени и тавани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Грундиране на стени и тавани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стени и тавани с латекс - бяло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стени и тавани с латекс - цветно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460,00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Шпакловка по стени и тавани с гипсово лепило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740,00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Пренасяне, натоварване и извозване на строителни отпадъци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ръбохранители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около дограма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70,00</w:t>
            </w:r>
          </w:p>
        </w:tc>
      </w:tr>
      <w:tr w:rsidR="00BD6A04" w:rsidRPr="00E67557" w:rsidTr="00BD6A04">
        <w:trPr>
          <w:trHeight w:val="127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двукрила алуминиева врата с размери 3,45/2,70 м (с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неотваряеми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горна част с височина 0,60 м и 2 бр. странични части с широчина по 0,825 м за всяка от двете; размер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отваряемата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част ~ 1,80/2,15 м), профила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цвят по RAL, стъклопакет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). При изработката вида и размерите се взимат от място.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1275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врата с размери 1,35/2,10 м (с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неотваряема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странична част с широчина 0,30 м; размер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отваряемата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част ~ 1,00/2,10 м), профила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цвят по RAL,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.1.). При изработката вида и размерите се взимат от място.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настилка от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16,50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с блажна боя на метални тръби  за  отопление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6,40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радиатори с блажна боя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тел. кабел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гранитогрес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по външни стъпала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Вкопаване на кабели за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климатик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интернет и телефон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преходни лайсни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2,80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РVС розетка за тръби за парно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радиаторна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решетка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противоударно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фолио клас Р2А по врати с размери 3,45/2,70 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9,40</w:t>
            </w:r>
          </w:p>
        </w:tc>
      </w:tr>
      <w:tr w:rsidR="00BD6A04" w:rsidRPr="00E67557" w:rsidTr="00BD6A04">
        <w:trPr>
          <w:trHeight w:val="204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алуминиева дограма за направа на помещения за охрана и пропуски с общ размер 3,40/1,00/2,70 м (д/ш/в) и обща стена по средата по дължина с размер 1,00/2,70 м.; профил по RAL с прекъснат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термомост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долен хоризонтален делител на височина 1,00 м и горен хоризонтален делител на височина 2,05 м (над вратите);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триплексово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стъкло (б/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.1 - мат под долния хоризонталния делител и б/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- 4.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.1 над долния хоризонталния делител); 2 бр. плъзгащи врати 80/200 см и 2 бр. гишета 100/60 см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17,30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Подготовка и боядисване с блажна боя на парапет по външно стълбище двустранно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Изкърпване на външни мазилки по фасади, колони и тавани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Боядисване с фасадна бяла боя по фасади, колони и тавани 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вертикални и хоризонтални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водоотвеждащи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елементи (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олуци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водосточни тръби) с нови от PVC ф 80 кафяви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Ел. - част, осветление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ел. контакт двоен /комбиниран с розетка за интерфейс за компютърна система и телефон/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съществуващи осветителни тела с осветителни тела 600/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600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мм 4х18W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ел. ключ обикновен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Подмяна на кабел СВТ 3х1,5 за лампи в коридор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Демонтаж, доставка и монтаж на ел. контакт единичен обикновен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Полагане на FTP кабел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Outdoor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cat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.5e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Слаботокови инсталации -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видеонаблюдение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, СОТ и </w:t>
            </w: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пожароизвестяване</w:t>
            </w:r>
            <w:proofErr w:type="spellEnd"/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Обща част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захранващ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адаптор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12V 1А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оборудване на комуникационен шкаф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гофрирана тръба за полагане на кабел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SWITCH 16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розетка RJ11 за вграждане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розетка RJ45 за вграждане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Видеонаблюдение</w:t>
            </w:r>
            <w:proofErr w:type="spellEnd"/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1275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1.3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Megapixel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Day&amp;Night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HD-TVI камера или 720p (1280x720)/30FPS(60Hz), 25FPS(50Hz), 1/3” CMOS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progressive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сензор, интелигентно IR осветление с обхват до 20 метра, IR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cut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Filter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фиксиран обектив 2.8мм, AWB, AGC.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Тем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oт-20°C ~ +50°C, DC12V, IP66–подходяща за вътрешен монтаж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СОТ</w:t>
            </w:r>
          </w:p>
        </w:tc>
        <w:tc>
          <w:tcPr>
            <w:tcW w:w="76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Контролен панел с възможност за мин.  10 зони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Клавиатура /поел-снел охрана/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PIR датчик със стойка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МУК правоъгълен за монтаж  с винтове / самозалепващ за PVC и алуминиеви врати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Мрежов трансформатор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Акумулаторна  батерия 12 V /7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Ah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Кабел  8-жилен екраниран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6500" w:type="dxa"/>
            <w:shd w:val="clear" w:color="000000" w:fill="00B0F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Пожароизвестителна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инсталация</w:t>
            </w:r>
          </w:p>
        </w:tc>
        <w:tc>
          <w:tcPr>
            <w:tcW w:w="760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00B0F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Оптично-димен 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пожароизвестител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Ръчен  бутон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Аварийни  лампи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Акумулаторна  батерия 12 V /7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Ah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на негорим кабел 2х1.00мм2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захранващ  кабел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6500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Административна сграда - тоалетна VІ ет.</w:t>
            </w:r>
          </w:p>
        </w:tc>
        <w:tc>
          <w:tcPr>
            <w:tcW w:w="760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92D05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АС – част</w:t>
            </w:r>
          </w:p>
        </w:tc>
        <w:tc>
          <w:tcPr>
            <w:tcW w:w="76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Разваляне на облицовка от фаянсови плочки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фаянс за облицовка на стени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145,00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Грундиране на стени и тавани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Боядисване на стени и тавани с бял латекс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52,00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AL врата с вътрешно заключване - 70/200 см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AL врата - 80/200 см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Демонтаж, доставка и поставяне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теракотни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плочи по под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Очукване на напукана и компрометирана мазилка по стени 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Направа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мазилка по вътрешни стени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Шпакловка по стени и тавани с гипсово лепило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окачен таван от </w:t>
            </w: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12.5 мм на конструкция, вкл. шпакловка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окачен таван - растер с минерални пана 600/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600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Ел. инсталации, осветление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осветителни тела /LED влагоустойчиви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единчни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Демонтаж, доставка и монтаж на ел. ключ обикновен единичен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Демонтаж, доставка и монтаж на ел. контакт единичен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6500" w:type="dxa"/>
            <w:shd w:val="clear" w:color="000000" w:fill="FFFF00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ВиК</w:t>
            </w:r>
            <w:proofErr w:type="spellEnd"/>
            <w:r w:rsidRPr="00E675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инсталация, санитарен фаянс</w:t>
            </w:r>
          </w:p>
        </w:tc>
        <w:tc>
          <w:tcPr>
            <w:tcW w:w="760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6" w:type="dxa"/>
            <w:shd w:val="clear" w:color="000000" w:fill="FFFF00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комплект аксесоари за тоалетна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Подмяна на подови сифони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 на стара водопроводна инсталация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Демонтаж на стара канализационна инсталация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водопроводна инсталация от полипропилен ф 20 /</w:t>
            </w:r>
            <w:r w:rsidRPr="00E6755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bg-BG"/>
              </w:rPr>
              <w:t>топла и студена вода</w:t>
            </w: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/,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канализационна инсталация от ПВЦ ф 50, 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Направа на канализационна инсталация от ПВЦ ф 110, включително материали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моноблок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– комплект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малка тоалетна мивка до 60 см с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полуботуш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 огледало с размери мин. 60 х 50см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51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500" w:type="dxa"/>
            <w:shd w:val="clear" w:color="000000" w:fill="FFFFFF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смесителна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батерия /</w:t>
            </w:r>
            <w:proofErr w:type="spellStart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проточна</w:t>
            </w:r>
            <w:proofErr w:type="spellEnd"/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функция за спиране/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монтаж на сифони за мивка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500" w:type="dxa"/>
            <w:shd w:val="clear" w:color="auto" w:fill="auto"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РVС ревизия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67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4,00</w:t>
            </w:r>
          </w:p>
        </w:tc>
      </w:tr>
      <w:tr w:rsidR="00BD6A04" w:rsidRPr="00E67557" w:rsidTr="00BD6A04">
        <w:trPr>
          <w:trHeight w:val="300"/>
          <w:jc w:val="center"/>
        </w:trPr>
        <w:tc>
          <w:tcPr>
            <w:tcW w:w="7820" w:type="dxa"/>
            <w:gridSpan w:val="3"/>
            <w:shd w:val="clear" w:color="auto" w:fill="auto"/>
            <w:vAlign w:val="center"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:rsidR="00BD6A04" w:rsidRPr="00E67557" w:rsidRDefault="00BD6A04" w:rsidP="00593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63880" w:rsidRDefault="00D63880" w:rsidP="00D638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D63880" w:rsidSect="00053D0B">
      <w:footerReference w:type="default" r:id="rId9"/>
      <w:pgSz w:w="11906" w:h="16838"/>
      <w:pgMar w:top="709" w:right="707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16" w:rsidRDefault="00907316" w:rsidP="0093706E">
      <w:pPr>
        <w:spacing w:after="0" w:line="240" w:lineRule="auto"/>
      </w:pPr>
      <w:r>
        <w:separator/>
      </w:r>
    </w:p>
  </w:endnote>
  <w:endnote w:type="continuationSeparator" w:id="0">
    <w:p w:rsidR="00907316" w:rsidRDefault="00907316" w:rsidP="0093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078722"/>
      <w:docPartObj>
        <w:docPartGallery w:val="Page Numbers (Bottom of Page)"/>
        <w:docPartUnique/>
      </w:docPartObj>
    </w:sdtPr>
    <w:sdtEndPr/>
    <w:sdtContent>
      <w:p w:rsidR="00872C39" w:rsidRDefault="00872C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0B">
          <w:rPr>
            <w:noProof/>
          </w:rPr>
          <w:t>1</w:t>
        </w:r>
        <w:r>
          <w:fldChar w:fldCharType="end"/>
        </w:r>
      </w:p>
    </w:sdtContent>
  </w:sdt>
  <w:p w:rsidR="00872C39" w:rsidRDefault="00872C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16" w:rsidRDefault="00907316" w:rsidP="0093706E">
      <w:pPr>
        <w:spacing w:after="0" w:line="240" w:lineRule="auto"/>
      </w:pPr>
      <w:r>
        <w:separator/>
      </w:r>
    </w:p>
  </w:footnote>
  <w:footnote w:type="continuationSeparator" w:id="0">
    <w:p w:rsidR="00907316" w:rsidRDefault="00907316" w:rsidP="0093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22"/>
    <w:multiLevelType w:val="hybridMultilevel"/>
    <w:tmpl w:val="A1B65FF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A5189"/>
    <w:multiLevelType w:val="hybridMultilevel"/>
    <w:tmpl w:val="961ACCFC"/>
    <w:lvl w:ilvl="0" w:tplc="81588EC8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C6E6A"/>
    <w:multiLevelType w:val="hybridMultilevel"/>
    <w:tmpl w:val="566CE4FC"/>
    <w:lvl w:ilvl="0" w:tplc="826E3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C442C"/>
    <w:multiLevelType w:val="hybridMultilevel"/>
    <w:tmpl w:val="26BE9BF2"/>
    <w:lvl w:ilvl="0" w:tplc="B62C251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F166A"/>
    <w:multiLevelType w:val="hybridMultilevel"/>
    <w:tmpl w:val="DE4474E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7E1C8084">
      <w:numFmt w:val="bullet"/>
      <w:lvlText w:val="-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44874"/>
    <w:multiLevelType w:val="hybridMultilevel"/>
    <w:tmpl w:val="883AA5A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27EF8"/>
    <w:multiLevelType w:val="multilevel"/>
    <w:tmpl w:val="039252A4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  <w:color w:val="auto"/>
      </w:rPr>
    </w:lvl>
  </w:abstractNum>
  <w:abstractNum w:abstractNumId="7">
    <w:nsid w:val="136415E2"/>
    <w:multiLevelType w:val="multilevel"/>
    <w:tmpl w:val="67FED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i w:val="0"/>
        <w:sz w:val="24"/>
      </w:rPr>
    </w:lvl>
  </w:abstractNum>
  <w:abstractNum w:abstractNumId="8">
    <w:nsid w:val="13FC6F4D"/>
    <w:multiLevelType w:val="hybridMultilevel"/>
    <w:tmpl w:val="D6EA7E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3864A2"/>
    <w:multiLevelType w:val="multilevel"/>
    <w:tmpl w:val="F3F4633E"/>
    <w:lvl w:ilvl="0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  <w:color w:val="000000" w:themeColor="text1"/>
        <w:u w:val="none"/>
      </w:rPr>
    </w:lvl>
    <w:lvl w:ilvl="1">
      <w:start w:val="6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1" w:hanging="1800"/>
      </w:pPr>
      <w:rPr>
        <w:rFonts w:hint="default"/>
      </w:rPr>
    </w:lvl>
  </w:abstractNum>
  <w:abstractNum w:abstractNumId="10">
    <w:nsid w:val="14ED7684"/>
    <w:multiLevelType w:val="hybridMultilevel"/>
    <w:tmpl w:val="D8D2808A"/>
    <w:lvl w:ilvl="0" w:tplc="6B68F17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CA03A7"/>
    <w:multiLevelType w:val="hybridMultilevel"/>
    <w:tmpl w:val="128E4990"/>
    <w:lvl w:ilvl="0" w:tplc="6B68F178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1C7F6AC7"/>
    <w:multiLevelType w:val="multilevel"/>
    <w:tmpl w:val="CD862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4A0E0E"/>
    <w:multiLevelType w:val="hybridMultilevel"/>
    <w:tmpl w:val="F32EABD0"/>
    <w:lvl w:ilvl="0" w:tplc="D5301BB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A06FE"/>
    <w:multiLevelType w:val="hybridMultilevel"/>
    <w:tmpl w:val="FEA233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51617D"/>
    <w:multiLevelType w:val="hybridMultilevel"/>
    <w:tmpl w:val="43323936"/>
    <w:lvl w:ilvl="0" w:tplc="D7B830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420CA8"/>
    <w:multiLevelType w:val="hybridMultilevel"/>
    <w:tmpl w:val="6B728032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C062AB"/>
    <w:multiLevelType w:val="hybridMultilevel"/>
    <w:tmpl w:val="ED1A8C40"/>
    <w:lvl w:ilvl="0" w:tplc="D66472F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C1707F"/>
    <w:multiLevelType w:val="hybridMultilevel"/>
    <w:tmpl w:val="014E80A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D7731B"/>
    <w:multiLevelType w:val="hybridMultilevel"/>
    <w:tmpl w:val="B3A096EE"/>
    <w:lvl w:ilvl="0" w:tplc="0D6E9CB8">
      <w:start w:val="1"/>
      <w:numFmt w:val="decimal"/>
      <w:lvlText w:val="6.4.%1."/>
      <w:lvlJc w:val="left"/>
      <w:pPr>
        <w:ind w:left="1440" w:hanging="360"/>
      </w:pPr>
      <w:rPr>
        <w:rFonts w:hint="default"/>
        <w:b w:val="0"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090750"/>
    <w:multiLevelType w:val="hybridMultilevel"/>
    <w:tmpl w:val="17E404A4"/>
    <w:lvl w:ilvl="0" w:tplc="0F58F5E6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566716"/>
    <w:multiLevelType w:val="hybridMultilevel"/>
    <w:tmpl w:val="A44A29C4"/>
    <w:lvl w:ilvl="0" w:tplc="B9E2A94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C57D0"/>
    <w:multiLevelType w:val="hybridMultilevel"/>
    <w:tmpl w:val="23A82CE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FC2ACB"/>
    <w:multiLevelType w:val="hybridMultilevel"/>
    <w:tmpl w:val="75FCE3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9620CA"/>
    <w:multiLevelType w:val="hybridMultilevel"/>
    <w:tmpl w:val="5D587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32A91"/>
    <w:multiLevelType w:val="hybridMultilevel"/>
    <w:tmpl w:val="9D124018"/>
    <w:lvl w:ilvl="0" w:tplc="3A08C2D4">
      <w:start w:val="1"/>
      <w:numFmt w:val="decimal"/>
      <w:pStyle w:val="21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C5B90"/>
    <w:multiLevelType w:val="multilevel"/>
    <w:tmpl w:val="19FC517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D1E00D0"/>
    <w:multiLevelType w:val="hybridMultilevel"/>
    <w:tmpl w:val="A7282FD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BB6488"/>
    <w:multiLevelType w:val="hybridMultilevel"/>
    <w:tmpl w:val="E31EA12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00185D"/>
    <w:multiLevelType w:val="hybridMultilevel"/>
    <w:tmpl w:val="EAC2DCDC"/>
    <w:lvl w:ilvl="0" w:tplc="9F6EAAD8">
      <w:start w:val="1"/>
      <w:numFmt w:val="decimal"/>
      <w:lvlText w:val="%1."/>
      <w:lvlJc w:val="left"/>
      <w:pPr>
        <w:ind w:left="137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3">
    <w:nsid w:val="674E58A4"/>
    <w:multiLevelType w:val="hybridMultilevel"/>
    <w:tmpl w:val="4EE65630"/>
    <w:lvl w:ilvl="0" w:tplc="1E5C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852693"/>
    <w:multiLevelType w:val="multilevel"/>
    <w:tmpl w:val="3A286458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9E25AA1"/>
    <w:multiLevelType w:val="hybridMultilevel"/>
    <w:tmpl w:val="A05A132E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6">
    <w:nsid w:val="74D90A32"/>
    <w:multiLevelType w:val="hybridMultilevel"/>
    <w:tmpl w:val="AB962976"/>
    <w:lvl w:ilvl="0" w:tplc="0402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75836ED8"/>
    <w:multiLevelType w:val="hybridMultilevel"/>
    <w:tmpl w:val="0D7EDDBA"/>
    <w:lvl w:ilvl="0" w:tplc="47B2F5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310123"/>
    <w:multiLevelType w:val="hybridMultilevel"/>
    <w:tmpl w:val="DD10732E"/>
    <w:lvl w:ilvl="0" w:tplc="89FAAD60">
      <w:start w:val="1"/>
      <w:numFmt w:val="upperRoman"/>
      <w:pStyle w:val="1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81305"/>
    <w:multiLevelType w:val="hybridMultilevel"/>
    <w:tmpl w:val="CF48B7C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8"/>
  </w:num>
  <w:num w:numId="4">
    <w:abstractNumId w:val="27"/>
  </w:num>
  <w:num w:numId="5">
    <w:abstractNumId w:val="2"/>
  </w:num>
  <w:num w:numId="6">
    <w:abstractNumId w:val="30"/>
  </w:num>
  <w:num w:numId="7">
    <w:abstractNumId w:val="17"/>
  </w:num>
  <w:num w:numId="8">
    <w:abstractNumId w:val="14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3"/>
  </w:num>
  <w:num w:numId="14">
    <w:abstractNumId w:val="35"/>
  </w:num>
  <w:num w:numId="15">
    <w:abstractNumId w:val="6"/>
  </w:num>
  <w:num w:numId="16">
    <w:abstractNumId w:val="5"/>
  </w:num>
  <w:num w:numId="17">
    <w:abstractNumId w:val="24"/>
  </w:num>
  <w:num w:numId="18">
    <w:abstractNumId w:val="12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6"/>
  </w:num>
  <w:num w:numId="23">
    <w:abstractNumId w:val="34"/>
  </w:num>
  <w:num w:numId="24">
    <w:abstractNumId w:val="7"/>
  </w:num>
  <w:num w:numId="25">
    <w:abstractNumId w:val="9"/>
  </w:num>
  <w:num w:numId="26">
    <w:abstractNumId w:val="3"/>
  </w:num>
  <w:num w:numId="27">
    <w:abstractNumId w:val="26"/>
  </w:num>
  <w:num w:numId="28">
    <w:abstractNumId w:val="39"/>
  </w:num>
  <w:num w:numId="29">
    <w:abstractNumId w:val="19"/>
  </w:num>
  <w:num w:numId="30">
    <w:abstractNumId w:val="31"/>
  </w:num>
  <w:num w:numId="31">
    <w:abstractNumId w:val="10"/>
  </w:num>
  <w:num w:numId="32">
    <w:abstractNumId w:val="18"/>
  </w:num>
  <w:num w:numId="33">
    <w:abstractNumId w:val="36"/>
  </w:num>
  <w:num w:numId="34">
    <w:abstractNumId w:val="28"/>
  </w:num>
  <w:num w:numId="35">
    <w:abstractNumId w:val="11"/>
  </w:num>
  <w:num w:numId="36">
    <w:abstractNumId w:val="8"/>
  </w:num>
  <w:num w:numId="37">
    <w:abstractNumId w:val="0"/>
  </w:num>
  <w:num w:numId="38">
    <w:abstractNumId w:val="20"/>
  </w:num>
  <w:num w:numId="39">
    <w:abstractNumId w:val="33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0"/>
    <w:rsid w:val="0000054A"/>
    <w:rsid w:val="000006D1"/>
    <w:rsid w:val="000010A4"/>
    <w:rsid w:val="000020EF"/>
    <w:rsid w:val="00002109"/>
    <w:rsid w:val="00002779"/>
    <w:rsid w:val="00002D91"/>
    <w:rsid w:val="0000301A"/>
    <w:rsid w:val="000035D1"/>
    <w:rsid w:val="000039C8"/>
    <w:rsid w:val="00004116"/>
    <w:rsid w:val="0000509D"/>
    <w:rsid w:val="0000657B"/>
    <w:rsid w:val="00007785"/>
    <w:rsid w:val="000104BA"/>
    <w:rsid w:val="00010811"/>
    <w:rsid w:val="00010E56"/>
    <w:rsid w:val="000119F5"/>
    <w:rsid w:val="0001261E"/>
    <w:rsid w:val="000126C2"/>
    <w:rsid w:val="00012ED6"/>
    <w:rsid w:val="00013AD0"/>
    <w:rsid w:val="00014651"/>
    <w:rsid w:val="00014824"/>
    <w:rsid w:val="00014D85"/>
    <w:rsid w:val="00014F88"/>
    <w:rsid w:val="00016118"/>
    <w:rsid w:val="000162F8"/>
    <w:rsid w:val="000171F5"/>
    <w:rsid w:val="00017A71"/>
    <w:rsid w:val="00020530"/>
    <w:rsid w:val="0002086F"/>
    <w:rsid w:val="00020B04"/>
    <w:rsid w:val="00020D35"/>
    <w:rsid w:val="00021B1B"/>
    <w:rsid w:val="00023F9A"/>
    <w:rsid w:val="000246F6"/>
    <w:rsid w:val="00024826"/>
    <w:rsid w:val="0002491E"/>
    <w:rsid w:val="000251FB"/>
    <w:rsid w:val="0002574F"/>
    <w:rsid w:val="00025D92"/>
    <w:rsid w:val="0002612A"/>
    <w:rsid w:val="000268D5"/>
    <w:rsid w:val="00026C43"/>
    <w:rsid w:val="00027406"/>
    <w:rsid w:val="00027457"/>
    <w:rsid w:val="00027682"/>
    <w:rsid w:val="00030058"/>
    <w:rsid w:val="00031225"/>
    <w:rsid w:val="00031484"/>
    <w:rsid w:val="00031B9B"/>
    <w:rsid w:val="00032601"/>
    <w:rsid w:val="0003415A"/>
    <w:rsid w:val="0003463D"/>
    <w:rsid w:val="000349AF"/>
    <w:rsid w:val="0003551A"/>
    <w:rsid w:val="0003585B"/>
    <w:rsid w:val="0003764C"/>
    <w:rsid w:val="0003797C"/>
    <w:rsid w:val="0004005F"/>
    <w:rsid w:val="00040166"/>
    <w:rsid w:val="0004026E"/>
    <w:rsid w:val="000407ED"/>
    <w:rsid w:val="00040B97"/>
    <w:rsid w:val="00040CE1"/>
    <w:rsid w:val="00041219"/>
    <w:rsid w:val="000414D6"/>
    <w:rsid w:val="000415EF"/>
    <w:rsid w:val="000418E4"/>
    <w:rsid w:val="00041FAD"/>
    <w:rsid w:val="00042057"/>
    <w:rsid w:val="00042AED"/>
    <w:rsid w:val="00042CA4"/>
    <w:rsid w:val="00042F33"/>
    <w:rsid w:val="0004309C"/>
    <w:rsid w:val="0004364C"/>
    <w:rsid w:val="00044137"/>
    <w:rsid w:val="00044727"/>
    <w:rsid w:val="00044D5A"/>
    <w:rsid w:val="00044F8E"/>
    <w:rsid w:val="00045342"/>
    <w:rsid w:val="00045D8F"/>
    <w:rsid w:val="00047015"/>
    <w:rsid w:val="000508D1"/>
    <w:rsid w:val="00050B70"/>
    <w:rsid w:val="00051616"/>
    <w:rsid w:val="00051884"/>
    <w:rsid w:val="00052A49"/>
    <w:rsid w:val="000539DA"/>
    <w:rsid w:val="00053D0B"/>
    <w:rsid w:val="000541FC"/>
    <w:rsid w:val="00055B04"/>
    <w:rsid w:val="00056D14"/>
    <w:rsid w:val="0006118C"/>
    <w:rsid w:val="0006138D"/>
    <w:rsid w:val="0006200B"/>
    <w:rsid w:val="00063714"/>
    <w:rsid w:val="000638A3"/>
    <w:rsid w:val="00063D56"/>
    <w:rsid w:val="00064E51"/>
    <w:rsid w:val="00065277"/>
    <w:rsid w:val="00065AC9"/>
    <w:rsid w:val="000660C5"/>
    <w:rsid w:val="0006661D"/>
    <w:rsid w:val="00066C62"/>
    <w:rsid w:val="00070037"/>
    <w:rsid w:val="00070F80"/>
    <w:rsid w:val="000711DE"/>
    <w:rsid w:val="000712E1"/>
    <w:rsid w:val="000716B3"/>
    <w:rsid w:val="00072689"/>
    <w:rsid w:val="00072B80"/>
    <w:rsid w:val="00073114"/>
    <w:rsid w:val="000735FE"/>
    <w:rsid w:val="0007431B"/>
    <w:rsid w:val="000754D4"/>
    <w:rsid w:val="000759FC"/>
    <w:rsid w:val="00076645"/>
    <w:rsid w:val="00080196"/>
    <w:rsid w:val="000804CD"/>
    <w:rsid w:val="00080DBD"/>
    <w:rsid w:val="00081245"/>
    <w:rsid w:val="0008154E"/>
    <w:rsid w:val="00081645"/>
    <w:rsid w:val="000832F8"/>
    <w:rsid w:val="0008365A"/>
    <w:rsid w:val="00083C63"/>
    <w:rsid w:val="00083D7A"/>
    <w:rsid w:val="000845F0"/>
    <w:rsid w:val="000858CA"/>
    <w:rsid w:val="00085CF5"/>
    <w:rsid w:val="00087C7D"/>
    <w:rsid w:val="00090331"/>
    <w:rsid w:val="00090D8B"/>
    <w:rsid w:val="00091DFE"/>
    <w:rsid w:val="000920C9"/>
    <w:rsid w:val="00092903"/>
    <w:rsid w:val="00092E8D"/>
    <w:rsid w:val="00093374"/>
    <w:rsid w:val="00093401"/>
    <w:rsid w:val="00093875"/>
    <w:rsid w:val="00093EE1"/>
    <w:rsid w:val="00094E1C"/>
    <w:rsid w:val="00095260"/>
    <w:rsid w:val="00095740"/>
    <w:rsid w:val="00096083"/>
    <w:rsid w:val="000A048C"/>
    <w:rsid w:val="000A0777"/>
    <w:rsid w:val="000A0A5E"/>
    <w:rsid w:val="000A0B45"/>
    <w:rsid w:val="000A1732"/>
    <w:rsid w:val="000A21A1"/>
    <w:rsid w:val="000A3697"/>
    <w:rsid w:val="000A4345"/>
    <w:rsid w:val="000A4867"/>
    <w:rsid w:val="000A4CE1"/>
    <w:rsid w:val="000A58BF"/>
    <w:rsid w:val="000A6C42"/>
    <w:rsid w:val="000A705B"/>
    <w:rsid w:val="000A7550"/>
    <w:rsid w:val="000B01F0"/>
    <w:rsid w:val="000B077F"/>
    <w:rsid w:val="000B0796"/>
    <w:rsid w:val="000B0C37"/>
    <w:rsid w:val="000B33A1"/>
    <w:rsid w:val="000B3417"/>
    <w:rsid w:val="000B35E9"/>
    <w:rsid w:val="000B36E5"/>
    <w:rsid w:val="000B4A4B"/>
    <w:rsid w:val="000B4EE6"/>
    <w:rsid w:val="000B4FB9"/>
    <w:rsid w:val="000B5D50"/>
    <w:rsid w:val="000B632F"/>
    <w:rsid w:val="000C00CF"/>
    <w:rsid w:val="000C3171"/>
    <w:rsid w:val="000C401D"/>
    <w:rsid w:val="000C42FB"/>
    <w:rsid w:val="000C4387"/>
    <w:rsid w:val="000C48CF"/>
    <w:rsid w:val="000C4B41"/>
    <w:rsid w:val="000C4F87"/>
    <w:rsid w:val="000C5F06"/>
    <w:rsid w:val="000C6216"/>
    <w:rsid w:val="000D01F9"/>
    <w:rsid w:val="000D17CD"/>
    <w:rsid w:val="000D379B"/>
    <w:rsid w:val="000D3E2E"/>
    <w:rsid w:val="000D53C3"/>
    <w:rsid w:val="000D54AE"/>
    <w:rsid w:val="000D55B1"/>
    <w:rsid w:val="000D660A"/>
    <w:rsid w:val="000D7703"/>
    <w:rsid w:val="000E10ED"/>
    <w:rsid w:val="000E1115"/>
    <w:rsid w:val="000E1200"/>
    <w:rsid w:val="000E256C"/>
    <w:rsid w:val="000E27EE"/>
    <w:rsid w:val="000E28CA"/>
    <w:rsid w:val="000E346F"/>
    <w:rsid w:val="000E3623"/>
    <w:rsid w:val="000E563A"/>
    <w:rsid w:val="000E56A2"/>
    <w:rsid w:val="000E68CE"/>
    <w:rsid w:val="000E6A3A"/>
    <w:rsid w:val="000E718F"/>
    <w:rsid w:val="000E75E1"/>
    <w:rsid w:val="000E7604"/>
    <w:rsid w:val="000F0638"/>
    <w:rsid w:val="000F0E9A"/>
    <w:rsid w:val="000F30DB"/>
    <w:rsid w:val="000F3B30"/>
    <w:rsid w:val="000F4426"/>
    <w:rsid w:val="000F468F"/>
    <w:rsid w:val="000F478E"/>
    <w:rsid w:val="000F4CB5"/>
    <w:rsid w:val="000F4FC2"/>
    <w:rsid w:val="000F559D"/>
    <w:rsid w:val="000F58A5"/>
    <w:rsid w:val="000F5D75"/>
    <w:rsid w:val="000F704B"/>
    <w:rsid w:val="000F7FD9"/>
    <w:rsid w:val="00100991"/>
    <w:rsid w:val="00100DCF"/>
    <w:rsid w:val="00100F1C"/>
    <w:rsid w:val="0010131A"/>
    <w:rsid w:val="00102251"/>
    <w:rsid w:val="00104826"/>
    <w:rsid w:val="00105530"/>
    <w:rsid w:val="00106787"/>
    <w:rsid w:val="00106E69"/>
    <w:rsid w:val="001078FA"/>
    <w:rsid w:val="00107C95"/>
    <w:rsid w:val="001103FF"/>
    <w:rsid w:val="00111A09"/>
    <w:rsid w:val="00111C2E"/>
    <w:rsid w:val="00111E93"/>
    <w:rsid w:val="00112F14"/>
    <w:rsid w:val="00112F6E"/>
    <w:rsid w:val="001142E1"/>
    <w:rsid w:val="001175C2"/>
    <w:rsid w:val="00117796"/>
    <w:rsid w:val="00120B01"/>
    <w:rsid w:val="0012185F"/>
    <w:rsid w:val="00121C15"/>
    <w:rsid w:val="00121CA9"/>
    <w:rsid w:val="00122B68"/>
    <w:rsid w:val="0012570F"/>
    <w:rsid w:val="00125946"/>
    <w:rsid w:val="00127462"/>
    <w:rsid w:val="00127857"/>
    <w:rsid w:val="0012789B"/>
    <w:rsid w:val="00127D58"/>
    <w:rsid w:val="0013002D"/>
    <w:rsid w:val="00130299"/>
    <w:rsid w:val="00131C03"/>
    <w:rsid w:val="00131F48"/>
    <w:rsid w:val="00132975"/>
    <w:rsid w:val="00132E07"/>
    <w:rsid w:val="00134174"/>
    <w:rsid w:val="001346B1"/>
    <w:rsid w:val="001349DB"/>
    <w:rsid w:val="0013764B"/>
    <w:rsid w:val="00140C02"/>
    <w:rsid w:val="00140D38"/>
    <w:rsid w:val="001443C9"/>
    <w:rsid w:val="001455DE"/>
    <w:rsid w:val="00146123"/>
    <w:rsid w:val="00150925"/>
    <w:rsid w:val="00150CC7"/>
    <w:rsid w:val="00150DBF"/>
    <w:rsid w:val="00150F9A"/>
    <w:rsid w:val="001515FB"/>
    <w:rsid w:val="00151703"/>
    <w:rsid w:val="00152348"/>
    <w:rsid w:val="00152E59"/>
    <w:rsid w:val="00153208"/>
    <w:rsid w:val="001538F2"/>
    <w:rsid w:val="00154883"/>
    <w:rsid w:val="00154DDF"/>
    <w:rsid w:val="0015501F"/>
    <w:rsid w:val="001554B5"/>
    <w:rsid w:val="00155B9E"/>
    <w:rsid w:val="00155EFC"/>
    <w:rsid w:val="00156CC5"/>
    <w:rsid w:val="0015721D"/>
    <w:rsid w:val="00157742"/>
    <w:rsid w:val="00157AEF"/>
    <w:rsid w:val="001608DC"/>
    <w:rsid w:val="00161745"/>
    <w:rsid w:val="00161FF5"/>
    <w:rsid w:val="00162322"/>
    <w:rsid w:val="00162A5B"/>
    <w:rsid w:val="0016492F"/>
    <w:rsid w:val="00164B1D"/>
    <w:rsid w:val="001651AA"/>
    <w:rsid w:val="001654F7"/>
    <w:rsid w:val="00165B92"/>
    <w:rsid w:val="001673F3"/>
    <w:rsid w:val="00167CD7"/>
    <w:rsid w:val="00170780"/>
    <w:rsid w:val="0017223C"/>
    <w:rsid w:val="00172EE6"/>
    <w:rsid w:val="001731A6"/>
    <w:rsid w:val="00175996"/>
    <w:rsid w:val="0017686C"/>
    <w:rsid w:val="00176ED0"/>
    <w:rsid w:val="00177290"/>
    <w:rsid w:val="001802BA"/>
    <w:rsid w:val="0018056C"/>
    <w:rsid w:val="00180DD9"/>
    <w:rsid w:val="00181624"/>
    <w:rsid w:val="001825BF"/>
    <w:rsid w:val="00182676"/>
    <w:rsid w:val="00182B59"/>
    <w:rsid w:val="00184640"/>
    <w:rsid w:val="00186942"/>
    <w:rsid w:val="00186EF3"/>
    <w:rsid w:val="00187051"/>
    <w:rsid w:val="00190883"/>
    <w:rsid w:val="00190B35"/>
    <w:rsid w:val="00190EF8"/>
    <w:rsid w:val="00190F7F"/>
    <w:rsid w:val="00192E81"/>
    <w:rsid w:val="00192EFA"/>
    <w:rsid w:val="00193C92"/>
    <w:rsid w:val="0019416D"/>
    <w:rsid w:val="001946EA"/>
    <w:rsid w:val="00194A9B"/>
    <w:rsid w:val="001954A9"/>
    <w:rsid w:val="00195BA2"/>
    <w:rsid w:val="001965C1"/>
    <w:rsid w:val="00196F3D"/>
    <w:rsid w:val="001975D6"/>
    <w:rsid w:val="0019774A"/>
    <w:rsid w:val="001A0BF9"/>
    <w:rsid w:val="001A229E"/>
    <w:rsid w:val="001A6B81"/>
    <w:rsid w:val="001A75A4"/>
    <w:rsid w:val="001B2265"/>
    <w:rsid w:val="001B243A"/>
    <w:rsid w:val="001B4B2B"/>
    <w:rsid w:val="001B5051"/>
    <w:rsid w:val="001B58B0"/>
    <w:rsid w:val="001B73FA"/>
    <w:rsid w:val="001B7B3D"/>
    <w:rsid w:val="001C068A"/>
    <w:rsid w:val="001C09D7"/>
    <w:rsid w:val="001C0BAE"/>
    <w:rsid w:val="001C102A"/>
    <w:rsid w:val="001C2727"/>
    <w:rsid w:val="001C3881"/>
    <w:rsid w:val="001C4257"/>
    <w:rsid w:val="001C52B2"/>
    <w:rsid w:val="001C5CAB"/>
    <w:rsid w:val="001C5EAC"/>
    <w:rsid w:val="001C6330"/>
    <w:rsid w:val="001D09AE"/>
    <w:rsid w:val="001D09D0"/>
    <w:rsid w:val="001D3163"/>
    <w:rsid w:val="001D4209"/>
    <w:rsid w:val="001D453C"/>
    <w:rsid w:val="001D4902"/>
    <w:rsid w:val="001D564E"/>
    <w:rsid w:val="001D5921"/>
    <w:rsid w:val="001D5DAE"/>
    <w:rsid w:val="001D6529"/>
    <w:rsid w:val="001D6639"/>
    <w:rsid w:val="001D7170"/>
    <w:rsid w:val="001D7D21"/>
    <w:rsid w:val="001E0710"/>
    <w:rsid w:val="001E0CF9"/>
    <w:rsid w:val="001E1D7F"/>
    <w:rsid w:val="001E2004"/>
    <w:rsid w:val="001E2085"/>
    <w:rsid w:val="001E230D"/>
    <w:rsid w:val="001E31F3"/>
    <w:rsid w:val="001E3FAC"/>
    <w:rsid w:val="001E4127"/>
    <w:rsid w:val="001E4598"/>
    <w:rsid w:val="001E51D3"/>
    <w:rsid w:val="001E5EF9"/>
    <w:rsid w:val="001E65D0"/>
    <w:rsid w:val="001E7597"/>
    <w:rsid w:val="001F024D"/>
    <w:rsid w:val="001F0783"/>
    <w:rsid w:val="001F1EE3"/>
    <w:rsid w:val="001F42AA"/>
    <w:rsid w:val="001F6719"/>
    <w:rsid w:val="001F7EF5"/>
    <w:rsid w:val="001F7F5B"/>
    <w:rsid w:val="00200357"/>
    <w:rsid w:val="0020210C"/>
    <w:rsid w:val="00202E71"/>
    <w:rsid w:val="002061AF"/>
    <w:rsid w:val="002061ED"/>
    <w:rsid w:val="002066AF"/>
    <w:rsid w:val="00207289"/>
    <w:rsid w:val="002104F8"/>
    <w:rsid w:val="00210A98"/>
    <w:rsid w:val="002118E4"/>
    <w:rsid w:val="00211FF7"/>
    <w:rsid w:val="002122EF"/>
    <w:rsid w:val="0021276E"/>
    <w:rsid w:val="002127DF"/>
    <w:rsid w:val="00213703"/>
    <w:rsid w:val="00214194"/>
    <w:rsid w:val="00215608"/>
    <w:rsid w:val="00217361"/>
    <w:rsid w:val="00220DAB"/>
    <w:rsid w:val="00221001"/>
    <w:rsid w:val="002213CD"/>
    <w:rsid w:val="00221E98"/>
    <w:rsid w:val="00223197"/>
    <w:rsid w:val="0022374B"/>
    <w:rsid w:val="00223F10"/>
    <w:rsid w:val="00224A35"/>
    <w:rsid w:val="00226EBF"/>
    <w:rsid w:val="0022719F"/>
    <w:rsid w:val="002315C6"/>
    <w:rsid w:val="00231AE1"/>
    <w:rsid w:val="00231D2A"/>
    <w:rsid w:val="0023339D"/>
    <w:rsid w:val="00233AD2"/>
    <w:rsid w:val="00233C14"/>
    <w:rsid w:val="0023434F"/>
    <w:rsid w:val="00234DBD"/>
    <w:rsid w:val="00236492"/>
    <w:rsid w:val="00237178"/>
    <w:rsid w:val="00240080"/>
    <w:rsid w:val="002402DE"/>
    <w:rsid w:val="00241274"/>
    <w:rsid w:val="00243A24"/>
    <w:rsid w:val="00244735"/>
    <w:rsid w:val="00244A08"/>
    <w:rsid w:val="00244B03"/>
    <w:rsid w:val="00245C94"/>
    <w:rsid w:val="00245EA3"/>
    <w:rsid w:val="00250B8F"/>
    <w:rsid w:val="00250C29"/>
    <w:rsid w:val="002512BA"/>
    <w:rsid w:val="002522F8"/>
    <w:rsid w:val="002524A5"/>
    <w:rsid w:val="00252A96"/>
    <w:rsid w:val="00252BA8"/>
    <w:rsid w:val="002534E2"/>
    <w:rsid w:val="002542AD"/>
    <w:rsid w:val="0025435A"/>
    <w:rsid w:val="0025469D"/>
    <w:rsid w:val="00255AA6"/>
    <w:rsid w:val="0025612D"/>
    <w:rsid w:val="00256671"/>
    <w:rsid w:val="00256AB8"/>
    <w:rsid w:val="00257842"/>
    <w:rsid w:val="0026056C"/>
    <w:rsid w:val="00260D60"/>
    <w:rsid w:val="002611AF"/>
    <w:rsid w:val="002617E0"/>
    <w:rsid w:val="0026234C"/>
    <w:rsid w:val="00262EE9"/>
    <w:rsid w:val="002647FE"/>
    <w:rsid w:val="002658DB"/>
    <w:rsid w:val="00267411"/>
    <w:rsid w:val="00270193"/>
    <w:rsid w:val="002708B8"/>
    <w:rsid w:val="00270D25"/>
    <w:rsid w:val="00270E17"/>
    <w:rsid w:val="00271CD5"/>
    <w:rsid w:val="0027236B"/>
    <w:rsid w:val="0027241D"/>
    <w:rsid w:val="0027275C"/>
    <w:rsid w:val="002729C1"/>
    <w:rsid w:val="0027326A"/>
    <w:rsid w:val="0027343F"/>
    <w:rsid w:val="002743DB"/>
    <w:rsid w:val="002749FE"/>
    <w:rsid w:val="002753DA"/>
    <w:rsid w:val="00275724"/>
    <w:rsid w:val="0027590C"/>
    <w:rsid w:val="00275A3D"/>
    <w:rsid w:val="0027628C"/>
    <w:rsid w:val="00277643"/>
    <w:rsid w:val="0028014D"/>
    <w:rsid w:val="002813A7"/>
    <w:rsid w:val="00281C52"/>
    <w:rsid w:val="00282791"/>
    <w:rsid w:val="002828B1"/>
    <w:rsid w:val="00283DCB"/>
    <w:rsid w:val="00285207"/>
    <w:rsid w:val="00286A7C"/>
    <w:rsid w:val="00290BF6"/>
    <w:rsid w:val="002911F4"/>
    <w:rsid w:val="00291281"/>
    <w:rsid w:val="00291670"/>
    <w:rsid w:val="00292119"/>
    <w:rsid w:val="002930E5"/>
    <w:rsid w:val="0029341C"/>
    <w:rsid w:val="002937C7"/>
    <w:rsid w:val="00294175"/>
    <w:rsid w:val="0029499C"/>
    <w:rsid w:val="002A00E8"/>
    <w:rsid w:val="002A0CA2"/>
    <w:rsid w:val="002A116D"/>
    <w:rsid w:val="002A1296"/>
    <w:rsid w:val="002A13D2"/>
    <w:rsid w:val="002A23D9"/>
    <w:rsid w:val="002A2DA1"/>
    <w:rsid w:val="002A4964"/>
    <w:rsid w:val="002A660E"/>
    <w:rsid w:val="002A70F0"/>
    <w:rsid w:val="002A7258"/>
    <w:rsid w:val="002A7997"/>
    <w:rsid w:val="002A7A0A"/>
    <w:rsid w:val="002A7AC8"/>
    <w:rsid w:val="002A7ADE"/>
    <w:rsid w:val="002B04AE"/>
    <w:rsid w:val="002B0BF2"/>
    <w:rsid w:val="002B1451"/>
    <w:rsid w:val="002B1746"/>
    <w:rsid w:val="002B294E"/>
    <w:rsid w:val="002B3892"/>
    <w:rsid w:val="002B4563"/>
    <w:rsid w:val="002B4597"/>
    <w:rsid w:val="002B5854"/>
    <w:rsid w:val="002C0C25"/>
    <w:rsid w:val="002C11D1"/>
    <w:rsid w:val="002C15A9"/>
    <w:rsid w:val="002C1E0B"/>
    <w:rsid w:val="002C2211"/>
    <w:rsid w:val="002C47D2"/>
    <w:rsid w:val="002C4C89"/>
    <w:rsid w:val="002C4CDC"/>
    <w:rsid w:val="002C52E3"/>
    <w:rsid w:val="002C5D0D"/>
    <w:rsid w:val="002D0E7D"/>
    <w:rsid w:val="002D1D00"/>
    <w:rsid w:val="002D23DF"/>
    <w:rsid w:val="002D24C9"/>
    <w:rsid w:val="002D28A9"/>
    <w:rsid w:val="002D2DF5"/>
    <w:rsid w:val="002D33BC"/>
    <w:rsid w:val="002D37C6"/>
    <w:rsid w:val="002D40C3"/>
    <w:rsid w:val="002D40F2"/>
    <w:rsid w:val="002D436E"/>
    <w:rsid w:val="002D4561"/>
    <w:rsid w:val="002D622C"/>
    <w:rsid w:val="002D68FF"/>
    <w:rsid w:val="002E12A2"/>
    <w:rsid w:val="002E1950"/>
    <w:rsid w:val="002E22D8"/>
    <w:rsid w:val="002E2BBC"/>
    <w:rsid w:val="002E3AA8"/>
    <w:rsid w:val="002E433D"/>
    <w:rsid w:val="002E4E72"/>
    <w:rsid w:val="002E4F89"/>
    <w:rsid w:val="002E5F1B"/>
    <w:rsid w:val="002E603F"/>
    <w:rsid w:val="002E6586"/>
    <w:rsid w:val="002E7701"/>
    <w:rsid w:val="002F0FEC"/>
    <w:rsid w:val="002F105C"/>
    <w:rsid w:val="002F110D"/>
    <w:rsid w:val="002F2295"/>
    <w:rsid w:val="002F2407"/>
    <w:rsid w:val="002F321A"/>
    <w:rsid w:val="002F4CC7"/>
    <w:rsid w:val="002F55AF"/>
    <w:rsid w:val="002F7D5B"/>
    <w:rsid w:val="002F7F18"/>
    <w:rsid w:val="00300221"/>
    <w:rsid w:val="00301767"/>
    <w:rsid w:val="00302C7E"/>
    <w:rsid w:val="0030319C"/>
    <w:rsid w:val="00310355"/>
    <w:rsid w:val="003103B9"/>
    <w:rsid w:val="0031191B"/>
    <w:rsid w:val="00311E90"/>
    <w:rsid w:val="003136AE"/>
    <w:rsid w:val="00315226"/>
    <w:rsid w:val="00317A44"/>
    <w:rsid w:val="00317BBF"/>
    <w:rsid w:val="00317C8B"/>
    <w:rsid w:val="0032045D"/>
    <w:rsid w:val="00320BAA"/>
    <w:rsid w:val="00320F2A"/>
    <w:rsid w:val="0032209C"/>
    <w:rsid w:val="0032253E"/>
    <w:rsid w:val="003225AB"/>
    <w:rsid w:val="003237ED"/>
    <w:rsid w:val="00325825"/>
    <w:rsid w:val="00325E9C"/>
    <w:rsid w:val="003276CA"/>
    <w:rsid w:val="00330E77"/>
    <w:rsid w:val="00331978"/>
    <w:rsid w:val="00334255"/>
    <w:rsid w:val="003344B3"/>
    <w:rsid w:val="0033482E"/>
    <w:rsid w:val="00335065"/>
    <w:rsid w:val="00336548"/>
    <w:rsid w:val="00336958"/>
    <w:rsid w:val="00336E13"/>
    <w:rsid w:val="00337152"/>
    <w:rsid w:val="00337B5D"/>
    <w:rsid w:val="00337D55"/>
    <w:rsid w:val="00341201"/>
    <w:rsid w:val="003424CD"/>
    <w:rsid w:val="00342B1C"/>
    <w:rsid w:val="00343508"/>
    <w:rsid w:val="00343A6B"/>
    <w:rsid w:val="003450BC"/>
    <w:rsid w:val="0034646D"/>
    <w:rsid w:val="00350B20"/>
    <w:rsid w:val="00351853"/>
    <w:rsid w:val="00351B38"/>
    <w:rsid w:val="003530B8"/>
    <w:rsid w:val="00354649"/>
    <w:rsid w:val="00354C4F"/>
    <w:rsid w:val="00354CAE"/>
    <w:rsid w:val="00354D66"/>
    <w:rsid w:val="00355480"/>
    <w:rsid w:val="00355DD4"/>
    <w:rsid w:val="003575FB"/>
    <w:rsid w:val="00360F08"/>
    <w:rsid w:val="00360F39"/>
    <w:rsid w:val="0036138C"/>
    <w:rsid w:val="00361E2C"/>
    <w:rsid w:val="003620A8"/>
    <w:rsid w:val="003628D7"/>
    <w:rsid w:val="00363222"/>
    <w:rsid w:val="003638A7"/>
    <w:rsid w:val="00363C06"/>
    <w:rsid w:val="00364A41"/>
    <w:rsid w:val="00365C45"/>
    <w:rsid w:val="00366FCE"/>
    <w:rsid w:val="003676D1"/>
    <w:rsid w:val="00370050"/>
    <w:rsid w:val="00370D39"/>
    <w:rsid w:val="003728AF"/>
    <w:rsid w:val="00372E46"/>
    <w:rsid w:val="0037460F"/>
    <w:rsid w:val="00375226"/>
    <w:rsid w:val="00375725"/>
    <w:rsid w:val="003757D7"/>
    <w:rsid w:val="003765B2"/>
    <w:rsid w:val="00376FBB"/>
    <w:rsid w:val="003771E6"/>
    <w:rsid w:val="003773BB"/>
    <w:rsid w:val="003776B1"/>
    <w:rsid w:val="0038044A"/>
    <w:rsid w:val="003816CA"/>
    <w:rsid w:val="00381E9E"/>
    <w:rsid w:val="00383224"/>
    <w:rsid w:val="0038371F"/>
    <w:rsid w:val="00383BA8"/>
    <w:rsid w:val="00383BE6"/>
    <w:rsid w:val="003851F6"/>
    <w:rsid w:val="003860C8"/>
    <w:rsid w:val="003862DB"/>
    <w:rsid w:val="00386C8A"/>
    <w:rsid w:val="00386EB4"/>
    <w:rsid w:val="003875A4"/>
    <w:rsid w:val="00387C15"/>
    <w:rsid w:val="003902CD"/>
    <w:rsid w:val="0039069D"/>
    <w:rsid w:val="00391956"/>
    <w:rsid w:val="00391F6F"/>
    <w:rsid w:val="0039256D"/>
    <w:rsid w:val="00392B14"/>
    <w:rsid w:val="003938BC"/>
    <w:rsid w:val="00394004"/>
    <w:rsid w:val="00395280"/>
    <w:rsid w:val="00396D32"/>
    <w:rsid w:val="003A2A73"/>
    <w:rsid w:val="003A2C5B"/>
    <w:rsid w:val="003A3AA7"/>
    <w:rsid w:val="003A4818"/>
    <w:rsid w:val="003A4A2A"/>
    <w:rsid w:val="003A50DD"/>
    <w:rsid w:val="003A57F8"/>
    <w:rsid w:val="003A5D00"/>
    <w:rsid w:val="003A6FBC"/>
    <w:rsid w:val="003B08CF"/>
    <w:rsid w:val="003B1150"/>
    <w:rsid w:val="003B177D"/>
    <w:rsid w:val="003B396B"/>
    <w:rsid w:val="003B3B36"/>
    <w:rsid w:val="003B3CD6"/>
    <w:rsid w:val="003B4CC5"/>
    <w:rsid w:val="003B5548"/>
    <w:rsid w:val="003B7477"/>
    <w:rsid w:val="003C0A99"/>
    <w:rsid w:val="003C1AC9"/>
    <w:rsid w:val="003C2612"/>
    <w:rsid w:val="003C305E"/>
    <w:rsid w:val="003C3D2B"/>
    <w:rsid w:val="003D0B66"/>
    <w:rsid w:val="003D1008"/>
    <w:rsid w:val="003D1161"/>
    <w:rsid w:val="003D11AD"/>
    <w:rsid w:val="003D1B21"/>
    <w:rsid w:val="003D1E17"/>
    <w:rsid w:val="003D25E0"/>
    <w:rsid w:val="003D2889"/>
    <w:rsid w:val="003D3812"/>
    <w:rsid w:val="003D4255"/>
    <w:rsid w:val="003D4F34"/>
    <w:rsid w:val="003D51A6"/>
    <w:rsid w:val="003D6820"/>
    <w:rsid w:val="003D6960"/>
    <w:rsid w:val="003E1ABD"/>
    <w:rsid w:val="003E356E"/>
    <w:rsid w:val="003E386C"/>
    <w:rsid w:val="003E478D"/>
    <w:rsid w:val="003E5206"/>
    <w:rsid w:val="003E53F1"/>
    <w:rsid w:val="003E62BC"/>
    <w:rsid w:val="003E6318"/>
    <w:rsid w:val="003E780C"/>
    <w:rsid w:val="003F000F"/>
    <w:rsid w:val="003F0874"/>
    <w:rsid w:val="003F0B3C"/>
    <w:rsid w:val="003F0FDE"/>
    <w:rsid w:val="003F1784"/>
    <w:rsid w:val="003F256D"/>
    <w:rsid w:val="003F2706"/>
    <w:rsid w:val="003F2BED"/>
    <w:rsid w:val="003F2E8B"/>
    <w:rsid w:val="003F4017"/>
    <w:rsid w:val="003F581E"/>
    <w:rsid w:val="003F6712"/>
    <w:rsid w:val="003F76F6"/>
    <w:rsid w:val="00400020"/>
    <w:rsid w:val="00400BF3"/>
    <w:rsid w:val="0040112A"/>
    <w:rsid w:val="00401ABC"/>
    <w:rsid w:val="00401D5D"/>
    <w:rsid w:val="00401FE4"/>
    <w:rsid w:val="00402B42"/>
    <w:rsid w:val="00403696"/>
    <w:rsid w:val="00403F2A"/>
    <w:rsid w:val="0040476D"/>
    <w:rsid w:val="004049BD"/>
    <w:rsid w:val="00404DAE"/>
    <w:rsid w:val="00405919"/>
    <w:rsid w:val="00406ECD"/>
    <w:rsid w:val="00407711"/>
    <w:rsid w:val="00407864"/>
    <w:rsid w:val="004101D9"/>
    <w:rsid w:val="0041032E"/>
    <w:rsid w:val="004105C6"/>
    <w:rsid w:val="00410790"/>
    <w:rsid w:val="00412336"/>
    <w:rsid w:val="00413227"/>
    <w:rsid w:val="00413964"/>
    <w:rsid w:val="00414227"/>
    <w:rsid w:val="00414583"/>
    <w:rsid w:val="0041592E"/>
    <w:rsid w:val="00415CCE"/>
    <w:rsid w:val="004163B6"/>
    <w:rsid w:val="00416FFF"/>
    <w:rsid w:val="00417C0D"/>
    <w:rsid w:val="00417F1F"/>
    <w:rsid w:val="00420862"/>
    <w:rsid w:val="00420C1C"/>
    <w:rsid w:val="00421A53"/>
    <w:rsid w:val="00421F20"/>
    <w:rsid w:val="004220D5"/>
    <w:rsid w:val="00422696"/>
    <w:rsid w:val="00422981"/>
    <w:rsid w:val="0042314F"/>
    <w:rsid w:val="00423D96"/>
    <w:rsid w:val="00424008"/>
    <w:rsid w:val="004252C7"/>
    <w:rsid w:val="004260EA"/>
    <w:rsid w:val="004304FF"/>
    <w:rsid w:val="00431BD1"/>
    <w:rsid w:val="00432A36"/>
    <w:rsid w:val="004336F8"/>
    <w:rsid w:val="004349AB"/>
    <w:rsid w:val="00434B56"/>
    <w:rsid w:val="00435022"/>
    <w:rsid w:val="00435E37"/>
    <w:rsid w:val="00436637"/>
    <w:rsid w:val="00437178"/>
    <w:rsid w:val="00437259"/>
    <w:rsid w:val="004374C5"/>
    <w:rsid w:val="0043753E"/>
    <w:rsid w:val="00437B59"/>
    <w:rsid w:val="0044039B"/>
    <w:rsid w:val="004411DD"/>
    <w:rsid w:val="0044144D"/>
    <w:rsid w:val="004416A1"/>
    <w:rsid w:val="00441835"/>
    <w:rsid w:val="00442F2A"/>
    <w:rsid w:val="0044315A"/>
    <w:rsid w:val="0044400D"/>
    <w:rsid w:val="004440BB"/>
    <w:rsid w:val="004443BF"/>
    <w:rsid w:val="004449D9"/>
    <w:rsid w:val="00444A1A"/>
    <w:rsid w:val="00444AEE"/>
    <w:rsid w:val="00445AE1"/>
    <w:rsid w:val="00445C5F"/>
    <w:rsid w:val="00445E71"/>
    <w:rsid w:val="00446191"/>
    <w:rsid w:val="004471C2"/>
    <w:rsid w:val="00447583"/>
    <w:rsid w:val="00447F57"/>
    <w:rsid w:val="00453136"/>
    <w:rsid w:val="004538DA"/>
    <w:rsid w:val="00453A48"/>
    <w:rsid w:val="00453DED"/>
    <w:rsid w:val="004547BD"/>
    <w:rsid w:val="00454DCA"/>
    <w:rsid w:val="00455161"/>
    <w:rsid w:val="004553B4"/>
    <w:rsid w:val="004571DB"/>
    <w:rsid w:val="004573D9"/>
    <w:rsid w:val="0046070E"/>
    <w:rsid w:val="00460C41"/>
    <w:rsid w:val="00461248"/>
    <w:rsid w:val="00461531"/>
    <w:rsid w:val="0046183B"/>
    <w:rsid w:val="004620BA"/>
    <w:rsid w:val="00462B04"/>
    <w:rsid w:val="00462E2A"/>
    <w:rsid w:val="00462EDF"/>
    <w:rsid w:val="00463698"/>
    <w:rsid w:val="00463F21"/>
    <w:rsid w:val="004647A1"/>
    <w:rsid w:val="00464ADE"/>
    <w:rsid w:val="004665B9"/>
    <w:rsid w:val="00466CE2"/>
    <w:rsid w:val="004675A3"/>
    <w:rsid w:val="004675BE"/>
    <w:rsid w:val="00467BB6"/>
    <w:rsid w:val="004707CA"/>
    <w:rsid w:val="00471778"/>
    <w:rsid w:val="004717AC"/>
    <w:rsid w:val="00472BCD"/>
    <w:rsid w:val="00472C7B"/>
    <w:rsid w:val="00472E44"/>
    <w:rsid w:val="00473017"/>
    <w:rsid w:val="004747E7"/>
    <w:rsid w:val="0047540A"/>
    <w:rsid w:val="004755D0"/>
    <w:rsid w:val="004760E0"/>
    <w:rsid w:val="0047770E"/>
    <w:rsid w:val="00477A53"/>
    <w:rsid w:val="00477DF3"/>
    <w:rsid w:val="00481CC8"/>
    <w:rsid w:val="0048224C"/>
    <w:rsid w:val="0048229E"/>
    <w:rsid w:val="00482EAA"/>
    <w:rsid w:val="00483A4F"/>
    <w:rsid w:val="00484713"/>
    <w:rsid w:val="00484BC6"/>
    <w:rsid w:val="00484C44"/>
    <w:rsid w:val="00485622"/>
    <w:rsid w:val="004861FC"/>
    <w:rsid w:val="00486E4A"/>
    <w:rsid w:val="0048785A"/>
    <w:rsid w:val="00490976"/>
    <w:rsid w:val="004913BB"/>
    <w:rsid w:val="00491BB2"/>
    <w:rsid w:val="00491D5A"/>
    <w:rsid w:val="00492955"/>
    <w:rsid w:val="0049407A"/>
    <w:rsid w:val="00494507"/>
    <w:rsid w:val="00494AE1"/>
    <w:rsid w:val="00495B89"/>
    <w:rsid w:val="0049645F"/>
    <w:rsid w:val="0049779B"/>
    <w:rsid w:val="004977F6"/>
    <w:rsid w:val="004978CA"/>
    <w:rsid w:val="004A032D"/>
    <w:rsid w:val="004A114A"/>
    <w:rsid w:val="004A1412"/>
    <w:rsid w:val="004A2733"/>
    <w:rsid w:val="004A396D"/>
    <w:rsid w:val="004A3A95"/>
    <w:rsid w:val="004A4AC2"/>
    <w:rsid w:val="004A6401"/>
    <w:rsid w:val="004A6F92"/>
    <w:rsid w:val="004A7ED4"/>
    <w:rsid w:val="004B027A"/>
    <w:rsid w:val="004B0771"/>
    <w:rsid w:val="004B1BD9"/>
    <w:rsid w:val="004B1D18"/>
    <w:rsid w:val="004B1F53"/>
    <w:rsid w:val="004B3722"/>
    <w:rsid w:val="004B3BB2"/>
    <w:rsid w:val="004B4741"/>
    <w:rsid w:val="004B4887"/>
    <w:rsid w:val="004B50BB"/>
    <w:rsid w:val="004B5E92"/>
    <w:rsid w:val="004B5EFE"/>
    <w:rsid w:val="004C26E0"/>
    <w:rsid w:val="004C2A78"/>
    <w:rsid w:val="004C4480"/>
    <w:rsid w:val="004C5210"/>
    <w:rsid w:val="004C664A"/>
    <w:rsid w:val="004C6E03"/>
    <w:rsid w:val="004C7238"/>
    <w:rsid w:val="004C7271"/>
    <w:rsid w:val="004C75CB"/>
    <w:rsid w:val="004C7963"/>
    <w:rsid w:val="004C7A77"/>
    <w:rsid w:val="004C7F88"/>
    <w:rsid w:val="004D072F"/>
    <w:rsid w:val="004D1CD2"/>
    <w:rsid w:val="004D2275"/>
    <w:rsid w:val="004D2883"/>
    <w:rsid w:val="004D3103"/>
    <w:rsid w:val="004D4360"/>
    <w:rsid w:val="004D4568"/>
    <w:rsid w:val="004D553E"/>
    <w:rsid w:val="004D5569"/>
    <w:rsid w:val="004D5B80"/>
    <w:rsid w:val="004D695F"/>
    <w:rsid w:val="004D7455"/>
    <w:rsid w:val="004D7670"/>
    <w:rsid w:val="004E00B4"/>
    <w:rsid w:val="004E0170"/>
    <w:rsid w:val="004E1871"/>
    <w:rsid w:val="004E1EF7"/>
    <w:rsid w:val="004E3BCA"/>
    <w:rsid w:val="004E3FC5"/>
    <w:rsid w:val="004E438F"/>
    <w:rsid w:val="004E46E7"/>
    <w:rsid w:val="004E54BB"/>
    <w:rsid w:val="004F0378"/>
    <w:rsid w:val="004F0F95"/>
    <w:rsid w:val="004F1121"/>
    <w:rsid w:val="004F1172"/>
    <w:rsid w:val="004F1D8C"/>
    <w:rsid w:val="004F27A9"/>
    <w:rsid w:val="004F2CD8"/>
    <w:rsid w:val="004F342D"/>
    <w:rsid w:val="004F40F3"/>
    <w:rsid w:val="004F49BF"/>
    <w:rsid w:val="004F61D4"/>
    <w:rsid w:val="004F6F62"/>
    <w:rsid w:val="004F7356"/>
    <w:rsid w:val="004F758A"/>
    <w:rsid w:val="004F7DE5"/>
    <w:rsid w:val="00501776"/>
    <w:rsid w:val="00501947"/>
    <w:rsid w:val="00501973"/>
    <w:rsid w:val="00501C79"/>
    <w:rsid w:val="00502AAB"/>
    <w:rsid w:val="00502C32"/>
    <w:rsid w:val="00502CA4"/>
    <w:rsid w:val="005034D9"/>
    <w:rsid w:val="00503CBD"/>
    <w:rsid w:val="005040D1"/>
    <w:rsid w:val="005048B8"/>
    <w:rsid w:val="00504E78"/>
    <w:rsid w:val="005054FF"/>
    <w:rsid w:val="0050589A"/>
    <w:rsid w:val="00505FC8"/>
    <w:rsid w:val="0050609F"/>
    <w:rsid w:val="0050796A"/>
    <w:rsid w:val="00507BBC"/>
    <w:rsid w:val="00512197"/>
    <w:rsid w:val="00515180"/>
    <w:rsid w:val="00516A2C"/>
    <w:rsid w:val="00517202"/>
    <w:rsid w:val="00517268"/>
    <w:rsid w:val="00517A04"/>
    <w:rsid w:val="00517E18"/>
    <w:rsid w:val="00520C34"/>
    <w:rsid w:val="00521322"/>
    <w:rsid w:val="00521F68"/>
    <w:rsid w:val="00521FCD"/>
    <w:rsid w:val="005232BD"/>
    <w:rsid w:val="00525E4D"/>
    <w:rsid w:val="00526790"/>
    <w:rsid w:val="00527843"/>
    <w:rsid w:val="00531132"/>
    <w:rsid w:val="005315E3"/>
    <w:rsid w:val="00531864"/>
    <w:rsid w:val="005328CE"/>
    <w:rsid w:val="00532975"/>
    <w:rsid w:val="005333B8"/>
    <w:rsid w:val="005363BA"/>
    <w:rsid w:val="005371B5"/>
    <w:rsid w:val="0053776D"/>
    <w:rsid w:val="00537AD9"/>
    <w:rsid w:val="00537B82"/>
    <w:rsid w:val="00540B1D"/>
    <w:rsid w:val="00540D39"/>
    <w:rsid w:val="005410CB"/>
    <w:rsid w:val="005428F8"/>
    <w:rsid w:val="00542AE1"/>
    <w:rsid w:val="00542E96"/>
    <w:rsid w:val="00542F88"/>
    <w:rsid w:val="00542FD9"/>
    <w:rsid w:val="00544C3B"/>
    <w:rsid w:val="00545ADC"/>
    <w:rsid w:val="00546717"/>
    <w:rsid w:val="00547825"/>
    <w:rsid w:val="00550CB4"/>
    <w:rsid w:val="005516FA"/>
    <w:rsid w:val="00551A30"/>
    <w:rsid w:val="00551A3B"/>
    <w:rsid w:val="00553197"/>
    <w:rsid w:val="0055432A"/>
    <w:rsid w:val="00554618"/>
    <w:rsid w:val="00554A74"/>
    <w:rsid w:val="00555D52"/>
    <w:rsid w:val="0055712B"/>
    <w:rsid w:val="00557327"/>
    <w:rsid w:val="00561A4B"/>
    <w:rsid w:val="00562D7C"/>
    <w:rsid w:val="00563A3F"/>
    <w:rsid w:val="00563CEA"/>
    <w:rsid w:val="00565597"/>
    <w:rsid w:val="005669A1"/>
    <w:rsid w:val="005672F8"/>
    <w:rsid w:val="0057048C"/>
    <w:rsid w:val="00570716"/>
    <w:rsid w:val="00570E6A"/>
    <w:rsid w:val="00571B94"/>
    <w:rsid w:val="00572395"/>
    <w:rsid w:val="00572C76"/>
    <w:rsid w:val="00572CAF"/>
    <w:rsid w:val="00572FEF"/>
    <w:rsid w:val="00573496"/>
    <w:rsid w:val="0057489B"/>
    <w:rsid w:val="00576680"/>
    <w:rsid w:val="00576723"/>
    <w:rsid w:val="00577527"/>
    <w:rsid w:val="00580818"/>
    <w:rsid w:val="00580C92"/>
    <w:rsid w:val="00581E7E"/>
    <w:rsid w:val="0058207E"/>
    <w:rsid w:val="0058311F"/>
    <w:rsid w:val="00583146"/>
    <w:rsid w:val="0058383C"/>
    <w:rsid w:val="00584790"/>
    <w:rsid w:val="0058531D"/>
    <w:rsid w:val="0058572B"/>
    <w:rsid w:val="00586403"/>
    <w:rsid w:val="005865C1"/>
    <w:rsid w:val="0058757D"/>
    <w:rsid w:val="00587A30"/>
    <w:rsid w:val="0059178D"/>
    <w:rsid w:val="00591E1D"/>
    <w:rsid w:val="005921CC"/>
    <w:rsid w:val="005939ED"/>
    <w:rsid w:val="0059532F"/>
    <w:rsid w:val="00596834"/>
    <w:rsid w:val="0059731C"/>
    <w:rsid w:val="005A0334"/>
    <w:rsid w:val="005A208E"/>
    <w:rsid w:val="005A286C"/>
    <w:rsid w:val="005A28AF"/>
    <w:rsid w:val="005A34C8"/>
    <w:rsid w:val="005A3AD8"/>
    <w:rsid w:val="005A482E"/>
    <w:rsid w:val="005A4891"/>
    <w:rsid w:val="005A6D25"/>
    <w:rsid w:val="005A6EDC"/>
    <w:rsid w:val="005A78FC"/>
    <w:rsid w:val="005B05B1"/>
    <w:rsid w:val="005B141B"/>
    <w:rsid w:val="005B1650"/>
    <w:rsid w:val="005B1705"/>
    <w:rsid w:val="005B175F"/>
    <w:rsid w:val="005B23D0"/>
    <w:rsid w:val="005B31A2"/>
    <w:rsid w:val="005B38AA"/>
    <w:rsid w:val="005B4691"/>
    <w:rsid w:val="005B58AE"/>
    <w:rsid w:val="005B6983"/>
    <w:rsid w:val="005B749B"/>
    <w:rsid w:val="005B771A"/>
    <w:rsid w:val="005B7AFB"/>
    <w:rsid w:val="005C0380"/>
    <w:rsid w:val="005C1ADD"/>
    <w:rsid w:val="005C49D7"/>
    <w:rsid w:val="005C4BDD"/>
    <w:rsid w:val="005C52F9"/>
    <w:rsid w:val="005C73A8"/>
    <w:rsid w:val="005D32FB"/>
    <w:rsid w:val="005D4112"/>
    <w:rsid w:val="005D4E1E"/>
    <w:rsid w:val="005D5896"/>
    <w:rsid w:val="005D67C6"/>
    <w:rsid w:val="005D6EBC"/>
    <w:rsid w:val="005D7BE1"/>
    <w:rsid w:val="005E02C9"/>
    <w:rsid w:val="005E0CD3"/>
    <w:rsid w:val="005E1143"/>
    <w:rsid w:val="005E22A5"/>
    <w:rsid w:val="005E33B8"/>
    <w:rsid w:val="005E35D5"/>
    <w:rsid w:val="005E4644"/>
    <w:rsid w:val="005E5285"/>
    <w:rsid w:val="005E592A"/>
    <w:rsid w:val="005E763A"/>
    <w:rsid w:val="005E7DDB"/>
    <w:rsid w:val="005F1702"/>
    <w:rsid w:val="005F1EC1"/>
    <w:rsid w:val="005F2043"/>
    <w:rsid w:val="005F30D2"/>
    <w:rsid w:val="005F463A"/>
    <w:rsid w:val="005F5B31"/>
    <w:rsid w:val="005F5EBD"/>
    <w:rsid w:val="005F611A"/>
    <w:rsid w:val="005F7351"/>
    <w:rsid w:val="005F76DA"/>
    <w:rsid w:val="00601536"/>
    <w:rsid w:val="006031AD"/>
    <w:rsid w:val="006043EB"/>
    <w:rsid w:val="00604895"/>
    <w:rsid w:val="00605200"/>
    <w:rsid w:val="00605AFA"/>
    <w:rsid w:val="006076AC"/>
    <w:rsid w:val="00610433"/>
    <w:rsid w:val="00610D82"/>
    <w:rsid w:val="00611DC9"/>
    <w:rsid w:val="0061227C"/>
    <w:rsid w:val="00612815"/>
    <w:rsid w:val="00612CDE"/>
    <w:rsid w:val="0061317A"/>
    <w:rsid w:val="0061431D"/>
    <w:rsid w:val="0061470B"/>
    <w:rsid w:val="00614B49"/>
    <w:rsid w:val="00614F22"/>
    <w:rsid w:val="00616843"/>
    <w:rsid w:val="00616C84"/>
    <w:rsid w:val="00617AAC"/>
    <w:rsid w:val="00617CC3"/>
    <w:rsid w:val="00620180"/>
    <w:rsid w:val="0062079E"/>
    <w:rsid w:val="006213E4"/>
    <w:rsid w:val="0062186B"/>
    <w:rsid w:val="006218AD"/>
    <w:rsid w:val="00621949"/>
    <w:rsid w:val="0062221F"/>
    <w:rsid w:val="00622386"/>
    <w:rsid w:val="006225EF"/>
    <w:rsid w:val="006231B1"/>
    <w:rsid w:val="00623C0A"/>
    <w:rsid w:val="006274B8"/>
    <w:rsid w:val="00631BF9"/>
    <w:rsid w:val="00632948"/>
    <w:rsid w:val="00632DFD"/>
    <w:rsid w:val="006332EB"/>
    <w:rsid w:val="0063367C"/>
    <w:rsid w:val="00633AD6"/>
    <w:rsid w:val="00633B0B"/>
    <w:rsid w:val="00634651"/>
    <w:rsid w:val="006352BA"/>
    <w:rsid w:val="0063572A"/>
    <w:rsid w:val="006360B5"/>
    <w:rsid w:val="006372C4"/>
    <w:rsid w:val="006379CC"/>
    <w:rsid w:val="0064012D"/>
    <w:rsid w:val="00640B2D"/>
    <w:rsid w:val="0064128C"/>
    <w:rsid w:val="00643409"/>
    <w:rsid w:val="00645888"/>
    <w:rsid w:val="006461BC"/>
    <w:rsid w:val="006469CA"/>
    <w:rsid w:val="0064790C"/>
    <w:rsid w:val="00647AF1"/>
    <w:rsid w:val="006503EB"/>
    <w:rsid w:val="0065051D"/>
    <w:rsid w:val="00650C21"/>
    <w:rsid w:val="00650D47"/>
    <w:rsid w:val="0065199C"/>
    <w:rsid w:val="006522E5"/>
    <w:rsid w:val="00652696"/>
    <w:rsid w:val="006526DA"/>
    <w:rsid w:val="006526FE"/>
    <w:rsid w:val="00652EBD"/>
    <w:rsid w:val="00653396"/>
    <w:rsid w:val="00653485"/>
    <w:rsid w:val="00653537"/>
    <w:rsid w:val="00653549"/>
    <w:rsid w:val="00654682"/>
    <w:rsid w:val="006551A7"/>
    <w:rsid w:val="006563C6"/>
    <w:rsid w:val="00661108"/>
    <w:rsid w:val="00661706"/>
    <w:rsid w:val="00661876"/>
    <w:rsid w:val="006620CE"/>
    <w:rsid w:val="00662282"/>
    <w:rsid w:val="0066381D"/>
    <w:rsid w:val="00663946"/>
    <w:rsid w:val="00664EC8"/>
    <w:rsid w:val="00664F9F"/>
    <w:rsid w:val="00665B69"/>
    <w:rsid w:val="00666DF5"/>
    <w:rsid w:val="006673DA"/>
    <w:rsid w:val="006676A9"/>
    <w:rsid w:val="00670266"/>
    <w:rsid w:val="00671A85"/>
    <w:rsid w:val="00671F51"/>
    <w:rsid w:val="006724BC"/>
    <w:rsid w:val="00672CEB"/>
    <w:rsid w:val="006738C0"/>
    <w:rsid w:val="00673C94"/>
    <w:rsid w:val="00674F96"/>
    <w:rsid w:val="0067625B"/>
    <w:rsid w:val="006774BE"/>
    <w:rsid w:val="006775FB"/>
    <w:rsid w:val="00677D49"/>
    <w:rsid w:val="00677F2D"/>
    <w:rsid w:val="00680029"/>
    <w:rsid w:val="00680726"/>
    <w:rsid w:val="006807A3"/>
    <w:rsid w:val="00680876"/>
    <w:rsid w:val="0068163A"/>
    <w:rsid w:val="00682380"/>
    <w:rsid w:val="00682528"/>
    <w:rsid w:val="00682572"/>
    <w:rsid w:val="0068271E"/>
    <w:rsid w:val="00683453"/>
    <w:rsid w:val="00683BB1"/>
    <w:rsid w:val="00683E9A"/>
    <w:rsid w:val="0068452A"/>
    <w:rsid w:val="006857F2"/>
    <w:rsid w:val="00685B77"/>
    <w:rsid w:val="00685B85"/>
    <w:rsid w:val="00685D6A"/>
    <w:rsid w:val="006862D3"/>
    <w:rsid w:val="00686332"/>
    <w:rsid w:val="00686F71"/>
    <w:rsid w:val="006901F6"/>
    <w:rsid w:val="00690B4D"/>
    <w:rsid w:val="00691478"/>
    <w:rsid w:val="00692288"/>
    <w:rsid w:val="00692D46"/>
    <w:rsid w:val="006934DE"/>
    <w:rsid w:val="00693935"/>
    <w:rsid w:val="00693936"/>
    <w:rsid w:val="0069447D"/>
    <w:rsid w:val="00694648"/>
    <w:rsid w:val="00694B25"/>
    <w:rsid w:val="00694BA1"/>
    <w:rsid w:val="00696932"/>
    <w:rsid w:val="00697016"/>
    <w:rsid w:val="0069794A"/>
    <w:rsid w:val="006A08CF"/>
    <w:rsid w:val="006A1FE9"/>
    <w:rsid w:val="006A2001"/>
    <w:rsid w:val="006A2003"/>
    <w:rsid w:val="006A4457"/>
    <w:rsid w:val="006A4B09"/>
    <w:rsid w:val="006A4C6E"/>
    <w:rsid w:val="006A503E"/>
    <w:rsid w:val="006A5DCF"/>
    <w:rsid w:val="006A67D4"/>
    <w:rsid w:val="006B0542"/>
    <w:rsid w:val="006B1DE1"/>
    <w:rsid w:val="006B2312"/>
    <w:rsid w:val="006B3A1E"/>
    <w:rsid w:val="006B40CC"/>
    <w:rsid w:val="006B517E"/>
    <w:rsid w:val="006B7AC2"/>
    <w:rsid w:val="006C0232"/>
    <w:rsid w:val="006C153F"/>
    <w:rsid w:val="006C1F6D"/>
    <w:rsid w:val="006C1F71"/>
    <w:rsid w:val="006C20C8"/>
    <w:rsid w:val="006C2168"/>
    <w:rsid w:val="006C338D"/>
    <w:rsid w:val="006C3A89"/>
    <w:rsid w:val="006C40C4"/>
    <w:rsid w:val="006C4179"/>
    <w:rsid w:val="006C4A75"/>
    <w:rsid w:val="006C51D1"/>
    <w:rsid w:val="006C584A"/>
    <w:rsid w:val="006C5C44"/>
    <w:rsid w:val="006C5E30"/>
    <w:rsid w:val="006C63BD"/>
    <w:rsid w:val="006C666F"/>
    <w:rsid w:val="006C6873"/>
    <w:rsid w:val="006D0DD9"/>
    <w:rsid w:val="006D14BF"/>
    <w:rsid w:val="006D22CD"/>
    <w:rsid w:val="006D2386"/>
    <w:rsid w:val="006D2E8C"/>
    <w:rsid w:val="006D3A71"/>
    <w:rsid w:val="006D4979"/>
    <w:rsid w:val="006D4EE9"/>
    <w:rsid w:val="006D6C63"/>
    <w:rsid w:val="006D6D19"/>
    <w:rsid w:val="006D75A7"/>
    <w:rsid w:val="006D7A42"/>
    <w:rsid w:val="006D7A65"/>
    <w:rsid w:val="006D7C24"/>
    <w:rsid w:val="006E12DB"/>
    <w:rsid w:val="006E13A7"/>
    <w:rsid w:val="006E37E2"/>
    <w:rsid w:val="006E3B7D"/>
    <w:rsid w:val="006E4238"/>
    <w:rsid w:val="006E55EF"/>
    <w:rsid w:val="006E5C63"/>
    <w:rsid w:val="006E6466"/>
    <w:rsid w:val="006E6939"/>
    <w:rsid w:val="006F006F"/>
    <w:rsid w:val="006F0574"/>
    <w:rsid w:val="006F0A94"/>
    <w:rsid w:val="006F0DAE"/>
    <w:rsid w:val="006F0F60"/>
    <w:rsid w:val="006F1784"/>
    <w:rsid w:val="006F1937"/>
    <w:rsid w:val="006F20EC"/>
    <w:rsid w:val="006F23B3"/>
    <w:rsid w:val="006F302E"/>
    <w:rsid w:val="006F45D0"/>
    <w:rsid w:val="006F5F28"/>
    <w:rsid w:val="006F6414"/>
    <w:rsid w:val="006F6825"/>
    <w:rsid w:val="006F6D05"/>
    <w:rsid w:val="006F7472"/>
    <w:rsid w:val="00700723"/>
    <w:rsid w:val="00700AF0"/>
    <w:rsid w:val="00701463"/>
    <w:rsid w:val="00701AED"/>
    <w:rsid w:val="00702073"/>
    <w:rsid w:val="00702290"/>
    <w:rsid w:val="00703EFF"/>
    <w:rsid w:val="00704D70"/>
    <w:rsid w:val="00705E23"/>
    <w:rsid w:val="007061BB"/>
    <w:rsid w:val="00706464"/>
    <w:rsid w:val="00707213"/>
    <w:rsid w:val="00707475"/>
    <w:rsid w:val="00707A7D"/>
    <w:rsid w:val="0071066F"/>
    <w:rsid w:val="00711D32"/>
    <w:rsid w:val="007125DB"/>
    <w:rsid w:val="00712AA0"/>
    <w:rsid w:val="00712C1A"/>
    <w:rsid w:val="00712CDF"/>
    <w:rsid w:val="00712EFA"/>
    <w:rsid w:val="00713DE2"/>
    <w:rsid w:val="00713E0A"/>
    <w:rsid w:val="00714301"/>
    <w:rsid w:val="00714E24"/>
    <w:rsid w:val="00715947"/>
    <w:rsid w:val="00715D2C"/>
    <w:rsid w:val="00716859"/>
    <w:rsid w:val="0071797D"/>
    <w:rsid w:val="00720919"/>
    <w:rsid w:val="00721FF7"/>
    <w:rsid w:val="00722044"/>
    <w:rsid w:val="0072251A"/>
    <w:rsid w:val="00724CB9"/>
    <w:rsid w:val="00725B85"/>
    <w:rsid w:val="00730284"/>
    <w:rsid w:val="00730FD3"/>
    <w:rsid w:val="007317BE"/>
    <w:rsid w:val="00731850"/>
    <w:rsid w:val="00731CB9"/>
    <w:rsid w:val="007338C0"/>
    <w:rsid w:val="0073427A"/>
    <w:rsid w:val="00734C05"/>
    <w:rsid w:val="00735C4E"/>
    <w:rsid w:val="00736DC2"/>
    <w:rsid w:val="00737284"/>
    <w:rsid w:val="00737692"/>
    <w:rsid w:val="007378B3"/>
    <w:rsid w:val="007378FD"/>
    <w:rsid w:val="00737ABD"/>
    <w:rsid w:val="00740593"/>
    <w:rsid w:val="00740B5A"/>
    <w:rsid w:val="007424AF"/>
    <w:rsid w:val="007426BB"/>
    <w:rsid w:val="0074419F"/>
    <w:rsid w:val="0074677C"/>
    <w:rsid w:val="00747868"/>
    <w:rsid w:val="007478F3"/>
    <w:rsid w:val="00747913"/>
    <w:rsid w:val="00750C6B"/>
    <w:rsid w:val="00750E68"/>
    <w:rsid w:val="00751587"/>
    <w:rsid w:val="0075158F"/>
    <w:rsid w:val="00752681"/>
    <w:rsid w:val="00752833"/>
    <w:rsid w:val="00752AB0"/>
    <w:rsid w:val="007536A3"/>
    <w:rsid w:val="00753B04"/>
    <w:rsid w:val="007553B1"/>
    <w:rsid w:val="00755CF1"/>
    <w:rsid w:val="00755E1C"/>
    <w:rsid w:val="00756C64"/>
    <w:rsid w:val="00757924"/>
    <w:rsid w:val="00761460"/>
    <w:rsid w:val="00761DF6"/>
    <w:rsid w:val="00763772"/>
    <w:rsid w:val="0076437A"/>
    <w:rsid w:val="00764429"/>
    <w:rsid w:val="007652C4"/>
    <w:rsid w:val="007659D8"/>
    <w:rsid w:val="00765C12"/>
    <w:rsid w:val="00767F9A"/>
    <w:rsid w:val="00770777"/>
    <w:rsid w:val="00772691"/>
    <w:rsid w:val="00772903"/>
    <w:rsid w:val="00772AF3"/>
    <w:rsid w:val="00772FFB"/>
    <w:rsid w:val="007740C4"/>
    <w:rsid w:val="00775243"/>
    <w:rsid w:val="007754E0"/>
    <w:rsid w:val="007762D8"/>
    <w:rsid w:val="00777CC3"/>
    <w:rsid w:val="0078073B"/>
    <w:rsid w:val="00780DE9"/>
    <w:rsid w:val="0078121A"/>
    <w:rsid w:val="007834D7"/>
    <w:rsid w:val="0078510F"/>
    <w:rsid w:val="0078524A"/>
    <w:rsid w:val="00786355"/>
    <w:rsid w:val="00786C39"/>
    <w:rsid w:val="00787710"/>
    <w:rsid w:val="00790D15"/>
    <w:rsid w:val="00792095"/>
    <w:rsid w:val="00793D1E"/>
    <w:rsid w:val="00794BF9"/>
    <w:rsid w:val="00795008"/>
    <w:rsid w:val="00795522"/>
    <w:rsid w:val="00795874"/>
    <w:rsid w:val="00795E64"/>
    <w:rsid w:val="00796037"/>
    <w:rsid w:val="00796397"/>
    <w:rsid w:val="00796532"/>
    <w:rsid w:val="00797017"/>
    <w:rsid w:val="007A05CA"/>
    <w:rsid w:val="007A066D"/>
    <w:rsid w:val="007A0959"/>
    <w:rsid w:val="007A0BED"/>
    <w:rsid w:val="007A1801"/>
    <w:rsid w:val="007A23BB"/>
    <w:rsid w:val="007A4D6C"/>
    <w:rsid w:val="007A5102"/>
    <w:rsid w:val="007A5665"/>
    <w:rsid w:val="007A57B4"/>
    <w:rsid w:val="007A5D7B"/>
    <w:rsid w:val="007A784C"/>
    <w:rsid w:val="007A786C"/>
    <w:rsid w:val="007A7E99"/>
    <w:rsid w:val="007B1CF4"/>
    <w:rsid w:val="007B22C2"/>
    <w:rsid w:val="007B2A26"/>
    <w:rsid w:val="007B33C4"/>
    <w:rsid w:val="007B3C8B"/>
    <w:rsid w:val="007B4BFD"/>
    <w:rsid w:val="007B5169"/>
    <w:rsid w:val="007B5933"/>
    <w:rsid w:val="007B700D"/>
    <w:rsid w:val="007C0068"/>
    <w:rsid w:val="007C0476"/>
    <w:rsid w:val="007C047F"/>
    <w:rsid w:val="007C179D"/>
    <w:rsid w:val="007C1CA3"/>
    <w:rsid w:val="007C350B"/>
    <w:rsid w:val="007C4546"/>
    <w:rsid w:val="007C4633"/>
    <w:rsid w:val="007C4D1C"/>
    <w:rsid w:val="007C4F03"/>
    <w:rsid w:val="007C5AD6"/>
    <w:rsid w:val="007C686E"/>
    <w:rsid w:val="007C7003"/>
    <w:rsid w:val="007C7024"/>
    <w:rsid w:val="007C73F6"/>
    <w:rsid w:val="007C776B"/>
    <w:rsid w:val="007C7887"/>
    <w:rsid w:val="007D0261"/>
    <w:rsid w:val="007D0292"/>
    <w:rsid w:val="007D1857"/>
    <w:rsid w:val="007D19CC"/>
    <w:rsid w:val="007D1EF9"/>
    <w:rsid w:val="007D243B"/>
    <w:rsid w:val="007D26E7"/>
    <w:rsid w:val="007D3596"/>
    <w:rsid w:val="007D38C2"/>
    <w:rsid w:val="007D4ABA"/>
    <w:rsid w:val="007D4EDB"/>
    <w:rsid w:val="007D5725"/>
    <w:rsid w:val="007D5F70"/>
    <w:rsid w:val="007D6310"/>
    <w:rsid w:val="007E0C12"/>
    <w:rsid w:val="007E280C"/>
    <w:rsid w:val="007E3B3C"/>
    <w:rsid w:val="007E4C93"/>
    <w:rsid w:val="007E4F2C"/>
    <w:rsid w:val="007E5918"/>
    <w:rsid w:val="007E5BD0"/>
    <w:rsid w:val="007E7299"/>
    <w:rsid w:val="007F06B7"/>
    <w:rsid w:val="007F0950"/>
    <w:rsid w:val="007F0973"/>
    <w:rsid w:val="007F099F"/>
    <w:rsid w:val="007F170A"/>
    <w:rsid w:val="007F1847"/>
    <w:rsid w:val="007F2DE3"/>
    <w:rsid w:val="007F3795"/>
    <w:rsid w:val="007F44DA"/>
    <w:rsid w:val="007F5AB7"/>
    <w:rsid w:val="007F5FEC"/>
    <w:rsid w:val="007F6C8D"/>
    <w:rsid w:val="007F6D56"/>
    <w:rsid w:val="007F6FD7"/>
    <w:rsid w:val="00800649"/>
    <w:rsid w:val="008014FB"/>
    <w:rsid w:val="00801AAD"/>
    <w:rsid w:val="00802EA7"/>
    <w:rsid w:val="00803FAC"/>
    <w:rsid w:val="00804398"/>
    <w:rsid w:val="00804907"/>
    <w:rsid w:val="008053A1"/>
    <w:rsid w:val="00805762"/>
    <w:rsid w:val="00805A70"/>
    <w:rsid w:val="00805A94"/>
    <w:rsid w:val="008062EB"/>
    <w:rsid w:val="00806A07"/>
    <w:rsid w:val="00806D32"/>
    <w:rsid w:val="00806F2D"/>
    <w:rsid w:val="00807347"/>
    <w:rsid w:val="008077DB"/>
    <w:rsid w:val="00807B4A"/>
    <w:rsid w:val="00807C0D"/>
    <w:rsid w:val="008104BB"/>
    <w:rsid w:val="0081079E"/>
    <w:rsid w:val="00810E1F"/>
    <w:rsid w:val="00810EC6"/>
    <w:rsid w:val="008136FA"/>
    <w:rsid w:val="00814753"/>
    <w:rsid w:val="008151FF"/>
    <w:rsid w:val="00815AF5"/>
    <w:rsid w:val="00815E9C"/>
    <w:rsid w:val="008166B2"/>
    <w:rsid w:val="00816915"/>
    <w:rsid w:val="0081706F"/>
    <w:rsid w:val="008177B3"/>
    <w:rsid w:val="00820103"/>
    <w:rsid w:val="008224ED"/>
    <w:rsid w:val="00822BAE"/>
    <w:rsid w:val="00822D4D"/>
    <w:rsid w:val="0082306F"/>
    <w:rsid w:val="00823C7C"/>
    <w:rsid w:val="00823E06"/>
    <w:rsid w:val="00824D3D"/>
    <w:rsid w:val="00825BB6"/>
    <w:rsid w:val="0082634F"/>
    <w:rsid w:val="00826641"/>
    <w:rsid w:val="008277CB"/>
    <w:rsid w:val="00830059"/>
    <w:rsid w:val="0083046F"/>
    <w:rsid w:val="00831511"/>
    <w:rsid w:val="00831B1F"/>
    <w:rsid w:val="00831E09"/>
    <w:rsid w:val="00832E4C"/>
    <w:rsid w:val="008330E2"/>
    <w:rsid w:val="008346D5"/>
    <w:rsid w:val="00835843"/>
    <w:rsid w:val="0084052C"/>
    <w:rsid w:val="00841258"/>
    <w:rsid w:val="00841C0E"/>
    <w:rsid w:val="00843097"/>
    <w:rsid w:val="008430A4"/>
    <w:rsid w:val="0084318A"/>
    <w:rsid w:val="008431CD"/>
    <w:rsid w:val="008457E8"/>
    <w:rsid w:val="00846119"/>
    <w:rsid w:val="00846151"/>
    <w:rsid w:val="00846CAD"/>
    <w:rsid w:val="00846E49"/>
    <w:rsid w:val="0084782E"/>
    <w:rsid w:val="008503F7"/>
    <w:rsid w:val="00850D55"/>
    <w:rsid w:val="00851787"/>
    <w:rsid w:val="008520BD"/>
    <w:rsid w:val="00852982"/>
    <w:rsid w:val="00853A0C"/>
    <w:rsid w:val="00853F85"/>
    <w:rsid w:val="008545EA"/>
    <w:rsid w:val="00854748"/>
    <w:rsid w:val="00854AB2"/>
    <w:rsid w:val="00854FFA"/>
    <w:rsid w:val="008564EB"/>
    <w:rsid w:val="0085681C"/>
    <w:rsid w:val="0085786D"/>
    <w:rsid w:val="00860295"/>
    <w:rsid w:val="0086168B"/>
    <w:rsid w:val="00861AB5"/>
    <w:rsid w:val="00861CAF"/>
    <w:rsid w:val="008639F8"/>
    <w:rsid w:val="00864B19"/>
    <w:rsid w:val="00865C2E"/>
    <w:rsid w:val="008662A5"/>
    <w:rsid w:val="00866B66"/>
    <w:rsid w:val="00866DC1"/>
    <w:rsid w:val="00866E7B"/>
    <w:rsid w:val="00867A97"/>
    <w:rsid w:val="00867ECE"/>
    <w:rsid w:val="00870644"/>
    <w:rsid w:val="008709BE"/>
    <w:rsid w:val="00872809"/>
    <w:rsid w:val="00872AB9"/>
    <w:rsid w:val="00872C39"/>
    <w:rsid w:val="00872F38"/>
    <w:rsid w:val="00873ADC"/>
    <w:rsid w:val="00873D10"/>
    <w:rsid w:val="00874317"/>
    <w:rsid w:val="00874396"/>
    <w:rsid w:val="00874993"/>
    <w:rsid w:val="00874D37"/>
    <w:rsid w:val="00875B6F"/>
    <w:rsid w:val="00875BFC"/>
    <w:rsid w:val="00875F4E"/>
    <w:rsid w:val="008769BD"/>
    <w:rsid w:val="00877044"/>
    <w:rsid w:val="0087732A"/>
    <w:rsid w:val="008773C9"/>
    <w:rsid w:val="00880010"/>
    <w:rsid w:val="0088111A"/>
    <w:rsid w:val="00881E58"/>
    <w:rsid w:val="00883400"/>
    <w:rsid w:val="00883B1B"/>
    <w:rsid w:val="008861A5"/>
    <w:rsid w:val="008864DE"/>
    <w:rsid w:val="00887606"/>
    <w:rsid w:val="00891920"/>
    <w:rsid w:val="00891EC3"/>
    <w:rsid w:val="008938AE"/>
    <w:rsid w:val="008946FB"/>
    <w:rsid w:val="00894D67"/>
    <w:rsid w:val="0089519F"/>
    <w:rsid w:val="00895475"/>
    <w:rsid w:val="0089626B"/>
    <w:rsid w:val="008A21BA"/>
    <w:rsid w:val="008A28A1"/>
    <w:rsid w:val="008A3A78"/>
    <w:rsid w:val="008A4668"/>
    <w:rsid w:val="008A4F2E"/>
    <w:rsid w:val="008A5A74"/>
    <w:rsid w:val="008A7495"/>
    <w:rsid w:val="008A7CB4"/>
    <w:rsid w:val="008A7F6D"/>
    <w:rsid w:val="008B070A"/>
    <w:rsid w:val="008B0DCC"/>
    <w:rsid w:val="008B2306"/>
    <w:rsid w:val="008B34C8"/>
    <w:rsid w:val="008B528F"/>
    <w:rsid w:val="008B5E4A"/>
    <w:rsid w:val="008B60FA"/>
    <w:rsid w:val="008B6BFC"/>
    <w:rsid w:val="008B75E1"/>
    <w:rsid w:val="008B7E51"/>
    <w:rsid w:val="008C3542"/>
    <w:rsid w:val="008C4AC9"/>
    <w:rsid w:val="008C4B8E"/>
    <w:rsid w:val="008C718A"/>
    <w:rsid w:val="008C74F7"/>
    <w:rsid w:val="008C7588"/>
    <w:rsid w:val="008D00D7"/>
    <w:rsid w:val="008D0AE9"/>
    <w:rsid w:val="008D0D9E"/>
    <w:rsid w:val="008D198D"/>
    <w:rsid w:val="008D205F"/>
    <w:rsid w:val="008D2432"/>
    <w:rsid w:val="008D2560"/>
    <w:rsid w:val="008D2FED"/>
    <w:rsid w:val="008D3131"/>
    <w:rsid w:val="008D3A89"/>
    <w:rsid w:val="008D5314"/>
    <w:rsid w:val="008D5583"/>
    <w:rsid w:val="008D5841"/>
    <w:rsid w:val="008D58C1"/>
    <w:rsid w:val="008D67F8"/>
    <w:rsid w:val="008D7405"/>
    <w:rsid w:val="008D76C1"/>
    <w:rsid w:val="008E0856"/>
    <w:rsid w:val="008E0E4C"/>
    <w:rsid w:val="008E14A0"/>
    <w:rsid w:val="008E18B2"/>
    <w:rsid w:val="008E372A"/>
    <w:rsid w:val="008E4568"/>
    <w:rsid w:val="008E4806"/>
    <w:rsid w:val="008E4E04"/>
    <w:rsid w:val="008E4E2A"/>
    <w:rsid w:val="008E5046"/>
    <w:rsid w:val="008E54F9"/>
    <w:rsid w:val="008E596C"/>
    <w:rsid w:val="008E5AAF"/>
    <w:rsid w:val="008E6469"/>
    <w:rsid w:val="008E75C2"/>
    <w:rsid w:val="008E7B04"/>
    <w:rsid w:val="008F0643"/>
    <w:rsid w:val="008F1316"/>
    <w:rsid w:val="008F1633"/>
    <w:rsid w:val="008F170C"/>
    <w:rsid w:val="008F367E"/>
    <w:rsid w:val="008F37D6"/>
    <w:rsid w:val="008F3987"/>
    <w:rsid w:val="008F3A95"/>
    <w:rsid w:val="008F3EA4"/>
    <w:rsid w:val="008F45D5"/>
    <w:rsid w:val="008F48B4"/>
    <w:rsid w:val="008F5392"/>
    <w:rsid w:val="008F7289"/>
    <w:rsid w:val="008F7EA1"/>
    <w:rsid w:val="00900CB3"/>
    <w:rsid w:val="0090128A"/>
    <w:rsid w:val="009012E5"/>
    <w:rsid w:val="00901920"/>
    <w:rsid w:val="00901CB0"/>
    <w:rsid w:val="00902912"/>
    <w:rsid w:val="009035E6"/>
    <w:rsid w:val="00904309"/>
    <w:rsid w:val="00904E53"/>
    <w:rsid w:val="009059AD"/>
    <w:rsid w:val="00906646"/>
    <w:rsid w:val="00907316"/>
    <w:rsid w:val="00907533"/>
    <w:rsid w:val="009101DB"/>
    <w:rsid w:val="0091128A"/>
    <w:rsid w:val="009115A9"/>
    <w:rsid w:val="0091174E"/>
    <w:rsid w:val="00911B72"/>
    <w:rsid w:val="00912BF4"/>
    <w:rsid w:val="00913100"/>
    <w:rsid w:val="00914216"/>
    <w:rsid w:val="00914450"/>
    <w:rsid w:val="009152A0"/>
    <w:rsid w:val="009159C7"/>
    <w:rsid w:val="00915F2E"/>
    <w:rsid w:val="00917F0B"/>
    <w:rsid w:val="00921E41"/>
    <w:rsid w:val="00922181"/>
    <w:rsid w:val="009247CE"/>
    <w:rsid w:val="00924D5C"/>
    <w:rsid w:val="00926CEF"/>
    <w:rsid w:val="00927B65"/>
    <w:rsid w:val="00927C42"/>
    <w:rsid w:val="00927F09"/>
    <w:rsid w:val="0093018C"/>
    <w:rsid w:val="009304B2"/>
    <w:rsid w:val="00930B30"/>
    <w:rsid w:val="009326B1"/>
    <w:rsid w:val="009326D0"/>
    <w:rsid w:val="0093706E"/>
    <w:rsid w:val="00937DF4"/>
    <w:rsid w:val="00940B69"/>
    <w:rsid w:val="009419FC"/>
    <w:rsid w:val="00941DED"/>
    <w:rsid w:val="009425FA"/>
    <w:rsid w:val="00942808"/>
    <w:rsid w:val="00943AFD"/>
    <w:rsid w:val="00944025"/>
    <w:rsid w:val="00944831"/>
    <w:rsid w:val="009449CE"/>
    <w:rsid w:val="009456FB"/>
    <w:rsid w:val="00946D60"/>
    <w:rsid w:val="00946D7A"/>
    <w:rsid w:val="00950982"/>
    <w:rsid w:val="009523C2"/>
    <w:rsid w:val="00953C32"/>
    <w:rsid w:val="00953C66"/>
    <w:rsid w:val="00954A0E"/>
    <w:rsid w:val="00954FF3"/>
    <w:rsid w:val="00955260"/>
    <w:rsid w:val="00955331"/>
    <w:rsid w:val="00955479"/>
    <w:rsid w:val="0095569B"/>
    <w:rsid w:val="009560FA"/>
    <w:rsid w:val="00956140"/>
    <w:rsid w:val="00957785"/>
    <w:rsid w:val="00957BF6"/>
    <w:rsid w:val="009617EE"/>
    <w:rsid w:val="009618E4"/>
    <w:rsid w:val="00961DD6"/>
    <w:rsid w:val="009626FD"/>
    <w:rsid w:val="00962C09"/>
    <w:rsid w:val="009633DB"/>
    <w:rsid w:val="00963E06"/>
    <w:rsid w:val="00963E97"/>
    <w:rsid w:val="00964B4C"/>
    <w:rsid w:val="00965490"/>
    <w:rsid w:val="00966AAD"/>
    <w:rsid w:val="00966FFB"/>
    <w:rsid w:val="009670B2"/>
    <w:rsid w:val="00967813"/>
    <w:rsid w:val="009709B1"/>
    <w:rsid w:val="00970F6B"/>
    <w:rsid w:val="00972850"/>
    <w:rsid w:val="00972865"/>
    <w:rsid w:val="00972AB6"/>
    <w:rsid w:val="00974D9C"/>
    <w:rsid w:val="00975D1A"/>
    <w:rsid w:val="00975EC1"/>
    <w:rsid w:val="0097629E"/>
    <w:rsid w:val="00976A1E"/>
    <w:rsid w:val="009806A9"/>
    <w:rsid w:val="009811ED"/>
    <w:rsid w:val="00981353"/>
    <w:rsid w:val="00981521"/>
    <w:rsid w:val="00981658"/>
    <w:rsid w:val="00982768"/>
    <w:rsid w:val="00986C5D"/>
    <w:rsid w:val="0098708C"/>
    <w:rsid w:val="009872FE"/>
    <w:rsid w:val="0098795A"/>
    <w:rsid w:val="00987A40"/>
    <w:rsid w:val="00987D37"/>
    <w:rsid w:val="00990025"/>
    <w:rsid w:val="00990761"/>
    <w:rsid w:val="00990CE7"/>
    <w:rsid w:val="00991317"/>
    <w:rsid w:val="009919FD"/>
    <w:rsid w:val="00991B72"/>
    <w:rsid w:val="00991C32"/>
    <w:rsid w:val="00991CBE"/>
    <w:rsid w:val="009922E6"/>
    <w:rsid w:val="009927B7"/>
    <w:rsid w:val="009934FC"/>
    <w:rsid w:val="0099373B"/>
    <w:rsid w:val="00993FB2"/>
    <w:rsid w:val="009942FB"/>
    <w:rsid w:val="009949A9"/>
    <w:rsid w:val="00995289"/>
    <w:rsid w:val="009956BE"/>
    <w:rsid w:val="00996252"/>
    <w:rsid w:val="009962F1"/>
    <w:rsid w:val="0099645F"/>
    <w:rsid w:val="00996923"/>
    <w:rsid w:val="009A0BAC"/>
    <w:rsid w:val="009A1537"/>
    <w:rsid w:val="009A185A"/>
    <w:rsid w:val="009A2D0C"/>
    <w:rsid w:val="009A3165"/>
    <w:rsid w:val="009A394E"/>
    <w:rsid w:val="009A3D74"/>
    <w:rsid w:val="009A5A7F"/>
    <w:rsid w:val="009A661D"/>
    <w:rsid w:val="009A68CB"/>
    <w:rsid w:val="009B060C"/>
    <w:rsid w:val="009B0ED0"/>
    <w:rsid w:val="009B1EF8"/>
    <w:rsid w:val="009B2687"/>
    <w:rsid w:val="009B32AE"/>
    <w:rsid w:val="009B4F1B"/>
    <w:rsid w:val="009B4F72"/>
    <w:rsid w:val="009B5DBF"/>
    <w:rsid w:val="009B6D16"/>
    <w:rsid w:val="009C0186"/>
    <w:rsid w:val="009C08D1"/>
    <w:rsid w:val="009C0C16"/>
    <w:rsid w:val="009C17BD"/>
    <w:rsid w:val="009C19F8"/>
    <w:rsid w:val="009C2BB1"/>
    <w:rsid w:val="009C5B55"/>
    <w:rsid w:val="009C7822"/>
    <w:rsid w:val="009D0EFB"/>
    <w:rsid w:val="009D15AF"/>
    <w:rsid w:val="009D22FA"/>
    <w:rsid w:val="009D2794"/>
    <w:rsid w:val="009D2A3E"/>
    <w:rsid w:val="009D2AF4"/>
    <w:rsid w:val="009D3D86"/>
    <w:rsid w:val="009D428D"/>
    <w:rsid w:val="009D451B"/>
    <w:rsid w:val="009D52A9"/>
    <w:rsid w:val="009D632E"/>
    <w:rsid w:val="009D681F"/>
    <w:rsid w:val="009D7AEA"/>
    <w:rsid w:val="009E1670"/>
    <w:rsid w:val="009E19FB"/>
    <w:rsid w:val="009E2557"/>
    <w:rsid w:val="009E453F"/>
    <w:rsid w:val="009E4CC6"/>
    <w:rsid w:val="009E5C2A"/>
    <w:rsid w:val="009E5E18"/>
    <w:rsid w:val="009E5EEC"/>
    <w:rsid w:val="009E6199"/>
    <w:rsid w:val="009E6DAF"/>
    <w:rsid w:val="009E6F0B"/>
    <w:rsid w:val="009F0947"/>
    <w:rsid w:val="009F0E95"/>
    <w:rsid w:val="009F1AC1"/>
    <w:rsid w:val="009F1B77"/>
    <w:rsid w:val="009F1EF3"/>
    <w:rsid w:val="009F265C"/>
    <w:rsid w:val="009F267A"/>
    <w:rsid w:val="009F46C6"/>
    <w:rsid w:val="009F4920"/>
    <w:rsid w:val="009F5007"/>
    <w:rsid w:val="009F5056"/>
    <w:rsid w:val="009F6C1D"/>
    <w:rsid w:val="009F79BE"/>
    <w:rsid w:val="009F7DD4"/>
    <w:rsid w:val="009F7F83"/>
    <w:rsid w:val="00A005EB"/>
    <w:rsid w:val="00A00A54"/>
    <w:rsid w:val="00A015F0"/>
    <w:rsid w:val="00A0162F"/>
    <w:rsid w:val="00A01955"/>
    <w:rsid w:val="00A0201F"/>
    <w:rsid w:val="00A02930"/>
    <w:rsid w:val="00A0325A"/>
    <w:rsid w:val="00A03B0B"/>
    <w:rsid w:val="00A04BEF"/>
    <w:rsid w:val="00A0632E"/>
    <w:rsid w:val="00A066D8"/>
    <w:rsid w:val="00A0746B"/>
    <w:rsid w:val="00A109BC"/>
    <w:rsid w:val="00A116CC"/>
    <w:rsid w:val="00A12B9E"/>
    <w:rsid w:val="00A131E4"/>
    <w:rsid w:val="00A13B92"/>
    <w:rsid w:val="00A13EFA"/>
    <w:rsid w:val="00A140C3"/>
    <w:rsid w:val="00A141E8"/>
    <w:rsid w:val="00A1428F"/>
    <w:rsid w:val="00A14AAC"/>
    <w:rsid w:val="00A14DF1"/>
    <w:rsid w:val="00A14E6C"/>
    <w:rsid w:val="00A1634C"/>
    <w:rsid w:val="00A175DB"/>
    <w:rsid w:val="00A17942"/>
    <w:rsid w:val="00A17C5E"/>
    <w:rsid w:val="00A20471"/>
    <w:rsid w:val="00A216AE"/>
    <w:rsid w:val="00A22F57"/>
    <w:rsid w:val="00A24B8A"/>
    <w:rsid w:val="00A24F82"/>
    <w:rsid w:val="00A25055"/>
    <w:rsid w:val="00A263A4"/>
    <w:rsid w:val="00A26B37"/>
    <w:rsid w:val="00A26EE3"/>
    <w:rsid w:val="00A270B1"/>
    <w:rsid w:val="00A30186"/>
    <w:rsid w:val="00A30297"/>
    <w:rsid w:val="00A3062B"/>
    <w:rsid w:val="00A3099F"/>
    <w:rsid w:val="00A30DAC"/>
    <w:rsid w:val="00A31511"/>
    <w:rsid w:val="00A32E4D"/>
    <w:rsid w:val="00A3391F"/>
    <w:rsid w:val="00A3502B"/>
    <w:rsid w:val="00A3622C"/>
    <w:rsid w:val="00A3639C"/>
    <w:rsid w:val="00A37F19"/>
    <w:rsid w:val="00A40782"/>
    <w:rsid w:val="00A411EB"/>
    <w:rsid w:val="00A41A75"/>
    <w:rsid w:val="00A43378"/>
    <w:rsid w:val="00A43EA4"/>
    <w:rsid w:val="00A43F86"/>
    <w:rsid w:val="00A44676"/>
    <w:rsid w:val="00A45174"/>
    <w:rsid w:val="00A4630A"/>
    <w:rsid w:val="00A47A95"/>
    <w:rsid w:val="00A51114"/>
    <w:rsid w:val="00A513BF"/>
    <w:rsid w:val="00A515BF"/>
    <w:rsid w:val="00A5161E"/>
    <w:rsid w:val="00A51928"/>
    <w:rsid w:val="00A525E0"/>
    <w:rsid w:val="00A53CDF"/>
    <w:rsid w:val="00A53FBA"/>
    <w:rsid w:val="00A5419A"/>
    <w:rsid w:val="00A546F7"/>
    <w:rsid w:val="00A54E15"/>
    <w:rsid w:val="00A55337"/>
    <w:rsid w:val="00A55F9F"/>
    <w:rsid w:val="00A561B4"/>
    <w:rsid w:val="00A56A6D"/>
    <w:rsid w:val="00A56C01"/>
    <w:rsid w:val="00A57C4A"/>
    <w:rsid w:val="00A606EB"/>
    <w:rsid w:val="00A60932"/>
    <w:rsid w:val="00A60BE6"/>
    <w:rsid w:val="00A6206A"/>
    <w:rsid w:val="00A625D9"/>
    <w:rsid w:val="00A63215"/>
    <w:rsid w:val="00A642EB"/>
    <w:rsid w:val="00A64690"/>
    <w:rsid w:val="00A66295"/>
    <w:rsid w:val="00A6645F"/>
    <w:rsid w:val="00A66608"/>
    <w:rsid w:val="00A66B1B"/>
    <w:rsid w:val="00A70AFB"/>
    <w:rsid w:val="00A716ED"/>
    <w:rsid w:val="00A719C6"/>
    <w:rsid w:val="00A71E91"/>
    <w:rsid w:val="00A74130"/>
    <w:rsid w:val="00A74441"/>
    <w:rsid w:val="00A74A16"/>
    <w:rsid w:val="00A751B7"/>
    <w:rsid w:val="00A75867"/>
    <w:rsid w:val="00A75A92"/>
    <w:rsid w:val="00A77A26"/>
    <w:rsid w:val="00A804D2"/>
    <w:rsid w:val="00A8328B"/>
    <w:rsid w:val="00A83D54"/>
    <w:rsid w:val="00A83EB3"/>
    <w:rsid w:val="00A86570"/>
    <w:rsid w:val="00A903B5"/>
    <w:rsid w:val="00A906A7"/>
    <w:rsid w:val="00A90EB5"/>
    <w:rsid w:val="00A91240"/>
    <w:rsid w:val="00A935F9"/>
    <w:rsid w:val="00A9365A"/>
    <w:rsid w:val="00A939B3"/>
    <w:rsid w:val="00A93C66"/>
    <w:rsid w:val="00AA029D"/>
    <w:rsid w:val="00AA089C"/>
    <w:rsid w:val="00AA0DBC"/>
    <w:rsid w:val="00AA129D"/>
    <w:rsid w:val="00AA2797"/>
    <w:rsid w:val="00AA3F71"/>
    <w:rsid w:val="00AA48C7"/>
    <w:rsid w:val="00AA4BD3"/>
    <w:rsid w:val="00AA54F4"/>
    <w:rsid w:val="00AA565A"/>
    <w:rsid w:val="00AA5729"/>
    <w:rsid w:val="00AA61DF"/>
    <w:rsid w:val="00AA6E16"/>
    <w:rsid w:val="00AA72FA"/>
    <w:rsid w:val="00AB05D1"/>
    <w:rsid w:val="00AB0956"/>
    <w:rsid w:val="00AB11CB"/>
    <w:rsid w:val="00AB1C6D"/>
    <w:rsid w:val="00AB1CE8"/>
    <w:rsid w:val="00AB1ED0"/>
    <w:rsid w:val="00AB1F93"/>
    <w:rsid w:val="00AB2313"/>
    <w:rsid w:val="00AB2524"/>
    <w:rsid w:val="00AB25A6"/>
    <w:rsid w:val="00AB2994"/>
    <w:rsid w:val="00AB3B8A"/>
    <w:rsid w:val="00AB632F"/>
    <w:rsid w:val="00AB6B63"/>
    <w:rsid w:val="00AB6E0B"/>
    <w:rsid w:val="00AB7288"/>
    <w:rsid w:val="00AB7BCD"/>
    <w:rsid w:val="00AC0D19"/>
    <w:rsid w:val="00AC1E7E"/>
    <w:rsid w:val="00AC2074"/>
    <w:rsid w:val="00AC2417"/>
    <w:rsid w:val="00AC2E5D"/>
    <w:rsid w:val="00AC4561"/>
    <w:rsid w:val="00AC4DD4"/>
    <w:rsid w:val="00AC5664"/>
    <w:rsid w:val="00AC57D3"/>
    <w:rsid w:val="00AC5845"/>
    <w:rsid w:val="00AC6982"/>
    <w:rsid w:val="00AC6C6A"/>
    <w:rsid w:val="00AC7AA8"/>
    <w:rsid w:val="00AC7BE4"/>
    <w:rsid w:val="00AC7D96"/>
    <w:rsid w:val="00AC7FF7"/>
    <w:rsid w:val="00AD2302"/>
    <w:rsid w:val="00AD3748"/>
    <w:rsid w:val="00AD3BBD"/>
    <w:rsid w:val="00AD3C8E"/>
    <w:rsid w:val="00AD6279"/>
    <w:rsid w:val="00AD706E"/>
    <w:rsid w:val="00AD7089"/>
    <w:rsid w:val="00AD7798"/>
    <w:rsid w:val="00AD7B80"/>
    <w:rsid w:val="00AD7D42"/>
    <w:rsid w:val="00AD7F02"/>
    <w:rsid w:val="00AE04B4"/>
    <w:rsid w:val="00AE0E6F"/>
    <w:rsid w:val="00AE1B09"/>
    <w:rsid w:val="00AE202A"/>
    <w:rsid w:val="00AE3CA1"/>
    <w:rsid w:val="00AE4A70"/>
    <w:rsid w:val="00AE6156"/>
    <w:rsid w:val="00AE6444"/>
    <w:rsid w:val="00AE6947"/>
    <w:rsid w:val="00AE7206"/>
    <w:rsid w:val="00AF00AF"/>
    <w:rsid w:val="00AF09B4"/>
    <w:rsid w:val="00AF1803"/>
    <w:rsid w:val="00AF36F9"/>
    <w:rsid w:val="00AF3830"/>
    <w:rsid w:val="00AF3C9E"/>
    <w:rsid w:val="00AF62CD"/>
    <w:rsid w:val="00AF6DA4"/>
    <w:rsid w:val="00AF72CD"/>
    <w:rsid w:val="00AF7FC9"/>
    <w:rsid w:val="00B00840"/>
    <w:rsid w:val="00B0153E"/>
    <w:rsid w:val="00B01897"/>
    <w:rsid w:val="00B019D7"/>
    <w:rsid w:val="00B023D7"/>
    <w:rsid w:val="00B027D0"/>
    <w:rsid w:val="00B037D3"/>
    <w:rsid w:val="00B043EC"/>
    <w:rsid w:val="00B055B4"/>
    <w:rsid w:val="00B06E86"/>
    <w:rsid w:val="00B10771"/>
    <w:rsid w:val="00B1184C"/>
    <w:rsid w:val="00B1228E"/>
    <w:rsid w:val="00B1291F"/>
    <w:rsid w:val="00B129AC"/>
    <w:rsid w:val="00B12FFA"/>
    <w:rsid w:val="00B131C4"/>
    <w:rsid w:val="00B1391A"/>
    <w:rsid w:val="00B13EBA"/>
    <w:rsid w:val="00B15070"/>
    <w:rsid w:val="00B154BB"/>
    <w:rsid w:val="00B15A6A"/>
    <w:rsid w:val="00B15B85"/>
    <w:rsid w:val="00B15E53"/>
    <w:rsid w:val="00B165EE"/>
    <w:rsid w:val="00B16BA3"/>
    <w:rsid w:val="00B17501"/>
    <w:rsid w:val="00B207F7"/>
    <w:rsid w:val="00B21990"/>
    <w:rsid w:val="00B2242E"/>
    <w:rsid w:val="00B24873"/>
    <w:rsid w:val="00B25628"/>
    <w:rsid w:val="00B26083"/>
    <w:rsid w:val="00B269A1"/>
    <w:rsid w:val="00B27711"/>
    <w:rsid w:val="00B3235D"/>
    <w:rsid w:val="00B344BF"/>
    <w:rsid w:val="00B347A5"/>
    <w:rsid w:val="00B35C51"/>
    <w:rsid w:val="00B3723A"/>
    <w:rsid w:val="00B379C8"/>
    <w:rsid w:val="00B37BCA"/>
    <w:rsid w:val="00B41260"/>
    <w:rsid w:val="00B42C75"/>
    <w:rsid w:val="00B4401C"/>
    <w:rsid w:val="00B44867"/>
    <w:rsid w:val="00B45215"/>
    <w:rsid w:val="00B454AE"/>
    <w:rsid w:val="00B459C8"/>
    <w:rsid w:val="00B460DB"/>
    <w:rsid w:val="00B508D5"/>
    <w:rsid w:val="00B517BA"/>
    <w:rsid w:val="00B52E4C"/>
    <w:rsid w:val="00B5361A"/>
    <w:rsid w:val="00B53634"/>
    <w:rsid w:val="00B53BC0"/>
    <w:rsid w:val="00B5626B"/>
    <w:rsid w:val="00B5634D"/>
    <w:rsid w:val="00B6038A"/>
    <w:rsid w:val="00B610E6"/>
    <w:rsid w:val="00B61472"/>
    <w:rsid w:val="00B61C5F"/>
    <w:rsid w:val="00B61C66"/>
    <w:rsid w:val="00B61EDC"/>
    <w:rsid w:val="00B627C1"/>
    <w:rsid w:val="00B62985"/>
    <w:rsid w:val="00B62D8F"/>
    <w:rsid w:val="00B637D4"/>
    <w:rsid w:val="00B649B5"/>
    <w:rsid w:val="00B64EBA"/>
    <w:rsid w:val="00B65319"/>
    <w:rsid w:val="00B66870"/>
    <w:rsid w:val="00B672AE"/>
    <w:rsid w:val="00B673B6"/>
    <w:rsid w:val="00B677D1"/>
    <w:rsid w:val="00B73477"/>
    <w:rsid w:val="00B74CB5"/>
    <w:rsid w:val="00B75985"/>
    <w:rsid w:val="00B75D3A"/>
    <w:rsid w:val="00B773BF"/>
    <w:rsid w:val="00B778E7"/>
    <w:rsid w:val="00B80AA4"/>
    <w:rsid w:val="00B81297"/>
    <w:rsid w:val="00B81DB1"/>
    <w:rsid w:val="00B82DC7"/>
    <w:rsid w:val="00B8399C"/>
    <w:rsid w:val="00B862FB"/>
    <w:rsid w:val="00B86428"/>
    <w:rsid w:val="00B86E7C"/>
    <w:rsid w:val="00B87674"/>
    <w:rsid w:val="00B877A8"/>
    <w:rsid w:val="00B87897"/>
    <w:rsid w:val="00B87FC1"/>
    <w:rsid w:val="00B90985"/>
    <w:rsid w:val="00B90D2B"/>
    <w:rsid w:val="00B93874"/>
    <w:rsid w:val="00B938F5"/>
    <w:rsid w:val="00B93E1B"/>
    <w:rsid w:val="00B93FA0"/>
    <w:rsid w:val="00B96B37"/>
    <w:rsid w:val="00B96CFC"/>
    <w:rsid w:val="00BA12A9"/>
    <w:rsid w:val="00BA13F7"/>
    <w:rsid w:val="00BA16B1"/>
    <w:rsid w:val="00BA2118"/>
    <w:rsid w:val="00BA267E"/>
    <w:rsid w:val="00BA33AC"/>
    <w:rsid w:val="00BA38CC"/>
    <w:rsid w:val="00BA38E7"/>
    <w:rsid w:val="00BA3BA4"/>
    <w:rsid w:val="00BA42E2"/>
    <w:rsid w:val="00BA5041"/>
    <w:rsid w:val="00BA5D19"/>
    <w:rsid w:val="00BA6993"/>
    <w:rsid w:val="00BA7213"/>
    <w:rsid w:val="00BA7882"/>
    <w:rsid w:val="00BB0451"/>
    <w:rsid w:val="00BB0B95"/>
    <w:rsid w:val="00BB0EE2"/>
    <w:rsid w:val="00BB10B8"/>
    <w:rsid w:val="00BB149E"/>
    <w:rsid w:val="00BB1C3D"/>
    <w:rsid w:val="00BB1C53"/>
    <w:rsid w:val="00BB1E14"/>
    <w:rsid w:val="00BB2098"/>
    <w:rsid w:val="00BB25C5"/>
    <w:rsid w:val="00BB2E2C"/>
    <w:rsid w:val="00BB3D85"/>
    <w:rsid w:val="00BB4801"/>
    <w:rsid w:val="00BB4E5E"/>
    <w:rsid w:val="00BB55D7"/>
    <w:rsid w:val="00BB568C"/>
    <w:rsid w:val="00BB6723"/>
    <w:rsid w:val="00BB698D"/>
    <w:rsid w:val="00BB6B59"/>
    <w:rsid w:val="00BC1617"/>
    <w:rsid w:val="00BC2DBB"/>
    <w:rsid w:val="00BC2DE9"/>
    <w:rsid w:val="00BC36C2"/>
    <w:rsid w:val="00BC4265"/>
    <w:rsid w:val="00BC54E7"/>
    <w:rsid w:val="00BC58AE"/>
    <w:rsid w:val="00BC6125"/>
    <w:rsid w:val="00BC6B43"/>
    <w:rsid w:val="00BC77D1"/>
    <w:rsid w:val="00BD0962"/>
    <w:rsid w:val="00BD1002"/>
    <w:rsid w:val="00BD28EC"/>
    <w:rsid w:val="00BD29AA"/>
    <w:rsid w:val="00BD43EC"/>
    <w:rsid w:val="00BD4F08"/>
    <w:rsid w:val="00BD50E2"/>
    <w:rsid w:val="00BD5669"/>
    <w:rsid w:val="00BD60F7"/>
    <w:rsid w:val="00BD6A04"/>
    <w:rsid w:val="00BD6A5C"/>
    <w:rsid w:val="00BD763D"/>
    <w:rsid w:val="00BE219E"/>
    <w:rsid w:val="00BE247A"/>
    <w:rsid w:val="00BE2607"/>
    <w:rsid w:val="00BE3B8A"/>
    <w:rsid w:val="00BE55CB"/>
    <w:rsid w:val="00BE590A"/>
    <w:rsid w:val="00BE67F4"/>
    <w:rsid w:val="00BE77EF"/>
    <w:rsid w:val="00BE7DB4"/>
    <w:rsid w:val="00BE7E7A"/>
    <w:rsid w:val="00BF2037"/>
    <w:rsid w:val="00BF2C24"/>
    <w:rsid w:val="00BF2D9F"/>
    <w:rsid w:val="00BF3459"/>
    <w:rsid w:val="00BF3C7D"/>
    <w:rsid w:val="00BF4AA4"/>
    <w:rsid w:val="00BF53C9"/>
    <w:rsid w:val="00BF5EB8"/>
    <w:rsid w:val="00BF62D4"/>
    <w:rsid w:val="00BF6B7C"/>
    <w:rsid w:val="00BF7CD4"/>
    <w:rsid w:val="00C0061B"/>
    <w:rsid w:val="00C027BA"/>
    <w:rsid w:val="00C037D1"/>
    <w:rsid w:val="00C03D5D"/>
    <w:rsid w:val="00C03E9E"/>
    <w:rsid w:val="00C04847"/>
    <w:rsid w:val="00C04D40"/>
    <w:rsid w:val="00C067DB"/>
    <w:rsid w:val="00C069E1"/>
    <w:rsid w:val="00C06F3B"/>
    <w:rsid w:val="00C0779B"/>
    <w:rsid w:val="00C07A4D"/>
    <w:rsid w:val="00C13310"/>
    <w:rsid w:val="00C13431"/>
    <w:rsid w:val="00C139D6"/>
    <w:rsid w:val="00C15802"/>
    <w:rsid w:val="00C15EA0"/>
    <w:rsid w:val="00C177E3"/>
    <w:rsid w:val="00C22250"/>
    <w:rsid w:val="00C222F4"/>
    <w:rsid w:val="00C22D11"/>
    <w:rsid w:val="00C22E5F"/>
    <w:rsid w:val="00C23876"/>
    <w:rsid w:val="00C246EF"/>
    <w:rsid w:val="00C254C1"/>
    <w:rsid w:val="00C2606B"/>
    <w:rsid w:val="00C265CB"/>
    <w:rsid w:val="00C26E12"/>
    <w:rsid w:val="00C30CE3"/>
    <w:rsid w:val="00C33489"/>
    <w:rsid w:val="00C3370A"/>
    <w:rsid w:val="00C34645"/>
    <w:rsid w:val="00C34DA5"/>
    <w:rsid w:val="00C35906"/>
    <w:rsid w:val="00C35FBC"/>
    <w:rsid w:val="00C40341"/>
    <w:rsid w:val="00C409BD"/>
    <w:rsid w:val="00C4222B"/>
    <w:rsid w:val="00C42EBD"/>
    <w:rsid w:val="00C43464"/>
    <w:rsid w:val="00C43E70"/>
    <w:rsid w:val="00C4449E"/>
    <w:rsid w:val="00C45005"/>
    <w:rsid w:val="00C45951"/>
    <w:rsid w:val="00C45A8E"/>
    <w:rsid w:val="00C46040"/>
    <w:rsid w:val="00C46708"/>
    <w:rsid w:val="00C47240"/>
    <w:rsid w:val="00C4778B"/>
    <w:rsid w:val="00C519B3"/>
    <w:rsid w:val="00C526CD"/>
    <w:rsid w:val="00C52F34"/>
    <w:rsid w:val="00C53507"/>
    <w:rsid w:val="00C535EF"/>
    <w:rsid w:val="00C53BFE"/>
    <w:rsid w:val="00C55841"/>
    <w:rsid w:val="00C564F7"/>
    <w:rsid w:val="00C572C8"/>
    <w:rsid w:val="00C57817"/>
    <w:rsid w:val="00C60034"/>
    <w:rsid w:val="00C61254"/>
    <w:rsid w:val="00C6137B"/>
    <w:rsid w:val="00C63878"/>
    <w:rsid w:val="00C63FEA"/>
    <w:rsid w:val="00C6412A"/>
    <w:rsid w:val="00C64357"/>
    <w:rsid w:val="00C645A9"/>
    <w:rsid w:val="00C64D96"/>
    <w:rsid w:val="00C64E84"/>
    <w:rsid w:val="00C651D6"/>
    <w:rsid w:val="00C65DD7"/>
    <w:rsid w:val="00C66016"/>
    <w:rsid w:val="00C6612D"/>
    <w:rsid w:val="00C663BE"/>
    <w:rsid w:val="00C6654D"/>
    <w:rsid w:val="00C673AD"/>
    <w:rsid w:val="00C67A10"/>
    <w:rsid w:val="00C70A8D"/>
    <w:rsid w:val="00C70D98"/>
    <w:rsid w:val="00C70DC0"/>
    <w:rsid w:val="00C71102"/>
    <w:rsid w:val="00C71C7B"/>
    <w:rsid w:val="00C73752"/>
    <w:rsid w:val="00C74227"/>
    <w:rsid w:val="00C74874"/>
    <w:rsid w:val="00C75300"/>
    <w:rsid w:val="00C77DEF"/>
    <w:rsid w:val="00C8013F"/>
    <w:rsid w:val="00C8031D"/>
    <w:rsid w:val="00C80656"/>
    <w:rsid w:val="00C82C4F"/>
    <w:rsid w:val="00C8390C"/>
    <w:rsid w:val="00C84334"/>
    <w:rsid w:val="00C847BD"/>
    <w:rsid w:val="00C84E90"/>
    <w:rsid w:val="00C8628C"/>
    <w:rsid w:val="00C86672"/>
    <w:rsid w:val="00C87928"/>
    <w:rsid w:val="00C905C6"/>
    <w:rsid w:val="00C90CA1"/>
    <w:rsid w:val="00C90EE4"/>
    <w:rsid w:val="00C91483"/>
    <w:rsid w:val="00C922AB"/>
    <w:rsid w:val="00C92DC3"/>
    <w:rsid w:val="00C92DDE"/>
    <w:rsid w:val="00C932B7"/>
    <w:rsid w:val="00C94536"/>
    <w:rsid w:val="00C95118"/>
    <w:rsid w:val="00CA0ADC"/>
    <w:rsid w:val="00CA0ECF"/>
    <w:rsid w:val="00CA113C"/>
    <w:rsid w:val="00CA14A3"/>
    <w:rsid w:val="00CA1D6B"/>
    <w:rsid w:val="00CA41CB"/>
    <w:rsid w:val="00CA4B08"/>
    <w:rsid w:val="00CA6A6E"/>
    <w:rsid w:val="00CA6DC3"/>
    <w:rsid w:val="00CA7346"/>
    <w:rsid w:val="00CB04C0"/>
    <w:rsid w:val="00CB08D6"/>
    <w:rsid w:val="00CB0E21"/>
    <w:rsid w:val="00CB1376"/>
    <w:rsid w:val="00CB1656"/>
    <w:rsid w:val="00CB1A52"/>
    <w:rsid w:val="00CB1F5A"/>
    <w:rsid w:val="00CB232F"/>
    <w:rsid w:val="00CB27E4"/>
    <w:rsid w:val="00CB322C"/>
    <w:rsid w:val="00CB4C23"/>
    <w:rsid w:val="00CB57FD"/>
    <w:rsid w:val="00CB5873"/>
    <w:rsid w:val="00CB5D89"/>
    <w:rsid w:val="00CB6003"/>
    <w:rsid w:val="00CB6274"/>
    <w:rsid w:val="00CB66F0"/>
    <w:rsid w:val="00CB7B7E"/>
    <w:rsid w:val="00CC1C75"/>
    <w:rsid w:val="00CC2369"/>
    <w:rsid w:val="00CC2693"/>
    <w:rsid w:val="00CC34B9"/>
    <w:rsid w:val="00CC35B2"/>
    <w:rsid w:val="00CC35BA"/>
    <w:rsid w:val="00CC413D"/>
    <w:rsid w:val="00CC57A7"/>
    <w:rsid w:val="00CC5CC5"/>
    <w:rsid w:val="00CC5E5E"/>
    <w:rsid w:val="00CC6AF3"/>
    <w:rsid w:val="00CC7917"/>
    <w:rsid w:val="00CD0555"/>
    <w:rsid w:val="00CD5108"/>
    <w:rsid w:val="00CD6252"/>
    <w:rsid w:val="00CD7C22"/>
    <w:rsid w:val="00CE0B7A"/>
    <w:rsid w:val="00CE0C70"/>
    <w:rsid w:val="00CE29B9"/>
    <w:rsid w:val="00CE2A91"/>
    <w:rsid w:val="00CE31E9"/>
    <w:rsid w:val="00CE36F6"/>
    <w:rsid w:val="00CE51F6"/>
    <w:rsid w:val="00CE547E"/>
    <w:rsid w:val="00CF043F"/>
    <w:rsid w:val="00CF0878"/>
    <w:rsid w:val="00CF0A28"/>
    <w:rsid w:val="00CF0AB4"/>
    <w:rsid w:val="00CF0BD4"/>
    <w:rsid w:val="00CF1652"/>
    <w:rsid w:val="00CF178B"/>
    <w:rsid w:val="00CF1CA6"/>
    <w:rsid w:val="00CF1D8D"/>
    <w:rsid w:val="00CF3FFB"/>
    <w:rsid w:val="00CF434D"/>
    <w:rsid w:val="00CF445F"/>
    <w:rsid w:val="00CF4D91"/>
    <w:rsid w:val="00CF4E5C"/>
    <w:rsid w:val="00CF50C6"/>
    <w:rsid w:val="00CF538B"/>
    <w:rsid w:val="00CF6042"/>
    <w:rsid w:val="00CF64F0"/>
    <w:rsid w:val="00CF66A7"/>
    <w:rsid w:val="00CF6B64"/>
    <w:rsid w:val="00CF6C53"/>
    <w:rsid w:val="00CF7188"/>
    <w:rsid w:val="00CF75A1"/>
    <w:rsid w:val="00CF7CE4"/>
    <w:rsid w:val="00D00592"/>
    <w:rsid w:val="00D00B15"/>
    <w:rsid w:val="00D01298"/>
    <w:rsid w:val="00D01D36"/>
    <w:rsid w:val="00D02528"/>
    <w:rsid w:val="00D02BA5"/>
    <w:rsid w:val="00D02E8D"/>
    <w:rsid w:val="00D02F84"/>
    <w:rsid w:val="00D03411"/>
    <w:rsid w:val="00D04CFC"/>
    <w:rsid w:val="00D05EEF"/>
    <w:rsid w:val="00D06555"/>
    <w:rsid w:val="00D07B4B"/>
    <w:rsid w:val="00D13C23"/>
    <w:rsid w:val="00D142DC"/>
    <w:rsid w:val="00D14C8C"/>
    <w:rsid w:val="00D14E03"/>
    <w:rsid w:val="00D169B7"/>
    <w:rsid w:val="00D16AE8"/>
    <w:rsid w:val="00D20C9D"/>
    <w:rsid w:val="00D20F99"/>
    <w:rsid w:val="00D213EE"/>
    <w:rsid w:val="00D21A90"/>
    <w:rsid w:val="00D2248B"/>
    <w:rsid w:val="00D2253C"/>
    <w:rsid w:val="00D2271B"/>
    <w:rsid w:val="00D22F50"/>
    <w:rsid w:val="00D236A9"/>
    <w:rsid w:val="00D2690F"/>
    <w:rsid w:val="00D27764"/>
    <w:rsid w:val="00D27827"/>
    <w:rsid w:val="00D27934"/>
    <w:rsid w:val="00D30DA3"/>
    <w:rsid w:val="00D319C1"/>
    <w:rsid w:val="00D31FA1"/>
    <w:rsid w:val="00D34294"/>
    <w:rsid w:val="00D3435A"/>
    <w:rsid w:val="00D34CCB"/>
    <w:rsid w:val="00D36A6E"/>
    <w:rsid w:val="00D36B9A"/>
    <w:rsid w:val="00D36E13"/>
    <w:rsid w:val="00D37F44"/>
    <w:rsid w:val="00D40099"/>
    <w:rsid w:val="00D4013D"/>
    <w:rsid w:val="00D41F4C"/>
    <w:rsid w:val="00D43792"/>
    <w:rsid w:val="00D4419D"/>
    <w:rsid w:val="00D445A1"/>
    <w:rsid w:val="00D45408"/>
    <w:rsid w:val="00D501D0"/>
    <w:rsid w:val="00D50A3B"/>
    <w:rsid w:val="00D50C05"/>
    <w:rsid w:val="00D51102"/>
    <w:rsid w:val="00D53A92"/>
    <w:rsid w:val="00D53E66"/>
    <w:rsid w:val="00D546D1"/>
    <w:rsid w:val="00D5506A"/>
    <w:rsid w:val="00D55352"/>
    <w:rsid w:val="00D55DC6"/>
    <w:rsid w:val="00D561C3"/>
    <w:rsid w:val="00D5726C"/>
    <w:rsid w:val="00D573A1"/>
    <w:rsid w:val="00D57FF5"/>
    <w:rsid w:val="00D60277"/>
    <w:rsid w:val="00D60AA6"/>
    <w:rsid w:val="00D60B4D"/>
    <w:rsid w:val="00D60F4F"/>
    <w:rsid w:val="00D61277"/>
    <w:rsid w:val="00D615A5"/>
    <w:rsid w:val="00D62435"/>
    <w:rsid w:val="00D62FC7"/>
    <w:rsid w:val="00D632F2"/>
    <w:rsid w:val="00D63880"/>
    <w:rsid w:val="00D64D50"/>
    <w:rsid w:val="00D65043"/>
    <w:rsid w:val="00D65444"/>
    <w:rsid w:val="00D66606"/>
    <w:rsid w:val="00D674A9"/>
    <w:rsid w:val="00D67EFE"/>
    <w:rsid w:val="00D70716"/>
    <w:rsid w:val="00D70A94"/>
    <w:rsid w:val="00D70BA9"/>
    <w:rsid w:val="00D7106B"/>
    <w:rsid w:val="00D71525"/>
    <w:rsid w:val="00D72FB8"/>
    <w:rsid w:val="00D72FD9"/>
    <w:rsid w:val="00D732B7"/>
    <w:rsid w:val="00D732FB"/>
    <w:rsid w:val="00D736CA"/>
    <w:rsid w:val="00D73EFA"/>
    <w:rsid w:val="00D747BB"/>
    <w:rsid w:val="00D75EEB"/>
    <w:rsid w:val="00D76174"/>
    <w:rsid w:val="00D776A3"/>
    <w:rsid w:val="00D77F6D"/>
    <w:rsid w:val="00D81588"/>
    <w:rsid w:val="00D8190C"/>
    <w:rsid w:val="00D81BC7"/>
    <w:rsid w:val="00D81C4B"/>
    <w:rsid w:val="00D8398B"/>
    <w:rsid w:val="00D907FD"/>
    <w:rsid w:val="00D912CE"/>
    <w:rsid w:val="00D920D1"/>
    <w:rsid w:val="00D924E2"/>
    <w:rsid w:val="00D926F5"/>
    <w:rsid w:val="00D92F35"/>
    <w:rsid w:val="00D935E9"/>
    <w:rsid w:val="00D94C5A"/>
    <w:rsid w:val="00D953B3"/>
    <w:rsid w:val="00D95F32"/>
    <w:rsid w:val="00D96249"/>
    <w:rsid w:val="00D96747"/>
    <w:rsid w:val="00D97673"/>
    <w:rsid w:val="00DA0DFA"/>
    <w:rsid w:val="00DA2519"/>
    <w:rsid w:val="00DA3A8D"/>
    <w:rsid w:val="00DA3F4D"/>
    <w:rsid w:val="00DA3F5C"/>
    <w:rsid w:val="00DA4109"/>
    <w:rsid w:val="00DA4C61"/>
    <w:rsid w:val="00DA4F03"/>
    <w:rsid w:val="00DA5482"/>
    <w:rsid w:val="00DA5841"/>
    <w:rsid w:val="00DA71A4"/>
    <w:rsid w:val="00DB0783"/>
    <w:rsid w:val="00DB07ED"/>
    <w:rsid w:val="00DB3BFE"/>
    <w:rsid w:val="00DB3DF3"/>
    <w:rsid w:val="00DB4F8D"/>
    <w:rsid w:val="00DB53D5"/>
    <w:rsid w:val="00DB568B"/>
    <w:rsid w:val="00DB60AB"/>
    <w:rsid w:val="00DB6350"/>
    <w:rsid w:val="00DB6962"/>
    <w:rsid w:val="00DB6D52"/>
    <w:rsid w:val="00DB7171"/>
    <w:rsid w:val="00DC028A"/>
    <w:rsid w:val="00DC0D07"/>
    <w:rsid w:val="00DC1B76"/>
    <w:rsid w:val="00DC408F"/>
    <w:rsid w:val="00DC5191"/>
    <w:rsid w:val="00DC5330"/>
    <w:rsid w:val="00DC5DD8"/>
    <w:rsid w:val="00DC61C4"/>
    <w:rsid w:val="00DC645C"/>
    <w:rsid w:val="00DC64F5"/>
    <w:rsid w:val="00DC6D4F"/>
    <w:rsid w:val="00DC736D"/>
    <w:rsid w:val="00DC7F4F"/>
    <w:rsid w:val="00DD0061"/>
    <w:rsid w:val="00DD044C"/>
    <w:rsid w:val="00DD06F4"/>
    <w:rsid w:val="00DD177F"/>
    <w:rsid w:val="00DD1F3A"/>
    <w:rsid w:val="00DD21A5"/>
    <w:rsid w:val="00DD369E"/>
    <w:rsid w:val="00DD371B"/>
    <w:rsid w:val="00DD4922"/>
    <w:rsid w:val="00DD5CAA"/>
    <w:rsid w:val="00DD7506"/>
    <w:rsid w:val="00DD7BE1"/>
    <w:rsid w:val="00DD7FB3"/>
    <w:rsid w:val="00DE09A0"/>
    <w:rsid w:val="00DE1285"/>
    <w:rsid w:val="00DE175A"/>
    <w:rsid w:val="00DE3143"/>
    <w:rsid w:val="00DE329D"/>
    <w:rsid w:val="00DE4025"/>
    <w:rsid w:val="00DE46B4"/>
    <w:rsid w:val="00DE5909"/>
    <w:rsid w:val="00DE5D96"/>
    <w:rsid w:val="00DE7D65"/>
    <w:rsid w:val="00DF074C"/>
    <w:rsid w:val="00DF0B7F"/>
    <w:rsid w:val="00DF0DED"/>
    <w:rsid w:val="00DF129B"/>
    <w:rsid w:val="00DF15B5"/>
    <w:rsid w:val="00DF2000"/>
    <w:rsid w:val="00DF3C93"/>
    <w:rsid w:val="00DF4D16"/>
    <w:rsid w:val="00DF595E"/>
    <w:rsid w:val="00DF5C6C"/>
    <w:rsid w:val="00DF6A10"/>
    <w:rsid w:val="00DF6BF2"/>
    <w:rsid w:val="00DF785A"/>
    <w:rsid w:val="00E00B9B"/>
    <w:rsid w:val="00E01860"/>
    <w:rsid w:val="00E020B6"/>
    <w:rsid w:val="00E0234F"/>
    <w:rsid w:val="00E02BC0"/>
    <w:rsid w:val="00E03598"/>
    <w:rsid w:val="00E04246"/>
    <w:rsid w:val="00E04BF3"/>
    <w:rsid w:val="00E05337"/>
    <w:rsid w:val="00E06E24"/>
    <w:rsid w:val="00E078DD"/>
    <w:rsid w:val="00E10F54"/>
    <w:rsid w:val="00E11238"/>
    <w:rsid w:val="00E11E11"/>
    <w:rsid w:val="00E12578"/>
    <w:rsid w:val="00E125AD"/>
    <w:rsid w:val="00E149B2"/>
    <w:rsid w:val="00E16185"/>
    <w:rsid w:val="00E16F4C"/>
    <w:rsid w:val="00E20A91"/>
    <w:rsid w:val="00E20EBD"/>
    <w:rsid w:val="00E21395"/>
    <w:rsid w:val="00E21C3A"/>
    <w:rsid w:val="00E22550"/>
    <w:rsid w:val="00E22DEC"/>
    <w:rsid w:val="00E2332A"/>
    <w:rsid w:val="00E23340"/>
    <w:rsid w:val="00E23755"/>
    <w:rsid w:val="00E2494E"/>
    <w:rsid w:val="00E24B7E"/>
    <w:rsid w:val="00E261BB"/>
    <w:rsid w:val="00E26B71"/>
    <w:rsid w:val="00E27C0F"/>
    <w:rsid w:val="00E27D92"/>
    <w:rsid w:val="00E304D1"/>
    <w:rsid w:val="00E30BC8"/>
    <w:rsid w:val="00E3279C"/>
    <w:rsid w:val="00E327A3"/>
    <w:rsid w:val="00E32E4C"/>
    <w:rsid w:val="00E33057"/>
    <w:rsid w:val="00E336E4"/>
    <w:rsid w:val="00E33AA7"/>
    <w:rsid w:val="00E34E7F"/>
    <w:rsid w:val="00E3501E"/>
    <w:rsid w:val="00E35C17"/>
    <w:rsid w:val="00E3601C"/>
    <w:rsid w:val="00E3754B"/>
    <w:rsid w:val="00E37E36"/>
    <w:rsid w:val="00E4071F"/>
    <w:rsid w:val="00E40B75"/>
    <w:rsid w:val="00E40EEA"/>
    <w:rsid w:val="00E4122D"/>
    <w:rsid w:val="00E41257"/>
    <w:rsid w:val="00E41DF0"/>
    <w:rsid w:val="00E423A9"/>
    <w:rsid w:val="00E4275A"/>
    <w:rsid w:val="00E42D81"/>
    <w:rsid w:val="00E43BEE"/>
    <w:rsid w:val="00E43D58"/>
    <w:rsid w:val="00E44C40"/>
    <w:rsid w:val="00E528E7"/>
    <w:rsid w:val="00E52EA4"/>
    <w:rsid w:val="00E536D4"/>
    <w:rsid w:val="00E539F8"/>
    <w:rsid w:val="00E542B5"/>
    <w:rsid w:val="00E543F2"/>
    <w:rsid w:val="00E55252"/>
    <w:rsid w:val="00E55D6E"/>
    <w:rsid w:val="00E5617C"/>
    <w:rsid w:val="00E564CB"/>
    <w:rsid w:val="00E568B2"/>
    <w:rsid w:val="00E56D06"/>
    <w:rsid w:val="00E57FD6"/>
    <w:rsid w:val="00E60766"/>
    <w:rsid w:val="00E607C2"/>
    <w:rsid w:val="00E61C1D"/>
    <w:rsid w:val="00E6211B"/>
    <w:rsid w:val="00E62FC7"/>
    <w:rsid w:val="00E634E7"/>
    <w:rsid w:val="00E63B0A"/>
    <w:rsid w:val="00E6508E"/>
    <w:rsid w:val="00E654C8"/>
    <w:rsid w:val="00E657AF"/>
    <w:rsid w:val="00E65F80"/>
    <w:rsid w:val="00E7020A"/>
    <w:rsid w:val="00E70B0F"/>
    <w:rsid w:val="00E71FE8"/>
    <w:rsid w:val="00E72591"/>
    <w:rsid w:val="00E7295E"/>
    <w:rsid w:val="00E73943"/>
    <w:rsid w:val="00E73AEB"/>
    <w:rsid w:val="00E73B54"/>
    <w:rsid w:val="00E74336"/>
    <w:rsid w:val="00E74952"/>
    <w:rsid w:val="00E751EE"/>
    <w:rsid w:val="00E75725"/>
    <w:rsid w:val="00E80BB9"/>
    <w:rsid w:val="00E81CF3"/>
    <w:rsid w:val="00E81EC3"/>
    <w:rsid w:val="00E82A5A"/>
    <w:rsid w:val="00E82EC7"/>
    <w:rsid w:val="00E83F3C"/>
    <w:rsid w:val="00E84BB8"/>
    <w:rsid w:val="00E84DFC"/>
    <w:rsid w:val="00E8544D"/>
    <w:rsid w:val="00E85C9B"/>
    <w:rsid w:val="00E85E93"/>
    <w:rsid w:val="00E861A4"/>
    <w:rsid w:val="00E872BD"/>
    <w:rsid w:val="00E87F52"/>
    <w:rsid w:val="00E90D69"/>
    <w:rsid w:val="00E91983"/>
    <w:rsid w:val="00E91F54"/>
    <w:rsid w:val="00E928D0"/>
    <w:rsid w:val="00E92DD2"/>
    <w:rsid w:val="00E934AF"/>
    <w:rsid w:val="00E93BE0"/>
    <w:rsid w:val="00E9406D"/>
    <w:rsid w:val="00E94F94"/>
    <w:rsid w:val="00E95674"/>
    <w:rsid w:val="00E96313"/>
    <w:rsid w:val="00E969AF"/>
    <w:rsid w:val="00E97DF5"/>
    <w:rsid w:val="00EA0050"/>
    <w:rsid w:val="00EA01C9"/>
    <w:rsid w:val="00EA0549"/>
    <w:rsid w:val="00EA1D9F"/>
    <w:rsid w:val="00EA250B"/>
    <w:rsid w:val="00EA2BBD"/>
    <w:rsid w:val="00EA4C08"/>
    <w:rsid w:val="00EA4D36"/>
    <w:rsid w:val="00EA52CD"/>
    <w:rsid w:val="00EA5A49"/>
    <w:rsid w:val="00EA6997"/>
    <w:rsid w:val="00EA74E5"/>
    <w:rsid w:val="00EA775E"/>
    <w:rsid w:val="00EB1C42"/>
    <w:rsid w:val="00EB26D2"/>
    <w:rsid w:val="00EB27C1"/>
    <w:rsid w:val="00EB2ED6"/>
    <w:rsid w:val="00EB6B18"/>
    <w:rsid w:val="00EB7F52"/>
    <w:rsid w:val="00EC0785"/>
    <w:rsid w:val="00EC12FA"/>
    <w:rsid w:val="00EC22B0"/>
    <w:rsid w:val="00EC25F8"/>
    <w:rsid w:val="00EC32E9"/>
    <w:rsid w:val="00EC4B6E"/>
    <w:rsid w:val="00EC53F3"/>
    <w:rsid w:val="00EC58A8"/>
    <w:rsid w:val="00EC62CD"/>
    <w:rsid w:val="00EC6C53"/>
    <w:rsid w:val="00EC76E8"/>
    <w:rsid w:val="00ED0618"/>
    <w:rsid w:val="00ED09D6"/>
    <w:rsid w:val="00ED0A5C"/>
    <w:rsid w:val="00ED0DCD"/>
    <w:rsid w:val="00ED1AC8"/>
    <w:rsid w:val="00ED2986"/>
    <w:rsid w:val="00ED3660"/>
    <w:rsid w:val="00ED4FF7"/>
    <w:rsid w:val="00ED51D0"/>
    <w:rsid w:val="00ED5BCE"/>
    <w:rsid w:val="00ED6519"/>
    <w:rsid w:val="00ED6D0D"/>
    <w:rsid w:val="00ED7ADA"/>
    <w:rsid w:val="00EE00BD"/>
    <w:rsid w:val="00EE0309"/>
    <w:rsid w:val="00EE0710"/>
    <w:rsid w:val="00EE0A63"/>
    <w:rsid w:val="00EE22F8"/>
    <w:rsid w:val="00EE39A8"/>
    <w:rsid w:val="00EE3C72"/>
    <w:rsid w:val="00EE49F6"/>
    <w:rsid w:val="00EE6500"/>
    <w:rsid w:val="00EE6A2F"/>
    <w:rsid w:val="00EE6B27"/>
    <w:rsid w:val="00EE7B70"/>
    <w:rsid w:val="00EF008F"/>
    <w:rsid w:val="00EF07CF"/>
    <w:rsid w:val="00EF0FF0"/>
    <w:rsid w:val="00EF2F02"/>
    <w:rsid w:val="00EF32C9"/>
    <w:rsid w:val="00EF4052"/>
    <w:rsid w:val="00EF5DD2"/>
    <w:rsid w:val="00F00023"/>
    <w:rsid w:val="00F003C3"/>
    <w:rsid w:val="00F00EF9"/>
    <w:rsid w:val="00F01C4A"/>
    <w:rsid w:val="00F028EF"/>
    <w:rsid w:val="00F02C3D"/>
    <w:rsid w:val="00F04572"/>
    <w:rsid w:val="00F05011"/>
    <w:rsid w:val="00F05998"/>
    <w:rsid w:val="00F06328"/>
    <w:rsid w:val="00F064E4"/>
    <w:rsid w:val="00F06B93"/>
    <w:rsid w:val="00F0767F"/>
    <w:rsid w:val="00F077A9"/>
    <w:rsid w:val="00F108D8"/>
    <w:rsid w:val="00F10F63"/>
    <w:rsid w:val="00F113E6"/>
    <w:rsid w:val="00F11707"/>
    <w:rsid w:val="00F126D4"/>
    <w:rsid w:val="00F13F6A"/>
    <w:rsid w:val="00F14808"/>
    <w:rsid w:val="00F148B0"/>
    <w:rsid w:val="00F15B75"/>
    <w:rsid w:val="00F20009"/>
    <w:rsid w:val="00F207F1"/>
    <w:rsid w:val="00F20A01"/>
    <w:rsid w:val="00F21CD4"/>
    <w:rsid w:val="00F22589"/>
    <w:rsid w:val="00F22632"/>
    <w:rsid w:val="00F22AC7"/>
    <w:rsid w:val="00F2356D"/>
    <w:rsid w:val="00F2439D"/>
    <w:rsid w:val="00F244D1"/>
    <w:rsid w:val="00F265AB"/>
    <w:rsid w:val="00F26BB9"/>
    <w:rsid w:val="00F27346"/>
    <w:rsid w:val="00F30725"/>
    <w:rsid w:val="00F3078A"/>
    <w:rsid w:val="00F30B34"/>
    <w:rsid w:val="00F317DE"/>
    <w:rsid w:val="00F356BC"/>
    <w:rsid w:val="00F3752F"/>
    <w:rsid w:val="00F412E8"/>
    <w:rsid w:val="00F423F7"/>
    <w:rsid w:val="00F4331B"/>
    <w:rsid w:val="00F436EE"/>
    <w:rsid w:val="00F43878"/>
    <w:rsid w:val="00F45884"/>
    <w:rsid w:val="00F459A8"/>
    <w:rsid w:val="00F477D0"/>
    <w:rsid w:val="00F50039"/>
    <w:rsid w:val="00F500BB"/>
    <w:rsid w:val="00F50145"/>
    <w:rsid w:val="00F5111B"/>
    <w:rsid w:val="00F51F82"/>
    <w:rsid w:val="00F527DF"/>
    <w:rsid w:val="00F52C4C"/>
    <w:rsid w:val="00F538E2"/>
    <w:rsid w:val="00F544B3"/>
    <w:rsid w:val="00F54692"/>
    <w:rsid w:val="00F560F8"/>
    <w:rsid w:val="00F57053"/>
    <w:rsid w:val="00F579F0"/>
    <w:rsid w:val="00F57B4B"/>
    <w:rsid w:val="00F602B6"/>
    <w:rsid w:val="00F60C18"/>
    <w:rsid w:val="00F612B9"/>
    <w:rsid w:val="00F61C3D"/>
    <w:rsid w:val="00F63C50"/>
    <w:rsid w:val="00F6493E"/>
    <w:rsid w:val="00F64E33"/>
    <w:rsid w:val="00F650F5"/>
    <w:rsid w:val="00F65581"/>
    <w:rsid w:val="00F658AD"/>
    <w:rsid w:val="00F66B3C"/>
    <w:rsid w:val="00F66B69"/>
    <w:rsid w:val="00F66BC5"/>
    <w:rsid w:val="00F66EDF"/>
    <w:rsid w:val="00F709B6"/>
    <w:rsid w:val="00F70CA4"/>
    <w:rsid w:val="00F72E31"/>
    <w:rsid w:val="00F749D8"/>
    <w:rsid w:val="00F74DE9"/>
    <w:rsid w:val="00F7503D"/>
    <w:rsid w:val="00F75219"/>
    <w:rsid w:val="00F76B43"/>
    <w:rsid w:val="00F770A3"/>
    <w:rsid w:val="00F77864"/>
    <w:rsid w:val="00F77E85"/>
    <w:rsid w:val="00F800FE"/>
    <w:rsid w:val="00F80644"/>
    <w:rsid w:val="00F80FBB"/>
    <w:rsid w:val="00F81352"/>
    <w:rsid w:val="00F8163B"/>
    <w:rsid w:val="00F819E4"/>
    <w:rsid w:val="00F82444"/>
    <w:rsid w:val="00F82AAA"/>
    <w:rsid w:val="00F82D11"/>
    <w:rsid w:val="00F82D52"/>
    <w:rsid w:val="00F82E0C"/>
    <w:rsid w:val="00F83601"/>
    <w:rsid w:val="00F8437C"/>
    <w:rsid w:val="00F843E5"/>
    <w:rsid w:val="00F85901"/>
    <w:rsid w:val="00F8610A"/>
    <w:rsid w:val="00F8628B"/>
    <w:rsid w:val="00F87229"/>
    <w:rsid w:val="00F876F1"/>
    <w:rsid w:val="00F8777E"/>
    <w:rsid w:val="00F87B08"/>
    <w:rsid w:val="00F91D73"/>
    <w:rsid w:val="00F92DA1"/>
    <w:rsid w:val="00F93783"/>
    <w:rsid w:val="00F93D81"/>
    <w:rsid w:val="00F947C1"/>
    <w:rsid w:val="00F958F0"/>
    <w:rsid w:val="00F960C5"/>
    <w:rsid w:val="00F976FC"/>
    <w:rsid w:val="00F97F4D"/>
    <w:rsid w:val="00FA230D"/>
    <w:rsid w:val="00FA262F"/>
    <w:rsid w:val="00FA4262"/>
    <w:rsid w:val="00FA5F13"/>
    <w:rsid w:val="00FA5F27"/>
    <w:rsid w:val="00FA6BA7"/>
    <w:rsid w:val="00FA70A6"/>
    <w:rsid w:val="00FA7522"/>
    <w:rsid w:val="00FB1886"/>
    <w:rsid w:val="00FB250D"/>
    <w:rsid w:val="00FB3AFF"/>
    <w:rsid w:val="00FB3E5A"/>
    <w:rsid w:val="00FB434E"/>
    <w:rsid w:val="00FB48BF"/>
    <w:rsid w:val="00FB4C2A"/>
    <w:rsid w:val="00FB4E69"/>
    <w:rsid w:val="00FB5646"/>
    <w:rsid w:val="00FB56FF"/>
    <w:rsid w:val="00FB6662"/>
    <w:rsid w:val="00FB6AFC"/>
    <w:rsid w:val="00FB6EB1"/>
    <w:rsid w:val="00FB710D"/>
    <w:rsid w:val="00FB726B"/>
    <w:rsid w:val="00FB761D"/>
    <w:rsid w:val="00FB768E"/>
    <w:rsid w:val="00FB799B"/>
    <w:rsid w:val="00FB7A5B"/>
    <w:rsid w:val="00FC02E4"/>
    <w:rsid w:val="00FC10BE"/>
    <w:rsid w:val="00FC2BE1"/>
    <w:rsid w:val="00FC31E6"/>
    <w:rsid w:val="00FC3427"/>
    <w:rsid w:val="00FC351C"/>
    <w:rsid w:val="00FC480C"/>
    <w:rsid w:val="00FC48B9"/>
    <w:rsid w:val="00FC5690"/>
    <w:rsid w:val="00FC60C8"/>
    <w:rsid w:val="00FC62FA"/>
    <w:rsid w:val="00FC6480"/>
    <w:rsid w:val="00FC6594"/>
    <w:rsid w:val="00FC686B"/>
    <w:rsid w:val="00FC68E6"/>
    <w:rsid w:val="00FC7D67"/>
    <w:rsid w:val="00FD0583"/>
    <w:rsid w:val="00FD0723"/>
    <w:rsid w:val="00FD09D6"/>
    <w:rsid w:val="00FD1EEE"/>
    <w:rsid w:val="00FD2806"/>
    <w:rsid w:val="00FD2E60"/>
    <w:rsid w:val="00FD31EE"/>
    <w:rsid w:val="00FD3EC3"/>
    <w:rsid w:val="00FD621E"/>
    <w:rsid w:val="00FD69AA"/>
    <w:rsid w:val="00FD6E1D"/>
    <w:rsid w:val="00FD75BE"/>
    <w:rsid w:val="00FE0E8A"/>
    <w:rsid w:val="00FE1675"/>
    <w:rsid w:val="00FE2023"/>
    <w:rsid w:val="00FE2948"/>
    <w:rsid w:val="00FE2BD1"/>
    <w:rsid w:val="00FE37C6"/>
    <w:rsid w:val="00FE3EA3"/>
    <w:rsid w:val="00FE3FE3"/>
    <w:rsid w:val="00FE45EB"/>
    <w:rsid w:val="00FE5E87"/>
    <w:rsid w:val="00FE6737"/>
    <w:rsid w:val="00FE7389"/>
    <w:rsid w:val="00FF1BD4"/>
    <w:rsid w:val="00FF2DAF"/>
    <w:rsid w:val="00FF36FC"/>
    <w:rsid w:val="00FF3DAE"/>
    <w:rsid w:val="00FF47BF"/>
    <w:rsid w:val="00FF509C"/>
    <w:rsid w:val="00FF573F"/>
    <w:rsid w:val="00FF6600"/>
    <w:rsid w:val="00FF68F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34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uiPriority w:val="34"/>
    <w:qFormat/>
    <w:rsid w:val="009F79BE"/>
    <w:pPr>
      <w:ind w:left="720"/>
      <w:contextualSpacing/>
    </w:pPr>
  </w:style>
  <w:style w:type="character" w:styleId="af7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uiPriority w:val="1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0">
    <w:name w:val="Заглавие 3 Знак"/>
    <w:basedOn w:val="a0"/>
    <w:link w:val="3"/>
    <w:uiPriority w:val="9"/>
    <w:semiHidden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8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3"/>
    <w:basedOn w:val="a"/>
    <w:link w:val="32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2">
    <w:name w:val="Основен текст 3 Знак"/>
    <w:basedOn w:val="a0"/>
    <w:link w:val="31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9">
    <w:name w:val="Body Text"/>
    <w:basedOn w:val="a"/>
    <w:link w:val="afa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a">
    <w:name w:val="Основен текст Знак"/>
    <w:basedOn w:val="a0"/>
    <w:link w:val="af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2"/>
    <w:basedOn w:val="a"/>
    <w:link w:val="23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3">
    <w:name w:val="Основен текст 2 Знак"/>
    <w:basedOn w:val="a0"/>
    <w:link w:val="22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b">
    <w:name w:val="Title"/>
    <w:basedOn w:val="a"/>
    <w:link w:val="afc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c">
    <w:name w:val="Заглавие Знак"/>
    <w:basedOn w:val="a0"/>
    <w:link w:val="afb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d">
    <w:name w:val="Знак"/>
    <w:basedOn w:val="a"/>
    <w:semiHidden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e">
    <w:name w:val="caption"/>
    <w:basedOn w:val="a"/>
    <w:next w:val="a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3">
    <w:name w:val="Body Text Indent 3"/>
    <w:basedOn w:val="a"/>
    <w:link w:val="34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ен текст с отстъп 3 Знак"/>
    <w:basedOn w:val="a0"/>
    <w:link w:val="33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">
    <w:name w:val="Body Text Indent"/>
    <w:basedOn w:val="a"/>
    <w:link w:val="aff0"/>
    <w:semiHidden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ен текст с отстъп Знак"/>
    <w:basedOn w:val="a0"/>
    <w:link w:val="aff"/>
    <w:semiHidden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4">
    <w:name w:val="Без списък2"/>
    <w:next w:val="a2"/>
    <w:uiPriority w:val="99"/>
    <w:semiHidden/>
    <w:unhideWhenUsed/>
    <w:rsid w:val="00A66B1B"/>
  </w:style>
  <w:style w:type="table" w:customStyle="1" w:styleId="25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Без списък3"/>
    <w:next w:val="a2"/>
    <w:semiHidden/>
    <w:rsid w:val="00A66B1B"/>
  </w:style>
  <w:style w:type="table" w:customStyle="1" w:styleId="36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1">
    <w:name w:val="Без списък4"/>
    <w:next w:val="a2"/>
    <w:semiHidden/>
    <w:rsid w:val="00A66B1B"/>
  </w:style>
  <w:style w:type="table" w:customStyle="1" w:styleId="42">
    <w:name w:val="Мрежа в таблица4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1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34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uiPriority w:val="34"/>
    <w:qFormat/>
    <w:rsid w:val="009F79BE"/>
    <w:pPr>
      <w:ind w:left="720"/>
      <w:contextualSpacing/>
    </w:pPr>
  </w:style>
  <w:style w:type="character" w:styleId="af7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uiPriority w:val="1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0">
    <w:name w:val="Заглавие 3 Знак"/>
    <w:basedOn w:val="a0"/>
    <w:link w:val="3"/>
    <w:uiPriority w:val="9"/>
    <w:semiHidden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8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3"/>
    <w:basedOn w:val="a"/>
    <w:link w:val="32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2">
    <w:name w:val="Основен текст 3 Знак"/>
    <w:basedOn w:val="a0"/>
    <w:link w:val="31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9">
    <w:name w:val="Body Text"/>
    <w:basedOn w:val="a"/>
    <w:link w:val="afa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a">
    <w:name w:val="Основен текст Знак"/>
    <w:basedOn w:val="a0"/>
    <w:link w:val="af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2"/>
    <w:basedOn w:val="a"/>
    <w:link w:val="23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3">
    <w:name w:val="Основен текст 2 Знак"/>
    <w:basedOn w:val="a0"/>
    <w:link w:val="22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b">
    <w:name w:val="Title"/>
    <w:basedOn w:val="a"/>
    <w:link w:val="afc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c">
    <w:name w:val="Заглавие Знак"/>
    <w:basedOn w:val="a0"/>
    <w:link w:val="afb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d">
    <w:name w:val="Знак"/>
    <w:basedOn w:val="a"/>
    <w:semiHidden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e">
    <w:name w:val="caption"/>
    <w:basedOn w:val="a"/>
    <w:next w:val="a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3">
    <w:name w:val="Body Text Indent 3"/>
    <w:basedOn w:val="a"/>
    <w:link w:val="34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ен текст с отстъп 3 Знак"/>
    <w:basedOn w:val="a0"/>
    <w:link w:val="33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">
    <w:name w:val="Body Text Indent"/>
    <w:basedOn w:val="a"/>
    <w:link w:val="aff0"/>
    <w:semiHidden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ен текст с отстъп Знак"/>
    <w:basedOn w:val="a0"/>
    <w:link w:val="aff"/>
    <w:semiHidden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4">
    <w:name w:val="Без списък2"/>
    <w:next w:val="a2"/>
    <w:uiPriority w:val="99"/>
    <w:semiHidden/>
    <w:unhideWhenUsed/>
    <w:rsid w:val="00A66B1B"/>
  </w:style>
  <w:style w:type="table" w:customStyle="1" w:styleId="25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Без списък3"/>
    <w:next w:val="a2"/>
    <w:semiHidden/>
    <w:rsid w:val="00A66B1B"/>
  </w:style>
  <w:style w:type="table" w:customStyle="1" w:styleId="36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1">
    <w:name w:val="Без списък4"/>
    <w:next w:val="a2"/>
    <w:semiHidden/>
    <w:rsid w:val="00A66B1B"/>
  </w:style>
  <w:style w:type="table" w:customStyle="1" w:styleId="42">
    <w:name w:val="Мрежа в таблица4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1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F10B-7B0A-4198-925D-C4DF06B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5074</Words>
  <Characters>28923</Characters>
  <Application>Microsoft Office Word</Application>
  <DocSecurity>4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33930</CharactersWithSpaces>
  <SharedDoc>false</SharedDoc>
  <HLinks>
    <vt:vector size="24" baseType="variant">
      <vt:variant>
        <vt:i4>559415353</vt:i4>
      </vt:variant>
      <vt:variant>
        <vt:i4>9</vt:i4>
      </vt:variant>
      <vt:variant>
        <vt:i4>0</vt:i4>
      </vt:variant>
      <vt:variant>
        <vt:i4>5</vt:i4>
      </vt:variant>
      <vt:variant>
        <vt:lpwstr>\\PC202132\Users\Public\Documents\КОМПЮТРИ СРП\Kompiutri_2015.v7.docx</vt:lpwstr>
      </vt:variant>
      <vt:variant>
        <vt:lpwstr>_ОБРАЗЕЦ_№_4</vt:lpwstr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https://www.mlsp.government.bg/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http://www.aop.bg/fckedit2/user/File/bg/obraztzi/ESPD-BG1.doc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http://web.apis.bg/p.php?i=9301</vt:lpwstr>
      </vt:variant>
      <vt:variant>
        <vt:lpwstr>p30023510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Мариан Вачевски</cp:lastModifiedBy>
  <cp:revision>2</cp:revision>
  <cp:lastPrinted>2018-08-08T11:25:00Z</cp:lastPrinted>
  <dcterms:created xsi:type="dcterms:W3CDTF">2018-12-12T09:21:00Z</dcterms:created>
  <dcterms:modified xsi:type="dcterms:W3CDTF">2018-12-12T09:21:00Z</dcterms:modified>
</cp:coreProperties>
</file>