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6" w:rsidRPr="006425A8" w:rsidRDefault="00D97441" w:rsidP="00FB6666">
      <w:pPr>
        <w:keepNext/>
        <w:ind w:left="708" w:firstLine="708"/>
        <w:jc w:val="center"/>
        <w:outlineLvl w:val="5"/>
        <w:rPr>
          <w:b/>
          <w:i/>
          <w:sz w:val="32"/>
          <w:szCs w:val="32"/>
          <w:lang w:eastAsia="en-US"/>
        </w:rPr>
      </w:pPr>
      <w:r>
        <w:rPr>
          <w:rFonts w:eastAsia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F1EC61" wp14:editId="560618A2">
            <wp:simplePos x="0" y="0"/>
            <wp:positionH relativeFrom="column">
              <wp:posOffset>-418668</wp:posOffset>
            </wp:positionH>
            <wp:positionV relativeFrom="paragraph">
              <wp:posOffset>-180616</wp:posOffset>
            </wp:positionV>
            <wp:extent cx="793750" cy="958850"/>
            <wp:effectExtent l="0" t="0" r="635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66" w:rsidRPr="006425A8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CD44" wp14:editId="7A9774B4">
                <wp:simplePos x="0" y="0"/>
                <wp:positionH relativeFrom="column">
                  <wp:posOffset>909320</wp:posOffset>
                </wp:positionH>
                <wp:positionV relativeFrom="paragraph">
                  <wp:posOffset>353060</wp:posOffset>
                </wp:positionV>
                <wp:extent cx="5187950" cy="0"/>
                <wp:effectExtent l="0" t="19050" r="12700" b="1905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27.8pt" to="480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A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" strokeweight="3pt">
                <v:stroke linestyle="thinThick"/>
                <w10:wrap type="topAndBottom"/>
              </v:line>
            </w:pict>
          </mc:Fallback>
        </mc:AlternateContent>
      </w:r>
      <w:r w:rsidR="00FB6666" w:rsidRPr="006425A8">
        <w:rPr>
          <w:b/>
          <w:noProof/>
          <w:sz w:val="32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ПРОКУРАТУРА  НА  РЕПУБЛИКА  БЪЛГАРИЯ</w:t>
      </w:r>
    </w:p>
    <w:p w:rsidR="00FB6666" w:rsidRPr="006425A8" w:rsidRDefault="00FB6666" w:rsidP="00FB6666">
      <w:pPr>
        <w:ind w:left="2160" w:hanging="33"/>
        <w:jc w:val="center"/>
        <w:rPr>
          <w:rFonts w:ascii="Sylfaen" w:hAnsi="Sylfaen"/>
          <w:bCs/>
          <w:noProof/>
          <w:sz w:val="32"/>
          <w:szCs w:val="32"/>
        </w:rPr>
      </w:pPr>
      <w:r w:rsidRPr="006425A8">
        <w:rPr>
          <w:bCs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РАЙОННА ПРОКУРАТУРА – РУСЕ</w:t>
      </w:r>
    </w:p>
    <w:p w:rsidR="00D97441" w:rsidRDefault="00D97441" w:rsidP="00FB6666">
      <w:pPr>
        <w:keepNext/>
        <w:ind w:firstLine="284"/>
        <w:jc w:val="center"/>
        <w:outlineLvl w:val="5"/>
        <w:rPr>
          <w:rFonts w:eastAsia="Times New Roman"/>
          <w:b/>
          <w:szCs w:val="28"/>
        </w:rPr>
      </w:pPr>
    </w:p>
    <w:p w:rsidR="00D97441" w:rsidRPr="00604492" w:rsidRDefault="00D97441" w:rsidP="00D97441">
      <w:pPr>
        <w:rPr>
          <w:rFonts w:eastAsia="Times New Roman"/>
          <w:b/>
          <w:szCs w:val="28"/>
        </w:rPr>
      </w:pPr>
    </w:p>
    <w:p w:rsidR="00D97441" w:rsidRPr="007241EA" w:rsidRDefault="00EF0F8F" w:rsidP="00D97441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2"/>
          <w:szCs w:val="32"/>
        </w:rPr>
        <w:t xml:space="preserve">    </w:t>
      </w:r>
      <w:r w:rsidR="00D97441" w:rsidRPr="007241EA">
        <w:rPr>
          <w:rFonts w:eastAsia="Times New Roman"/>
          <w:b/>
          <w:sz w:val="36"/>
          <w:szCs w:val="36"/>
        </w:rPr>
        <w:t>ЗАПОВЕД</w:t>
      </w:r>
    </w:p>
    <w:p w:rsidR="00483939" w:rsidRPr="00152424" w:rsidRDefault="00642467" w:rsidP="00483939">
      <w:pPr>
        <w:ind w:right="-427"/>
        <w:jc w:val="center"/>
        <w:rPr>
          <w:rFonts w:eastAsia="Times New Roman"/>
          <w:sz w:val="28"/>
          <w:szCs w:val="28"/>
        </w:rPr>
      </w:pPr>
      <w:r w:rsidRPr="00152424">
        <w:rPr>
          <w:rFonts w:eastAsia="Times New Roman"/>
          <w:sz w:val="28"/>
          <w:szCs w:val="28"/>
        </w:rPr>
        <w:t>№ РД-06</w:t>
      </w:r>
      <w:r w:rsidR="007241EA" w:rsidRPr="00152424">
        <w:rPr>
          <w:rFonts w:eastAsia="Times New Roman"/>
          <w:sz w:val="28"/>
          <w:szCs w:val="28"/>
        </w:rPr>
        <w:t>-</w:t>
      </w:r>
      <w:r w:rsidR="00FB6666" w:rsidRPr="00A44191">
        <w:rPr>
          <w:rFonts w:eastAsia="Times New Roman"/>
          <w:sz w:val="28"/>
          <w:szCs w:val="28"/>
        </w:rPr>
        <w:t>184</w:t>
      </w:r>
    </w:p>
    <w:p w:rsidR="00483939" w:rsidRPr="00EF0F8F" w:rsidRDefault="00483939" w:rsidP="00483939">
      <w:pPr>
        <w:ind w:right="-427"/>
        <w:jc w:val="center"/>
        <w:rPr>
          <w:rFonts w:eastAsia="Times New Roman"/>
          <w:sz w:val="28"/>
          <w:szCs w:val="28"/>
        </w:rPr>
      </w:pPr>
      <w:r w:rsidRPr="0055262E">
        <w:rPr>
          <w:rFonts w:eastAsia="Times New Roman"/>
          <w:sz w:val="28"/>
          <w:szCs w:val="28"/>
        </w:rPr>
        <w:t xml:space="preserve">гр. Русе, </w:t>
      </w:r>
      <w:r w:rsidR="00AB0CFA">
        <w:rPr>
          <w:rFonts w:eastAsia="Times New Roman"/>
          <w:sz w:val="28"/>
          <w:szCs w:val="28"/>
        </w:rPr>
        <w:t>2</w:t>
      </w:r>
      <w:r w:rsidR="00E03BFC">
        <w:rPr>
          <w:rFonts w:eastAsia="Times New Roman"/>
          <w:sz w:val="28"/>
          <w:szCs w:val="28"/>
        </w:rPr>
        <w:t>8</w:t>
      </w:r>
      <w:r w:rsidR="00982A93">
        <w:rPr>
          <w:rFonts w:eastAsia="Times New Roman"/>
          <w:sz w:val="28"/>
          <w:szCs w:val="28"/>
        </w:rPr>
        <w:t>.</w:t>
      </w:r>
      <w:r w:rsidR="00801787">
        <w:rPr>
          <w:rFonts w:eastAsia="Times New Roman"/>
          <w:sz w:val="28"/>
          <w:szCs w:val="28"/>
        </w:rPr>
        <w:t>10</w:t>
      </w:r>
      <w:r w:rsidR="00982A93">
        <w:rPr>
          <w:rFonts w:eastAsia="Times New Roman"/>
          <w:sz w:val="28"/>
          <w:szCs w:val="28"/>
        </w:rPr>
        <w:t>.2019</w:t>
      </w:r>
      <w:r w:rsidR="00FB6666">
        <w:rPr>
          <w:rFonts w:eastAsia="Times New Roman"/>
          <w:sz w:val="28"/>
          <w:szCs w:val="28"/>
        </w:rPr>
        <w:t xml:space="preserve"> </w:t>
      </w:r>
      <w:r w:rsidRPr="0055262E">
        <w:rPr>
          <w:rFonts w:eastAsia="Times New Roman"/>
          <w:sz w:val="28"/>
          <w:szCs w:val="28"/>
        </w:rPr>
        <w:t>г</w:t>
      </w:r>
      <w:r w:rsidR="00FB6666">
        <w:rPr>
          <w:rFonts w:eastAsia="Times New Roman"/>
          <w:sz w:val="28"/>
          <w:szCs w:val="28"/>
        </w:rPr>
        <w:t>од</w:t>
      </w:r>
      <w:r w:rsidRPr="0055262E">
        <w:rPr>
          <w:rFonts w:eastAsia="Times New Roman"/>
          <w:sz w:val="28"/>
          <w:szCs w:val="28"/>
        </w:rPr>
        <w:t>.</w:t>
      </w:r>
    </w:p>
    <w:p w:rsidR="00D97441" w:rsidRDefault="00D97441" w:rsidP="00D97441">
      <w:pPr>
        <w:rPr>
          <w:rFonts w:eastAsia="Times New Roman"/>
          <w:sz w:val="28"/>
          <w:szCs w:val="28"/>
        </w:rPr>
      </w:pPr>
    </w:p>
    <w:p w:rsidR="00801787" w:rsidRPr="00EF0F8F" w:rsidRDefault="00801787" w:rsidP="00D97441">
      <w:pPr>
        <w:rPr>
          <w:rFonts w:eastAsia="Times New Roman"/>
          <w:sz w:val="28"/>
          <w:szCs w:val="28"/>
        </w:rPr>
      </w:pPr>
    </w:p>
    <w:p w:rsidR="00FB6666" w:rsidRDefault="00934362" w:rsidP="00152424">
      <w:pPr>
        <w:ind w:firstLine="708"/>
        <w:jc w:val="both"/>
        <w:rPr>
          <w:rFonts w:eastAsia="Times New Roman"/>
          <w:sz w:val="28"/>
          <w:szCs w:val="28"/>
        </w:rPr>
      </w:pPr>
      <w:r w:rsidRPr="00801787">
        <w:rPr>
          <w:b/>
          <w:sz w:val="28"/>
          <w:szCs w:val="28"/>
        </w:rPr>
        <w:t>Яна Илиева</w:t>
      </w:r>
      <w:r w:rsidR="00D97441" w:rsidRPr="00801787">
        <w:rPr>
          <w:sz w:val="28"/>
          <w:szCs w:val="28"/>
        </w:rPr>
        <w:t xml:space="preserve"> – </w:t>
      </w:r>
      <w:r w:rsidR="00CB7DD6" w:rsidRPr="00801787">
        <w:rPr>
          <w:sz w:val="28"/>
          <w:szCs w:val="28"/>
        </w:rPr>
        <w:t xml:space="preserve">Административен   ръководител  –  Районен   прокурор в Районна прокуратура – Русе, на основание </w:t>
      </w:r>
      <w:r w:rsidR="00152424" w:rsidRPr="00801787">
        <w:rPr>
          <w:rFonts w:eastAsia="Times New Roman"/>
          <w:sz w:val="28"/>
          <w:szCs w:val="28"/>
        </w:rPr>
        <w:t xml:space="preserve">чл. 140 и чл. 246а, ал. </w:t>
      </w:r>
      <w:r w:rsidR="00FB6666">
        <w:rPr>
          <w:rFonts w:eastAsia="Times New Roman"/>
          <w:sz w:val="28"/>
          <w:szCs w:val="28"/>
        </w:rPr>
        <w:t>3</w:t>
      </w:r>
      <w:r w:rsidR="00152424" w:rsidRPr="00801787">
        <w:rPr>
          <w:rFonts w:eastAsia="Times New Roman"/>
          <w:sz w:val="28"/>
          <w:szCs w:val="28"/>
        </w:rPr>
        <w:t xml:space="preserve"> от Закона за съдебната власт, </w:t>
      </w:r>
    </w:p>
    <w:p w:rsidR="00152424" w:rsidRPr="00801787" w:rsidRDefault="00FB6666" w:rsidP="00FB6666">
      <w:pPr>
        <w:ind w:firstLine="708"/>
        <w:jc w:val="center"/>
        <w:rPr>
          <w:rFonts w:eastAsia="Times New Roman"/>
          <w:sz w:val="28"/>
          <w:szCs w:val="28"/>
        </w:rPr>
      </w:pPr>
      <w:r w:rsidRPr="00FB6666">
        <w:rPr>
          <w:rFonts w:eastAsia="Times New Roman"/>
          <w:b/>
          <w:sz w:val="28"/>
          <w:szCs w:val="28"/>
        </w:rPr>
        <w:t>УСТАНОВИХ</w:t>
      </w:r>
      <w:r w:rsidR="00152424" w:rsidRPr="00801787">
        <w:rPr>
          <w:rFonts w:eastAsia="Times New Roman"/>
          <w:sz w:val="28"/>
          <w:szCs w:val="28"/>
        </w:rPr>
        <w:t>:</w:t>
      </w:r>
    </w:p>
    <w:p w:rsidR="00152424" w:rsidRPr="00152424" w:rsidRDefault="00152424" w:rsidP="00152424">
      <w:pPr>
        <w:ind w:firstLine="708"/>
        <w:jc w:val="both"/>
        <w:rPr>
          <w:rFonts w:eastAsia="Times New Roman"/>
          <w:sz w:val="28"/>
          <w:szCs w:val="28"/>
        </w:rPr>
      </w:pPr>
    </w:p>
    <w:p w:rsidR="00FB6666" w:rsidRDefault="00FB6666" w:rsidP="00152424">
      <w:pPr>
        <w:ind w:firstLine="708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 решение по протокол № 25/29.07.2019 год. на ПК на ВСС за нуждите на Районна прокуратура – Русе е разкрита една щатна бройка за длъжността „прокурорски помощник“. След проведен конкурс, считано от 28.10.2019 год., на вакантната бройка е назначен съдебен служител.</w:t>
      </w:r>
    </w:p>
    <w:p w:rsidR="00152424" w:rsidRPr="00152424" w:rsidRDefault="00FB6666" w:rsidP="0015242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 тази връзка и на основание чл. 246а, ал. 3 от ЗСВ административният ръководител следва да изготви и утвърди В</w:t>
      </w:r>
      <w:r w:rsidR="00152424" w:rsidRPr="00152424">
        <w:rPr>
          <w:rFonts w:eastAsia="Times New Roman"/>
          <w:color w:val="000000"/>
          <w:spacing w:val="2"/>
          <w:sz w:val="28"/>
          <w:szCs w:val="28"/>
        </w:rPr>
        <w:t xml:space="preserve">ътрешни правила за </w:t>
      </w:r>
      <w:r w:rsidR="00152424" w:rsidRPr="00152424">
        <w:rPr>
          <w:rFonts w:eastAsia="Times New Roman"/>
          <w:sz w:val="28"/>
          <w:szCs w:val="28"/>
        </w:rPr>
        <w:t>организацията на работа на прокурорски</w:t>
      </w:r>
      <w:r w:rsidR="00801787" w:rsidRPr="00801787">
        <w:rPr>
          <w:rFonts w:eastAsia="Times New Roman"/>
          <w:sz w:val="28"/>
          <w:szCs w:val="28"/>
        </w:rPr>
        <w:t>те помощници</w:t>
      </w:r>
      <w:r w:rsidR="00152424" w:rsidRPr="00152424">
        <w:rPr>
          <w:rFonts w:eastAsia="Times New Roman"/>
          <w:sz w:val="28"/>
          <w:szCs w:val="28"/>
        </w:rPr>
        <w:t xml:space="preserve"> в </w:t>
      </w:r>
      <w:r w:rsidR="00801787">
        <w:rPr>
          <w:rFonts w:eastAsia="Times New Roman"/>
          <w:sz w:val="28"/>
          <w:szCs w:val="28"/>
        </w:rPr>
        <w:t>Районна</w:t>
      </w:r>
      <w:r w:rsidR="00152424" w:rsidRPr="00152424">
        <w:rPr>
          <w:rFonts w:eastAsia="Times New Roman"/>
          <w:sz w:val="28"/>
          <w:szCs w:val="28"/>
        </w:rPr>
        <w:t xml:space="preserve"> прокуратура – Русе.</w:t>
      </w:r>
    </w:p>
    <w:p w:rsidR="00152424" w:rsidRPr="00152424" w:rsidRDefault="00152424" w:rsidP="00152424">
      <w:pPr>
        <w:shd w:val="clear" w:color="auto" w:fill="FFFFFF"/>
        <w:spacing w:line="324" w:lineRule="exact"/>
        <w:ind w:left="28" w:right="11" w:firstLine="697"/>
        <w:jc w:val="both"/>
        <w:rPr>
          <w:rFonts w:eastAsia="Times New Roman"/>
          <w:sz w:val="28"/>
          <w:szCs w:val="28"/>
        </w:rPr>
      </w:pPr>
      <w:r w:rsidRPr="00152424">
        <w:rPr>
          <w:rFonts w:eastAsia="Times New Roman"/>
          <w:color w:val="000000"/>
          <w:spacing w:val="2"/>
          <w:sz w:val="28"/>
          <w:szCs w:val="28"/>
        </w:rPr>
        <w:t>Така мотивиран</w:t>
      </w:r>
      <w:r w:rsidR="00801787">
        <w:rPr>
          <w:rFonts w:eastAsia="Times New Roman"/>
          <w:color w:val="000000"/>
          <w:spacing w:val="2"/>
          <w:sz w:val="28"/>
          <w:szCs w:val="28"/>
        </w:rPr>
        <w:t>а</w:t>
      </w:r>
      <w:r w:rsidRPr="00152424">
        <w:rPr>
          <w:rFonts w:eastAsia="Times New Roman"/>
          <w:color w:val="000000"/>
          <w:spacing w:val="2"/>
          <w:sz w:val="28"/>
          <w:szCs w:val="28"/>
        </w:rPr>
        <w:t xml:space="preserve"> и на </w:t>
      </w:r>
      <w:r w:rsidRPr="00152424">
        <w:rPr>
          <w:rFonts w:eastAsia="Times New Roman"/>
          <w:sz w:val="28"/>
          <w:szCs w:val="28"/>
        </w:rPr>
        <w:t xml:space="preserve">основание чл. 140 и чл. 246а, ал. </w:t>
      </w:r>
      <w:r w:rsidR="00FB6666">
        <w:rPr>
          <w:rFonts w:eastAsia="Times New Roman"/>
          <w:sz w:val="28"/>
          <w:szCs w:val="28"/>
        </w:rPr>
        <w:t>3 от Закона за съдебната власт,</w:t>
      </w:r>
    </w:p>
    <w:p w:rsidR="00152424" w:rsidRPr="00152424" w:rsidRDefault="00152424" w:rsidP="00152424">
      <w:pPr>
        <w:ind w:firstLine="708"/>
        <w:jc w:val="both"/>
        <w:rPr>
          <w:rFonts w:eastAsia="Times New Roman"/>
          <w:sz w:val="28"/>
          <w:szCs w:val="28"/>
        </w:rPr>
      </w:pPr>
    </w:p>
    <w:p w:rsidR="00152424" w:rsidRPr="00152424" w:rsidRDefault="00152424" w:rsidP="00FB6666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152424">
        <w:rPr>
          <w:rFonts w:eastAsia="Times New Roman"/>
          <w:b/>
          <w:sz w:val="28"/>
          <w:szCs w:val="28"/>
        </w:rPr>
        <w:t>РАЗПОРЕЖДАМ:</w:t>
      </w:r>
    </w:p>
    <w:p w:rsidR="00152424" w:rsidRPr="00152424" w:rsidRDefault="00152424" w:rsidP="00152424">
      <w:pPr>
        <w:ind w:firstLine="708"/>
        <w:jc w:val="both"/>
        <w:rPr>
          <w:rFonts w:eastAsia="Times New Roman"/>
          <w:sz w:val="28"/>
          <w:szCs w:val="28"/>
        </w:rPr>
      </w:pPr>
    </w:p>
    <w:p w:rsidR="00152424" w:rsidRDefault="00152424" w:rsidP="00152424">
      <w:pPr>
        <w:ind w:firstLine="708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152424">
        <w:rPr>
          <w:rFonts w:eastAsia="Times New Roman"/>
          <w:b/>
          <w:sz w:val="28"/>
          <w:szCs w:val="28"/>
        </w:rPr>
        <w:t xml:space="preserve">УТВЪРЖДАВАМ </w:t>
      </w:r>
      <w:r w:rsidR="00FB6666">
        <w:rPr>
          <w:rFonts w:eastAsia="Times New Roman"/>
          <w:sz w:val="28"/>
          <w:szCs w:val="28"/>
        </w:rPr>
        <w:t>В</w:t>
      </w:r>
      <w:r w:rsidRPr="00152424">
        <w:rPr>
          <w:rFonts w:eastAsia="Times New Roman"/>
          <w:sz w:val="28"/>
          <w:szCs w:val="28"/>
        </w:rPr>
        <w:t>ътрешни</w:t>
      </w:r>
      <w:r w:rsidRPr="00152424">
        <w:rPr>
          <w:rFonts w:eastAsia="Times New Roman"/>
          <w:b/>
          <w:sz w:val="28"/>
          <w:szCs w:val="28"/>
        </w:rPr>
        <w:t xml:space="preserve"> </w:t>
      </w:r>
      <w:r w:rsidRPr="00152424">
        <w:rPr>
          <w:rFonts w:eastAsia="Times New Roman"/>
          <w:color w:val="000000"/>
          <w:spacing w:val="2"/>
          <w:sz w:val="28"/>
          <w:szCs w:val="28"/>
        </w:rPr>
        <w:t xml:space="preserve">правила за </w:t>
      </w:r>
      <w:r w:rsidRPr="00152424">
        <w:rPr>
          <w:rFonts w:eastAsia="Times New Roman"/>
          <w:sz w:val="28"/>
          <w:szCs w:val="28"/>
        </w:rPr>
        <w:t xml:space="preserve">организацията на работа на прокурорските помощници в </w:t>
      </w:r>
      <w:r w:rsidR="00801787">
        <w:rPr>
          <w:rFonts w:eastAsia="Times New Roman"/>
          <w:sz w:val="28"/>
          <w:szCs w:val="28"/>
        </w:rPr>
        <w:t>Районна</w:t>
      </w:r>
      <w:r w:rsidRPr="00152424">
        <w:rPr>
          <w:rFonts w:eastAsia="Times New Roman"/>
          <w:sz w:val="28"/>
          <w:szCs w:val="28"/>
        </w:rPr>
        <w:t xml:space="preserve"> прокуратура – Русе</w:t>
      </w:r>
      <w:r w:rsidRPr="0015242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801787" w:rsidRPr="00152424" w:rsidRDefault="00801787" w:rsidP="00152424">
      <w:pPr>
        <w:ind w:firstLine="708"/>
        <w:jc w:val="both"/>
        <w:rPr>
          <w:rFonts w:eastAsia="Times New Roman"/>
          <w:sz w:val="28"/>
          <w:szCs w:val="28"/>
        </w:rPr>
      </w:pPr>
    </w:p>
    <w:p w:rsidR="00152424" w:rsidRDefault="00152424" w:rsidP="00152424">
      <w:pPr>
        <w:ind w:firstLine="708"/>
        <w:jc w:val="both"/>
        <w:rPr>
          <w:rFonts w:eastAsia="Times New Roman"/>
          <w:sz w:val="28"/>
          <w:szCs w:val="28"/>
        </w:rPr>
      </w:pPr>
      <w:r w:rsidRPr="00152424">
        <w:rPr>
          <w:rFonts w:eastAsia="Times New Roman"/>
          <w:b/>
          <w:sz w:val="28"/>
          <w:szCs w:val="28"/>
        </w:rPr>
        <w:t>РАЗПОРЕЖДАМ</w:t>
      </w:r>
      <w:r w:rsidRPr="00152424">
        <w:rPr>
          <w:rFonts w:eastAsia="Times New Roman"/>
          <w:sz w:val="28"/>
          <w:szCs w:val="28"/>
        </w:rPr>
        <w:t xml:space="preserve"> правила</w:t>
      </w:r>
      <w:r w:rsidR="00FB6666">
        <w:rPr>
          <w:rFonts w:eastAsia="Times New Roman"/>
          <w:sz w:val="28"/>
          <w:szCs w:val="28"/>
        </w:rPr>
        <w:t xml:space="preserve">та да се публикуват на интернет </w:t>
      </w:r>
      <w:r w:rsidRPr="00152424">
        <w:rPr>
          <w:rFonts w:eastAsia="Times New Roman"/>
          <w:sz w:val="28"/>
          <w:szCs w:val="28"/>
        </w:rPr>
        <w:t xml:space="preserve">страницата на </w:t>
      </w:r>
      <w:r w:rsidR="00801787">
        <w:rPr>
          <w:rFonts w:eastAsia="Times New Roman"/>
          <w:sz w:val="28"/>
          <w:szCs w:val="28"/>
        </w:rPr>
        <w:t>Районна</w:t>
      </w:r>
      <w:r w:rsidRPr="00152424">
        <w:rPr>
          <w:rFonts w:eastAsia="Times New Roman"/>
          <w:sz w:val="28"/>
          <w:szCs w:val="28"/>
        </w:rPr>
        <w:t xml:space="preserve"> прокуратура – Русе.</w:t>
      </w:r>
    </w:p>
    <w:p w:rsidR="00FB6666" w:rsidRDefault="00FB6666" w:rsidP="00FB6666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FB6666" w:rsidRDefault="00FB6666" w:rsidP="00FB666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НАРЕЖДАМ</w:t>
      </w:r>
      <w:r w:rsidRPr="00152424">
        <w:rPr>
          <w:rFonts w:eastAsia="Times New Roman"/>
          <w:sz w:val="28"/>
          <w:szCs w:val="28"/>
        </w:rPr>
        <w:t xml:space="preserve"> тази заповед да се впише в заповедната книга на </w:t>
      </w:r>
      <w:r>
        <w:rPr>
          <w:rFonts w:eastAsia="Times New Roman"/>
          <w:sz w:val="28"/>
          <w:szCs w:val="28"/>
        </w:rPr>
        <w:t>Районна</w:t>
      </w:r>
      <w:r w:rsidRPr="00152424">
        <w:rPr>
          <w:rFonts w:eastAsia="Times New Roman"/>
          <w:sz w:val="28"/>
          <w:szCs w:val="28"/>
        </w:rPr>
        <w:t xml:space="preserve"> прокуратура – Русе.</w:t>
      </w:r>
    </w:p>
    <w:p w:rsidR="00801787" w:rsidRPr="00152424" w:rsidRDefault="00801787" w:rsidP="00152424">
      <w:pPr>
        <w:ind w:firstLine="708"/>
        <w:jc w:val="both"/>
        <w:rPr>
          <w:rFonts w:eastAsia="Times New Roman"/>
          <w:sz w:val="28"/>
          <w:szCs w:val="28"/>
        </w:rPr>
      </w:pPr>
    </w:p>
    <w:p w:rsidR="00801787" w:rsidRPr="00152424" w:rsidRDefault="00152424" w:rsidP="00801787">
      <w:pPr>
        <w:ind w:firstLine="708"/>
        <w:jc w:val="both"/>
        <w:rPr>
          <w:rFonts w:eastAsia="Times New Roman"/>
          <w:sz w:val="28"/>
          <w:szCs w:val="28"/>
        </w:rPr>
      </w:pPr>
      <w:r w:rsidRPr="00152424">
        <w:rPr>
          <w:rFonts w:eastAsia="Times New Roman"/>
          <w:b/>
          <w:caps/>
          <w:sz w:val="28"/>
          <w:szCs w:val="28"/>
        </w:rPr>
        <w:t>Препис</w:t>
      </w:r>
      <w:r w:rsidRPr="00152424">
        <w:rPr>
          <w:rFonts w:eastAsia="Times New Roman"/>
          <w:sz w:val="28"/>
          <w:szCs w:val="28"/>
        </w:rPr>
        <w:t xml:space="preserve"> от заповедта, ведно с правилата</w:t>
      </w:r>
      <w:r w:rsidR="00FB6666">
        <w:rPr>
          <w:rFonts w:eastAsia="Times New Roman"/>
          <w:sz w:val="28"/>
          <w:szCs w:val="28"/>
        </w:rPr>
        <w:t>,</w:t>
      </w:r>
      <w:r w:rsidRPr="00152424">
        <w:rPr>
          <w:rFonts w:eastAsia="Times New Roman"/>
          <w:sz w:val="28"/>
          <w:szCs w:val="28"/>
        </w:rPr>
        <w:t xml:space="preserve"> да се изпрати на:</w:t>
      </w:r>
    </w:p>
    <w:p w:rsidR="00152424" w:rsidRPr="00FB6666" w:rsidRDefault="00152424" w:rsidP="00152424">
      <w:pPr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152424">
        <w:rPr>
          <w:rFonts w:eastAsia="Times New Roman"/>
          <w:sz w:val="28"/>
          <w:szCs w:val="28"/>
        </w:rPr>
        <w:t>Всички прокурори</w:t>
      </w:r>
      <w:r w:rsidR="00FB6666">
        <w:rPr>
          <w:rFonts w:eastAsia="Times New Roman"/>
          <w:sz w:val="28"/>
          <w:szCs w:val="28"/>
        </w:rPr>
        <w:t xml:space="preserve"> и съдебни</w:t>
      </w:r>
      <w:r w:rsidRPr="00152424">
        <w:rPr>
          <w:rFonts w:eastAsia="Times New Roman"/>
          <w:sz w:val="28"/>
          <w:szCs w:val="28"/>
        </w:rPr>
        <w:t xml:space="preserve"> служители </w:t>
      </w:r>
      <w:r w:rsidR="00801787">
        <w:rPr>
          <w:rFonts w:eastAsia="Times New Roman"/>
          <w:sz w:val="28"/>
          <w:szCs w:val="28"/>
        </w:rPr>
        <w:t>в</w:t>
      </w:r>
      <w:r w:rsidRPr="00152424">
        <w:rPr>
          <w:rFonts w:eastAsia="Times New Roman"/>
          <w:sz w:val="28"/>
          <w:szCs w:val="28"/>
        </w:rPr>
        <w:t xml:space="preserve"> </w:t>
      </w:r>
      <w:r w:rsidR="00801787">
        <w:rPr>
          <w:rFonts w:eastAsia="Times New Roman"/>
          <w:sz w:val="28"/>
          <w:szCs w:val="28"/>
        </w:rPr>
        <w:t>Районна</w:t>
      </w:r>
      <w:r w:rsidRPr="00152424">
        <w:rPr>
          <w:rFonts w:eastAsia="Times New Roman"/>
          <w:sz w:val="28"/>
          <w:szCs w:val="28"/>
        </w:rPr>
        <w:t xml:space="preserve"> прокуратура – Русе.</w:t>
      </w:r>
    </w:p>
    <w:p w:rsidR="00CB7DD6" w:rsidRDefault="00CB7DD6" w:rsidP="00CB7DD6">
      <w:pPr>
        <w:pStyle w:val="aa"/>
        <w:ind w:firstLine="851"/>
      </w:pPr>
      <w:r>
        <w:t xml:space="preserve">  </w:t>
      </w:r>
    </w:p>
    <w:p w:rsidR="00CB7DD6" w:rsidRDefault="00CB7DD6" w:rsidP="00CB7DD6">
      <w:pPr>
        <w:ind w:firstLine="708"/>
        <w:jc w:val="both"/>
        <w:rPr>
          <w:rFonts w:eastAsia="Times New Roman"/>
          <w:b/>
          <w:sz w:val="32"/>
          <w:szCs w:val="32"/>
        </w:rPr>
      </w:pPr>
    </w:p>
    <w:p w:rsidR="0094263B" w:rsidRDefault="0094263B" w:rsidP="00D97441">
      <w:pPr>
        <w:ind w:left="2964" w:hanging="696"/>
        <w:jc w:val="both"/>
        <w:rPr>
          <w:rFonts w:eastAsia="Times New Roman"/>
          <w:sz w:val="28"/>
          <w:szCs w:val="28"/>
        </w:rPr>
      </w:pPr>
    </w:p>
    <w:p w:rsidR="00085722" w:rsidRDefault="00085722" w:rsidP="00D97441">
      <w:pPr>
        <w:ind w:left="2964" w:hanging="696"/>
        <w:jc w:val="both"/>
        <w:rPr>
          <w:rFonts w:eastAsia="Times New Roman"/>
          <w:sz w:val="28"/>
          <w:szCs w:val="28"/>
        </w:rPr>
      </w:pPr>
    </w:p>
    <w:p w:rsidR="00D97441" w:rsidRPr="0077460D" w:rsidRDefault="00D97441" w:rsidP="0077460D">
      <w:pPr>
        <w:ind w:left="2124" w:firstLine="708"/>
        <w:jc w:val="both"/>
        <w:rPr>
          <w:rFonts w:eastAsia="Times New Roman"/>
          <w:b/>
          <w:sz w:val="28"/>
          <w:szCs w:val="28"/>
        </w:rPr>
      </w:pPr>
      <w:r w:rsidRPr="0077460D">
        <w:rPr>
          <w:rFonts w:eastAsia="Times New Roman"/>
          <w:b/>
          <w:sz w:val="28"/>
          <w:szCs w:val="28"/>
        </w:rPr>
        <w:t>Административен ръководител</w:t>
      </w:r>
      <w:r w:rsidR="00642467" w:rsidRPr="0077460D">
        <w:rPr>
          <w:rFonts w:eastAsia="Times New Roman"/>
          <w:b/>
          <w:sz w:val="28"/>
          <w:szCs w:val="28"/>
        </w:rPr>
        <w:t xml:space="preserve"> -</w:t>
      </w:r>
    </w:p>
    <w:p w:rsidR="00D97441" w:rsidRPr="0077460D" w:rsidRDefault="0077460D" w:rsidP="0077460D">
      <w:pPr>
        <w:ind w:left="3540"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EF0F8F" w:rsidRPr="0077460D">
        <w:rPr>
          <w:rFonts w:eastAsia="Times New Roman"/>
          <w:b/>
          <w:sz w:val="28"/>
          <w:szCs w:val="28"/>
        </w:rPr>
        <w:t xml:space="preserve">Районен </w:t>
      </w:r>
      <w:r w:rsidR="00D97441" w:rsidRPr="0077460D">
        <w:rPr>
          <w:rFonts w:eastAsia="Times New Roman"/>
          <w:b/>
          <w:sz w:val="28"/>
          <w:szCs w:val="28"/>
        </w:rPr>
        <w:t>прокурор:</w:t>
      </w:r>
      <w:r>
        <w:rPr>
          <w:rFonts w:eastAsia="Times New Roman"/>
          <w:b/>
          <w:sz w:val="28"/>
          <w:szCs w:val="28"/>
        </w:rPr>
        <w:t xml:space="preserve"> </w:t>
      </w:r>
      <w:r w:rsidRPr="004E2A0A">
        <w:rPr>
          <w:rFonts w:eastAsia="Times New Roman"/>
          <w:sz w:val="28"/>
          <w:szCs w:val="28"/>
        </w:rPr>
        <w:t>………</w:t>
      </w:r>
      <w:r w:rsidR="00F22C4A">
        <w:rPr>
          <w:rFonts w:eastAsia="Times New Roman"/>
          <w:sz w:val="28"/>
          <w:szCs w:val="28"/>
        </w:rPr>
        <w:t>/п/</w:t>
      </w:r>
      <w:r w:rsidRPr="004E2A0A">
        <w:rPr>
          <w:rFonts w:eastAsia="Times New Roman"/>
          <w:sz w:val="28"/>
          <w:szCs w:val="28"/>
        </w:rPr>
        <w:t>………</w:t>
      </w:r>
    </w:p>
    <w:p w:rsidR="00CA37EF" w:rsidRDefault="0077460D" w:rsidP="00D97441">
      <w:pPr>
        <w:tabs>
          <w:tab w:val="left" w:pos="5633"/>
        </w:tabs>
        <w:ind w:firstLine="708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  <w:r w:rsidR="00642467" w:rsidRPr="0077460D">
        <w:rPr>
          <w:rFonts w:eastAsia="Times New Roman"/>
          <w:b/>
          <w:sz w:val="28"/>
          <w:szCs w:val="28"/>
        </w:rPr>
        <w:t>(</w:t>
      </w:r>
      <w:r w:rsidR="0094263B" w:rsidRPr="0077460D">
        <w:rPr>
          <w:rFonts w:eastAsia="Times New Roman"/>
          <w:b/>
          <w:sz w:val="28"/>
          <w:szCs w:val="28"/>
        </w:rPr>
        <w:t>Яна Илиева</w:t>
      </w:r>
      <w:r w:rsidR="00642467" w:rsidRPr="0077460D">
        <w:rPr>
          <w:rFonts w:eastAsia="Times New Roman"/>
          <w:b/>
          <w:sz w:val="28"/>
          <w:szCs w:val="28"/>
        </w:rPr>
        <w:t>)</w:t>
      </w:r>
    </w:p>
    <w:p w:rsidR="00F22C4A" w:rsidRDefault="00F22C4A" w:rsidP="00D97441">
      <w:pPr>
        <w:tabs>
          <w:tab w:val="left" w:pos="5633"/>
        </w:tabs>
        <w:ind w:firstLine="7088"/>
        <w:rPr>
          <w:rFonts w:eastAsia="Times New Roman"/>
          <w:b/>
          <w:sz w:val="28"/>
          <w:szCs w:val="28"/>
        </w:rPr>
      </w:pPr>
    </w:p>
    <w:p w:rsidR="00F22C4A" w:rsidRDefault="00F22C4A" w:rsidP="00D97441">
      <w:pPr>
        <w:tabs>
          <w:tab w:val="left" w:pos="5633"/>
        </w:tabs>
        <w:ind w:firstLine="7088"/>
        <w:rPr>
          <w:rFonts w:eastAsia="Times New Roman"/>
          <w:b/>
          <w:sz w:val="28"/>
          <w:szCs w:val="28"/>
        </w:rPr>
      </w:pPr>
    </w:p>
    <w:p w:rsidR="00F22C4A" w:rsidRPr="006425A8" w:rsidRDefault="00F22C4A" w:rsidP="00F22C4A">
      <w:pPr>
        <w:keepNext/>
        <w:ind w:left="708" w:firstLine="708"/>
        <w:jc w:val="center"/>
        <w:outlineLvl w:val="5"/>
        <w:rPr>
          <w:b/>
          <w:i/>
          <w:sz w:val="32"/>
          <w:szCs w:val="32"/>
          <w:lang w:eastAsia="en-US"/>
        </w:rPr>
      </w:pPr>
      <w:r>
        <w:rPr>
          <w:rFonts w:eastAsia="Times New Roman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8BD29D1" wp14:editId="3BFA3807">
            <wp:simplePos x="0" y="0"/>
            <wp:positionH relativeFrom="column">
              <wp:posOffset>-435610</wp:posOffset>
            </wp:positionH>
            <wp:positionV relativeFrom="paragraph">
              <wp:posOffset>-50728</wp:posOffset>
            </wp:positionV>
            <wp:extent cx="793750" cy="958850"/>
            <wp:effectExtent l="0" t="0" r="6350" b="0"/>
            <wp:wrapNone/>
            <wp:docPr id="4" name="Картина 4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A8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43D1D" wp14:editId="19E92979">
                <wp:simplePos x="0" y="0"/>
                <wp:positionH relativeFrom="column">
                  <wp:posOffset>909320</wp:posOffset>
                </wp:positionH>
                <wp:positionV relativeFrom="paragraph">
                  <wp:posOffset>353060</wp:posOffset>
                </wp:positionV>
                <wp:extent cx="5187950" cy="0"/>
                <wp:effectExtent l="0" t="19050" r="1270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27.8pt" to="480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" strokeweight="3pt">
                <v:stroke linestyle="thinThick"/>
                <w10:wrap type="topAndBottom"/>
              </v:line>
            </w:pict>
          </mc:Fallback>
        </mc:AlternateContent>
      </w:r>
      <w:r w:rsidRPr="006425A8">
        <w:rPr>
          <w:b/>
          <w:noProof/>
          <w:sz w:val="32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ПРОКУРАТУРА  НА  РЕПУБЛИКА  БЪЛГАРИЯ</w:t>
      </w:r>
    </w:p>
    <w:p w:rsidR="00F22C4A" w:rsidRPr="006425A8" w:rsidRDefault="00F22C4A" w:rsidP="00F22C4A">
      <w:pPr>
        <w:ind w:left="708" w:firstLine="708"/>
        <w:jc w:val="center"/>
        <w:rPr>
          <w:rFonts w:ascii="Sylfaen" w:hAnsi="Sylfaen"/>
          <w:bCs/>
          <w:noProof/>
          <w:sz w:val="32"/>
          <w:szCs w:val="32"/>
        </w:rPr>
      </w:pPr>
      <w:r w:rsidRPr="006425A8">
        <w:rPr>
          <w:bCs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РАЙОННА ПРОКУРАТУРА – РУСЕ</w:t>
      </w:r>
    </w:p>
    <w:p w:rsidR="00F22C4A" w:rsidRDefault="00F22C4A" w:rsidP="00F22C4A">
      <w:pPr>
        <w:keepNext/>
        <w:ind w:firstLine="284"/>
        <w:jc w:val="center"/>
        <w:outlineLvl w:val="5"/>
        <w:rPr>
          <w:rFonts w:eastAsia="Times New Roman"/>
          <w:b/>
          <w:szCs w:val="28"/>
        </w:rPr>
      </w:pPr>
    </w:p>
    <w:p w:rsidR="00F22C4A" w:rsidRDefault="00F22C4A" w:rsidP="00F22C4A">
      <w:pPr>
        <w:rPr>
          <w:rFonts w:eastAsia="Times New Roman"/>
          <w:b/>
          <w:szCs w:val="28"/>
        </w:rPr>
      </w:pPr>
    </w:p>
    <w:p w:rsidR="00F22C4A" w:rsidRDefault="00F22C4A" w:rsidP="00F22C4A">
      <w:pPr>
        <w:rPr>
          <w:rFonts w:eastAsia="Times New Roman"/>
          <w:b/>
          <w:szCs w:val="28"/>
        </w:rPr>
      </w:pPr>
    </w:p>
    <w:p w:rsidR="00F22C4A" w:rsidRDefault="00F22C4A" w:rsidP="00F22C4A">
      <w:pPr>
        <w:jc w:val="right"/>
        <w:rPr>
          <w:rFonts w:eastAsia="Times New Roman"/>
          <w:b/>
          <w:szCs w:val="28"/>
        </w:rPr>
      </w:pPr>
    </w:p>
    <w:p w:rsidR="00F22C4A" w:rsidRPr="00CC06EF" w:rsidRDefault="00F22C4A" w:rsidP="00F22C4A">
      <w:pPr>
        <w:ind w:left="4248" w:firstLine="708"/>
        <w:jc w:val="center"/>
        <w:rPr>
          <w:rFonts w:eastAsia="Times New Roman"/>
          <w:b/>
          <w:sz w:val="28"/>
          <w:szCs w:val="28"/>
        </w:rPr>
      </w:pPr>
      <w:r w:rsidRPr="00CC06EF">
        <w:rPr>
          <w:rFonts w:eastAsia="Times New Roman"/>
          <w:b/>
          <w:sz w:val="28"/>
          <w:szCs w:val="28"/>
        </w:rPr>
        <w:t>УТВЪРДИЛ: …………</w:t>
      </w:r>
      <w:r>
        <w:rPr>
          <w:rFonts w:eastAsia="Times New Roman"/>
          <w:b/>
          <w:sz w:val="28"/>
          <w:szCs w:val="28"/>
        </w:rPr>
        <w:t>/п/</w:t>
      </w:r>
      <w:r w:rsidRPr="00CC06EF">
        <w:rPr>
          <w:rFonts w:eastAsia="Times New Roman"/>
          <w:b/>
          <w:sz w:val="28"/>
          <w:szCs w:val="28"/>
        </w:rPr>
        <w:t>………</w:t>
      </w:r>
    </w:p>
    <w:p w:rsidR="00F22C4A" w:rsidRDefault="00F22C4A" w:rsidP="00F22C4A">
      <w:pPr>
        <w:ind w:left="6372" w:firstLine="708"/>
        <w:rPr>
          <w:rFonts w:eastAsia="Times New Roman"/>
          <w:b/>
          <w:szCs w:val="28"/>
        </w:rPr>
      </w:pPr>
      <w:r w:rsidRPr="00CC06EF">
        <w:rPr>
          <w:rFonts w:eastAsia="Times New Roman"/>
          <w:b/>
          <w:sz w:val="28"/>
          <w:szCs w:val="28"/>
        </w:rPr>
        <w:t>(ЯНА ИЛИЕВА)</w:t>
      </w:r>
    </w:p>
    <w:p w:rsidR="00F22C4A" w:rsidRDefault="00F22C4A" w:rsidP="00F22C4A">
      <w:pPr>
        <w:rPr>
          <w:rFonts w:eastAsia="Times New Roman"/>
          <w:b/>
          <w:szCs w:val="28"/>
        </w:rPr>
      </w:pPr>
    </w:p>
    <w:p w:rsidR="00F22C4A" w:rsidRDefault="00F22C4A" w:rsidP="00F22C4A">
      <w:pPr>
        <w:rPr>
          <w:rFonts w:eastAsia="Times New Roman"/>
          <w:b/>
          <w:szCs w:val="28"/>
        </w:rPr>
      </w:pPr>
    </w:p>
    <w:p w:rsidR="00F22C4A" w:rsidRPr="00604492" w:rsidRDefault="00F22C4A" w:rsidP="00F22C4A">
      <w:pPr>
        <w:rPr>
          <w:rFonts w:eastAsia="Times New Roman"/>
          <w:b/>
          <w:szCs w:val="28"/>
        </w:rPr>
      </w:pPr>
    </w:p>
    <w:p w:rsidR="00F22C4A" w:rsidRPr="003A5826" w:rsidRDefault="00F22C4A" w:rsidP="00F22C4A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32"/>
          <w:szCs w:val="32"/>
        </w:rPr>
        <w:t xml:space="preserve">    </w:t>
      </w:r>
      <w:r w:rsidRPr="003A5826">
        <w:rPr>
          <w:rFonts w:eastAsia="Times New Roman"/>
          <w:b/>
          <w:sz w:val="48"/>
          <w:szCs w:val="48"/>
        </w:rPr>
        <w:t>ВЪТРЕШНИ ПРАВИЛА</w:t>
      </w:r>
    </w:p>
    <w:p w:rsidR="00F22C4A" w:rsidRPr="003A5826" w:rsidRDefault="00F22C4A" w:rsidP="00F22C4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</w:t>
      </w:r>
      <w:r w:rsidRPr="003A5826">
        <w:rPr>
          <w:rFonts w:eastAsia="Times New Roman"/>
          <w:b/>
          <w:sz w:val="28"/>
          <w:szCs w:val="28"/>
        </w:rPr>
        <w:t>а</w:t>
      </w:r>
    </w:p>
    <w:p w:rsidR="00F22C4A" w:rsidRPr="003A5826" w:rsidRDefault="00F22C4A" w:rsidP="00F22C4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3A5826">
        <w:rPr>
          <w:rFonts w:eastAsia="Times New Roman"/>
          <w:b/>
          <w:sz w:val="28"/>
          <w:szCs w:val="28"/>
        </w:rPr>
        <w:t xml:space="preserve">рганизацията на работа на прокурорските помощници в </w:t>
      </w:r>
      <w:r>
        <w:rPr>
          <w:rFonts w:eastAsia="Times New Roman"/>
          <w:b/>
          <w:sz w:val="28"/>
          <w:szCs w:val="28"/>
        </w:rPr>
        <w:t>Районна</w:t>
      </w:r>
      <w:r w:rsidRPr="003A5826">
        <w:rPr>
          <w:rFonts w:eastAsia="Times New Roman"/>
          <w:b/>
          <w:sz w:val="28"/>
          <w:szCs w:val="28"/>
        </w:rPr>
        <w:t xml:space="preserve"> прокуратура – Русе</w:t>
      </w:r>
    </w:p>
    <w:p w:rsidR="00F22C4A" w:rsidRDefault="00F22C4A" w:rsidP="00F22C4A">
      <w:pPr>
        <w:jc w:val="center"/>
        <w:rPr>
          <w:rFonts w:eastAsia="Times New Roman"/>
          <w:b/>
          <w:sz w:val="28"/>
          <w:szCs w:val="28"/>
        </w:rPr>
      </w:pPr>
    </w:p>
    <w:p w:rsidR="00F22C4A" w:rsidRPr="00CC06EF" w:rsidRDefault="00F22C4A" w:rsidP="00F22C4A">
      <w:pPr>
        <w:jc w:val="center"/>
        <w:rPr>
          <w:rFonts w:eastAsia="Times New Roman"/>
          <w:b/>
          <w:sz w:val="28"/>
          <w:szCs w:val="28"/>
        </w:rPr>
      </w:pPr>
      <w:r w:rsidRPr="00CC06EF">
        <w:rPr>
          <w:rFonts w:eastAsia="Times New Roman"/>
          <w:b/>
          <w:sz w:val="28"/>
          <w:szCs w:val="28"/>
        </w:rPr>
        <w:t>на основание чл. 246а, ал. 3 от Закона за съдебната власт</w:t>
      </w:r>
    </w:p>
    <w:p w:rsidR="00F22C4A" w:rsidRPr="003A5826" w:rsidRDefault="00F22C4A" w:rsidP="00F22C4A">
      <w:pPr>
        <w:jc w:val="center"/>
        <w:rPr>
          <w:rFonts w:eastAsia="Times New Roman"/>
          <w:b/>
          <w:sz w:val="36"/>
          <w:szCs w:val="36"/>
        </w:rPr>
      </w:pPr>
    </w:p>
    <w:p w:rsidR="00F22C4A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C06EF">
        <w:rPr>
          <w:rFonts w:eastAsia="Times New Roman"/>
          <w:sz w:val="28"/>
          <w:szCs w:val="28"/>
        </w:rPr>
        <w:t xml:space="preserve">Прокурорските помощници се назначават в Районна прокуратура – Русе от </w:t>
      </w:r>
      <w:r>
        <w:rPr>
          <w:rFonts w:eastAsia="Times New Roman"/>
          <w:sz w:val="28"/>
          <w:szCs w:val="28"/>
        </w:rPr>
        <w:t>Административния</w:t>
      </w:r>
      <w:r w:rsidRPr="00CC06EF">
        <w:rPr>
          <w:rFonts w:eastAsia="Times New Roman"/>
          <w:sz w:val="28"/>
          <w:szCs w:val="28"/>
        </w:rPr>
        <w:t xml:space="preserve"> ръководител, след проведен конкурс, съобразно ПАПРБ.</w:t>
      </w:r>
    </w:p>
    <w:p w:rsidR="00F22C4A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C06EF">
        <w:rPr>
          <w:rFonts w:eastAsia="Times New Roman"/>
          <w:sz w:val="28"/>
          <w:szCs w:val="28"/>
        </w:rPr>
        <w:t xml:space="preserve">Те подпомагат </w:t>
      </w:r>
      <w:r>
        <w:rPr>
          <w:rFonts w:eastAsia="Times New Roman"/>
          <w:sz w:val="28"/>
          <w:szCs w:val="28"/>
        </w:rPr>
        <w:t xml:space="preserve">Административния ръководител, </w:t>
      </w:r>
      <w:r w:rsidRPr="00CC06EF">
        <w:rPr>
          <w:rFonts w:eastAsia="Times New Roman"/>
          <w:sz w:val="28"/>
          <w:szCs w:val="28"/>
        </w:rPr>
        <w:t xml:space="preserve">заместниците на </w:t>
      </w:r>
      <w:r>
        <w:rPr>
          <w:rFonts w:eastAsia="Times New Roman"/>
          <w:sz w:val="28"/>
          <w:szCs w:val="28"/>
        </w:rPr>
        <w:t>административния</w:t>
      </w:r>
      <w:r w:rsidRPr="00CC06EF">
        <w:rPr>
          <w:rFonts w:eastAsia="Times New Roman"/>
          <w:sz w:val="28"/>
          <w:szCs w:val="28"/>
        </w:rPr>
        <w:t xml:space="preserve"> ръководител </w:t>
      </w:r>
      <w:r>
        <w:rPr>
          <w:rFonts w:eastAsia="Times New Roman"/>
          <w:sz w:val="28"/>
          <w:szCs w:val="28"/>
        </w:rPr>
        <w:t xml:space="preserve">и </w:t>
      </w:r>
      <w:r w:rsidRPr="00CC06EF">
        <w:rPr>
          <w:rFonts w:eastAsia="Times New Roman"/>
          <w:sz w:val="28"/>
          <w:szCs w:val="28"/>
        </w:rPr>
        <w:t xml:space="preserve">прокурорите, в тяхната работа. Конкретните задачи им се поставят от административния ръководител или определения със заповед да го замества прокурор. </w:t>
      </w:r>
    </w:p>
    <w:p w:rsidR="00F22C4A" w:rsidRPr="00556B2E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556B2E">
        <w:rPr>
          <w:rFonts w:eastAsia="Times New Roman"/>
          <w:sz w:val="28"/>
          <w:szCs w:val="28"/>
        </w:rPr>
        <w:t>На прокурорските помощници може да се възлага изготвянето на проекти на прокурорски актове. При необходимост от такова подпомагане по преписки и досъдебни производства, наблюдаващите прокурори изготвят писмена резолюция, в която посочват в изготвянето на какъв прокурорски акт желаят да бъдат подпомогнати от прокурорския помощник. Съобразявайки спецификата на този прокурорски акт, фактическата и правна сложност и законовите срокове за изготвянето му, наблюдаващите прокурори определят и краен срок за изготвяне на проекта. Резолираните преписки и досъдебни производства се предават в деловодството на Рай</w:t>
      </w:r>
      <w:bookmarkStart w:id="0" w:name="_GoBack"/>
      <w:bookmarkEnd w:id="0"/>
      <w:r w:rsidRPr="00556B2E">
        <w:rPr>
          <w:rFonts w:eastAsia="Times New Roman"/>
          <w:sz w:val="28"/>
          <w:szCs w:val="28"/>
        </w:rPr>
        <w:t xml:space="preserve">онна прокуратура – Русе, където се поставят в отделна папка. Ежедневно, </w:t>
      </w:r>
      <w:r>
        <w:rPr>
          <w:rFonts w:eastAsia="Times New Roman"/>
          <w:sz w:val="28"/>
          <w:szCs w:val="28"/>
        </w:rPr>
        <w:t>Административния</w:t>
      </w:r>
      <w:r w:rsidRPr="00556B2E">
        <w:rPr>
          <w:rFonts w:eastAsia="Times New Roman"/>
          <w:sz w:val="28"/>
          <w:szCs w:val="28"/>
        </w:rPr>
        <w:t>т ръководител или определеният със заповед да го замества прокурор, възлага всяка една от резолираните преписки</w:t>
      </w:r>
      <w:r>
        <w:rPr>
          <w:rFonts w:eastAsia="Times New Roman"/>
          <w:sz w:val="28"/>
          <w:szCs w:val="28"/>
        </w:rPr>
        <w:t xml:space="preserve"> и/</w:t>
      </w:r>
      <w:r w:rsidRPr="00556B2E">
        <w:rPr>
          <w:rFonts w:eastAsia="Times New Roman"/>
          <w:sz w:val="28"/>
          <w:szCs w:val="28"/>
        </w:rPr>
        <w:t>или досъдебни производства на прокурорски</w:t>
      </w:r>
      <w:r>
        <w:rPr>
          <w:rFonts w:eastAsia="Times New Roman"/>
          <w:sz w:val="28"/>
          <w:szCs w:val="28"/>
        </w:rPr>
        <w:t>я</w:t>
      </w:r>
      <w:r w:rsidRPr="00556B2E">
        <w:rPr>
          <w:rFonts w:eastAsia="Times New Roman"/>
          <w:sz w:val="28"/>
          <w:szCs w:val="28"/>
        </w:rPr>
        <w:t xml:space="preserve"> помощник, като съобразява натовареността му и с възложените други задачи по т. 2. При натовареност на прокурорския помощник, която не би му позволила да изпълни възложената му задача в указания от наблюдаващия прокурор срок, </w:t>
      </w:r>
      <w:r>
        <w:rPr>
          <w:rFonts w:eastAsia="Times New Roman"/>
          <w:sz w:val="28"/>
          <w:szCs w:val="28"/>
        </w:rPr>
        <w:t>Административния</w:t>
      </w:r>
      <w:r w:rsidRPr="00556B2E">
        <w:rPr>
          <w:rFonts w:eastAsia="Times New Roman"/>
          <w:sz w:val="28"/>
          <w:szCs w:val="28"/>
        </w:rPr>
        <w:t xml:space="preserve"> ръководител или определения със заповед да го замества прокурор уведомява за това наблюдаващия прокурор- за определяне на нов срок или отмяна на неговата писмена резолюция.</w:t>
      </w:r>
    </w:p>
    <w:p w:rsidR="00F22C4A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C06EF">
        <w:rPr>
          <w:rFonts w:eastAsia="Times New Roman"/>
          <w:sz w:val="28"/>
          <w:szCs w:val="28"/>
        </w:rPr>
        <w:lastRenderedPageBreak/>
        <w:t xml:space="preserve">След разпределението всяка от възложените преписки или ДП се описва в докладна книга на прокурорския помощник и му се представя от </w:t>
      </w:r>
      <w:r>
        <w:rPr>
          <w:rFonts w:eastAsia="Times New Roman"/>
          <w:sz w:val="28"/>
          <w:szCs w:val="28"/>
        </w:rPr>
        <w:t>Административния секретар или Съдебния администратор</w:t>
      </w:r>
      <w:r w:rsidRPr="00CC06EF">
        <w:rPr>
          <w:rFonts w:eastAsia="Times New Roman"/>
          <w:sz w:val="28"/>
          <w:szCs w:val="28"/>
        </w:rPr>
        <w:t xml:space="preserve"> срещу подпис. </w:t>
      </w:r>
    </w:p>
    <w:p w:rsidR="00F22C4A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C06EF">
        <w:rPr>
          <w:rFonts w:eastAsia="Times New Roman"/>
          <w:sz w:val="28"/>
          <w:szCs w:val="28"/>
        </w:rPr>
        <w:t xml:space="preserve">По време на работата прокурорският помощник може да иска съдействие от наблюдаващия прокурор при обсъждането и изготвянето на проекта на прокурорския акт. </w:t>
      </w:r>
    </w:p>
    <w:p w:rsidR="00F22C4A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C06EF">
        <w:rPr>
          <w:rFonts w:eastAsia="Times New Roman"/>
          <w:sz w:val="28"/>
          <w:szCs w:val="28"/>
        </w:rPr>
        <w:t>След приключване на работа</w:t>
      </w:r>
      <w:r>
        <w:rPr>
          <w:rFonts w:eastAsia="Times New Roman"/>
          <w:sz w:val="28"/>
          <w:szCs w:val="28"/>
        </w:rPr>
        <w:t>та,</w:t>
      </w:r>
      <w:r w:rsidRPr="00CC06EF">
        <w:rPr>
          <w:rFonts w:eastAsia="Times New Roman"/>
          <w:sz w:val="28"/>
          <w:szCs w:val="28"/>
        </w:rPr>
        <w:t xml:space="preserve"> прокурорският помощник предава </w:t>
      </w:r>
      <w:r>
        <w:rPr>
          <w:rFonts w:eastAsia="Times New Roman"/>
          <w:sz w:val="28"/>
          <w:szCs w:val="28"/>
        </w:rPr>
        <w:t>на Административния секретар или Съдебния администратор</w:t>
      </w:r>
      <w:r w:rsidRPr="00CC06EF">
        <w:rPr>
          <w:rFonts w:eastAsia="Times New Roman"/>
          <w:sz w:val="28"/>
          <w:szCs w:val="28"/>
        </w:rPr>
        <w:t xml:space="preserve"> възложената му преписка или ДП</w:t>
      </w:r>
      <w:r>
        <w:rPr>
          <w:rFonts w:eastAsia="Times New Roman"/>
          <w:sz w:val="28"/>
          <w:szCs w:val="28"/>
        </w:rPr>
        <w:t xml:space="preserve">, които </w:t>
      </w:r>
      <w:r w:rsidRPr="00CC06EF">
        <w:rPr>
          <w:rFonts w:eastAsia="Times New Roman"/>
          <w:sz w:val="28"/>
          <w:szCs w:val="28"/>
        </w:rPr>
        <w:t>отбелязват датата на предаване в докладната книга на прокурорския помощник</w:t>
      </w:r>
      <w:r>
        <w:rPr>
          <w:rFonts w:eastAsia="Times New Roman"/>
          <w:sz w:val="28"/>
          <w:szCs w:val="28"/>
        </w:rPr>
        <w:t xml:space="preserve"> и</w:t>
      </w:r>
      <w:r w:rsidRPr="00CC06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незабавно </w:t>
      </w:r>
      <w:r w:rsidRPr="00CC06EF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 xml:space="preserve">предават на </w:t>
      </w:r>
      <w:r w:rsidRPr="00CC06EF">
        <w:rPr>
          <w:rFonts w:eastAsia="Times New Roman"/>
          <w:sz w:val="28"/>
          <w:szCs w:val="28"/>
        </w:rPr>
        <w:t xml:space="preserve">доклад на наблюдаващия прокурор. </w:t>
      </w:r>
    </w:p>
    <w:p w:rsidR="00F22C4A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C06EF">
        <w:rPr>
          <w:rFonts w:eastAsia="Times New Roman"/>
          <w:sz w:val="28"/>
          <w:szCs w:val="28"/>
        </w:rPr>
        <w:t xml:space="preserve">При връчване на преписки и дела без резолюции от </w:t>
      </w:r>
      <w:r>
        <w:rPr>
          <w:rFonts w:eastAsia="Times New Roman"/>
          <w:sz w:val="28"/>
          <w:szCs w:val="28"/>
        </w:rPr>
        <w:t>Административния</w:t>
      </w:r>
      <w:r w:rsidRPr="00CC06EF">
        <w:rPr>
          <w:rFonts w:eastAsia="Times New Roman"/>
          <w:sz w:val="28"/>
          <w:szCs w:val="28"/>
        </w:rPr>
        <w:t xml:space="preserve"> ръководител или определеният със заповед да го замества прокурор, прокурорски</w:t>
      </w:r>
      <w:r>
        <w:rPr>
          <w:rFonts w:eastAsia="Times New Roman"/>
          <w:sz w:val="28"/>
          <w:szCs w:val="28"/>
        </w:rPr>
        <w:t>я</w:t>
      </w:r>
      <w:r w:rsidRPr="00CC06EF">
        <w:rPr>
          <w:rFonts w:eastAsia="Times New Roman"/>
          <w:sz w:val="28"/>
          <w:szCs w:val="28"/>
        </w:rPr>
        <w:t>т помощни</w:t>
      </w:r>
      <w:r>
        <w:rPr>
          <w:rFonts w:eastAsia="Times New Roman"/>
          <w:sz w:val="28"/>
          <w:szCs w:val="28"/>
        </w:rPr>
        <w:t>к</w:t>
      </w:r>
      <w:r w:rsidRPr="00CC06EF">
        <w:rPr>
          <w:rFonts w:eastAsia="Times New Roman"/>
          <w:sz w:val="28"/>
          <w:szCs w:val="28"/>
        </w:rPr>
        <w:t xml:space="preserve"> ги предава в деловодството на Районна прокуратура – Русе – за осъществяване на действията по т. 3.</w:t>
      </w:r>
    </w:p>
    <w:p w:rsidR="00F22C4A" w:rsidRPr="00CC06EF" w:rsidRDefault="00F22C4A" w:rsidP="00F22C4A">
      <w:pPr>
        <w:pStyle w:val="a3"/>
        <w:numPr>
          <w:ilvl w:val="0"/>
          <w:numId w:val="13"/>
        </w:numPr>
        <w:spacing w:after="200" w:line="27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C06EF">
        <w:rPr>
          <w:rFonts w:eastAsia="Times New Roman"/>
          <w:sz w:val="28"/>
          <w:szCs w:val="28"/>
        </w:rPr>
        <w:t xml:space="preserve">Прокурорските помощници изпълняват и други задачи, възложени им от </w:t>
      </w:r>
      <w:r>
        <w:rPr>
          <w:rFonts w:eastAsia="Times New Roman"/>
          <w:sz w:val="28"/>
          <w:szCs w:val="28"/>
        </w:rPr>
        <w:t>Административния</w:t>
      </w:r>
      <w:r w:rsidRPr="00CC06EF">
        <w:rPr>
          <w:rFonts w:eastAsia="Times New Roman"/>
          <w:sz w:val="28"/>
          <w:szCs w:val="28"/>
        </w:rPr>
        <w:t xml:space="preserve"> ръководител или определения със заповед да го замества прокурор, съобразно длъжностната си характеристика.</w:t>
      </w:r>
    </w:p>
    <w:p w:rsidR="00F22C4A" w:rsidRDefault="00F22C4A" w:rsidP="00F22C4A">
      <w:pPr>
        <w:jc w:val="center"/>
        <w:rPr>
          <w:rFonts w:eastAsia="Times New Roman"/>
          <w:sz w:val="28"/>
          <w:szCs w:val="28"/>
        </w:rPr>
      </w:pPr>
    </w:p>
    <w:p w:rsidR="00F22C4A" w:rsidRDefault="00F22C4A" w:rsidP="00F22C4A">
      <w:pPr>
        <w:jc w:val="both"/>
        <w:rPr>
          <w:rFonts w:eastAsia="Times New Roman"/>
          <w:sz w:val="28"/>
          <w:szCs w:val="28"/>
        </w:rPr>
      </w:pPr>
    </w:p>
    <w:p w:rsidR="00F22C4A" w:rsidRDefault="00F22C4A" w:rsidP="00F22C4A">
      <w:pPr>
        <w:jc w:val="both"/>
        <w:rPr>
          <w:rFonts w:eastAsia="Times New Roman"/>
          <w:sz w:val="28"/>
          <w:szCs w:val="28"/>
        </w:rPr>
      </w:pPr>
    </w:p>
    <w:p w:rsidR="00F22C4A" w:rsidRPr="0077460D" w:rsidRDefault="00F22C4A" w:rsidP="00F22C4A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28.10.2019 год.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>Административен</w:t>
      </w:r>
      <w:r w:rsidRPr="0077460D">
        <w:rPr>
          <w:rFonts w:eastAsia="Times New Roman"/>
          <w:b/>
          <w:sz w:val="28"/>
          <w:szCs w:val="28"/>
        </w:rPr>
        <w:t xml:space="preserve"> ръководител -</w:t>
      </w:r>
    </w:p>
    <w:p w:rsidR="00F22C4A" w:rsidRPr="0077460D" w:rsidRDefault="00F22C4A" w:rsidP="00F22C4A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77460D">
        <w:rPr>
          <w:rFonts w:eastAsia="Times New Roman"/>
          <w:b/>
          <w:sz w:val="28"/>
          <w:szCs w:val="28"/>
        </w:rPr>
        <w:t>Районен прокурор:</w:t>
      </w:r>
      <w:r>
        <w:rPr>
          <w:rFonts w:eastAsia="Times New Roman"/>
          <w:b/>
          <w:sz w:val="28"/>
          <w:szCs w:val="28"/>
        </w:rPr>
        <w:t xml:space="preserve"> </w:t>
      </w:r>
      <w:r w:rsidRPr="004E2A0A">
        <w:rPr>
          <w:rFonts w:eastAsia="Times New Roman"/>
          <w:sz w:val="28"/>
          <w:szCs w:val="28"/>
        </w:rPr>
        <w:t>………………</w:t>
      </w:r>
      <w:r>
        <w:rPr>
          <w:rFonts w:eastAsia="Times New Roman"/>
          <w:sz w:val="28"/>
          <w:szCs w:val="28"/>
        </w:rPr>
        <w:t>/п/...</w:t>
      </w:r>
      <w:r w:rsidRPr="004E2A0A">
        <w:rPr>
          <w:rFonts w:eastAsia="Times New Roman"/>
          <w:sz w:val="28"/>
          <w:szCs w:val="28"/>
        </w:rPr>
        <w:t>……</w:t>
      </w:r>
      <w:r>
        <w:rPr>
          <w:rFonts w:eastAsia="Times New Roman"/>
          <w:sz w:val="28"/>
          <w:szCs w:val="28"/>
        </w:rPr>
        <w:t>…..</w:t>
      </w:r>
    </w:p>
    <w:p w:rsidR="00F22C4A" w:rsidRPr="00EF0F8F" w:rsidRDefault="00F22C4A" w:rsidP="00F22C4A">
      <w:pPr>
        <w:tabs>
          <w:tab w:val="left" w:pos="5633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77460D">
        <w:rPr>
          <w:rFonts w:eastAsia="Times New Roman"/>
          <w:b/>
          <w:sz w:val="28"/>
          <w:szCs w:val="28"/>
        </w:rPr>
        <w:t>(Яна Илиева)</w:t>
      </w:r>
    </w:p>
    <w:p w:rsidR="00F22C4A" w:rsidRPr="00EF0F8F" w:rsidRDefault="00F22C4A" w:rsidP="00D97441">
      <w:pPr>
        <w:tabs>
          <w:tab w:val="left" w:pos="5633"/>
        </w:tabs>
        <w:ind w:firstLine="7088"/>
        <w:rPr>
          <w:rFonts w:eastAsia="Times New Roman"/>
          <w:sz w:val="28"/>
          <w:szCs w:val="28"/>
        </w:rPr>
      </w:pPr>
    </w:p>
    <w:sectPr w:rsidR="00F22C4A" w:rsidRPr="00EF0F8F" w:rsidSect="00FB6666">
      <w:headerReference w:type="default" r:id="rId10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F3" w:rsidRDefault="00E81FF3" w:rsidP="005D2131">
      <w:r>
        <w:separator/>
      </w:r>
    </w:p>
  </w:endnote>
  <w:endnote w:type="continuationSeparator" w:id="0">
    <w:p w:rsidR="00E81FF3" w:rsidRDefault="00E81FF3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F3" w:rsidRDefault="00E81FF3" w:rsidP="005D2131">
      <w:r>
        <w:separator/>
      </w:r>
    </w:p>
  </w:footnote>
  <w:footnote w:type="continuationSeparator" w:id="0">
    <w:p w:rsidR="00E81FF3" w:rsidRDefault="00E81FF3" w:rsidP="005D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31" w:rsidRDefault="005D2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AF"/>
    <w:multiLevelType w:val="hybridMultilevel"/>
    <w:tmpl w:val="4A1EBDA8"/>
    <w:lvl w:ilvl="0" w:tplc="8700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13A2C"/>
    <w:multiLevelType w:val="hybridMultilevel"/>
    <w:tmpl w:val="21645A88"/>
    <w:lvl w:ilvl="0" w:tplc="00D8C1E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B2AFE"/>
    <w:multiLevelType w:val="hybridMultilevel"/>
    <w:tmpl w:val="4AE255C8"/>
    <w:lvl w:ilvl="0" w:tplc="3930414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938DB"/>
    <w:multiLevelType w:val="hybridMultilevel"/>
    <w:tmpl w:val="5A7259F6"/>
    <w:lvl w:ilvl="0" w:tplc="7B108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CA3669"/>
    <w:multiLevelType w:val="hybridMultilevel"/>
    <w:tmpl w:val="FE1AF320"/>
    <w:lvl w:ilvl="0" w:tplc="8700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311868"/>
    <w:multiLevelType w:val="hybridMultilevel"/>
    <w:tmpl w:val="62A4ACA0"/>
    <w:lvl w:ilvl="0" w:tplc="870079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2A275AB6"/>
    <w:multiLevelType w:val="hybridMultilevel"/>
    <w:tmpl w:val="B5120874"/>
    <w:lvl w:ilvl="0" w:tplc="D9088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F97AD9"/>
    <w:multiLevelType w:val="hybridMultilevel"/>
    <w:tmpl w:val="0D249CCC"/>
    <w:lvl w:ilvl="0" w:tplc="B99AEC6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E21771"/>
    <w:multiLevelType w:val="hybridMultilevel"/>
    <w:tmpl w:val="768C3764"/>
    <w:lvl w:ilvl="0" w:tplc="8700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570138"/>
    <w:multiLevelType w:val="hybridMultilevel"/>
    <w:tmpl w:val="6518D62E"/>
    <w:lvl w:ilvl="0" w:tplc="D834F3A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2E1526"/>
    <w:multiLevelType w:val="hybridMultilevel"/>
    <w:tmpl w:val="B058D530"/>
    <w:lvl w:ilvl="0" w:tplc="870079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2478F"/>
    <w:multiLevelType w:val="hybridMultilevel"/>
    <w:tmpl w:val="049C151A"/>
    <w:lvl w:ilvl="0" w:tplc="D90889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906AC2"/>
    <w:multiLevelType w:val="hybridMultilevel"/>
    <w:tmpl w:val="220EE4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1"/>
    <w:rsid w:val="00001D64"/>
    <w:rsid w:val="000042DE"/>
    <w:rsid w:val="00006A43"/>
    <w:rsid w:val="00024BE2"/>
    <w:rsid w:val="000500AB"/>
    <w:rsid w:val="00052171"/>
    <w:rsid w:val="00060A71"/>
    <w:rsid w:val="00065B5A"/>
    <w:rsid w:val="00066BAC"/>
    <w:rsid w:val="000833B7"/>
    <w:rsid w:val="00085722"/>
    <w:rsid w:val="000A2B37"/>
    <w:rsid w:val="000A3384"/>
    <w:rsid w:val="000A48AF"/>
    <w:rsid w:val="000A7C80"/>
    <w:rsid w:val="000C17DC"/>
    <w:rsid w:val="000C1E4C"/>
    <w:rsid w:val="000D2D89"/>
    <w:rsid w:val="000E1683"/>
    <w:rsid w:val="000E25BA"/>
    <w:rsid w:val="000E7959"/>
    <w:rsid w:val="000F349E"/>
    <w:rsid w:val="000F64C9"/>
    <w:rsid w:val="000F6E15"/>
    <w:rsid w:val="00100E59"/>
    <w:rsid w:val="00115249"/>
    <w:rsid w:val="00125527"/>
    <w:rsid w:val="0013002B"/>
    <w:rsid w:val="00145608"/>
    <w:rsid w:val="001464C6"/>
    <w:rsid w:val="00151E5B"/>
    <w:rsid w:val="00152424"/>
    <w:rsid w:val="00152958"/>
    <w:rsid w:val="001607BE"/>
    <w:rsid w:val="0016180A"/>
    <w:rsid w:val="00165532"/>
    <w:rsid w:val="00174F9B"/>
    <w:rsid w:val="00187359"/>
    <w:rsid w:val="00190FCB"/>
    <w:rsid w:val="001A3B37"/>
    <w:rsid w:val="001A427B"/>
    <w:rsid w:val="001B3E96"/>
    <w:rsid w:val="001C413D"/>
    <w:rsid w:val="001D31D5"/>
    <w:rsid w:val="001D4B27"/>
    <w:rsid w:val="001E3829"/>
    <w:rsid w:val="001F25BF"/>
    <w:rsid w:val="001F55DF"/>
    <w:rsid w:val="001F723B"/>
    <w:rsid w:val="00202902"/>
    <w:rsid w:val="00212718"/>
    <w:rsid w:val="002254FF"/>
    <w:rsid w:val="0024552A"/>
    <w:rsid w:val="00246781"/>
    <w:rsid w:val="00261803"/>
    <w:rsid w:val="00263843"/>
    <w:rsid w:val="00267BD7"/>
    <w:rsid w:val="00277152"/>
    <w:rsid w:val="00283647"/>
    <w:rsid w:val="00290125"/>
    <w:rsid w:val="0029533F"/>
    <w:rsid w:val="00295520"/>
    <w:rsid w:val="00296D5D"/>
    <w:rsid w:val="002A02CA"/>
    <w:rsid w:val="002A0F8D"/>
    <w:rsid w:val="002A28C7"/>
    <w:rsid w:val="002A5405"/>
    <w:rsid w:val="002C31E0"/>
    <w:rsid w:val="002C6E0D"/>
    <w:rsid w:val="002D072D"/>
    <w:rsid w:val="002F24C9"/>
    <w:rsid w:val="002F336B"/>
    <w:rsid w:val="00310868"/>
    <w:rsid w:val="00314829"/>
    <w:rsid w:val="00315223"/>
    <w:rsid w:val="003244AB"/>
    <w:rsid w:val="00325A05"/>
    <w:rsid w:val="003265F6"/>
    <w:rsid w:val="0033367F"/>
    <w:rsid w:val="0034691E"/>
    <w:rsid w:val="00350608"/>
    <w:rsid w:val="00350729"/>
    <w:rsid w:val="003549D4"/>
    <w:rsid w:val="00357646"/>
    <w:rsid w:val="00366FB6"/>
    <w:rsid w:val="00384687"/>
    <w:rsid w:val="0038471A"/>
    <w:rsid w:val="003971EA"/>
    <w:rsid w:val="003A0E74"/>
    <w:rsid w:val="003A371A"/>
    <w:rsid w:val="003A5832"/>
    <w:rsid w:val="003C084B"/>
    <w:rsid w:val="003C364F"/>
    <w:rsid w:val="003C5436"/>
    <w:rsid w:val="003D1171"/>
    <w:rsid w:val="003D2986"/>
    <w:rsid w:val="003D72E3"/>
    <w:rsid w:val="003E1F57"/>
    <w:rsid w:val="003E4147"/>
    <w:rsid w:val="003F17DF"/>
    <w:rsid w:val="003F1EAE"/>
    <w:rsid w:val="003F3DD8"/>
    <w:rsid w:val="003F733B"/>
    <w:rsid w:val="00402A9C"/>
    <w:rsid w:val="00404769"/>
    <w:rsid w:val="00405C11"/>
    <w:rsid w:val="0041152D"/>
    <w:rsid w:val="004212CA"/>
    <w:rsid w:val="00427DDC"/>
    <w:rsid w:val="00430641"/>
    <w:rsid w:val="00430EC9"/>
    <w:rsid w:val="00443E05"/>
    <w:rsid w:val="00453A37"/>
    <w:rsid w:val="00464795"/>
    <w:rsid w:val="004676B8"/>
    <w:rsid w:val="00470EC2"/>
    <w:rsid w:val="00475D6B"/>
    <w:rsid w:val="0047769C"/>
    <w:rsid w:val="0048370A"/>
    <w:rsid w:val="00483939"/>
    <w:rsid w:val="00494DBF"/>
    <w:rsid w:val="004A5956"/>
    <w:rsid w:val="004B3C27"/>
    <w:rsid w:val="004C084D"/>
    <w:rsid w:val="004D08B4"/>
    <w:rsid w:val="004D17A6"/>
    <w:rsid w:val="004E2A0A"/>
    <w:rsid w:val="004E2D1B"/>
    <w:rsid w:val="004E3936"/>
    <w:rsid w:val="004E6EDD"/>
    <w:rsid w:val="004F66E6"/>
    <w:rsid w:val="00500639"/>
    <w:rsid w:val="0050253F"/>
    <w:rsid w:val="00510360"/>
    <w:rsid w:val="005138FF"/>
    <w:rsid w:val="00515901"/>
    <w:rsid w:val="00531222"/>
    <w:rsid w:val="00532613"/>
    <w:rsid w:val="00541355"/>
    <w:rsid w:val="00544936"/>
    <w:rsid w:val="00545FE7"/>
    <w:rsid w:val="00550ACB"/>
    <w:rsid w:val="0055262E"/>
    <w:rsid w:val="0055714C"/>
    <w:rsid w:val="00560EAE"/>
    <w:rsid w:val="00567835"/>
    <w:rsid w:val="00592B40"/>
    <w:rsid w:val="005B1F99"/>
    <w:rsid w:val="005B2A12"/>
    <w:rsid w:val="005C1B56"/>
    <w:rsid w:val="005C3DE8"/>
    <w:rsid w:val="005C4287"/>
    <w:rsid w:val="005D2131"/>
    <w:rsid w:val="005D37A3"/>
    <w:rsid w:val="005E4B68"/>
    <w:rsid w:val="005E66B0"/>
    <w:rsid w:val="005E7A70"/>
    <w:rsid w:val="005F407C"/>
    <w:rsid w:val="005F6EEC"/>
    <w:rsid w:val="005F6FE7"/>
    <w:rsid w:val="005F77D3"/>
    <w:rsid w:val="006011C0"/>
    <w:rsid w:val="00616C79"/>
    <w:rsid w:val="0062103E"/>
    <w:rsid w:val="006248F7"/>
    <w:rsid w:val="006269F1"/>
    <w:rsid w:val="00626D47"/>
    <w:rsid w:val="00634B45"/>
    <w:rsid w:val="006409D4"/>
    <w:rsid w:val="00642467"/>
    <w:rsid w:val="006457ED"/>
    <w:rsid w:val="006510CD"/>
    <w:rsid w:val="00654208"/>
    <w:rsid w:val="00656BEC"/>
    <w:rsid w:val="00660AE1"/>
    <w:rsid w:val="00665215"/>
    <w:rsid w:val="00672654"/>
    <w:rsid w:val="00681291"/>
    <w:rsid w:val="006939F1"/>
    <w:rsid w:val="00693E65"/>
    <w:rsid w:val="00695BA4"/>
    <w:rsid w:val="00696466"/>
    <w:rsid w:val="00697AEF"/>
    <w:rsid w:val="006A53AD"/>
    <w:rsid w:val="006B5BD1"/>
    <w:rsid w:val="006B7FAD"/>
    <w:rsid w:val="006C0C25"/>
    <w:rsid w:val="006C1482"/>
    <w:rsid w:val="006C3E08"/>
    <w:rsid w:val="006D1E41"/>
    <w:rsid w:val="006D39FD"/>
    <w:rsid w:val="006D687D"/>
    <w:rsid w:val="006E0001"/>
    <w:rsid w:val="006E5F96"/>
    <w:rsid w:val="006F0581"/>
    <w:rsid w:val="00700C5D"/>
    <w:rsid w:val="00702F94"/>
    <w:rsid w:val="00703113"/>
    <w:rsid w:val="00707F83"/>
    <w:rsid w:val="00714284"/>
    <w:rsid w:val="00720D03"/>
    <w:rsid w:val="007241EA"/>
    <w:rsid w:val="00725CFA"/>
    <w:rsid w:val="0073214C"/>
    <w:rsid w:val="00740A46"/>
    <w:rsid w:val="00752A9F"/>
    <w:rsid w:val="00753D07"/>
    <w:rsid w:val="007628B6"/>
    <w:rsid w:val="007717CA"/>
    <w:rsid w:val="00773581"/>
    <w:rsid w:val="0077460D"/>
    <w:rsid w:val="007A7AA1"/>
    <w:rsid w:val="007B1210"/>
    <w:rsid w:val="007B5689"/>
    <w:rsid w:val="007B6D44"/>
    <w:rsid w:val="007C6F1D"/>
    <w:rsid w:val="007C76D1"/>
    <w:rsid w:val="007D384A"/>
    <w:rsid w:val="007D5B8C"/>
    <w:rsid w:val="007E2F50"/>
    <w:rsid w:val="007F5ED6"/>
    <w:rsid w:val="007F6E71"/>
    <w:rsid w:val="008011BB"/>
    <w:rsid w:val="00801787"/>
    <w:rsid w:val="008028AB"/>
    <w:rsid w:val="0080783B"/>
    <w:rsid w:val="008164F8"/>
    <w:rsid w:val="0082113E"/>
    <w:rsid w:val="00846643"/>
    <w:rsid w:val="008557A1"/>
    <w:rsid w:val="00865451"/>
    <w:rsid w:val="00870124"/>
    <w:rsid w:val="008739A0"/>
    <w:rsid w:val="00892858"/>
    <w:rsid w:val="008A063B"/>
    <w:rsid w:val="008A313E"/>
    <w:rsid w:val="008A340F"/>
    <w:rsid w:val="008B13D6"/>
    <w:rsid w:val="008B70B6"/>
    <w:rsid w:val="008D6ABE"/>
    <w:rsid w:val="008E0558"/>
    <w:rsid w:val="008E0C43"/>
    <w:rsid w:val="00904386"/>
    <w:rsid w:val="0091272E"/>
    <w:rsid w:val="0092138E"/>
    <w:rsid w:val="00924EF0"/>
    <w:rsid w:val="00934362"/>
    <w:rsid w:val="0094125D"/>
    <w:rsid w:val="0094263B"/>
    <w:rsid w:val="00946706"/>
    <w:rsid w:val="00954D27"/>
    <w:rsid w:val="00961693"/>
    <w:rsid w:val="0096655A"/>
    <w:rsid w:val="0097183E"/>
    <w:rsid w:val="00975BCF"/>
    <w:rsid w:val="00982A93"/>
    <w:rsid w:val="00986073"/>
    <w:rsid w:val="009941F4"/>
    <w:rsid w:val="009A70D6"/>
    <w:rsid w:val="009C104B"/>
    <w:rsid w:val="009C7D6C"/>
    <w:rsid w:val="009C7F4D"/>
    <w:rsid w:val="009D606D"/>
    <w:rsid w:val="009E1B05"/>
    <w:rsid w:val="009E2068"/>
    <w:rsid w:val="009F3D9C"/>
    <w:rsid w:val="00A04F84"/>
    <w:rsid w:val="00A104C2"/>
    <w:rsid w:val="00A13E8C"/>
    <w:rsid w:val="00A17307"/>
    <w:rsid w:val="00A3115F"/>
    <w:rsid w:val="00A403CC"/>
    <w:rsid w:val="00A44191"/>
    <w:rsid w:val="00A50CE8"/>
    <w:rsid w:val="00A53AD7"/>
    <w:rsid w:val="00A54E09"/>
    <w:rsid w:val="00A55856"/>
    <w:rsid w:val="00A566E2"/>
    <w:rsid w:val="00A70929"/>
    <w:rsid w:val="00A749F4"/>
    <w:rsid w:val="00A74F1E"/>
    <w:rsid w:val="00A76C83"/>
    <w:rsid w:val="00A77133"/>
    <w:rsid w:val="00A81364"/>
    <w:rsid w:val="00A81EE1"/>
    <w:rsid w:val="00A84131"/>
    <w:rsid w:val="00A9032A"/>
    <w:rsid w:val="00A9434C"/>
    <w:rsid w:val="00AA421B"/>
    <w:rsid w:val="00AB0CFA"/>
    <w:rsid w:val="00AB3D51"/>
    <w:rsid w:val="00AC22EC"/>
    <w:rsid w:val="00AC2EF4"/>
    <w:rsid w:val="00AC40E9"/>
    <w:rsid w:val="00AD172B"/>
    <w:rsid w:val="00AF1ABE"/>
    <w:rsid w:val="00AF4B64"/>
    <w:rsid w:val="00B03C74"/>
    <w:rsid w:val="00B06741"/>
    <w:rsid w:val="00B06E2A"/>
    <w:rsid w:val="00B1251F"/>
    <w:rsid w:val="00B12F63"/>
    <w:rsid w:val="00B4266D"/>
    <w:rsid w:val="00B54327"/>
    <w:rsid w:val="00B55A0B"/>
    <w:rsid w:val="00B57E98"/>
    <w:rsid w:val="00B66D51"/>
    <w:rsid w:val="00B70369"/>
    <w:rsid w:val="00B77C49"/>
    <w:rsid w:val="00B823F5"/>
    <w:rsid w:val="00B82CFC"/>
    <w:rsid w:val="00B902B7"/>
    <w:rsid w:val="00B938C8"/>
    <w:rsid w:val="00BA1AA6"/>
    <w:rsid w:val="00BA1C16"/>
    <w:rsid w:val="00BA299A"/>
    <w:rsid w:val="00BA2C38"/>
    <w:rsid w:val="00BA6634"/>
    <w:rsid w:val="00BA7CAB"/>
    <w:rsid w:val="00BB1F6A"/>
    <w:rsid w:val="00BB2856"/>
    <w:rsid w:val="00BD3CDE"/>
    <w:rsid w:val="00BD78F7"/>
    <w:rsid w:val="00BE0386"/>
    <w:rsid w:val="00BF2D1C"/>
    <w:rsid w:val="00C01C03"/>
    <w:rsid w:val="00C03A9A"/>
    <w:rsid w:val="00C230C4"/>
    <w:rsid w:val="00C2798A"/>
    <w:rsid w:val="00C3022C"/>
    <w:rsid w:val="00C33F70"/>
    <w:rsid w:val="00C35CCC"/>
    <w:rsid w:val="00C46F03"/>
    <w:rsid w:val="00C54642"/>
    <w:rsid w:val="00C57DC8"/>
    <w:rsid w:val="00C65E00"/>
    <w:rsid w:val="00C72D03"/>
    <w:rsid w:val="00C7301D"/>
    <w:rsid w:val="00C77842"/>
    <w:rsid w:val="00C90B03"/>
    <w:rsid w:val="00CA37EF"/>
    <w:rsid w:val="00CA475B"/>
    <w:rsid w:val="00CB7CC2"/>
    <w:rsid w:val="00CB7DD6"/>
    <w:rsid w:val="00CC2F16"/>
    <w:rsid w:val="00CC5AA6"/>
    <w:rsid w:val="00CE53C6"/>
    <w:rsid w:val="00CF6146"/>
    <w:rsid w:val="00CF679C"/>
    <w:rsid w:val="00D0327D"/>
    <w:rsid w:val="00D12C8B"/>
    <w:rsid w:val="00D21296"/>
    <w:rsid w:val="00D245BB"/>
    <w:rsid w:val="00D256A9"/>
    <w:rsid w:val="00D31C46"/>
    <w:rsid w:val="00D45A4E"/>
    <w:rsid w:val="00D67BC6"/>
    <w:rsid w:val="00D71A69"/>
    <w:rsid w:val="00D77FD9"/>
    <w:rsid w:val="00D93CE4"/>
    <w:rsid w:val="00D943CE"/>
    <w:rsid w:val="00D94619"/>
    <w:rsid w:val="00D97441"/>
    <w:rsid w:val="00DA3F4E"/>
    <w:rsid w:val="00DA4DFF"/>
    <w:rsid w:val="00DB0C2C"/>
    <w:rsid w:val="00DC0160"/>
    <w:rsid w:val="00DC253C"/>
    <w:rsid w:val="00DC718A"/>
    <w:rsid w:val="00DD72C7"/>
    <w:rsid w:val="00DE369D"/>
    <w:rsid w:val="00DF69E3"/>
    <w:rsid w:val="00E00239"/>
    <w:rsid w:val="00E03BFC"/>
    <w:rsid w:val="00E04F0E"/>
    <w:rsid w:val="00E05E42"/>
    <w:rsid w:val="00E11E4D"/>
    <w:rsid w:val="00E14652"/>
    <w:rsid w:val="00E2035A"/>
    <w:rsid w:val="00E222CF"/>
    <w:rsid w:val="00E2766F"/>
    <w:rsid w:val="00E45595"/>
    <w:rsid w:val="00E5451D"/>
    <w:rsid w:val="00E63AAE"/>
    <w:rsid w:val="00E74CAE"/>
    <w:rsid w:val="00E81FF3"/>
    <w:rsid w:val="00E902B8"/>
    <w:rsid w:val="00E90662"/>
    <w:rsid w:val="00EA300B"/>
    <w:rsid w:val="00EA3B2D"/>
    <w:rsid w:val="00EA5626"/>
    <w:rsid w:val="00EB173A"/>
    <w:rsid w:val="00ED01B5"/>
    <w:rsid w:val="00ED3025"/>
    <w:rsid w:val="00ED6B9B"/>
    <w:rsid w:val="00EE6630"/>
    <w:rsid w:val="00EE7195"/>
    <w:rsid w:val="00EE7D6E"/>
    <w:rsid w:val="00EF0F8F"/>
    <w:rsid w:val="00EF2E18"/>
    <w:rsid w:val="00EF42AF"/>
    <w:rsid w:val="00F02BC0"/>
    <w:rsid w:val="00F02CEC"/>
    <w:rsid w:val="00F12304"/>
    <w:rsid w:val="00F1331D"/>
    <w:rsid w:val="00F22C4A"/>
    <w:rsid w:val="00F332D7"/>
    <w:rsid w:val="00F361E1"/>
    <w:rsid w:val="00F479C5"/>
    <w:rsid w:val="00F74788"/>
    <w:rsid w:val="00FA4988"/>
    <w:rsid w:val="00FB0722"/>
    <w:rsid w:val="00FB0DCA"/>
    <w:rsid w:val="00FB4AC7"/>
    <w:rsid w:val="00FB4FD5"/>
    <w:rsid w:val="00FB6666"/>
    <w:rsid w:val="00FD0206"/>
    <w:rsid w:val="00FD7405"/>
    <w:rsid w:val="00FD793B"/>
    <w:rsid w:val="00FE009B"/>
    <w:rsid w:val="00FE160D"/>
    <w:rsid w:val="00FE16A8"/>
    <w:rsid w:val="00FE2AA0"/>
    <w:rsid w:val="00FE3C6B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1"/>
    <w:rPr>
      <w:rFonts w:eastAsia="Calibri"/>
      <w:color w:val="auto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B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6FB6"/>
    <w:rPr>
      <w:rFonts w:ascii="Tahoma" w:eastAsia="Calibri" w:hAnsi="Tahoma" w:cs="Tahoma"/>
      <w:color w:val="auto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a">
    <w:name w:val="Body Text Indent"/>
    <w:basedOn w:val="a"/>
    <w:link w:val="ab"/>
    <w:rsid w:val="00CB7DD6"/>
    <w:pPr>
      <w:ind w:firstLine="1843"/>
      <w:jc w:val="both"/>
    </w:pPr>
    <w:rPr>
      <w:rFonts w:eastAsia="Times New Roman"/>
      <w:sz w:val="28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CB7DD6"/>
    <w:rPr>
      <w:rFonts w:eastAsia="Times New Roman"/>
      <w:color w:val="auto"/>
      <w:sz w:val="28"/>
    </w:rPr>
  </w:style>
  <w:style w:type="paragraph" w:styleId="ac">
    <w:name w:val="No Spacing"/>
    <w:uiPriority w:val="1"/>
    <w:qFormat/>
    <w:rsid w:val="00085722"/>
    <w:rPr>
      <w:rFonts w:eastAsia="Calibri"/>
      <w:color w:val="auto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1"/>
    <w:rPr>
      <w:rFonts w:eastAsia="Calibri"/>
      <w:color w:val="auto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B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6FB6"/>
    <w:rPr>
      <w:rFonts w:ascii="Tahoma" w:eastAsia="Calibri" w:hAnsi="Tahoma" w:cs="Tahoma"/>
      <w:color w:val="auto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a">
    <w:name w:val="Body Text Indent"/>
    <w:basedOn w:val="a"/>
    <w:link w:val="ab"/>
    <w:rsid w:val="00CB7DD6"/>
    <w:pPr>
      <w:ind w:firstLine="1843"/>
      <w:jc w:val="both"/>
    </w:pPr>
    <w:rPr>
      <w:rFonts w:eastAsia="Times New Roman"/>
      <w:sz w:val="28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CB7DD6"/>
    <w:rPr>
      <w:rFonts w:eastAsia="Times New Roman"/>
      <w:color w:val="auto"/>
      <w:sz w:val="28"/>
    </w:rPr>
  </w:style>
  <w:style w:type="paragraph" w:styleId="ac">
    <w:name w:val="No Spacing"/>
    <w:uiPriority w:val="1"/>
    <w:qFormat/>
    <w:rsid w:val="00085722"/>
    <w:rPr>
      <w:rFonts w:eastAsia="Calibri"/>
      <w:color w:val="auto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3ECF-D4E0-43D5-8D0B-CD757800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Georgi.Georgiev</dc:creator>
  <cp:lastModifiedBy>Ралица Драгомирова</cp:lastModifiedBy>
  <cp:revision>8</cp:revision>
  <cp:lastPrinted>2016-07-06T06:17:00Z</cp:lastPrinted>
  <dcterms:created xsi:type="dcterms:W3CDTF">2019-10-24T13:19:00Z</dcterms:created>
  <dcterms:modified xsi:type="dcterms:W3CDTF">2019-10-29T07:53:00Z</dcterms:modified>
</cp:coreProperties>
</file>